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E3" w:rsidRDefault="007E68E3" w:rsidP="007E68E3">
      <w:pPr>
        <w:pStyle w:val="a3"/>
        <w:jc w:val="center"/>
      </w:pPr>
      <w:r>
        <w:rPr>
          <w:rStyle w:val="a4"/>
        </w:rPr>
        <w:t>Информация о внесении изменений в извещение от 23.01.2019 № 230119/7439304/02 о проведен</w:t>
      </w:r>
      <w:proofErr w:type="gramStart"/>
      <w:r>
        <w:rPr>
          <w:rStyle w:val="a4"/>
        </w:rPr>
        <w:t>ии ау</w:t>
      </w:r>
      <w:proofErr w:type="gramEnd"/>
      <w:r>
        <w:rPr>
          <w:rStyle w:val="a4"/>
        </w:rPr>
        <w:t xml:space="preserve">кциона на право заключения договора аренды земельного участка </w:t>
      </w:r>
    </w:p>
    <w:p w:rsidR="007E68E3" w:rsidRDefault="007E68E3" w:rsidP="007E68E3">
      <w:pPr>
        <w:pStyle w:val="a3"/>
        <w:jc w:val="both"/>
      </w:pPr>
      <w:proofErr w:type="gramStart"/>
      <w:r>
        <w:t xml:space="preserve">На основании предписания от 01.03.2019 № 038-18.1 Управления Федеральной антимонопольной службы по Красноярскому краю продлить до 10:00 часов 06.05.2019 срок приема заявок на участие в аукционе на право заключения договора аренды земельного участка с кадастровым номером 24:50:0300303:66, расположенного по адресу: г. Красноярск, ул. Петра </w:t>
      </w:r>
      <w:proofErr w:type="spellStart"/>
      <w:r>
        <w:t>Подзолкова</w:t>
      </w:r>
      <w:proofErr w:type="spellEnd"/>
      <w:r>
        <w:t>, по извещению от 23.01.2019 № 230119/7439304/02, размещенному на официальном сайте Российской</w:t>
      </w:r>
      <w:proofErr w:type="gramEnd"/>
      <w:r>
        <w:t xml:space="preserve"> Федерации, </w:t>
      </w:r>
      <w:proofErr w:type="gramStart"/>
      <w:r>
        <w:t>определенном</w:t>
      </w:r>
      <w:proofErr w:type="gramEnd"/>
      <w:r>
        <w:t xml:space="preserve"> Правительством Российской Федерации - torgi.gov.ru, опубликованному в газете городские новости от 23.01.2019 № 7.</w:t>
      </w:r>
    </w:p>
    <w:p w:rsidR="007E68E3" w:rsidRDefault="007E68E3" w:rsidP="007E68E3">
      <w:pPr>
        <w:pStyle w:val="a3"/>
        <w:jc w:val="both"/>
      </w:pPr>
      <w:r>
        <w:t>Проект договора аренды земельного участка в новой редакции, заключаемый по результатам аукциона на право заключения договора аренды размещен на официальном сайте Российской Федерации, определенном Правительством Российской Федерации - torgi.gov.ru.</w:t>
      </w:r>
    </w:p>
    <w:p w:rsidR="007E68E3" w:rsidRDefault="007E68E3" w:rsidP="007E68E3">
      <w:pPr>
        <w:pStyle w:val="a3"/>
      </w:pPr>
      <w:r>
        <w:t>Просим учесть данную информацию. Контактные телефоны в г. Красноярске: 8 (391) 226-17-98, 8 (391) 226-18-12, 8 (391) 226-18-06, 8 (391) 226-17-08.</w:t>
      </w:r>
    </w:p>
    <w:p w:rsidR="00AE6421" w:rsidRDefault="00AE6421">
      <w:bookmarkStart w:id="0" w:name="_GoBack"/>
      <w:bookmarkEnd w:id="0"/>
    </w:p>
    <w:sectPr w:rsidR="00AE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2"/>
    <w:rsid w:val="004F0402"/>
    <w:rsid w:val="007E68E3"/>
    <w:rsid w:val="00A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8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F4F414-0A21-4E47-BB45-BF3040FBA945}"/>
</file>

<file path=customXml/itemProps2.xml><?xml version="1.0" encoding="utf-8"?>
<ds:datastoreItem xmlns:ds="http://schemas.openxmlformats.org/officeDocument/2006/customXml" ds:itemID="{D4D997A8-CE02-4EAB-9681-2ED7502F2D24}"/>
</file>

<file path=customXml/itemProps3.xml><?xml version="1.0" encoding="utf-8"?>
<ds:datastoreItem xmlns:ds="http://schemas.openxmlformats.org/officeDocument/2006/customXml" ds:itemID="{06AD9F71-26C1-4177-8652-DEA021808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Департамент горимущества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Илья Александрович</dc:creator>
  <cp:keywords/>
  <dc:description/>
  <cp:lastModifiedBy>Степанов Илья Александрович</cp:lastModifiedBy>
  <cp:revision>2</cp:revision>
  <dcterms:created xsi:type="dcterms:W3CDTF">2019-04-11T01:55:00Z</dcterms:created>
  <dcterms:modified xsi:type="dcterms:W3CDTF">2019-04-11T01:55:00Z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