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Проект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РАЗРЕШЕНИЕ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 xml:space="preserve">на создание искусственного земельного участка на </w:t>
      </w:r>
      <w:proofErr w:type="gramStart"/>
      <w:r w:rsidRPr="00930C36">
        <w:rPr>
          <w:rFonts w:ascii="Times New Roman" w:hAnsi="Times New Roman" w:cs="Times New Roman"/>
          <w:sz w:val="26"/>
          <w:szCs w:val="26"/>
        </w:rPr>
        <w:t>водном</w:t>
      </w:r>
      <w:proofErr w:type="gramEnd"/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0C36">
        <w:rPr>
          <w:rFonts w:ascii="Times New Roman" w:hAnsi="Times New Roman" w:cs="Times New Roman"/>
          <w:sz w:val="26"/>
          <w:szCs w:val="26"/>
        </w:rPr>
        <w:t>объекте</w:t>
      </w:r>
      <w:proofErr w:type="gramEnd"/>
      <w:r w:rsidRPr="00930C36">
        <w:rPr>
          <w:rFonts w:ascii="Times New Roman" w:hAnsi="Times New Roman" w:cs="Times New Roman"/>
          <w:sz w:val="26"/>
          <w:szCs w:val="26"/>
        </w:rPr>
        <w:t>, который находится в федеральной собственности,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 xml:space="preserve">полностью </w:t>
      </w:r>
      <w:proofErr w:type="gramStart"/>
      <w:r w:rsidRPr="00930C36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930C36">
        <w:rPr>
          <w:rFonts w:ascii="Times New Roman" w:hAnsi="Times New Roman" w:cs="Times New Roman"/>
          <w:sz w:val="26"/>
          <w:szCs w:val="26"/>
        </w:rPr>
        <w:t xml:space="preserve"> на территориях соответствующих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субъектов Российской Федерации и использование водных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0C36">
        <w:rPr>
          <w:rFonts w:ascii="Times New Roman" w:hAnsi="Times New Roman" w:cs="Times New Roman"/>
          <w:sz w:val="26"/>
          <w:szCs w:val="26"/>
        </w:rPr>
        <w:t>ресурсов</w:t>
      </w:r>
      <w:proofErr w:type="gramEnd"/>
      <w:r w:rsidRPr="00930C36">
        <w:rPr>
          <w:rFonts w:ascii="Times New Roman" w:hAnsi="Times New Roman" w:cs="Times New Roman"/>
          <w:sz w:val="26"/>
          <w:szCs w:val="26"/>
        </w:rPr>
        <w:t xml:space="preserve"> которого осуществляется для обеспечения питьевого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и хозяйственно-бытового водоснабжения двух и более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субъектов Российской Федерации, либо на водном объекте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(его части), который находится в федеральной собственности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 xml:space="preserve">и не </w:t>
      </w:r>
      <w:proofErr w:type="gramStart"/>
      <w:r w:rsidRPr="00930C36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Pr="00930C36">
        <w:rPr>
          <w:rFonts w:ascii="Times New Roman" w:hAnsi="Times New Roman" w:cs="Times New Roman"/>
          <w:sz w:val="26"/>
          <w:szCs w:val="26"/>
        </w:rPr>
        <w:t xml:space="preserve"> на территориях субъектов Российской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Федерации, за исключением случая создания искусственного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земельного участка на водном объекте в границах</w:t>
      </w:r>
    </w:p>
    <w:p w:rsidR="0093203E" w:rsidRPr="00930C36" w:rsidRDefault="0093203E" w:rsidP="00932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морского порта</w:t>
      </w:r>
    </w:p>
    <w:p w:rsidR="0093203E" w:rsidRPr="006478D9" w:rsidRDefault="0093203E" w:rsidP="002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D9" w:rsidRPr="006478D9" w:rsidRDefault="0093203E" w:rsidP="006478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8D9">
        <w:rPr>
          <w:rFonts w:ascii="Times New Roman" w:hAnsi="Times New Roman" w:cs="Times New Roman"/>
          <w:sz w:val="24"/>
          <w:szCs w:val="24"/>
        </w:rPr>
        <w:t xml:space="preserve">Инициатор создания искусственного земельного участка: </w:t>
      </w:r>
    </w:p>
    <w:p w:rsidR="006478D9" w:rsidRPr="006478D9" w:rsidRDefault="006478D9" w:rsidP="006478D9">
      <w:pPr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</w:pPr>
      <w:r w:rsidRPr="006478D9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«Новый Город»</w:t>
      </w:r>
      <w:r w:rsidR="0093203E" w:rsidRPr="006478D9">
        <w:rPr>
          <w:rFonts w:ascii="Times New Roman" w:hAnsi="Times New Roman" w:cs="Times New Roman"/>
          <w:i/>
          <w:sz w:val="24"/>
          <w:szCs w:val="24"/>
        </w:rPr>
        <w:t>,</w:t>
      </w:r>
      <w:r w:rsidRPr="00647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8D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ИНН 2464057265, КПП 246401001, </w:t>
      </w:r>
      <w:r w:rsidRPr="00647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 1042402522150,  юридический адрес</w:t>
      </w:r>
      <w:r w:rsidRPr="006478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  </w:t>
      </w:r>
      <w:r w:rsidRPr="006478D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660064, Красноярский край, г. Красноярск, ул. </w:t>
      </w:r>
      <w:proofErr w:type="gramStart"/>
      <w:r w:rsidRPr="006478D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Капитанская</w:t>
      </w:r>
      <w:proofErr w:type="gramEnd"/>
      <w:r w:rsidRPr="006478D9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, д. 14, помещение 349</w:t>
      </w:r>
    </w:p>
    <w:p w:rsidR="0093203E" w:rsidRPr="006478D9" w:rsidRDefault="006478D9" w:rsidP="00647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D9">
        <w:rPr>
          <w:rFonts w:ascii="Times New Roman" w:hAnsi="Times New Roman" w:cs="Times New Roman"/>
          <w:sz w:val="24"/>
          <w:szCs w:val="24"/>
        </w:rPr>
        <w:t xml:space="preserve">2. </w:t>
      </w:r>
      <w:r w:rsidR="0093203E" w:rsidRPr="006478D9">
        <w:rPr>
          <w:rFonts w:ascii="Times New Roman" w:hAnsi="Times New Roman" w:cs="Times New Roman"/>
          <w:sz w:val="24"/>
          <w:szCs w:val="24"/>
        </w:rPr>
        <w:t xml:space="preserve">Водный объект или его часть, на котором планируется создание искусственного земельного участка: </w:t>
      </w:r>
      <w:r w:rsidR="00876FDB" w:rsidRPr="006478D9">
        <w:rPr>
          <w:rFonts w:ascii="Times New Roman" w:hAnsi="Times New Roman" w:cs="Times New Roman"/>
          <w:i/>
          <w:sz w:val="24"/>
          <w:szCs w:val="24"/>
        </w:rPr>
        <w:t>река Енисей</w:t>
      </w:r>
      <w:r w:rsidRPr="006478D9">
        <w:rPr>
          <w:rFonts w:ascii="Times New Roman" w:hAnsi="Times New Roman" w:cs="Times New Roman"/>
          <w:i/>
          <w:sz w:val="24"/>
          <w:szCs w:val="24"/>
        </w:rPr>
        <w:t>, Абаканская протока (г. Красноярск)</w:t>
      </w:r>
      <w:r w:rsidR="00210EC7" w:rsidRPr="006478D9">
        <w:rPr>
          <w:rFonts w:ascii="Times New Roman" w:hAnsi="Times New Roman" w:cs="Times New Roman"/>
          <w:i/>
          <w:sz w:val="24"/>
          <w:szCs w:val="24"/>
        </w:rPr>
        <w:t>.</w:t>
      </w:r>
    </w:p>
    <w:p w:rsidR="006478D9" w:rsidRPr="006478D9" w:rsidRDefault="006478D9" w:rsidP="00647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92" w:rsidRDefault="0093203E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78D9">
        <w:rPr>
          <w:rFonts w:ascii="Times New Roman" w:hAnsi="Times New Roman" w:cs="Times New Roman"/>
          <w:sz w:val="24"/>
          <w:szCs w:val="24"/>
        </w:rPr>
        <w:t>3. Планируемое использование искусственно созданного земельного участка:</w:t>
      </w:r>
      <w:r w:rsidR="00876FDB" w:rsidRPr="006478D9">
        <w:rPr>
          <w:rFonts w:ascii="Times New Roman" w:hAnsi="Times New Roman" w:cs="Times New Roman"/>
          <w:sz w:val="24"/>
          <w:szCs w:val="24"/>
        </w:rPr>
        <w:t xml:space="preserve"> </w:t>
      </w:r>
      <w:r w:rsidR="00210EC7" w:rsidRPr="006478D9">
        <w:rPr>
          <w:rFonts w:ascii="Times New Roman" w:hAnsi="Times New Roman" w:cs="Times New Roman"/>
          <w:i/>
          <w:sz w:val="24"/>
          <w:szCs w:val="24"/>
        </w:rPr>
        <w:t>в соответствии с категорией земель</w:t>
      </w:r>
      <w:r w:rsidR="006478D9" w:rsidRPr="006478D9">
        <w:rPr>
          <w:rFonts w:ascii="Times New Roman" w:hAnsi="Times New Roman" w:cs="Times New Roman"/>
          <w:i/>
          <w:sz w:val="24"/>
          <w:szCs w:val="24"/>
        </w:rPr>
        <w:t xml:space="preserve"> населенных пунктов</w:t>
      </w:r>
      <w:r w:rsidR="00210EC7" w:rsidRPr="006478D9">
        <w:rPr>
          <w:rFonts w:ascii="Times New Roman" w:hAnsi="Times New Roman" w:cs="Times New Roman"/>
          <w:i/>
          <w:sz w:val="24"/>
          <w:szCs w:val="24"/>
        </w:rPr>
        <w:t xml:space="preserve"> и видами разрешенного использования</w:t>
      </w:r>
      <w:r w:rsidR="009C2892">
        <w:rPr>
          <w:rFonts w:ascii="Times New Roman" w:hAnsi="Times New Roman" w:cs="Times New Roman"/>
          <w:i/>
          <w:sz w:val="24"/>
          <w:szCs w:val="24"/>
        </w:rPr>
        <w:t xml:space="preserve">, предусмотренными для многофункциональных зон (МФ) </w:t>
      </w:r>
      <w:proofErr w:type="gramStart"/>
      <w:r w:rsidR="009C2892">
        <w:rPr>
          <w:rFonts w:ascii="Times New Roman" w:hAnsi="Times New Roman" w:cs="Times New Roman"/>
          <w:i/>
          <w:sz w:val="24"/>
          <w:szCs w:val="24"/>
        </w:rPr>
        <w:t xml:space="preserve">согласно  </w:t>
      </w:r>
      <w:r w:rsidR="009C2892">
        <w:rPr>
          <w:rFonts w:ascii="Times New Roman" w:hAnsi="Times New Roman" w:cs="Times New Roman"/>
          <w:i/>
          <w:iCs/>
          <w:sz w:val="24"/>
          <w:szCs w:val="24"/>
        </w:rPr>
        <w:t>Правил</w:t>
      </w:r>
      <w:proofErr w:type="gramEnd"/>
      <w:r w:rsidR="009C2892">
        <w:rPr>
          <w:rFonts w:ascii="Times New Roman" w:hAnsi="Times New Roman" w:cs="Times New Roman"/>
          <w:i/>
          <w:iCs/>
          <w:sz w:val="24"/>
          <w:szCs w:val="24"/>
        </w:rPr>
        <w:t xml:space="preserve"> землепользования и застройки городского округа город Красноярск, утв.  Решением Красноярского городского Совета депутатов от 07.07.2015 N В-122</w:t>
      </w:r>
    </w:p>
    <w:p w:rsidR="00210EC7" w:rsidRPr="006478D9" w:rsidRDefault="00210EC7" w:rsidP="0096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EC7" w:rsidRPr="006478D9" w:rsidRDefault="0093203E" w:rsidP="00A46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D9">
        <w:rPr>
          <w:rFonts w:ascii="Times New Roman" w:hAnsi="Times New Roman" w:cs="Times New Roman"/>
          <w:sz w:val="24"/>
          <w:szCs w:val="24"/>
        </w:rPr>
        <w:t>4. Предполагаемое целевое назначение искусственн</w:t>
      </w:r>
      <w:r w:rsidR="00210EC7" w:rsidRPr="006478D9">
        <w:rPr>
          <w:rFonts w:ascii="Times New Roman" w:hAnsi="Times New Roman" w:cs="Times New Roman"/>
          <w:sz w:val="24"/>
          <w:szCs w:val="24"/>
        </w:rPr>
        <w:t xml:space="preserve">о созданного земельного участка: </w:t>
      </w:r>
      <w:r w:rsidR="0016297B" w:rsidRPr="006478D9">
        <w:rPr>
          <w:rFonts w:ascii="Times New Roman" w:hAnsi="Times New Roman" w:cs="Times New Roman"/>
          <w:i/>
          <w:sz w:val="24"/>
          <w:szCs w:val="24"/>
        </w:rPr>
        <w:t xml:space="preserve">для застройки и развития населенных пунктов (категория земель - </w:t>
      </w:r>
      <w:r w:rsidR="00210EC7" w:rsidRPr="006478D9">
        <w:rPr>
          <w:rFonts w:ascii="Times New Roman" w:hAnsi="Times New Roman" w:cs="Times New Roman"/>
          <w:i/>
          <w:sz w:val="24"/>
          <w:szCs w:val="24"/>
        </w:rPr>
        <w:t>земли населенных пунктов</w:t>
      </w:r>
      <w:r w:rsidR="0016297B" w:rsidRPr="006478D9">
        <w:rPr>
          <w:rFonts w:ascii="Times New Roman" w:hAnsi="Times New Roman" w:cs="Times New Roman"/>
          <w:i/>
          <w:sz w:val="24"/>
          <w:szCs w:val="24"/>
        </w:rPr>
        <w:t>).</w:t>
      </w:r>
      <w:r w:rsidR="00210EC7" w:rsidRPr="0064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D6" w:rsidRDefault="00961DD6" w:rsidP="00210EC7">
      <w:pPr>
        <w:pStyle w:val="ConsPlusNormal"/>
        <w:ind w:firstLine="540"/>
        <w:jc w:val="both"/>
        <w:rPr>
          <w:sz w:val="24"/>
          <w:szCs w:val="24"/>
        </w:rPr>
      </w:pPr>
    </w:p>
    <w:p w:rsidR="00210EC7" w:rsidRPr="006478D9" w:rsidRDefault="0016297B" w:rsidP="00210EC7">
      <w:pPr>
        <w:pStyle w:val="ConsPlusNormal"/>
        <w:ind w:firstLine="540"/>
        <w:jc w:val="both"/>
        <w:rPr>
          <w:sz w:val="24"/>
          <w:szCs w:val="24"/>
        </w:rPr>
      </w:pPr>
      <w:r w:rsidRPr="006478D9">
        <w:rPr>
          <w:sz w:val="24"/>
          <w:szCs w:val="24"/>
        </w:rPr>
        <w:t>5. Виды</w:t>
      </w:r>
      <w:r w:rsidR="0093203E" w:rsidRPr="006478D9">
        <w:rPr>
          <w:sz w:val="24"/>
          <w:szCs w:val="24"/>
        </w:rPr>
        <w:t xml:space="preserve"> разрешенного использования искусственно созданного земельного участка:</w:t>
      </w:r>
      <w:r w:rsidR="00210EC7" w:rsidRPr="006478D9">
        <w:rPr>
          <w:sz w:val="24"/>
          <w:szCs w:val="24"/>
        </w:rPr>
        <w:t xml:space="preserve"> 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жилая застройка (код - 2.5);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многоэтажная жилая застройка (высотная застройка) (код - 2.6);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 образование и просвещение (код - 3.5);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4) проведение научных исследований (код - 3.9.2), в части размещения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спасательных служб, в которых существует военизированная служба;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6) социальное обслуживание (код - 3.2);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7) бытовое обслуживание (код - 3.3);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9) культурное развитие (код - 3.6);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10) деловое управление (код - 4.1);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11) общественное управление (код - 3.8);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12) амбулаторное ветеринарное обслуживание (код - 3.10.1);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13) приюты для животных (код - 3.10.2), в части размещения объектов капитального строительства, предназначенных для оказания ветеринарных услуг в стационаре;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14) магазины (код - 4.4);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15) банковская и страховая деятельность (код - 4.5);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16) общественное питание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(код - 4.6);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17) гостиничное обслуживание (код - 4.7);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18) обеспечение занятий спортом в помещениях (код - 5.1.2), в части размещения спортивных клубов, спортивных залов, бассейнов в зданиях и сооружениях;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19) объекты торговли (торговые центры, торгово-развлекательные центры (комплексы) (код - 4.2);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20) рынки (код - 4.3), за исключением оптовых;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21) развлекательные мероприятия (код - 4.8.1), в части размещения зданий и сооружений, предназначенных для размещения дискотек и танцевальных площадок, ночных клубов, аквапарков, боулинга, аттракционов, игровых площадок;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22) предоставление коммунальных услуг (код - 3.1.1), за исключением размещения стоянок, гаражей и мастерских для обслуживания уборочной и аварийной техники, сооружений, необходимых для сбора и плавки снега;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23) административные здания организаций, обеспечивающих предоставление коммунальных услуг (код - 3.1.2);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24) земельные участки (территории) общего пользования (код - 12.0);</w:t>
      </w:r>
    </w:p>
    <w:p w:rsidR="009C2892" w:rsidRDefault="009C2892" w:rsidP="009C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25) хранение автотранспорта (код - 2.7.1), в части размещения подземных гаражей;</w:t>
      </w:r>
    </w:p>
    <w:p w:rsidR="009C2892" w:rsidRDefault="009C2892" w:rsidP="0079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26) отдых (рекреация) (код - 5.0), в части создания скверов и ухода за ними.</w:t>
      </w:r>
    </w:p>
    <w:p w:rsidR="009C2892" w:rsidRDefault="009C2892" w:rsidP="0021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03E" w:rsidRDefault="0093203E" w:rsidP="0021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D9">
        <w:rPr>
          <w:rFonts w:ascii="Times New Roman" w:hAnsi="Times New Roman" w:cs="Times New Roman"/>
          <w:sz w:val="24"/>
          <w:szCs w:val="24"/>
        </w:rPr>
        <w:t>6. Указание на конкретный объект капитального строительства, для размещения которого создается искусственный земельный участок, в случае, если это предусмотрено проектом разрешения на создание искусственного земельного участка:</w:t>
      </w:r>
      <w:r w:rsidR="009823AC" w:rsidRPr="006478D9">
        <w:rPr>
          <w:rFonts w:ascii="Times New Roman" w:hAnsi="Times New Roman" w:cs="Times New Roman"/>
          <w:sz w:val="24"/>
          <w:szCs w:val="24"/>
        </w:rPr>
        <w:t xml:space="preserve"> </w:t>
      </w:r>
      <w:r w:rsidR="00961DD6">
        <w:rPr>
          <w:rFonts w:ascii="Times New Roman" w:hAnsi="Times New Roman" w:cs="Times New Roman"/>
          <w:sz w:val="24"/>
          <w:szCs w:val="24"/>
        </w:rPr>
        <w:t xml:space="preserve"> </w:t>
      </w:r>
      <w:r w:rsidR="00961DD6" w:rsidRPr="00961DD6">
        <w:rPr>
          <w:rFonts w:ascii="Times New Roman" w:hAnsi="Times New Roman" w:cs="Times New Roman"/>
          <w:i/>
          <w:sz w:val="24"/>
          <w:szCs w:val="24"/>
        </w:rPr>
        <w:t>Не предусмотрено</w:t>
      </w:r>
    </w:p>
    <w:p w:rsidR="00961DD6" w:rsidRPr="006478D9" w:rsidRDefault="00961DD6" w:rsidP="0021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03E" w:rsidRPr="006478D9" w:rsidRDefault="0093203E" w:rsidP="0096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D9">
        <w:rPr>
          <w:rFonts w:ascii="Times New Roman" w:hAnsi="Times New Roman" w:cs="Times New Roman"/>
          <w:sz w:val="24"/>
          <w:szCs w:val="24"/>
        </w:rPr>
        <w:t xml:space="preserve">7. Указание на лицо (лица), осуществляющее создание искусственного земельного участка и (или) строительство на нем объектов капитального строительства в случаях, предусмотренных </w:t>
      </w:r>
      <w:hyperlink r:id="rId6" w:history="1">
        <w:r w:rsidRPr="006478D9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6478D9">
        <w:rPr>
          <w:rFonts w:ascii="Times New Roman" w:hAnsi="Times New Roman" w:cs="Times New Roman"/>
          <w:sz w:val="24"/>
          <w:szCs w:val="24"/>
        </w:rPr>
        <w:t xml:space="preserve"> Федерального закона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</w:t>
      </w:r>
      <w:r w:rsidR="00961DD6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Федерации":  </w:t>
      </w:r>
      <w:r w:rsidR="00961DD6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961DD6" w:rsidRPr="00961DD6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="00961DD6">
        <w:rPr>
          <w:rFonts w:ascii="Times New Roman" w:hAnsi="Times New Roman" w:cs="Times New Roman"/>
          <w:sz w:val="24"/>
          <w:szCs w:val="24"/>
        </w:rPr>
        <w:br/>
      </w:r>
    </w:p>
    <w:p w:rsidR="00961DD6" w:rsidRDefault="0093203E" w:rsidP="0021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0C36">
        <w:rPr>
          <w:rFonts w:ascii="Times New Roman" w:hAnsi="Times New Roman" w:cs="Times New Roman"/>
          <w:sz w:val="26"/>
          <w:szCs w:val="26"/>
        </w:rPr>
        <w:t>8. Планируемое местоположение иск</w:t>
      </w:r>
      <w:r w:rsidR="00166C8C" w:rsidRPr="00930C36">
        <w:rPr>
          <w:rFonts w:ascii="Times New Roman" w:hAnsi="Times New Roman" w:cs="Times New Roman"/>
          <w:sz w:val="26"/>
          <w:szCs w:val="26"/>
        </w:rPr>
        <w:t xml:space="preserve">усственного земельного участка: </w:t>
      </w:r>
    </w:p>
    <w:p w:rsidR="008A77A5" w:rsidRPr="00384CDF" w:rsidRDefault="008A77A5" w:rsidP="0096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4CDF">
        <w:rPr>
          <w:rFonts w:ascii="Times New Roman" w:hAnsi="Times New Roman" w:cs="Times New Roman"/>
          <w:i/>
          <w:sz w:val="26"/>
          <w:szCs w:val="26"/>
        </w:rPr>
        <w:t xml:space="preserve">река Енисей, код водохозяйственного участка 17.01.03.005, по адресу: г. Красноярск, Свердловский район, в русле протоки Абаканской </w:t>
      </w:r>
      <w:r w:rsidR="00961DD6" w:rsidRPr="00384CDF">
        <w:rPr>
          <w:rFonts w:ascii="Times New Roman" w:hAnsi="Times New Roman" w:cs="Times New Roman"/>
          <w:i/>
          <w:sz w:val="26"/>
          <w:szCs w:val="26"/>
        </w:rPr>
        <w:t>на расстоянии 2461,5 – 2459,9 км от устья р. Енисей</w:t>
      </w:r>
      <w:r w:rsidRPr="00384CDF">
        <w:rPr>
          <w:rFonts w:ascii="Times New Roman" w:hAnsi="Times New Roman" w:cs="Times New Roman"/>
          <w:i/>
          <w:sz w:val="26"/>
          <w:szCs w:val="26"/>
        </w:rPr>
        <w:t>, географические координаты характерных точек планируемых границ искусственного земельного участка указаны в таблице:</w:t>
      </w:r>
    </w:p>
    <w:p w:rsidR="008A77A5" w:rsidRPr="0093203E" w:rsidRDefault="008A77A5" w:rsidP="008A77A5">
      <w:pPr>
        <w:spacing w:after="120" w:line="240" w:lineRule="auto"/>
        <w:ind w:right="-57" w:firstLine="709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A77A5" w:rsidRDefault="008A77A5" w:rsidP="008A77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55" w:rsidRDefault="008B0C55" w:rsidP="008A77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C55" w:rsidRPr="0093203E" w:rsidRDefault="008B0C55" w:rsidP="008A77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03E" w:rsidRPr="0093203E" w:rsidRDefault="0093203E" w:rsidP="0093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063"/>
        <w:gridCol w:w="1488"/>
        <w:gridCol w:w="1561"/>
        <w:gridCol w:w="1842"/>
        <w:gridCol w:w="1842"/>
      </w:tblGrid>
      <w:tr w:rsidR="00384CDF" w:rsidRPr="00024B01" w:rsidTr="001A5D7A">
        <w:trPr>
          <w:trHeight w:val="185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24B01">
              <w:rPr>
                <w:rFonts w:ascii="Arial" w:eastAsia="Arial" w:hAnsi="Arial" w:cs="Arial"/>
                <w:spacing w:val="-8"/>
                <w:sz w:val="22"/>
                <w:szCs w:val="22"/>
                <w:shd w:val="clear" w:color="auto" w:fill="FFFFFF"/>
                <w:lang w:val="en-US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Дирекционный угол</w:t>
            </w:r>
          </w:p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(градус, минута, секунда)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Длина линий</w:t>
            </w:r>
          </w:p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(м)</w:t>
            </w:r>
          </w:p>
        </w:tc>
        <w:tc>
          <w:tcPr>
            <w:tcW w:w="3049" w:type="dxa"/>
            <w:gridSpan w:val="2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Координаты в системе, используемой для ведения информационной системы обеспечения градостроительной деятельности (система координат местная)</w:t>
            </w:r>
          </w:p>
        </w:tc>
        <w:tc>
          <w:tcPr>
            <w:tcW w:w="3684" w:type="dxa"/>
            <w:gridSpan w:val="2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Координаты географические</w:t>
            </w:r>
          </w:p>
        </w:tc>
      </w:tr>
      <w:tr w:rsidR="00384CDF" w:rsidRPr="00024B01" w:rsidTr="001A5D7A">
        <w:trPr>
          <w:trHeight w:val="251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rFonts w:ascii="Arial" w:eastAsia="Arial" w:hAnsi="Arial" w:cs="Arial"/>
                <w:b/>
                <w:spacing w:val="-8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rFonts w:ascii="Arial" w:eastAsia="Arial" w:hAnsi="Arial" w:cs="Arial"/>
                <w:b/>
                <w:spacing w:val="-8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rFonts w:ascii="Arial" w:eastAsia="Arial" w:hAnsi="Arial" w:cs="Arial"/>
                <w:b/>
                <w:spacing w:val="-8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488" w:type="dxa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X</w:t>
            </w:r>
          </w:p>
        </w:tc>
        <w:tc>
          <w:tcPr>
            <w:tcW w:w="1561" w:type="dxa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Y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Северной широты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Восточной долготы</w:t>
            </w:r>
          </w:p>
        </w:tc>
      </w:tr>
      <w:tr w:rsidR="00384CDF" w:rsidRPr="00024B01" w:rsidTr="001A5D7A">
        <w:trPr>
          <w:trHeight w:val="302"/>
        </w:trPr>
        <w:tc>
          <w:tcPr>
            <w:tcW w:w="675" w:type="dxa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202d40'0"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5,66</w:t>
            </w:r>
          </w:p>
        </w:tc>
        <w:tc>
          <w:tcPr>
            <w:tcW w:w="1488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630351,01</w:t>
            </w:r>
          </w:p>
        </w:tc>
        <w:tc>
          <w:tcPr>
            <w:tcW w:w="1561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100171,23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55°59'52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630345,79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100169,05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267d21'53"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9,57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630345,35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100159,49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319d26'43"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4,01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630348,40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100156,88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351d23'42"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14,50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630362,74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100154,71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335d2'9"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7,20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630369,27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100151,67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314d56'3"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6,15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630373,61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100147,32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260d38'40"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2,65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630373,18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100144,71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180d0'0"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6,52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630366,66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100144,71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251d28'38"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4,12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630365,35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100140,80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323d7'48"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4,35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630368,83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100138,19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296d32'9"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8,75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630372,74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100130,36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1d29'10"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16,97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630389,7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100130,80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26d34'29"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26,24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630413,17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100142,54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37d23'59"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9,30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630420,56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100148,19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69d59'52"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10,17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630424,04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100157,75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40d47'33"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41,92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630455,78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100185,14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92°53'36</w:t>
            </w:r>
          </w:p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57d9'4"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49,68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630482,73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100226,88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62d31'11"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49,00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630505,34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100270,35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69d48'24"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40,30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630519,25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100308,17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42d23'46"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13,54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630529,25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100317,30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72d46'22"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13,20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630533,16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100329,91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56d17'44"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10,98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630539,25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100339,04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51d57'25"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25,40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630554,90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100359,04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36d1'39"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11,83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630564,47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100366,00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56d27'32"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47,98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630590,98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100405,99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55°00'00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42d16'25"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12,93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630600,55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100414,69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26d29'57"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7,78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630607,51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100418,16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8d8'36"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6,14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630613,59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100419,03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309d58'43"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3,39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630615,77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100416,43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92°53'51</w:t>
            </w:r>
          </w:p>
        </w:tc>
      </w:tr>
      <w:tr w:rsidR="00384CDF" w:rsidRPr="00024B01" w:rsidTr="001A5D7A">
        <w:trPr>
          <w:trHeight w:val="40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270d0'0"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4,79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rFonts w:ascii="Arial" w:eastAsia="Arial" w:hAnsi="Arial" w:cs="Arial"/>
                <w:b/>
                <w:spacing w:val="-8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rFonts w:ascii="Arial" w:eastAsia="Arial" w:hAnsi="Arial" w:cs="Arial"/>
                <w:b/>
                <w:spacing w:val="-8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384CDF" w:rsidRPr="00024B01" w:rsidTr="001A5D7A">
        <w:trPr>
          <w:trHeight w:val="302"/>
        </w:trPr>
        <w:tc>
          <w:tcPr>
            <w:tcW w:w="675" w:type="dxa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53d15'34"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34,55</w:t>
            </w:r>
          </w:p>
        </w:tc>
        <w:tc>
          <w:tcPr>
            <w:tcW w:w="1488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630615,77</w:t>
            </w:r>
          </w:p>
        </w:tc>
        <w:tc>
          <w:tcPr>
            <w:tcW w:w="1561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100411,64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630636,44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100439,33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193d57'48"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5,72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630630,89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100437,95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114d0'49"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6,83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630628,11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100444,19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64d31'50"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16,14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630635,05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100458,76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57d5'39"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42,15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630657,95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100494,15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54d10'17"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46,23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630685,01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100531,63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60d56'29"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14,29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630691,95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100544,12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92°53'58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105d14'56"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7,91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630689,87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100551,75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92°53'58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83d9'49"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17,47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630691,95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100569,10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92°53'59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59d15'12"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29,87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630707,22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100594,77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42d17'19"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20,63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630722,48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100608,65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27d39'17"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16,46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630737,06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100616,29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52d49'17"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25,25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630752,32</w:t>
            </w:r>
          </w:p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100636,41</w:t>
            </w:r>
          </w:p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56°00'05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92°54'03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58d10'8"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23,68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630764,81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100656,53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101d51'37"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13,48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630762,04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100669,72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65d14'28"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9,93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630766,20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100678,74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53d33'26"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204,44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630887,64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100843,20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55d0'29"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330,35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631077,08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101113,83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92°54'31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53d40'19"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MS Sans Serif" w:hAnsi="MS Sans Serif"/>
              </w:rPr>
              <w:t>5,52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EC1920" w:rsidRDefault="00384CDF" w:rsidP="001A5D7A">
            <w:pPr>
              <w:jc w:val="center"/>
              <w:rPr>
                <w:rFonts w:ascii="MS Sans Serif" w:hAnsi="MS Sans Serif"/>
              </w:rPr>
            </w:pPr>
            <w:r w:rsidRPr="00EC1920">
              <w:rPr>
                <w:rFonts w:ascii="MS Sans Serif" w:hAnsi="MS Sans Serif"/>
              </w:rPr>
              <w:t>631080,35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EC1920" w:rsidRDefault="00384CDF" w:rsidP="001A5D7A">
            <w:pPr>
              <w:jc w:val="center"/>
              <w:rPr>
                <w:rFonts w:ascii="MS Sans Serif" w:hAnsi="MS Sans Serif"/>
              </w:rPr>
            </w:pPr>
            <w:r w:rsidRPr="00EC1920">
              <w:rPr>
                <w:rFonts w:ascii="MS Sans Serif" w:hAnsi="MS Sans Serif"/>
              </w:rPr>
              <w:t>101118,28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</w:t>
            </w:r>
            <w:r>
              <w:rPr>
                <w:rFonts w:ascii="MS Sans Serif" w:hAnsi="MS Sans Serif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92°54'3</w:t>
            </w:r>
            <w:r>
              <w:rPr>
                <w:rFonts w:ascii="MS Sans Serif" w:hAnsi="MS Sans Serif"/>
              </w:rPr>
              <w:t>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</w:t>
            </w:r>
            <w:r>
              <w:rPr>
                <w:rFonts w:ascii="MS Sans Serif" w:hAnsi="MS Sans Serif"/>
              </w:rPr>
              <w:t>55</w:t>
            </w:r>
            <w:r w:rsidRPr="00024B01">
              <w:rPr>
                <w:rFonts w:ascii="MS Sans Serif" w:hAnsi="MS Sans Serif"/>
              </w:rPr>
              <w:t>d</w:t>
            </w:r>
            <w:r>
              <w:rPr>
                <w:rFonts w:ascii="MS Sans Serif" w:hAnsi="MS Sans Serif"/>
              </w:rPr>
              <w:t>27</w:t>
            </w:r>
            <w:r w:rsidRPr="00024B01">
              <w:rPr>
                <w:rFonts w:ascii="MS Sans Serif" w:hAnsi="MS Sans Serif"/>
              </w:rPr>
              <w:t>'</w:t>
            </w:r>
            <w:r>
              <w:rPr>
                <w:rFonts w:ascii="MS Sans Serif" w:hAnsi="MS Sans Serif"/>
              </w:rPr>
              <w:t>1</w:t>
            </w:r>
            <w:r w:rsidRPr="00024B01">
              <w:rPr>
                <w:rFonts w:ascii="MS Sans Serif" w:hAnsi="MS Sans Serif"/>
              </w:rPr>
              <w:t>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MS Sans Serif" w:hAnsi="MS Sans Serif"/>
              </w:rPr>
              <w:t>46,41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EC1920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EC1920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EC1920" w:rsidRDefault="00384CDF" w:rsidP="001A5D7A">
            <w:pPr>
              <w:jc w:val="center"/>
              <w:rPr>
                <w:rFonts w:ascii="MS Sans Serif" w:hAnsi="MS Sans Serif"/>
              </w:rPr>
            </w:pPr>
            <w:r w:rsidRPr="00EC1920">
              <w:rPr>
                <w:rFonts w:ascii="MS Sans Serif" w:hAnsi="MS Sans Serif"/>
              </w:rPr>
              <w:t>631038,13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EC1920" w:rsidRDefault="00384CDF" w:rsidP="001A5D7A">
            <w:pPr>
              <w:jc w:val="center"/>
              <w:rPr>
                <w:rFonts w:ascii="MS Sans Serif" w:hAnsi="MS Sans Serif"/>
              </w:rPr>
            </w:pPr>
            <w:r w:rsidRPr="00EC1920">
              <w:rPr>
                <w:rFonts w:ascii="MS Sans Serif" w:hAnsi="MS Sans Serif"/>
              </w:rPr>
              <w:t>101137,56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</w:t>
            </w:r>
            <w:r>
              <w:rPr>
                <w:rFonts w:ascii="MS Sans Serif" w:hAnsi="MS Sans Serif"/>
              </w:rPr>
              <w:t>4,9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92°54'3</w:t>
            </w:r>
            <w:r>
              <w:rPr>
                <w:rFonts w:ascii="MS Sans Serif" w:hAnsi="MS Sans Serif"/>
              </w:rPr>
              <w:t>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155</w:t>
            </w:r>
            <w:r w:rsidRPr="00024B01">
              <w:rPr>
                <w:rFonts w:ascii="MS Sans Serif" w:hAnsi="MS Sans Serif"/>
              </w:rPr>
              <w:t>d</w:t>
            </w:r>
            <w:r>
              <w:rPr>
                <w:rFonts w:ascii="MS Sans Serif" w:hAnsi="MS Sans Serif"/>
              </w:rPr>
              <w:t>27</w:t>
            </w:r>
            <w:r w:rsidRPr="00024B01">
              <w:rPr>
                <w:rFonts w:ascii="MS Sans Serif" w:hAnsi="MS Sans Serif"/>
              </w:rPr>
              <w:t>'</w:t>
            </w:r>
            <w:r>
              <w:rPr>
                <w:rFonts w:ascii="MS Sans Serif" w:hAnsi="MS Sans Serif"/>
              </w:rPr>
              <w:t>1</w:t>
            </w:r>
            <w:r w:rsidRPr="00024B01">
              <w:rPr>
                <w:rFonts w:ascii="MS Sans Serif" w:hAnsi="MS Sans Serif"/>
              </w:rPr>
              <w:t>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MS Sans Serif" w:hAnsi="MS Sans Serif"/>
              </w:rPr>
              <w:t>3,02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EC1920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EC1920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EC1920" w:rsidRDefault="00384CDF" w:rsidP="001A5D7A">
            <w:pPr>
              <w:jc w:val="center"/>
              <w:rPr>
                <w:rFonts w:ascii="MS Sans Serif" w:hAnsi="MS Sans Serif"/>
              </w:rPr>
            </w:pPr>
            <w:r w:rsidRPr="00EC1920">
              <w:rPr>
                <w:rFonts w:ascii="MS Sans Serif" w:hAnsi="MS Sans Serif"/>
              </w:rPr>
              <w:t>631035,39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EC1920" w:rsidRDefault="00384CDF" w:rsidP="001A5D7A">
            <w:pPr>
              <w:jc w:val="center"/>
              <w:rPr>
                <w:rFonts w:ascii="MS Sans Serif" w:hAnsi="MS Sans Serif"/>
              </w:rPr>
            </w:pPr>
            <w:r w:rsidRPr="00EC1920">
              <w:rPr>
                <w:rFonts w:ascii="MS Sans Serif" w:hAnsi="MS Sans Serif"/>
              </w:rPr>
              <w:t>101138,81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56°00'14</w:t>
            </w:r>
            <w:r>
              <w:rPr>
                <w:rFonts w:ascii="MS Sans Serif" w:hAnsi="MS Sans Serif"/>
              </w:rPr>
              <w:t>,8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92°54'33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243d56'55"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32,42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631023,99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101115,50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92°54'31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234d9'5"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92,79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630969,65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101040,29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240d48'3"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16,93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630961,39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101025,51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217d52'30"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9,92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630953,56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101019,42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230d55'51"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8,97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630947,91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101012,46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246d35'8"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31,73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630935,30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100983,34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234d42'25"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12,79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59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630927,91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100972,90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242d55'18"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21,97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630917,91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100953,34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92°54'22</w:t>
            </w:r>
          </w:p>
        </w:tc>
      </w:tr>
      <w:tr w:rsidR="00384CDF" w:rsidRPr="00024B01" w:rsidTr="001A5D7A">
        <w:trPr>
          <w:trHeight w:val="49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235d12'39"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31,23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302"/>
        </w:trPr>
        <w:tc>
          <w:tcPr>
            <w:tcW w:w="675" w:type="dxa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206d35'40"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8,76</w:t>
            </w:r>
          </w:p>
        </w:tc>
        <w:tc>
          <w:tcPr>
            <w:tcW w:w="1488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630900,09</w:t>
            </w:r>
          </w:p>
        </w:tc>
        <w:tc>
          <w:tcPr>
            <w:tcW w:w="1561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100927,69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56°00'10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630892,26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100923,77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56°00'10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92°54'20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221d54'11"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22,77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630875,31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100908,56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92°54'19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229d59'40"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95,36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630814,01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100835,52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248d24'26"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22,45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630805,75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100814,65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228d44'3"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28,34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630787,06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100793,35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222d50'27"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40,91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630757,06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100765,53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231d56'13"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33,14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630736,63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100739,44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92°54'10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216d32'29"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31,39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442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630711,41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100720,75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92°54'09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230d42'38"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12,37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439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630703,58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100711,18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92°54'08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214d22'22"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10,01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386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630695,32</w:t>
            </w:r>
          </w:p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100705,53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227d55'25"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18,16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76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72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630683,15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100692,05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234d11'57"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23,04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630669,67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100673,36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216d52'43"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26,08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630648,81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100657,71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208d14'17"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26,65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630625,33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100645,10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227d41'47"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6,46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630620,98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100640,32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246d49'27"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13,24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630615,77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100628,15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210d57'50"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15,22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78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630602,72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100620,32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225d0'0"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7,99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630597,07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100614,67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235d37'38"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30,02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630580,12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100589,89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56°00'00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92°54'01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228d47'37"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18,49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630567,94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100575,98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55°59'59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92°54'00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237d36'24"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53,55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630539,25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100530,76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249d59'52"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10,17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83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630535,77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100521,20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278d9'55"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9,22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84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630537,08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100512,07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249d25'49"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14,86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630531,86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100498,16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222d28'50"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7,08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630526,64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100493,38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241d45'35"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6,43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87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630523,60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100487,72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55°59'58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225d0'0"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26,43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630504,91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100469,03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92°53'54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233d41'48"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8,09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630500,12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100462,51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92°53'53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251d0'29"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13,34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630495,78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100449,90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92°53'52</w:t>
            </w:r>
          </w:p>
        </w:tc>
      </w:tr>
      <w:tr w:rsidR="00384CDF" w:rsidRPr="00024B01" w:rsidTr="001A5D7A">
        <w:trPr>
          <w:trHeight w:val="141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230d11'40"</w:t>
            </w:r>
          </w:p>
        </w:tc>
        <w:tc>
          <w:tcPr>
            <w:tcW w:w="1063" w:type="dxa"/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6,80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302"/>
        </w:trPr>
        <w:tc>
          <w:tcPr>
            <w:tcW w:w="675" w:type="dxa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223d52'34"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94,09</w:t>
            </w:r>
          </w:p>
        </w:tc>
        <w:tc>
          <w:tcPr>
            <w:tcW w:w="1488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630491,43</w:t>
            </w:r>
          </w:p>
        </w:tc>
        <w:tc>
          <w:tcPr>
            <w:tcW w:w="1561" w:type="dxa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100444,68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55°59'57</w:t>
            </w:r>
          </w:p>
        </w:tc>
        <w:tc>
          <w:tcPr>
            <w:tcW w:w="1842" w:type="dxa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92°53'52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630423,61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100379,47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92°53'48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266d33'0"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21,77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630422,30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100357,74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92°53'47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254d4'1"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31,66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630413,61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100327,30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92°53'45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247d15'33"</w:t>
            </w:r>
          </w:p>
        </w:tc>
        <w:tc>
          <w:tcPr>
            <w:tcW w:w="1063" w:type="dxa"/>
            <w:vMerge w:val="restart"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93,34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630377,53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100241,22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92°53'40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252d38'39"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36,44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hd w:val="clear" w:color="auto" w:fill="FFFFFF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630366,66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100206,44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55°59'53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92°53'38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246d2'10"</w:t>
            </w:r>
          </w:p>
        </w:tc>
        <w:tc>
          <w:tcPr>
            <w:tcW w:w="1063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38,53</w:t>
            </w: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  <w:r w:rsidRPr="00024B0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</w:tcPr>
          <w:p w:rsidR="00384CDF" w:rsidRPr="00024B01" w:rsidRDefault="00384CDF" w:rsidP="001A5D7A">
            <w:pPr>
              <w:widowControl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630351,01</w:t>
            </w:r>
          </w:p>
        </w:tc>
        <w:tc>
          <w:tcPr>
            <w:tcW w:w="1561" w:type="dxa"/>
            <w:vMerge w:val="restart"/>
            <w:vAlign w:val="center"/>
          </w:tcPr>
          <w:p w:rsidR="00384CDF" w:rsidRPr="00024B01" w:rsidRDefault="00384CDF" w:rsidP="001A5D7A">
            <w:pPr>
              <w:jc w:val="center"/>
              <w:rPr>
                <w:rFonts w:ascii="MS Sans Serif" w:hAnsi="MS Sans Serif"/>
              </w:rPr>
            </w:pPr>
            <w:r w:rsidRPr="00024B01">
              <w:rPr>
                <w:rFonts w:ascii="MS Sans Serif" w:hAnsi="MS Sans Serif"/>
              </w:rPr>
              <w:t>100171,23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55°59'52</w:t>
            </w:r>
          </w:p>
        </w:tc>
        <w:tc>
          <w:tcPr>
            <w:tcW w:w="1842" w:type="dxa"/>
            <w:vMerge w:val="restart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  <w:r w:rsidRPr="00024B01">
              <w:rPr>
                <w:rFonts w:ascii="MS Sans Serif" w:hAnsi="MS Sans Serif"/>
              </w:rPr>
              <w:t>92°53'36</w:t>
            </w:r>
          </w:p>
        </w:tc>
      </w:tr>
      <w:tr w:rsidR="00384CDF" w:rsidRPr="00024B01" w:rsidTr="001A5D7A">
        <w:trPr>
          <w:trHeight w:val="253"/>
        </w:trPr>
        <w:tc>
          <w:tcPr>
            <w:tcW w:w="675" w:type="dxa"/>
            <w:vMerge/>
            <w:vAlign w:val="center"/>
          </w:tcPr>
          <w:p w:rsidR="00384CDF" w:rsidRPr="00024B01" w:rsidRDefault="00384CDF" w:rsidP="001A5D7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84CDF" w:rsidRPr="00024B01" w:rsidRDefault="00384CDF" w:rsidP="001A5D7A">
            <w:pPr>
              <w:suppressAutoHyphens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EE3243" w:rsidRPr="0093203E" w:rsidRDefault="00EE3243">
      <w:pPr>
        <w:rPr>
          <w:sz w:val="24"/>
          <w:szCs w:val="24"/>
        </w:rPr>
      </w:pPr>
    </w:p>
    <w:sectPr w:rsidR="00EE3243" w:rsidRPr="0093203E" w:rsidSect="00211FA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B0D76E"/>
    <w:lvl w:ilvl="0">
      <w:numFmt w:val="bullet"/>
      <w:lvlText w:val="*"/>
      <w:lvlJc w:val="left"/>
    </w:lvl>
  </w:abstractNum>
  <w:abstractNum w:abstractNumId="1">
    <w:nsid w:val="0D036726"/>
    <w:multiLevelType w:val="hybridMultilevel"/>
    <w:tmpl w:val="B17C912C"/>
    <w:lvl w:ilvl="0" w:tplc="407E76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55E44"/>
    <w:multiLevelType w:val="hybridMultilevel"/>
    <w:tmpl w:val="44B8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B22AC"/>
    <w:multiLevelType w:val="hybridMultilevel"/>
    <w:tmpl w:val="C7BCF0D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753AF"/>
    <w:multiLevelType w:val="hybridMultilevel"/>
    <w:tmpl w:val="50345BB4"/>
    <w:lvl w:ilvl="0" w:tplc="ABF20E7C">
      <w:start w:val="1"/>
      <w:numFmt w:val="bullet"/>
      <w:lvlText w:val=""/>
      <w:lvlJc w:val="left"/>
      <w:pPr>
        <w:tabs>
          <w:tab w:val="num" w:pos="2434"/>
        </w:tabs>
        <w:ind w:left="226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281E81"/>
    <w:multiLevelType w:val="hybridMultilevel"/>
    <w:tmpl w:val="C244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C1B71"/>
    <w:multiLevelType w:val="hybridMultilevel"/>
    <w:tmpl w:val="CEA08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F07800"/>
    <w:multiLevelType w:val="hybridMultilevel"/>
    <w:tmpl w:val="D0CCA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C0A5F"/>
    <w:multiLevelType w:val="hybridMultilevel"/>
    <w:tmpl w:val="FA260A2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4D08D1"/>
    <w:multiLevelType w:val="hybridMultilevel"/>
    <w:tmpl w:val="E222C47A"/>
    <w:lvl w:ilvl="0" w:tplc="16BA33EE">
      <w:start w:val="1"/>
      <w:numFmt w:val="decimal"/>
      <w:lvlText w:val="%1)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355BA8"/>
    <w:multiLevelType w:val="hybridMultilevel"/>
    <w:tmpl w:val="C96CCAEE"/>
    <w:lvl w:ilvl="0" w:tplc="74DED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C11811"/>
    <w:multiLevelType w:val="hybridMultilevel"/>
    <w:tmpl w:val="ED825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57700A"/>
    <w:multiLevelType w:val="hybridMultilevel"/>
    <w:tmpl w:val="17DCD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D31FA8"/>
    <w:multiLevelType w:val="hybridMultilevel"/>
    <w:tmpl w:val="71788C38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BA206F"/>
    <w:multiLevelType w:val="hybridMultilevel"/>
    <w:tmpl w:val="8B584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8314A4"/>
    <w:multiLevelType w:val="hybridMultilevel"/>
    <w:tmpl w:val="14405700"/>
    <w:lvl w:ilvl="0" w:tplc="DEE21DA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FD4887"/>
    <w:multiLevelType w:val="hybridMultilevel"/>
    <w:tmpl w:val="35E61260"/>
    <w:lvl w:ilvl="0" w:tplc="7526D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7FE4"/>
    <w:multiLevelType w:val="hybridMultilevel"/>
    <w:tmpl w:val="34CAA27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0317F"/>
    <w:multiLevelType w:val="hybridMultilevel"/>
    <w:tmpl w:val="F7CE2BF8"/>
    <w:lvl w:ilvl="0" w:tplc="C1348A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09637A"/>
    <w:multiLevelType w:val="hybridMultilevel"/>
    <w:tmpl w:val="02A01CB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322BA"/>
    <w:multiLevelType w:val="hybridMultilevel"/>
    <w:tmpl w:val="CC36C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921885"/>
    <w:multiLevelType w:val="hybridMultilevel"/>
    <w:tmpl w:val="C32AC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3026C7"/>
    <w:multiLevelType w:val="hybridMultilevel"/>
    <w:tmpl w:val="938CDE2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0D4A20"/>
    <w:multiLevelType w:val="hybridMultilevel"/>
    <w:tmpl w:val="E072F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E34FA3"/>
    <w:multiLevelType w:val="hybridMultilevel"/>
    <w:tmpl w:val="BAF25660"/>
    <w:lvl w:ilvl="0" w:tplc="DEE21DA6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F3CB4"/>
    <w:multiLevelType w:val="hybridMultilevel"/>
    <w:tmpl w:val="FBBAC00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C1D76"/>
    <w:multiLevelType w:val="hybridMultilevel"/>
    <w:tmpl w:val="EDC412FC"/>
    <w:lvl w:ilvl="0" w:tplc="407E76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830CB"/>
    <w:multiLevelType w:val="hybridMultilevel"/>
    <w:tmpl w:val="4D38B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0">
    <w:nsid w:val="74715430"/>
    <w:multiLevelType w:val="hybridMultilevel"/>
    <w:tmpl w:val="0C8CB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521E2B"/>
    <w:multiLevelType w:val="hybridMultilevel"/>
    <w:tmpl w:val="436C1420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D94E6C"/>
    <w:multiLevelType w:val="hybridMultilevel"/>
    <w:tmpl w:val="AD621F82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F7432"/>
    <w:multiLevelType w:val="hybridMultilevel"/>
    <w:tmpl w:val="C76E72C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30"/>
  </w:num>
  <w:num w:numId="5">
    <w:abstractNumId w:val="14"/>
  </w:num>
  <w:num w:numId="6">
    <w:abstractNumId w:val="23"/>
  </w:num>
  <w:num w:numId="7">
    <w:abstractNumId w:val="20"/>
  </w:num>
  <w:num w:numId="8">
    <w:abstractNumId w:val="31"/>
  </w:num>
  <w:num w:numId="9">
    <w:abstractNumId w:val="32"/>
  </w:num>
  <w:num w:numId="10">
    <w:abstractNumId w:val="24"/>
  </w:num>
  <w:num w:numId="11">
    <w:abstractNumId w:val="21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  <w:num w:numId="16">
    <w:abstractNumId w:val="34"/>
  </w:num>
  <w:num w:numId="17">
    <w:abstractNumId w:val="18"/>
  </w:num>
  <w:num w:numId="18">
    <w:abstractNumId w:val="26"/>
  </w:num>
  <w:num w:numId="19">
    <w:abstractNumId w:val="15"/>
  </w:num>
  <w:num w:numId="20">
    <w:abstractNumId w:val="5"/>
  </w:num>
  <w:num w:numId="21">
    <w:abstractNumId w:val="16"/>
  </w:num>
  <w:num w:numId="22">
    <w:abstractNumId w:val="28"/>
  </w:num>
  <w:num w:numId="23">
    <w:abstractNumId w:val="25"/>
  </w:num>
  <w:num w:numId="24">
    <w:abstractNumId w:val="2"/>
  </w:num>
  <w:num w:numId="25">
    <w:abstractNumId w:val="17"/>
  </w:num>
  <w:num w:numId="26">
    <w:abstractNumId w:val="22"/>
  </w:num>
  <w:num w:numId="27">
    <w:abstractNumId w:val="12"/>
  </w:num>
  <w:num w:numId="28">
    <w:abstractNumId w:val="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color w:val="auto"/>
        </w:rPr>
      </w:lvl>
    </w:lvlOverride>
  </w:num>
  <w:num w:numId="30">
    <w:abstractNumId w:val="9"/>
  </w:num>
  <w:num w:numId="31">
    <w:abstractNumId w:val="13"/>
  </w:num>
  <w:num w:numId="32">
    <w:abstractNumId w:val="29"/>
  </w:num>
  <w:num w:numId="33">
    <w:abstractNumId w:val="27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A"/>
    <w:rsid w:val="00001DAE"/>
    <w:rsid w:val="000043F9"/>
    <w:rsid w:val="00011F53"/>
    <w:rsid w:val="00023703"/>
    <w:rsid w:val="00040917"/>
    <w:rsid w:val="00043ABA"/>
    <w:rsid w:val="000440B5"/>
    <w:rsid w:val="000453C0"/>
    <w:rsid w:val="00047EDF"/>
    <w:rsid w:val="0005219D"/>
    <w:rsid w:val="00056A28"/>
    <w:rsid w:val="00064F8D"/>
    <w:rsid w:val="00066714"/>
    <w:rsid w:val="000674E8"/>
    <w:rsid w:val="000739F6"/>
    <w:rsid w:val="00076700"/>
    <w:rsid w:val="000812C9"/>
    <w:rsid w:val="00083BA6"/>
    <w:rsid w:val="0009190E"/>
    <w:rsid w:val="00091D84"/>
    <w:rsid w:val="00093F30"/>
    <w:rsid w:val="00095DE4"/>
    <w:rsid w:val="000970E9"/>
    <w:rsid w:val="00097533"/>
    <w:rsid w:val="00097EBF"/>
    <w:rsid w:val="000A1C17"/>
    <w:rsid w:val="000A3A97"/>
    <w:rsid w:val="000A3D57"/>
    <w:rsid w:val="000A4FEA"/>
    <w:rsid w:val="000A50AD"/>
    <w:rsid w:val="000A5F07"/>
    <w:rsid w:val="000A7A4C"/>
    <w:rsid w:val="000A7D36"/>
    <w:rsid w:val="000B5F27"/>
    <w:rsid w:val="000C0E62"/>
    <w:rsid w:val="000C40FA"/>
    <w:rsid w:val="000C5615"/>
    <w:rsid w:val="000C565D"/>
    <w:rsid w:val="000D22E7"/>
    <w:rsid w:val="000D52C3"/>
    <w:rsid w:val="000D6393"/>
    <w:rsid w:val="000D698B"/>
    <w:rsid w:val="000E2816"/>
    <w:rsid w:val="000F2AF2"/>
    <w:rsid w:val="000F6A4C"/>
    <w:rsid w:val="000F7028"/>
    <w:rsid w:val="001041E3"/>
    <w:rsid w:val="00107407"/>
    <w:rsid w:val="00110E0C"/>
    <w:rsid w:val="001146C8"/>
    <w:rsid w:val="00124437"/>
    <w:rsid w:val="00124C18"/>
    <w:rsid w:val="001300F7"/>
    <w:rsid w:val="001366E8"/>
    <w:rsid w:val="00145C00"/>
    <w:rsid w:val="00154940"/>
    <w:rsid w:val="00156428"/>
    <w:rsid w:val="00161CCB"/>
    <w:rsid w:val="00162123"/>
    <w:rsid w:val="0016297B"/>
    <w:rsid w:val="001653DD"/>
    <w:rsid w:val="00166C8C"/>
    <w:rsid w:val="001704E9"/>
    <w:rsid w:val="00173026"/>
    <w:rsid w:val="00175257"/>
    <w:rsid w:val="001809B9"/>
    <w:rsid w:val="00183D83"/>
    <w:rsid w:val="00192815"/>
    <w:rsid w:val="00195CAF"/>
    <w:rsid w:val="00196E96"/>
    <w:rsid w:val="001A0E2F"/>
    <w:rsid w:val="001A56AC"/>
    <w:rsid w:val="001A6A33"/>
    <w:rsid w:val="001B01AD"/>
    <w:rsid w:val="001B1C77"/>
    <w:rsid w:val="001B29EE"/>
    <w:rsid w:val="001C3BA2"/>
    <w:rsid w:val="001C666F"/>
    <w:rsid w:val="001C71D3"/>
    <w:rsid w:val="001C7D1A"/>
    <w:rsid w:val="001D069B"/>
    <w:rsid w:val="001D4B47"/>
    <w:rsid w:val="001E0BFC"/>
    <w:rsid w:val="001E1129"/>
    <w:rsid w:val="001E6195"/>
    <w:rsid w:val="001E757A"/>
    <w:rsid w:val="001F0308"/>
    <w:rsid w:val="001F3537"/>
    <w:rsid w:val="001F4E5A"/>
    <w:rsid w:val="001F4ECD"/>
    <w:rsid w:val="001F743E"/>
    <w:rsid w:val="001F7EBD"/>
    <w:rsid w:val="002063B5"/>
    <w:rsid w:val="00210EC7"/>
    <w:rsid w:val="002114DF"/>
    <w:rsid w:val="002149B4"/>
    <w:rsid w:val="002150C3"/>
    <w:rsid w:val="00222933"/>
    <w:rsid w:val="0022303A"/>
    <w:rsid w:val="00225B8B"/>
    <w:rsid w:val="00227B7A"/>
    <w:rsid w:val="00233BD9"/>
    <w:rsid w:val="00237C63"/>
    <w:rsid w:val="00241690"/>
    <w:rsid w:val="00244571"/>
    <w:rsid w:val="00245058"/>
    <w:rsid w:val="0024645A"/>
    <w:rsid w:val="00250519"/>
    <w:rsid w:val="00253C08"/>
    <w:rsid w:val="0025467B"/>
    <w:rsid w:val="0026206F"/>
    <w:rsid w:val="0026316C"/>
    <w:rsid w:val="00273E7B"/>
    <w:rsid w:val="002746FC"/>
    <w:rsid w:val="002752EF"/>
    <w:rsid w:val="0028591E"/>
    <w:rsid w:val="002926A1"/>
    <w:rsid w:val="00297AB8"/>
    <w:rsid w:val="002A272C"/>
    <w:rsid w:val="002B6F5C"/>
    <w:rsid w:val="002B783F"/>
    <w:rsid w:val="002C179D"/>
    <w:rsid w:val="002C27E5"/>
    <w:rsid w:val="002C7235"/>
    <w:rsid w:val="002D3718"/>
    <w:rsid w:val="002D590E"/>
    <w:rsid w:val="002D6FA9"/>
    <w:rsid w:val="002D7E8C"/>
    <w:rsid w:val="002E3FCE"/>
    <w:rsid w:val="002F0CC6"/>
    <w:rsid w:val="002F23FA"/>
    <w:rsid w:val="002F3FD9"/>
    <w:rsid w:val="002F44BC"/>
    <w:rsid w:val="002F69A2"/>
    <w:rsid w:val="00307A3B"/>
    <w:rsid w:val="00312136"/>
    <w:rsid w:val="00313387"/>
    <w:rsid w:val="0031603E"/>
    <w:rsid w:val="00323320"/>
    <w:rsid w:val="0032367A"/>
    <w:rsid w:val="00324DF3"/>
    <w:rsid w:val="00326864"/>
    <w:rsid w:val="0033041B"/>
    <w:rsid w:val="00335A68"/>
    <w:rsid w:val="0033664D"/>
    <w:rsid w:val="0034149A"/>
    <w:rsid w:val="00344E1A"/>
    <w:rsid w:val="00345FEA"/>
    <w:rsid w:val="00347E56"/>
    <w:rsid w:val="00350E26"/>
    <w:rsid w:val="00352CB2"/>
    <w:rsid w:val="00366CC2"/>
    <w:rsid w:val="003740E2"/>
    <w:rsid w:val="00384CDF"/>
    <w:rsid w:val="00390097"/>
    <w:rsid w:val="00396023"/>
    <w:rsid w:val="003A02AA"/>
    <w:rsid w:val="003A0F89"/>
    <w:rsid w:val="003A466E"/>
    <w:rsid w:val="003B3195"/>
    <w:rsid w:val="003B434F"/>
    <w:rsid w:val="003B694E"/>
    <w:rsid w:val="003B712E"/>
    <w:rsid w:val="003D19B8"/>
    <w:rsid w:val="003D2E99"/>
    <w:rsid w:val="003D3A2B"/>
    <w:rsid w:val="003D5105"/>
    <w:rsid w:val="003D5AB9"/>
    <w:rsid w:val="003D6B8A"/>
    <w:rsid w:val="003E0ED7"/>
    <w:rsid w:val="003E1EE5"/>
    <w:rsid w:val="003E4700"/>
    <w:rsid w:val="003F143D"/>
    <w:rsid w:val="0040262C"/>
    <w:rsid w:val="0040290F"/>
    <w:rsid w:val="00423321"/>
    <w:rsid w:val="00423A8B"/>
    <w:rsid w:val="00431799"/>
    <w:rsid w:val="004335F4"/>
    <w:rsid w:val="00436199"/>
    <w:rsid w:val="00441EA0"/>
    <w:rsid w:val="0045002C"/>
    <w:rsid w:val="00451124"/>
    <w:rsid w:val="004569FC"/>
    <w:rsid w:val="00456F55"/>
    <w:rsid w:val="0046019B"/>
    <w:rsid w:val="00461008"/>
    <w:rsid w:val="004632A5"/>
    <w:rsid w:val="00466861"/>
    <w:rsid w:val="00467942"/>
    <w:rsid w:val="00467F06"/>
    <w:rsid w:val="0047038B"/>
    <w:rsid w:val="004872C3"/>
    <w:rsid w:val="004970E7"/>
    <w:rsid w:val="004A3217"/>
    <w:rsid w:val="004A3FD1"/>
    <w:rsid w:val="004A47AB"/>
    <w:rsid w:val="004A4831"/>
    <w:rsid w:val="004A7173"/>
    <w:rsid w:val="004B1E21"/>
    <w:rsid w:val="004B4EC6"/>
    <w:rsid w:val="004D0324"/>
    <w:rsid w:val="004D455E"/>
    <w:rsid w:val="004E266B"/>
    <w:rsid w:val="004E3877"/>
    <w:rsid w:val="004E4B74"/>
    <w:rsid w:val="004E7BCE"/>
    <w:rsid w:val="004F55B3"/>
    <w:rsid w:val="004F7B2F"/>
    <w:rsid w:val="00500A52"/>
    <w:rsid w:val="00510A4B"/>
    <w:rsid w:val="00514D53"/>
    <w:rsid w:val="0052350E"/>
    <w:rsid w:val="00523919"/>
    <w:rsid w:val="00524DA1"/>
    <w:rsid w:val="00525477"/>
    <w:rsid w:val="00530033"/>
    <w:rsid w:val="00532278"/>
    <w:rsid w:val="005341A4"/>
    <w:rsid w:val="00540858"/>
    <w:rsid w:val="00540ED7"/>
    <w:rsid w:val="00544C05"/>
    <w:rsid w:val="00552151"/>
    <w:rsid w:val="00553072"/>
    <w:rsid w:val="00556054"/>
    <w:rsid w:val="00556408"/>
    <w:rsid w:val="00556A15"/>
    <w:rsid w:val="00564A1F"/>
    <w:rsid w:val="00565219"/>
    <w:rsid w:val="00565644"/>
    <w:rsid w:val="00567A0E"/>
    <w:rsid w:val="00573D1A"/>
    <w:rsid w:val="00576475"/>
    <w:rsid w:val="0058617D"/>
    <w:rsid w:val="00586DD4"/>
    <w:rsid w:val="00594BC9"/>
    <w:rsid w:val="005A20C6"/>
    <w:rsid w:val="005A2B1E"/>
    <w:rsid w:val="005A6FE5"/>
    <w:rsid w:val="005B2526"/>
    <w:rsid w:val="005B2B52"/>
    <w:rsid w:val="005B40B8"/>
    <w:rsid w:val="005B5099"/>
    <w:rsid w:val="005B535D"/>
    <w:rsid w:val="005B5892"/>
    <w:rsid w:val="005C1FE6"/>
    <w:rsid w:val="005C6E89"/>
    <w:rsid w:val="005D49BA"/>
    <w:rsid w:val="005E2FCC"/>
    <w:rsid w:val="005E5231"/>
    <w:rsid w:val="005E52AC"/>
    <w:rsid w:val="005E75B3"/>
    <w:rsid w:val="005E7629"/>
    <w:rsid w:val="005F0CF6"/>
    <w:rsid w:val="005F2F5C"/>
    <w:rsid w:val="00603495"/>
    <w:rsid w:val="00604070"/>
    <w:rsid w:val="0060640A"/>
    <w:rsid w:val="0061021F"/>
    <w:rsid w:val="00616AE7"/>
    <w:rsid w:val="00616B5F"/>
    <w:rsid w:val="0062187B"/>
    <w:rsid w:val="00621E82"/>
    <w:rsid w:val="00640BAC"/>
    <w:rsid w:val="0064288A"/>
    <w:rsid w:val="006432DC"/>
    <w:rsid w:val="006443E3"/>
    <w:rsid w:val="006478D9"/>
    <w:rsid w:val="0065300C"/>
    <w:rsid w:val="0065409E"/>
    <w:rsid w:val="00656926"/>
    <w:rsid w:val="006611AE"/>
    <w:rsid w:val="00661F49"/>
    <w:rsid w:val="00667062"/>
    <w:rsid w:val="0068170D"/>
    <w:rsid w:val="00682691"/>
    <w:rsid w:val="006920F3"/>
    <w:rsid w:val="0069744A"/>
    <w:rsid w:val="006A41BD"/>
    <w:rsid w:val="006A474B"/>
    <w:rsid w:val="006B03E3"/>
    <w:rsid w:val="006B2051"/>
    <w:rsid w:val="006B77FD"/>
    <w:rsid w:val="006C524B"/>
    <w:rsid w:val="006D4253"/>
    <w:rsid w:val="006E2477"/>
    <w:rsid w:val="006F1AA6"/>
    <w:rsid w:val="006F687D"/>
    <w:rsid w:val="006F6AB0"/>
    <w:rsid w:val="007009DA"/>
    <w:rsid w:val="00701885"/>
    <w:rsid w:val="007018B3"/>
    <w:rsid w:val="00701BAA"/>
    <w:rsid w:val="00703CC1"/>
    <w:rsid w:val="00706780"/>
    <w:rsid w:val="007105DD"/>
    <w:rsid w:val="00722AB1"/>
    <w:rsid w:val="00722C34"/>
    <w:rsid w:val="007264E8"/>
    <w:rsid w:val="0073046F"/>
    <w:rsid w:val="0074578F"/>
    <w:rsid w:val="00747BD7"/>
    <w:rsid w:val="007508A3"/>
    <w:rsid w:val="00750CB3"/>
    <w:rsid w:val="00753D20"/>
    <w:rsid w:val="0076020A"/>
    <w:rsid w:val="007644BD"/>
    <w:rsid w:val="0076469C"/>
    <w:rsid w:val="00771C2A"/>
    <w:rsid w:val="007744A3"/>
    <w:rsid w:val="00785B2F"/>
    <w:rsid w:val="00787B80"/>
    <w:rsid w:val="00790A8E"/>
    <w:rsid w:val="00791BA2"/>
    <w:rsid w:val="00794E7A"/>
    <w:rsid w:val="00796019"/>
    <w:rsid w:val="007970CD"/>
    <w:rsid w:val="007976DB"/>
    <w:rsid w:val="007A14C8"/>
    <w:rsid w:val="007A39B3"/>
    <w:rsid w:val="007B21D0"/>
    <w:rsid w:val="007B555B"/>
    <w:rsid w:val="007B7BBB"/>
    <w:rsid w:val="007C4C24"/>
    <w:rsid w:val="007D11DF"/>
    <w:rsid w:val="007D1258"/>
    <w:rsid w:val="007D2F43"/>
    <w:rsid w:val="007D46EE"/>
    <w:rsid w:val="007D4C15"/>
    <w:rsid w:val="007D5E35"/>
    <w:rsid w:val="007D674D"/>
    <w:rsid w:val="007E1849"/>
    <w:rsid w:val="007E5A87"/>
    <w:rsid w:val="008008EB"/>
    <w:rsid w:val="00803696"/>
    <w:rsid w:val="0081512A"/>
    <w:rsid w:val="00815931"/>
    <w:rsid w:val="0081676B"/>
    <w:rsid w:val="00821319"/>
    <w:rsid w:val="00822936"/>
    <w:rsid w:val="00823103"/>
    <w:rsid w:val="00824EAC"/>
    <w:rsid w:val="00831BB6"/>
    <w:rsid w:val="00831C73"/>
    <w:rsid w:val="00836722"/>
    <w:rsid w:val="00836DBE"/>
    <w:rsid w:val="00837121"/>
    <w:rsid w:val="00843262"/>
    <w:rsid w:val="00851C4C"/>
    <w:rsid w:val="00852A44"/>
    <w:rsid w:val="00861B91"/>
    <w:rsid w:val="008647D8"/>
    <w:rsid w:val="008658DE"/>
    <w:rsid w:val="00870D44"/>
    <w:rsid w:val="008713B6"/>
    <w:rsid w:val="00873BFF"/>
    <w:rsid w:val="00874C4D"/>
    <w:rsid w:val="00876FDB"/>
    <w:rsid w:val="008833FC"/>
    <w:rsid w:val="00883A94"/>
    <w:rsid w:val="008860B9"/>
    <w:rsid w:val="00887D76"/>
    <w:rsid w:val="00895CAD"/>
    <w:rsid w:val="0089718B"/>
    <w:rsid w:val="0089791D"/>
    <w:rsid w:val="008A2DBB"/>
    <w:rsid w:val="008A5D81"/>
    <w:rsid w:val="008A77A5"/>
    <w:rsid w:val="008B0C55"/>
    <w:rsid w:val="008B36E3"/>
    <w:rsid w:val="008B3D09"/>
    <w:rsid w:val="008B5175"/>
    <w:rsid w:val="008B75AC"/>
    <w:rsid w:val="008C25A9"/>
    <w:rsid w:val="008C6D7D"/>
    <w:rsid w:val="008D051C"/>
    <w:rsid w:val="008D085D"/>
    <w:rsid w:val="008D15A5"/>
    <w:rsid w:val="008D38AA"/>
    <w:rsid w:val="008D5352"/>
    <w:rsid w:val="008D6546"/>
    <w:rsid w:val="008E38BF"/>
    <w:rsid w:val="008E4EA2"/>
    <w:rsid w:val="008F00DE"/>
    <w:rsid w:val="008F24CA"/>
    <w:rsid w:val="009053B8"/>
    <w:rsid w:val="00913C38"/>
    <w:rsid w:val="00917BBC"/>
    <w:rsid w:val="00922C89"/>
    <w:rsid w:val="009239CC"/>
    <w:rsid w:val="00926EE6"/>
    <w:rsid w:val="00930C36"/>
    <w:rsid w:val="00931D85"/>
    <w:rsid w:val="0093203E"/>
    <w:rsid w:val="00943995"/>
    <w:rsid w:val="00946E79"/>
    <w:rsid w:val="0095202F"/>
    <w:rsid w:val="00954E45"/>
    <w:rsid w:val="009608FC"/>
    <w:rsid w:val="00961920"/>
    <w:rsid w:val="00961DD6"/>
    <w:rsid w:val="00971DA8"/>
    <w:rsid w:val="00977FC0"/>
    <w:rsid w:val="00980C3C"/>
    <w:rsid w:val="009823AC"/>
    <w:rsid w:val="0098348A"/>
    <w:rsid w:val="0098432B"/>
    <w:rsid w:val="009852C5"/>
    <w:rsid w:val="00993894"/>
    <w:rsid w:val="00993D3B"/>
    <w:rsid w:val="00993FC8"/>
    <w:rsid w:val="0099503C"/>
    <w:rsid w:val="009972DB"/>
    <w:rsid w:val="009977A4"/>
    <w:rsid w:val="009A0DF9"/>
    <w:rsid w:val="009A2DCF"/>
    <w:rsid w:val="009A392C"/>
    <w:rsid w:val="009A5ECB"/>
    <w:rsid w:val="009B3FBA"/>
    <w:rsid w:val="009B708F"/>
    <w:rsid w:val="009C241D"/>
    <w:rsid w:val="009C2892"/>
    <w:rsid w:val="009C4EF1"/>
    <w:rsid w:val="009D1AAA"/>
    <w:rsid w:val="009D4D79"/>
    <w:rsid w:val="009D682E"/>
    <w:rsid w:val="009D6F0C"/>
    <w:rsid w:val="009E0721"/>
    <w:rsid w:val="009E17AB"/>
    <w:rsid w:val="009E1E7A"/>
    <w:rsid w:val="009E2D32"/>
    <w:rsid w:val="009E386F"/>
    <w:rsid w:val="009E694C"/>
    <w:rsid w:val="009E7BFD"/>
    <w:rsid w:val="009F1BB9"/>
    <w:rsid w:val="009F3898"/>
    <w:rsid w:val="009F38C2"/>
    <w:rsid w:val="00A018A0"/>
    <w:rsid w:val="00A02041"/>
    <w:rsid w:val="00A1039B"/>
    <w:rsid w:val="00A12ED5"/>
    <w:rsid w:val="00A152E7"/>
    <w:rsid w:val="00A20D21"/>
    <w:rsid w:val="00A30A95"/>
    <w:rsid w:val="00A33218"/>
    <w:rsid w:val="00A34387"/>
    <w:rsid w:val="00A355CA"/>
    <w:rsid w:val="00A36CD9"/>
    <w:rsid w:val="00A437A9"/>
    <w:rsid w:val="00A43D6B"/>
    <w:rsid w:val="00A462EA"/>
    <w:rsid w:val="00A52A99"/>
    <w:rsid w:val="00A61B6F"/>
    <w:rsid w:val="00A67FB3"/>
    <w:rsid w:val="00A73719"/>
    <w:rsid w:val="00A761D5"/>
    <w:rsid w:val="00A82FA7"/>
    <w:rsid w:val="00A83081"/>
    <w:rsid w:val="00A83E64"/>
    <w:rsid w:val="00A84881"/>
    <w:rsid w:val="00A90650"/>
    <w:rsid w:val="00A94FF7"/>
    <w:rsid w:val="00A9586B"/>
    <w:rsid w:val="00AA10AC"/>
    <w:rsid w:val="00AA3288"/>
    <w:rsid w:val="00AA368A"/>
    <w:rsid w:val="00AA48BE"/>
    <w:rsid w:val="00AA6AED"/>
    <w:rsid w:val="00AB3511"/>
    <w:rsid w:val="00AB4C4A"/>
    <w:rsid w:val="00AC2381"/>
    <w:rsid w:val="00AC3E44"/>
    <w:rsid w:val="00AD3248"/>
    <w:rsid w:val="00AE2FB2"/>
    <w:rsid w:val="00AE391E"/>
    <w:rsid w:val="00AE5ADD"/>
    <w:rsid w:val="00AF0FFE"/>
    <w:rsid w:val="00AF27D6"/>
    <w:rsid w:val="00AF2A68"/>
    <w:rsid w:val="00B03051"/>
    <w:rsid w:val="00B03176"/>
    <w:rsid w:val="00B07168"/>
    <w:rsid w:val="00B07CA9"/>
    <w:rsid w:val="00B225AB"/>
    <w:rsid w:val="00B24B41"/>
    <w:rsid w:val="00B33511"/>
    <w:rsid w:val="00B40483"/>
    <w:rsid w:val="00B43AA4"/>
    <w:rsid w:val="00B4705A"/>
    <w:rsid w:val="00B53325"/>
    <w:rsid w:val="00B5332E"/>
    <w:rsid w:val="00B54E83"/>
    <w:rsid w:val="00B5681E"/>
    <w:rsid w:val="00B57DB2"/>
    <w:rsid w:val="00B63640"/>
    <w:rsid w:val="00B725AF"/>
    <w:rsid w:val="00B72B1D"/>
    <w:rsid w:val="00B7745F"/>
    <w:rsid w:val="00B842BD"/>
    <w:rsid w:val="00B85918"/>
    <w:rsid w:val="00B87521"/>
    <w:rsid w:val="00B93759"/>
    <w:rsid w:val="00B93FC7"/>
    <w:rsid w:val="00B96B89"/>
    <w:rsid w:val="00B97A22"/>
    <w:rsid w:val="00BA1328"/>
    <w:rsid w:val="00BC0495"/>
    <w:rsid w:val="00BC0973"/>
    <w:rsid w:val="00BD03B5"/>
    <w:rsid w:val="00BD5957"/>
    <w:rsid w:val="00BE0410"/>
    <w:rsid w:val="00BE267E"/>
    <w:rsid w:val="00BE2D3E"/>
    <w:rsid w:val="00BE51F6"/>
    <w:rsid w:val="00BF07CB"/>
    <w:rsid w:val="00BF57EA"/>
    <w:rsid w:val="00C03EF5"/>
    <w:rsid w:val="00C04FA7"/>
    <w:rsid w:val="00C05869"/>
    <w:rsid w:val="00C11342"/>
    <w:rsid w:val="00C17912"/>
    <w:rsid w:val="00C23A90"/>
    <w:rsid w:val="00C261C3"/>
    <w:rsid w:val="00C33692"/>
    <w:rsid w:val="00C3442D"/>
    <w:rsid w:val="00C35830"/>
    <w:rsid w:val="00C35842"/>
    <w:rsid w:val="00C365F0"/>
    <w:rsid w:val="00C43041"/>
    <w:rsid w:val="00C436E7"/>
    <w:rsid w:val="00C46751"/>
    <w:rsid w:val="00C47C3E"/>
    <w:rsid w:val="00C5118F"/>
    <w:rsid w:val="00C53127"/>
    <w:rsid w:val="00C62038"/>
    <w:rsid w:val="00C636E5"/>
    <w:rsid w:val="00C64ED9"/>
    <w:rsid w:val="00C65E62"/>
    <w:rsid w:val="00C67544"/>
    <w:rsid w:val="00C7193C"/>
    <w:rsid w:val="00C756BC"/>
    <w:rsid w:val="00C7661E"/>
    <w:rsid w:val="00C77592"/>
    <w:rsid w:val="00C776B8"/>
    <w:rsid w:val="00C84D47"/>
    <w:rsid w:val="00C87762"/>
    <w:rsid w:val="00C9048E"/>
    <w:rsid w:val="00C957BE"/>
    <w:rsid w:val="00CA28D2"/>
    <w:rsid w:val="00CB190C"/>
    <w:rsid w:val="00CB26BD"/>
    <w:rsid w:val="00CB3CD9"/>
    <w:rsid w:val="00CB4BDF"/>
    <w:rsid w:val="00CB5528"/>
    <w:rsid w:val="00CC1197"/>
    <w:rsid w:val="00CC4A25"/>
    <w:rsid w:val="00CC5A6A"/>
    <w:rsid w:val="00CC7558"/>
    <w:rsid w:val="00CD2BD3"/>
    <w:rsid w:val="00CD4ED2"/>
    <w:rsid w:val="00CD68F9"/>
    <w:rsid w:val="00CD7146"/>
    <w:rsid w:val="00CE0CAC"/>
    <w:rsid w:val="00CE414A"/>
    <w:rsid w:val="00CE4912"/>
    <w:rsid w:val="00D0106B"/>
    <w:rsid w:val="00D01234"/>
    <w:rsid w:val="00D05FE2"/>
    <w:rsid w:val="00D11291"/>
    <w:rsid w:val="00D12DEE"/>
    <w:rsid w:val="00D136C1"/>
    <w:rsid w:val="00D14D0B"/>
    <w:rsid w:val="00D1637A"/>
    <w:rsid w:val="00D22D8E"/>
    <w:rsid w:val="00D272E9"/>
    <w:rsid w:val="00D329C9"/>
    <w:rsid w:val="00D430A3"/>
    <w:rsid w:val="00D459FE"/>
    <w:rsid w:val="00D62E3C"/>
    <w:rsid w:val="00D64F51"/>
    <w:rsid w:val="00D73D3F"/>
    <w:rsid w:val="00D803C1"/>
    <w:rsid w:val="00D81B6A"/>
    <w:rsid w:val="00D85301"/>
    <w:rsid w:val="00D85892"/>
    <w:rsid w:val="00D952BF"/>
    <w:rsid w:val="00D95915"/>
    <w:rsid w:val="00D9748C"/>
    <w:rsid w:val="00DA3DEB"/>
    <w:rsid w:val="00DA55C9"/>
    <w:rsid w:val="00DB09B3"/>
    <w:rsid w:val="00DB24B0"/>
    <w:rsid w:val="00DB61AF"/>
    <w:rsid w:val="00DC2350"/>
    <w:rsid w:val="00DC2C8D"/>
    <w:rsid w:val="00DC4EA3"/>
    <w:rsid w:val="00DC5153"/>
    <w:rsid w:val="00DD1668"/>
    <w:rsid w:val="00DE0FB5"/>
    <w:rsid w:val="00DE448C"/>
    <w:rsid w:val="00DE6D4B"/>
    <w:rsid w:val="00DE6DCB"/>
    <w:rsid w:val="00DF0365"/>
    <w:rsid w:val="00DF40B0"/>
    <w:rsid w:val="00DF6C92"/>
    <w:rsid w:val="00E009FC"/>
    <w:rsid w:val="00E015ED"/>
    <w:rsid w:val="00E02E73"/>
    <w:rsid w:val="00E11E73"/>
    <w:rsid w:val="00E17347"/>
    <w:rsid w:val="00E2758A"/>
    <w:rsid w:val="00E30214"/>
    <w:rsid w:val="00E37968"/>
    <w:rsid w:val="00E42086"/>
    <w:rsid w:val="00E42179"/>
    <w:rsid w:val="00E467BB"/>
    <w:rsid w:val="00E519B8"/>
    <w:rsid w:val="00E51D0E"/>
    <w:rsid w:val="00E61491"/>
    <w:rsid w:val="00E614E7"/>
    <w:rsid w:val="00E61D61"/>
    <w:rsid w:val="00E61E99"/>
    <w:rsid w:val="00E66709"/>
    <w:rsid w:val="00E67899"/>
    <w:rsid w:val="00E75F8C"/>
    <w:rsid w:val="00E874B0"/>
    <w:rsid w:val="00EA6453"/>
    <w:rsid w:val="00EA6F6C"/>
    <w:rsid w:val="00EA723F"/>
    <w:rsid w:val="00EA771E"/>
    <w:rsid w:val="00EB1C17"/>
    <w:rsid w:val="00EB2EED"/>
    <w:rsid w:val="00EC0BA4"/>
    <w:rsid w:val="00EC1D6A"/>
    <w:rsid w:val="00EC3AC8"/>
    <w:rsid w:val="00EC528F"/>
    <w:rsid w:val="00EC56E1"/>
    <w:rsid w:val="00ED1D3F"/>
    <w:rsid w:val="00ED7358"/>
    <w:rsid w:val="00EE122F"/>
    <w:rsid w:val="00EE20A2"/>
    <w:rsid w:val="00EE3243"/>
    <w:rsid w:val="00EF19BD"/>
    <w:rsid w:val="00F00C55"/>
    <w:rsid w:val="00F01CF7"/>
    <w:rsid w:val="00F110C9"/>
    <w:rsid w:val="00F1307A"/>
    <w:rsid w:val="00F14E28"/>
    <w:rsid w:val="00F164CC"/>
    <w:rsid w:val="00F17D11"/>
    <w:rsid w:val="00F17F33"/>
    <w:rsid w:val="00F20051"/>
    <w:rsid w:val="00F2767A"/>
    <w:rsid w:val="00F37925"/>
    <w:rsid w:val="00F37F2A"/>
    <w:rsid w:val="00F37FB9"/>
    <w:rsid w:val="00F40E37"/>
    <w:rsid w:val="00F514E9"/>
    <w:rsid w:val="00F520DB"/>
    <w:rsid w:val="00F56C5B"/>
    <w:rsid w:val="00F62032"/>
    <w:rsid w:val="00F654ED"/>
    <w:rsid w:val="00F72E39"/>
    <w:rsid w:val="00F83994"/>
    <w:rsid w:val="00F83DEB"/>
    <w:rsid w:val="00F86469"/>
    <w:rsid w:val="00F87035"/>
    <w:rsid w:val="00F87EAF"/>
    <w:rsid w:val="00F922CC"/>
    <w:rsid w:val="00F9386A"/>
    <w:rsid w:val="00F94D12"/>
    <w:rsid w:val="00F969BA"/>
    <w:rsid w:val="00FA04C1"/>
    <w:rsid w:val="00FA2811"/>
    <w:rsid w:val="00FA4551"/>
    <w:rsid w:val="00FB60F9"/>
    <w:rsid w:val="00FB69D3"/>
    <w:rsid w:val="00FC1FD5"/>
    <w:rsid w:val="00FC4BC7"/>
    <w:rsid w:val="00FC63F6"/>
    <w:rsid w:val="00FD7B60"/>
    <w:rsid w:val="00FE06CB"/>
    <w:rsid w:val="00FE128B"/>
    <w:rsid w:val="00FE1C7B"/>
    <w:rsid w:val="00FE4228"/>
    <w:rsid w:val="00FE4556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CDF"/>
    <w:pPr>
      <w:keepNext/>
      <w:spacing w:before="60" w:after="160" w:line="240" w:lineRule="auto"/>
      <w:jc w:val="center"/>
      <w:outlineLvl w:val="0"/>
    </w:pPr>
    <w:rPr>
      <w:rFonts w:ascii="Times New Roman" w:hAnsi="Times New Roman" w:cs="Times New Roman"/>
      <w:b/>
      <w:sz w:val="30"/>
      <w:szCs w:val="30"/>
    </w:rPr>
  </w:style>
  <w:style w:type="paragraph" w:styleId="2">
    <w:name w:val="heading 2"/>
    <w:basedOn w:val="a"/>
    <w:next w:val="a"/>
    <w:link w:val="20"/>
    <w:qFormat/>
    <w:rsid w:val="00384CDF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384CDF"/>
    <w:pPr>
      <w:keepNext/>
      <w:spacing w:before="240" w:after="120" w:line="240" w:lineRule="auto"/>
      <w:outlineLvl w:val="2"/>
    </w:pPr>
    <w:rPr>
      <w:rFonts w:ascii="Times New Roman" w:hAnsi="Times New Roman" w:cs="Times New Roman"/>
      <w:b/>
      <w:bCs/>
      <w:i/>
      <w:sz w:val="29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384CDF"/>
    <w:pPr>
      <w:keepNext/>
      <w:spacing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4C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4CDF"/>
    <w:pPr>
      <w:keepNext/>
      <w:spacing w:after="24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3E"/>
    <w:pPr>
      <w:ind w:left="720"/>
      <w:contextualSpacing/>
    </w:pPr>
  </w:style>
  <w:style w:type="paragraph" w:customStyle="1" w:styleId="ConsPlusNormal">
    <w:name w:val="ConsPlusNormal"/>
    <w:rsid w:val="0021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84CDF"/>
    <w:rPr>
      <w:rFonts w:ascii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rsid w:val="00384CDF"/>
    <w:rPr>
      <w:rFonts w:ascii="Times New Roman" w:eastAsia="Times New Roman" w:hAnsi="Times New Roman" w:cs="Times New Roman"/>
      <w:b/>
      <w:bCs/>
      <w:i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84CDF"/>
    <w:rPr>
      <w:rFonts w:ascii="Times New Roman" w:hAnsi="Times New Roman" w:cs="Times New Roman"/>
      <w:b/>
      <w:bCs/>
      <w:i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384CD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4CD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4CDF"/>
  </w:style>
  <w:style w:type="paragraph" w:styleId="a4">
    <w:name w:val="Body Text"/>
    <w:basedOn w:val="a"/>
    <w:link w:val="a5"/>
    <w:rsid w:val="00384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84C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384CDF"/>
    <w:pPr>
      <w:tabs>
        <w:tab w:val="right" w:leader="dot" w:pos="9540"/>
      </w:tabs>
      <w:spacing w:after="0" w:line="240" w:lineRule="auto"/>
      <w:ind w:left="28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384CDF"/>
    <w:pPr>
      <w:tabs>
        <w:tab w:val="right" w:leader="dot" w:pos="9540"/>
      </w:tabs>
      <w:spacing w:after="0" w:line="240" w:lineRule="auto"/>
      <w:ind w:left="4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Heading">
    <w:name w:val="Heading"/>
    <w:rsid w:val="0038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ody Text Indent"/>
    <w:basedOn w:val="a"/>
    <w:link w:val="a7"/>
    <w:rsid w:val="00384C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8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84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4CDF"/>
  </w:style>
  <w:style w:type="paragraph" w:styleId="32">
    <w:name w:val="Body Text 3"/>
    <w:basedOn w:val="a"/>
    <w:link w:val="33"/>
    <w:rsid w:val="00384C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4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384C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c">
    <w:name w:val="Стиль По ширине"/>
    <w:basedOn w:val="a"/>
    <w:rsid w:val="00384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384CDF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84CDF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384CDF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384CDF"/>
    <w:pPr>
      <w:tabs>
        <w:tab w:val="right" w:leader="dot" w:pos="9720"/>
      </w:tabs>
      <w:spacing w:after="0" w:line="240" w:lineRule="auto"/>
      <w:ind w:left="284" w:right="-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9">
    <w:name w:val="toc 9"/>
    <w:basedOn w:val="a"/>
    <w:next w:val="a"/>
    <w:autoRedefine/>
    <w:rsid w:val="00384CDF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384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384CDF"/>
    <w:rPr>
      <w:color w:val="0000FF"/>
      <w:u w:val="single"/>
    </w:rPr>
  </w:style>
  <w:style w:type="paragraph" w:styleId="af1">
    <w:name w:val="Title"/>
    <w:basedOn w:val="a"/>
    <w:link w:val="af2"/>
    <w:qFormat/>
    <w:rsid w:val="0038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84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uiPriority w:val="99"/>
    <w:rsid w:val="0038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384C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384CDF"/>
    <w:pPr>
      <w:ind w:right="-30" w:firstLine="709"/>
      <w:jc w:val="both"/>
    </w:pPr>
  </w:style>
  <w:style w:type="character" w:customStyle="1" w:styleId="25">
    <w:name w:val="Заголовок 2* Знак"/>
    <w:basedOn w:val="40"/>
    <w:link w:val="24"/>
    <w:rsid w:val="00384CD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rsid w:val="00384CDF"/>
    <w:pPr>
      <w:tabs>
        <w:tab w:val="right" w:leader="dot" w:pos="9630"/>
      </w:tabs>
      <w:spacing w:after="0" w:line="240" w:lineRule="auto"/>
      <w:ind w:left="6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4">
    <w:name w:val="Обычный + 14 пт"/>
    <w:aliases w:val="По центру,По ширине,Первая строка:  1,25 см,27 см,27 см Знак Знак,27 см Знак Знак Знак Знак,По правому краю,Слева:  8,89 см,27 см Знак Знак Знак Знак Знак Знак"/>
    <w:basedOn w:val="a"/>
    <w:link w:val="140"/>
    <w:qFormat/>
    <w:rsid w:val="00384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Основной"/>
    <w:basedOn w:val="a4"/>
    <w:link w:val="af4"/>
    <w:qFormat/>
    <w:rsid w:val="00384CDF"/>
    <w:pPr>
      <w:spacing w:after="120"/>
      <w:ind w:right="-57" w:firstLine="709"/>
      <w:jc w:val="both"/>
    </w:pPr>
    <w:rPr>
      <w:spacing w:val="1"/>
      <w:szCs w:val="28"/>
    </w:rPr>
  </w:style>
  <w:style w:type="character" w:customStyle="1" w:styleId="af4">
    <w:name w:val="Основной Знак"/>
    <w:basedOn w:val="a5"/>
    <w:link w:val="af3"/>
    <w:rsid w:val="00384CD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styleId="af5">
    <w:name w:val="Document Map"/>
    <w:basedOn w:val="a"/>
    <w:link w:val="af6"/>
    <w:uiPriority w:val="99"/>
    <w:rsid w:val="00384C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384CD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next w:val="a"/>
    <w:link w:val="af8"/>
    <w:qFormat/>
    <w:rsid w:val="00384CDF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7"/>
    <w:rsid w:val="00384CD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26">
    <w:name w:val="Body Text 2"/>
    <w:basedOn w:val="a"/>
    <w:link w:val="27"/>
    <w:rsid w:val="00384C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"/>
    <w:basedOn w:val="a"/>
    <w:rsid w:val="00384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rsid w:val="00384C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384CD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8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CDF"/>
  </w:style>
  <w:style w:type="character" w:customStyle="1" w:styleId="match">
    <w:name w:val="match"/>
    <w:basedOn w:val="a0"/>
    <w:rsid w:val="00384CDF"/>
  </w:style>
  <w:style w:type="numbering" w:customStyle="1" w:styleId="110">
    <w:name w:val="Нет списка11"/>
    <w:next w:val="a2"/>
    <w:uiPriority w:val="99"/>
    <w:semiHidden/>
    <w:unhideWhenUsed/>
    <w:rsid w:val="00384CDF"/>
  </w:style>
  <w:style w:type="numbering" w:customStyle="1" w:styleId="28">
    <w:name w:val="Нет списка2"/>
    <w:next w:val="a2"/>
    <w:uiPriority w:val="99"/>
    <w:semiHidden/>
    <w:unhideWhenUsed/>
    <w:rsid w:val="00384CDF"/>
  </w:style>
  <w:style w:type="numbering" w:customStyle="1" w:styleId="36">
    <w:name w:val="Нет списка3"/>
    <w:next w:val="a2"/>
    <w:uiPriority w:val="99"/>
    <w:semiHidden/>
    <w:unhideWhenUsed/>
    <w:rsid w:val="00384CDF"/>
  </w:style>
  <w:style w:type="numbering" w:customStyle="1" w:styleId="42">
    <w:name w:val="Нет списка4"/>
    <w:next w:val="a2"/>
    <w:uiPriority w:val="99"/>
    <w:semiHidden/>
    <w:unhideWhenUsed/>
    <w:rsid w:val="00384CDF"/>
  </w:style>
  <w:style w:type="table" w:customStyle="1" w:styleId="13">
    <w:name w:val="Сетка таблицы1"/>
    <w:basedOn w:val="a1"/>
    <w:next w:val="a8"/>
    <w:uiPriority w:val="59"/>
    <w:rsid w:val="00384C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38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C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384CDF"/>
    <w:pPr>
      <w:spacing w:line="221" w:lineRule="atLeast"/>
    </w:pPr>
    <w:rPr>
      <w:color w:val="auto"/>
    </w:rPr>
  </w:style>
  <w:style w:type="character" w:customStyle="1" w:styleId="A80">
    <w:name w:val="A8"/>
    <w:uiPriority w:val="99"/>
    <w:rsid w:val="00384CDF"/>
    <w:rPr>
      <w:color w:val="000000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384CDF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84CDF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84CDF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384CDF"/>
    <w:rPr>
      <w:color w:val="000000"/>
      <w:sz w:val="12"/>
      <w:szCs w:val="12"/>
    </w:rPr>
  </w:style>
  <w:style w:type="paragraph" w:styleId="afd">
    <w:name w:val="Plain Text"/>
    <w:basedOn w:val="a"/>
    <w:link w:val="afe"/>
    <w:rsid w:val="00384C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384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12">
    <w:name w:val="основной Arial 12"/>
    <w:basedOn w:val="a"/>
    <w:link w:val="Arial120"/>
    <w:qFormat/>
    <w:rsid w:val="00384CD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120">
    <w:name w:val="основной Arial 12 Знак"/>
    <w:basedOn w:val="a0"/>
    <w:link w:val="Arial12"/>
    <w:rsid w:val="00384C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сновной 1"/>
    <w:basedOn w:val="a"/>
    <w:link w:val="16"/>
    <w:qFormat/>
    <w:rsid w:val="00384CDF"/>
    <w:pPr>
      <w:spacing w:before="80"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основной 1 Знак"/>
    <w:link w:val="15"/>
    <w:rsid w:val="00384C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текст_"/>
    <w:basedOn w:val="a0"/>
    <w:link w:val="17"/>
    <w:rsid w:val="00384C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53pt0pt">
    <w:name w:val="Основной текст + Arial;53 pt;Интервал 0 pt"/>
    <w:basedOn w:val="aff"/>
    <w:rsid w:val="00384CDF"/>
    <w:rPr>
      <w:rFonts w:ascii="Arial" w:eastAsia="Arial" w:hAnsi="Arial" w:cs="Arial"/>
      <w:color w:val="000000"/>
      <w:spacing w:val="-8"/>
      <w:w w:val="100"/>
      <w:position w:val="0"/>
      <w:sz w:val="106"/>
      <w:szCs w:val="106"/>
      <w:shd w:val="clear" w:color="auto" w:fill="FFFFFF"/>
      <w:lang w:val="en-US"/>
    </w:rPr>
  </w:style>
  <w:style w:type="paragraph" w:customStyle="1" w:styleId="17">
    <w:name w:val="Основной текст1"/>
    <w:basedOn w:val="a"/>
    <w:link w:val="aff"/>
    <w:rsid w:val="00384C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51">
    <w:name w:val="Нет списка5"/>
    <w:next w:val="a2"/>
    <w:uiPriority w:val="99"/>
    <w:semiHidden/>
    <w:unhideWhenUsed/>
    <w:rsid w:val="00384CDF"/>
  </w:style>
  <w:style w:type="numbering" w:customStyle="1" w:styleId="120">
    <w:name w:val="Нет списка12"/>
    <w:next w:val="a2"/>
    <w:uiPriority w:val="99"/>
    <w:semiHidden/>
    <w:unhideWhenUsed/>
    <w:rsid w:val="00384CDF"/>
  </w:style>
  <w:style w:type="table" w:customStyle="1" w:styleId="29">
    <w:name w:val="Сетка таблицы2"/>
    <w:basedOn w:val="a1"/>
    <w:next w:val="a8"/>
    <w:uiPriority w:val="59"/>
    <w:rsid w:val="0038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84CDF"/>
  </w:style>
  <w:style w:type="numbering" w:customStyle="1" w:styleId="210">
    <w:name w:val="Нет списка21"/>
    <w:next w:val="a2"/>
    <w:uiPriority w:val="99"/>
    <w:semiHidden/>
    <w:unhideWhenUsed/>
    <w:rsid w:val="00384CDF"/>
  </w:style>
  <w:style w:type="numbering" w:customStyle="1" w:styleId="310">
    <w:name w:val="Нет списка31"/>
    <w:next w:val="a2"/>
    <w:uiPriority w:val="99"/>
    <w:semiHidden/>
    <w:unhideWhenUsed/>
    <w:rsid w:val="00384CDF"/>
  </w:style>
  <w:style w:type="numbering" w:customStyle="1" w:styleId="410">
    <w:name w:val="Нет списка41"/>
    <w:next w:val="a2"/>
    <w:uiPriority w:val="99"/>
    <w:semiHidden/>
    <w:unhideWhenUsed/>
    <w:rsid w:val="00384CDF"/>
  </w:style>
  <w:style w:type="table" w:customStyle="1" w:styleId="112">
    <w:name w:val="Сетка таблицы11"/>
    <w:basedOn w:val="a1"/>
    <w:next w:val="a8"/>
    <w:uiPriority w:val="59"/>
    <w:rsid w:val="00384C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384CDF"/>
  </w:style>
  <w:style w:type="numbering" w:customStyle="1" w:styleId="130">
    <w:name w:val="Нет списка13"/>
    <w:next w:val="a2"/>
    <w:uiPriority w:val="99"/>
    <w:semiHidden/>
    <w:unhideWhenUsed/>
    <w:rsid w:val="00384CDF"/>
  </w:style>
  <w:style w:type="table" w:customStyle="1" w:styleId="37">
    <w:name w:val="Сетка таблицы3"/>
    <w:basedOn w:val="a1"/>
    <w:next w:val="a8"/>
    <w:uiPriority w:val="59"/>
    <w:rsid w:val="0038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84CDF"/>
  </w:style>
  <w:style w:type="numbering" w:customStyle="1" w:styleId="220">
    <w:name w:val="Нет списка22"/>
    <w:next w:val="a2"/>
    <w:uiPriority w:val="99"/>
    <w:semiHidden/>
    <w:unhideWhenUsed/>
    <w:rsid w:val="00384CDF"/>
  </w:style>
  <w:style w:type="numbering" w:customStyle="1" w:styleId="320">
    <w:name w:val="Нет списка32"/>
    <w:next w:val="a2"/>
    <w:uiPriority w:val="99"/>
    <w:semiHidden/>
    <w:unhideWhenUsed/>
    <w:rsid w:val="00384CDF"/>
  </w:style>
  <w:style w:type="numbering" w:customStyle="1" w:styleId="420">
    <w:name w:val="Нет списка42"/>
    <w:next w:val="a2"/>
    <w:uiPriority w:val="99"/>
    <w:semiHidden/>
    <w:unhideWhenUsed/>
    <w:rsid w:val="00384CDF"/>
  </w:style>
  <w:style w:type="table" w:customStyle="1" w:styleId="121">
    <w:name w:val="Сетка таблицы12"/>
    <w:basedOn w:val="a1"/>
    <w:next w:val="a8"/>
    <w:uiPriority w:val="59"/>
    <w:rsid w:val="00384C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2">
    <w:name w:val="Основной 12"/>
    <w:basedOn w:val="a"/>
    <w:link w:val="123"/>
    <w:qFormat/>
    <w:rsid w:val="00384CDF"/>
    <w:pPr>
      <w:widowControl w:val="0"/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3">
    <w:name w:val="Основной 12 Знак"/>
    <w:link w:val="122"/>
    <w:rsid w:val="00384CD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40">
    <w:name w:val="Обычный + 14 пт Знак"/>
    <w:aliases w:val="По центру Знак"/>
    <w:link w:val="14"/>
    <w:qFormat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Placeholder Text"/>
    <w:basedOn w:val="a0"/>
    <w:uiPriority w:val="99"/>
    <w:semiHidden/>
    <w:rsid w:val="00384C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CDF"/>
    <w:pPr>
      <w:keepNext/>
      <w:spacing w:before="60" w:after="160" w:line="240" w:lineRule="auto"/>
      <w:jc w:val="center"/>
      <w:outlineLvl w:val="0"/>
    </w:pPr>
    <w:rPr>
      <w:rFonts w:ascii="Times New Roman" w:hAnsi="Times New Roman" w:cs="Times New Roman"/>
      <w:b/>
      <w:sz w:val="30"/>
      <w:szCs w:val="30"/>
    </w:rPr>
  </w:style>
  <w:style w:type="paragraph" w:styleId="2">
    <w:name w:val="heading 2"/>
    <w:basedOn w:val="a"/>
    <w:next w:val="a"/>
    <w:link w:val="20"/>
    <w:qFormat/>
    <w:rsid w:val="00384CDF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384CDF"/>
    <w:pPr>
      <w:keepNext/>
      <w:spacing w:before="240" w:after="120" w:line="240" w:lineRule="auto"/>
      <w:outlineLvl w:val="2"/>
    </w:pPr>
    <w:rPr>
      <w:rFonts w:ascii="Times New Roman" w:hAnsi="Times New Roman" w:cs="Times New Roman"/>
      <w:b/>
      <w:bCs/>
      <w:i/>
      <w:sz w:val="29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384CDF"/>
    <w:pPr>
      <w:keepNext/>
      <w:spacing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4C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4CDF"/>
    <w:pPr>
      <w:keepNext/>
      <w:spacing w:after="24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3E"/>
    <w:pPr>
      <w:ind w:left="720"/>
      <w:contextualSpacing/>
    </w:pPr>
  </w:style>
  <w:style w:type="paragraph" w:customStyle="1" w:styleId="ConsPlusNormal">
    <w:name w:val="ConsPlusNormal"/>
    <w:rsid w:val="0021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84CDF"/>
    <w:rPr>
      <w:rFonts w:ascii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rsid w:val="00384CDF"/>
    <w:rPr>
      <w:rFonts w:ascii="Times New Roman" w:eastAsia="Times New Roman" w:hAnsi="Times New Roman" w:cs="Times New Roman"/>
      <w:b/>
      <w:bCs/>
      <w:i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84CDF"/>
    <w:rPr>
      <w:rFonts w:ascii="Times New Roman" w:hAnsi="Times New Roman" w:cs="Times New Roman"/>
      <w:b/>
      <w:bCs/>
      <w:i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384CD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4CD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4CDF"/>
  </w:style>
  <w:style w:type="paragraph" w:styleId="a4">
    <w:name w:val="Body Text"/>
    <w:basedOn w:val="a"/>
    <w:link w:val="a5"/>
    <w:rsid w:val="00384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84C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384CDF"/>
    <w:pPr>
      <w:tabs>
        <w:tab w:val="right" w:leader="dot" w:pos="9540"/>
      </w:tabs>
      <w:spacing w:after="0" w:line="240" w:lineRule="auto"/>
      <w:ind w:left="28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384CDF"/>
    <w:pPr>
      <w:tabs>
        <w:tab w:val="right" w:leader="dot" w:pos="9540"/>
      </w:tabs>
      <w:spacing w:after="0" w:line="240" w:lineRule="auto"/>
      <w:ind w:left="4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Heading">
    <w:name w:val="Heading"/>
    <w:rsid w:val="0038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ody Text Indent"/>
    <w:basedOn w:val="a"/>
    <w:link w:val="a7"/>
    <w:rsid w:val="00384C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8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84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4CDF"/>
  </w:style>
  <w:style w:type="paragraph" w:styleId="32">
    <w:name w:val="Body Text 3"/>
    <w:basedOn w:val="a"/>
    <w:link w:val="33"/>
    <w:rsid w:val="00384C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4C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384C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c">
    <w:name w:val="Стиль По ширине"/>
    <w:basedOn w:val="a"/>
    <w:rsid w:val="00384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384CDF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84CDF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384CDF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384CDF"/>
    <w:pPr>
      <w:tabs>
        <w:tab w:val="right" w:leader="dot" w:pos="9720"/>
      </w:tabs>
      <w:spacing w:after="0" w:line="240" w:lineRule="auto"/>
      <w:ind w:left="284" w:right="-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9">
    <w:name w:val="toc 9"/>
    <w:basedOn w:val="a"/>
    <w:next w:val="a"/>
    <w:autoRedefine/>
    <w:rsid w:val="00384CDF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384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384CDF"/>
    <w:rPr>
      <w:color w:val="0000FF"/>
      <w:u w:val="single"/>
    </w:rPr>
  </w:style>
  <w:style w:type="paragraph" w:styleId="af1">
    <w:name w:val="Title"/>
    <w:basedOn w:val="a"/>
    <w:link w:val="af2"/>
    <w:qFormat/>
    <w:rsid w:val="0038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84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uiPriority w:val="99"/>
    <w:rsid w:val="0038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384C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384CDF"/>
    <w:pPr>
      <w:ind w:right="-30" w:firstLine="709"/>
      <w:jc w:val="both"/>
    </w:pPr>
  </w:style>
  <w:style w:type="character" w:customStyle="1" w:styleId="25">
    <w:name w:val="Заголовок 2* Знак"/>
    <w:basedOn w:val="40"/>
    <w:link w:val="24"/>
    <w:rsid w:val="00384CD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rsid w:val="00384CDF"/>
    <w:pPr>
      <w:tabs>
        <w:tab w:val="right" w:leader="dot" w:pos="9630"/>
      </w:tabs>
      <w:spacing w:after="0" w:line="240" w:lineRule="auto"/>
      <w:ind w:left="6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4">
    <w:name w:val="Обычный + 14 пт"/>
    <w:aliases w:val="По центру,По ширине,Первая строка:  1,25 см,27 см,27 см Знак Знак,27 см Знак Знак Знак Знак,По правому краю,Слева:  8,89 см,27 см Знак Знак Знак Знак Знак Знак"/>
    <w:basedOn w:val="a"/>
    <w:link w:val="140"/>
    <w:qFormat/>
    <w:rsid w:val="00384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Основной"/>
    <w:basedOn w:val="a4"/>
    <w:link w:val="af4"/>
    <w:qFormat/>
    <w:rsid w:val="00384CDF"/>
    <w:pPr>
      <w:spacing w:after="120"/>
      <w:ind w:right="-57" w:firstLine="709"/>
      <w:jc w:val="both"/>
    </w:pPr>
    <w:rPr>
      <w:spacing w:val="1"/>
      <w:szCs w:val="28"/>
    </w:rPr>
  </w:style>
  <w:style w:type="character" w:customStyle="1" w:styleId="af4">
    <w:name w:val="Основной Знак"/>
    <w:basedOn w:val="a5"/>
    <w:link w:val="af3"/>
    <w:rsid w:val="00384CD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styleId="af5">
    <w:name w:val="Document Map"/>
    <w:basedOn w:val="a"/>
    <w:link w:val="af6"/>
    <w:uiPriority w:val="99"/>
    <w:rsid w:val="00384C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384CD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next w:val="a"/>
    <w:link w:val="af8"/>
    <w:qFormat/>
    <w:rsid w:val="00384CDF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7"/>
    <w:rsid w:val="00384CD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26">
    <w:name w:val="Body Text 2"/>
    <w:basedOn w:val="a"/>
    <w:link w:val="27"/>
    <w:rsid w:val="00384C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38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"/>
    <w:basedOn w:val="a"/>
    <w:rsid w:val="00384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rsid w:val="00384C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384CD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8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CDF"/>
  </w:style>
  <w:style w:type="character" w:customStyle="1" w:styleId="match">
    <w:name w:val="match"/>
    <w:basedOn w:val="a0"/>
    <w:rsid w:val="00384CDF"/>
  </w:style>
  <w:style w:type="numbering" w:customStyle="1" w:styleId="110">
    <w:name w:val="Нет списка11"/>
    <w:next w:val="a2"/>
    <w:uiPriority w:val="99"/>
    <w:semiHidden/>
    <w:unhideWhenUsed/>
    <w:rsid w:val="00384CDF"/>
  </w:style>
  <w:style w:type="numbering" w:customStyle="1" w:styleId="28">
    <w:name w:val="Нет списка2"/>
    <w:next w:val="a2"/>
    <w:uiPriority w:val="99"/>
    <w:semiHidden/>
    <w:unhideWhenUsed/>
    <w:rsid w:val="00384CDF"/>
  </w:style>
  <w:style w:type="numbering" w:customStyle="1" w:styleId="36">
    <w:name w:val="Нет списка3"/>
    <w:next w:val="a2"/>
    <w:uiPriority w:val="99"/>
    <w:semiHidden/>
    <w:unhideWhenUsed/>
    <w:rsid w:val="00384CDF"/>
  </w:style>
  <w:style w:type="numbering" w:customStyle="1" w:styleId="42">
    <w:name w:val="Нет списка4"/>
    <w:next w:val="a2"/>
    <w:uiPriority w:val="99"/>
    <w:semiHidden/>
    <w:unhideWhenUsed/>
    <w:rsid w:val="00384CDF"/>
  </w:style>
  <w:style w:type="table" w:customStyle="1" w:styleId="13">
    <w:name w:val="Сетка таблицы1"/>
    <w:basedOn w:val="a1"/>
    <w:next w:val="a8"/>
    <w:uiPriority w:val="59"/>
    <w:rsid w:val="00384C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38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C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12">
    <w:name w:val="Pa12"/>
    <w:basedOn w:val="Default"/>
    <w:next w:val="Default"/>
    <w:uiPriority w:val="99"/>
    <w:rsid w:val="00384CDF"/>
    <w:pPr>
      <w:spacing w:line="221" w:lineRule="atLeast"/>
    </w:pPr>
    <w:rPr>
      <w:color w:val="auto"/>
    </w:rPr>
  </w:style>
  <w:style w:type="character" w:customStyle="1" w:styleId="A80">
    <w:name w:val="A8"/>
    <w:uiPriority w:val="99"/>
    <w:rsid w:val="00384CDF"/>
    <w:rPr>
      <w:color w:val="000000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384CDF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84CDF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84CDF"/>
    <w:pPr>
      <w:spacing w:line="221" w:lineRule="atLeast"/>
    </w:pPr>
    <w:rPr>
      <w:color w:val="auto"/>
    </w:rPr>
  </w:style>
  <w:style w:type="character" w:customStyle="1" w:styleId="A11">
    <w:name w:val="A11"/>
    <w:uiPriority w:val="99"/>
    <w:rsid w:val="00384CDF"/>
    <w:rPr>
      <w:color w:val="000000"/>
      <w:sz w:val="12"/>
      <w:szCs w:val="12"/>
    </w:rPr>
  </w:style>
  <w:style w:type="paragraph" w:styleId="afd">
    <w:name w:val="Plain Text"/>
    <w:basedOn w:val="a"/>
    <w:link w:val="afe"/>
    <w:rsid w:val="00384C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384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ial12">
    <w:name w:val="основной Arial 12"/>
    <w:basedOn w:val="a"/>
    <w:link w:val="Arial120"/>
    <w:qFormat/>
    <w:rsid w:val="00384CDF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120">
    <w:name w:val="основной Arial 12 Знак"/>
    <w:basedOn w:val="a0"/>
    <w:link w:val="Arial12"/>
    <w:rsid w:val="00384C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сновной 1"/>
    <w:basedOn w:val="a"/>
    <w:link w:val="16"/>
    <w:qFormat/>
    <w:rsid w:val="00384CDF"/>
    <w:pPr>
      <w:spacing w:before="80"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основной 1 Знак"/>
    <w:link w:val="15"/>
    <w:rsid w:val="00384C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текст_"/>
    <w:basedOn w:val="a0"/>
    <w:link w:val="17"/>
    <w:rsid w:val="00384C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53pt0pt">
    <w:name w:val="Основной текст + Arial;53 pt;Интервал 0 pt"/>
    <w:basedOn w:val="aff"/>
    <w:rsid w:val="00384CDF"/>
    <w:rPr>
      <w:rFonts w:ascii="Arial" w:eastAsia="Arial" w:hAnsi="Arial" w:cs="Arial"/>
      <w:color w:val="000000"/>
      <w:spacing w:val="-8"/>
      <w:w w:val="100"/>
      <w:position w:val="0"/>
      <w:sz w:val="106"/>
      <w:szCs w:val="106"/>
      <w:shd w:val="clear" w:color="auto" w:fill="FFFFFF"/>
      <w:lang w:val="en-US"/>
    </w:rPr>
  </w:style>
  <w:style w:type="paragraph" w:customStyle="1" w:styleId="17">
    <w:name w:val="Основной текст1"/>
    <w:basedOn w:val="a"/>
    <w:link w:val="aff"/>
    <w:rsid w:val="00384CD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51">
    <w:name w:val="Нет списка5"/>
    <w:next w:val="a2"/>
    <w:uiPriority w:val="99"/>
    <w:semiHidden/>
    <w:unhideWhenUsed/>
    <w:rsid w:val="00384CDF"/>
  </w:style>
  <w:style w:type="numbering" w:customStyle="1" w:styleId="120">
    <w:name w:val="Нет списка12"/>
    <w:next w:val="a2"/>
    <w:uiPriority w:val="99"/>
    <w:semiHidden/>
    <w:unhideWhenUsed/>
    <w:rsid w:val="00384CDF"/>
  </w:style>
  <w:style w:type="table" w:customStyle="1" w:styleId="29">
    <w:name w:val="Сетка таблицы2"/>
    <w:basedOn w:val="a1"/>
    <w:next w:val="a8"/>
    <w:uiPriority w:val="59"/>
    <w:rsid w:val="0038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84CDF"/>
  </w:style>
  <w:style w:type="numbering" w:customStyle="1" w:styleId="210">
    <w:name w:val="Нет списка21"/>
    <w:next w:val="a2"/>
    <w:uiPriority w:val="99"/>
    <w:semiHidden/>
    <w:unhideWhenUsed/>
    <w:rsid w:val="00384CDF"/>
  </w:style>
  <w:style w:type="numbering" w:customStyle="1" w:styleId="310">
    <w:name w:val="Нет списка31"/>
    <w:next w:val="a2"/>
    <w:uiPriority w:val="99"/>
    <w:semiHidden/>
    <w:unhideWhenUsed/>
    <w:rsid w:val="00384CDF"/>
  </w:style>
  <w:style w:type="numbering" w:customStyle="1" w:styleId="410">
    <w:name w:val="Нет списка41"/>
    <w:next w:val="a2"/>
    <w:uiPriority w:val="99"/>
    <w:semiHidden/>
    <w:unhideWhenUsed/>
    <w:rsid w:val="00384CDF"/>
  </w:style>
  <w:style w:type="table" w:customStyle="1" w:styleId="112">
    <w:name w:val="Сетка таблицы11"/>
    <w:basedOn w:val="a1"/>
    <w:next w:val="a8"/>
    <w:uiPriority w:val="59"/>
    <w:rsid w:val="00384C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384CDF"/>
  </w:style>
  <w:style w:type="numbering" w:customStyle="1" w:styleId="130">
    <w:name w:val="Нет списка13"/>
    <w:next w:val="a2"/>
    <w:uiPriority w:val="99"/>
    <w:semiHidden/>
    <w:unhideWhenUsed/>
    <w:rsid w:val="00384CDF"/>
  </w:style>
  <w:style w:type="table" w:customStyle="1" w:styleId="37">
    <w:name w:val="Сетка таблицы3"/>
    <w:basedOn w:val="a1"/>
    <w:next w:val="a8"/>
    <w:uiPriority w:val="59"/>
    <w:rsid w:val="0038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84CDF"/>
  </w:style>
  <w:style w:type="numbering" w:customStyle="1" w:styleId="220">
    <w:name w:val="Нет списка22"/>
    <w:next w:val="a2"/>
    <w:uiPriority w:val="99"/>
    <w:semiHidden/>
    <w:unhideWhenUsed/>
    <w:rsid w:val="00384CDF"/>
  </w:style>
  <w:style w:type="numbering" w:customStyle="1" w:styleId="320">
    <w:name w:val="Нет списка32"/>
    <w:next w:val="a2"/>
    <w:uiPriority w:val="99"/>
    <w:semiHidden/>
    <w:unhideWhenUsed/>
    <w:rsid w:val="00384CDF"/>
  </w:style>
  <w:style w:type="numbering" w:customStyle="1" w:styleId="420">
    <w:name w:val="Нет списка42"/>
    <w:next w:val="a2"/>
    <w:uiPriority w:val="99"/>
    <w:semiHidden/>
    <w:unhideWhenUsed/>
    <w:rsid w:val="00384CDF"/>
  </w:style>
  <w:style w:type="table" w:customStyle="1" w:styleId="121">
    <w:name w:val="Сетка таблицы12"/>
    <w:basedOn w:val="a1"/>
    <w:next w:val="a8"/>
    <w:uiPriority w:val="59"/>
    <w:rsid w:val="00384C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2">
    <w:name w:val="Основной 12"/>
    <w:basedOn w:val="a"/>
    <w:link w:val="123"/>
    <w:qFormat/>
    <w:rsid w:val="00384CDF"/>
    <w:pPr>
      <w:widowControl w:val="0"/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3">
    <w:name w:val="Основной 12 Знак"/>
    <w:link w:val="122"/>
    <w:rsid w:val="00384CD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40">
    <w:name w:val="Обычный + 14 пт Знак"/>
    <w:aliases w:val="По центру Знак"/>
    <w:link w:val="14"/>
    <w:qFormat/>
    <w:rsid w:val="00384C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Placeholder Text"/>
    <w:basedOn w:val="a0"/>
    <w:uiPriority w:val="99"/>
    <w:semiHidden/>
    <w:rsid w:val="00384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A5150AB0904FF573B68CCBB17C4822D3C44573D14C34B9F8C32C22EA4901B0C7E7116D8AC14F4d1E4I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FEFA0-E9D9-4394-BD69-6D11A134BF94}"/>
</file>

<file path=customXml/itemProps2.xml><?xml version="1.0" encoding="utf-8"?>
<ds:datastoreItem xmlns:ds="http://schemas.openxmlformats.org/officeDocument/2006/customXml" ds:itemID="{F9BABC22-8E04-4F76-89A3-C1CB5D41F798}"/>
</file>

<file path=customXml/itemProps3.xml><?xml version="1.0" encoding="utf-8"?>
<ds:datastoreItem xmlns:ds="http://schemas.openxmlformats.org/officeDocument/2006/customXml" ds:itemID="{397C757F-AEC6-49E7-95E8-B783602A8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Ольга Владимировна</dc:creator>
  <cp:lastModifiedBy>Николаенко Алексей Михайлович</cp:lastModifiedBy>
  <cp:revision>5</cp:revision>
  <cp:lastPrinted>2020-08-26T07:02:00Z</cp:lastPrinted>
  <dcterms:created xsi:type="dcterms:W3CDTF">2019-12-05T03:42:00Z</dcterms:created>
  <dcterms:modified xsi:type="dcterms:W3CDTF">2020-08-26T07:04:00Z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