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2F" w:rsidRPr="0089640F" w:rsidRDefault="0026792F" w:rsidP="00CD0FC2">
      <w:pPr>
        <w:jc w:val="both"/>
        <w:rPr>
          <w:rFonts w:ascii="Times New Roman" w:hAnsi="Times New Roman" w:cs="Times New Roman"/>
          <w:sz w:val="24"/>
          <w:szCs w:val="24"/>
        </w:rPr>
      </w:pPr>
      <w:r w:rsidRPr="0089640F">
        <w:rPr>
          <w:rFonts w:ascii="Times New Roman" w:hAnsi="Times New Roman" w:cs="Times New Roman"/>
          <w:sz w:val="24"/>
          <w:szCs w:val="24"/>
        </w:rPr>
        <w:t>С 28 сентября в Красноярске изменится схема организации движения по ул. Телевизорная в районе ВДЦ «</w:t>
      </w:r>
      <w:proofErr w:type="gramStart"/>
      <w:r w:rsidRPr="0089640F">
        <w:rPr>
          <w:rFonts w:ascii="Times New Roman" w:hAnsi="Times New Roman" w:cs="Times New Roman"/>
          <w:sz w:val="24"/>
          <w:szCs w:val="24"/>
        </w:rPr>
        <w:t>М</w:t>
      </w:r>
      <w:proofErr w:type="spellStart"/>
      <w:proofErr w:type="gramEnd"/>
      <w:r w:rsidRPr="0089640F">
        <w:rPr>
          <w:rFonts w:ascii="Times New Roman" w:hAnsi="Times New Roman" w:cs="Times New Roman"/>
          <w:sz w:val="24"/>
          <w:szCs w:val="24"/>
          <w:lang w:val="en-US"/>
        </w:rPr>
        <w:t>ixMax</w:t>
      </w:r>
      <w:proofErr w:type="spellEnd"/>
      <w:r w:rsidRPr="0089640F">
        <w:rPr>
          <w:rFonts w:ascii="Times New Roman" w:hAnsi="Times New Roman" w:cs="Times New Roman"/>
          <w:sz w:val="24"/>
          <w:szCs w:val="24"/>
        </w:rPr>
        <w:t>»</w:t>
      </w:r>
    </w:p>
    <w:p w:rsidR="0026792F" w:rsidRPr="0089640F" w:rsidRDefault="0026792F" w:rsidP="00CD0FC2">
      <w:pPr>
        <w:jc w:val="both"/>
        <w:rPr>
          <w:rFonts w:ascii="Times New Roman" w:hAnsi="Times New Roman" w:cs="Times New Roman"/>
          <w:sz w:val="24"/>
          <w:szCs w:val="24"/>
        </w:rPr>
      </w:pPr>
      <w:r w:rsidRPr="0089640F">
        <w:rPr>
          <w:rFonts w:ascii="Times New Roman" w:hAnsi="Times New Roman" w:cs="Times New Roman"/>
          <w:sz w:val="24"/>
          <w:szCs w:val="24"/>
        </w:rPr>
        <w:t>Такое решение принято на заседании рабочей группы по оптимизации дорожного движения.  Этот участок водители часто используют для того, чтобы объехать заторы.  Схема движения изменится в целях увеличения пропускной способности и обеспечения безопасности</w:t>
      </w:r>
      <w:r w:rsidR="00CD0FC2" w:rsidRPr="0089640F">
        <w:rPr>
          <w:rFonts w:ascii="Times New Roman" w:hAnsi="Times New Roman" w:cs="Times New Roman"/>
          <w:sz w:val="24"/>
          <w:szCs w:val="24"/>
        </w:rPr>
        <w:t xml:space="preserve"> дорожного движения</w:t>
      </w:r>
      <w:r w:rsidRPr="008964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0FC2" w:rsidRPr="0089640F" w:rsidRDefault="00CD0FC2" w:rsidP="00CD0FC2">
      <w:pPr>
        <w:jc w:val="both"/>
        <w:rPr>
          <w:rFonts w:ascii="Times New Roman" w:hAnsi="Times New Roman" w:cs="Times New Roman"/>
          <w:sz w:val="24"/>
          <w:szCs w:val="24"/>
        </w:rPr>
      </w:pPr>
      <w:r w:rsidRPr="0089640F">
        <w:rPr>
          <w:rFonts w:ascii="Times New Roman" w:hAnsi="Times New Roman" w:cs="Times New Roman"/>
          <w:sz w:val="24"/>
          <w:szCs w:val="24"/>
        </w:rPr>
        <w:t xml:space="preserve">На участке проезда вдоль выставочного центра до перекрестка пр. </w:t>
      </w:r>
      <w:proofErr w:type="gramStart"/>
      <w:r w:rsidRPr="0089640F">
        <w:rPr>
          <w:rFonts w:ascii="Times New Roman" w:hAnsi="Times New Roman" w:cs="Times New Roman"/>
          <w:sz w:val="24"/>
          <w:szCs w:val="24"/>
        </w:rPr>
        <w:t>Свободный и ул. Киренского будет запрещена стоянка и остановка транспорта.</w:t>
      </w:r>
      <w:proofErr w:type="gramEnd"/>
      <w:r w:rsidRPr="0089640F">
        <w:rPr>
          <w:rFonts w:ascii="Times New Roman" w:hAnsi="Times New Roman" w:cs="Times New Roman"/>
          <w:sz w:val="24"/>
          <w:szCs w:val="24"/>
        </w:rPr>
        <w:t xml:space="preserve"> Там установят соответствующие знаки и будет работать эвакуатор. </w:t>
      </w:r>
    </w:p>
    <w:p w:rsidR="00CD0FC2" w:rsidRPr="0089640F" w:rsidRDefault="00F03557" w:rsidP="00CD0FC2">
      <w:pPr>
        <w:jc w:val="both"/>
        <w:rPr>
          <w:rFonts w:ascii="Times New Roman" w:hAnsi="Times New Roman" w:cs="Times New Roman"/>
          <w:sz w:val="24"/>
          <w:szCs w:val="24"/>
        </w:rPr>
      </w:pPr>
      <w:r w:rsidRPr="0089640F">
        <w:rPr>
          <w:rFonts w:ascii="Times New Roman" w:hAnsi="Times New Roman" w:cs="Times New Roman"/>
          <w:sz w:val="24"/>
          <w:szCs w:val="24"/>
        </w:rPr>
        <w:t>Кроме того, изменится и схема организации движения по полосам. С ул. Киренского на проезд</w:t>
      </w:r>
      <w:r w:rsidR="00CD0FC2" w:rsidRPr="0089640F">
        <w:rPr>
          <w:rFonts w:ascii="Times New Roman" w:hAnsi="Times New Roman" w:cs="Times New Roman"/>
          <w:sz w:val="24"/>
          <w:szCs w:val="24"/>
        </w:rPr>
        <w:t xml:space="preserve"> </w:t>
      </w:r>
      <w:r w:rsidRPr="0089640F">
        <w:rPr>
          <w:rFonts w:ascii="Times New Roman" w:hAnsi="Times New Roman" w:cs="Times New Roman"/>
          <w:sz w:val="24"/>
          <w:szCs w:val="24"/>
        </w:rPr>
        <w:t>вдоль выставочного центра можно будет</w:t>
      </w:r>
      <w:r w:rsidR="0070636D">
        <w:rPr>
          <w:rFonts w:ascii="Times New Roman" w:hAnsi="Times New Roman" w:cs="Times New Roman"/>
          <w:sz w:val="24"/>
          <w:szCs w:val="24"/>
        </w:rPr>
        <w:t xml:space="preserve"> заехать только с крайней левой</w:t>
      </w:r>
      <w:bookmarkStart w:id="0" w:name="_GoBack"/>
      <w:bookmarkEnd w:id="0"/>
      <w:r w:rsidRPr="0089640F">
        <w:rPr>
          <w:rFonts w:ascii="Times New Roman" w:hAnsi="Times New Roman" w:cs="Times New Roman"/>
          <w:sz w:val="24"/>
          <w:szCs w:val="24"/>
        </w:rPr>
        <w:t xml:space="preserve"> полосы. На перекрестке будут установлены соответствующие дорожные знаки. </w:t>
      </w:r>
    </w:p>
    <w:p w:rsidR="00F03557" w:rsidRDefault="00F03557" w:rsidP="00CD0FC2">
      <w:pPr>
        <w:jc w:val="both"/>
        <w:rPr>
          <w:rFonts w:ascii="Times New Roman" w:hAnsi="Times New Roman" w:cs="Times New Roman"/>
          <w:sz w:val="24"/>
          <w:szCs w:val="24"/>
        </w:rPr>
      </w:pPr>
      <w:r w:rsidRPr="0089640F">
        <w:rPr>
          <w:rFonts w:ascii="Times New Roman" w:hAnsi="Times New Roman" w:cs="Times New Roman"/>
          <w:sz w:val="24"/>
          <w:szCs w:val="24"/>
        </w:rPr>
        <w:t xml:space="preserve">На самом проезде сейчас движение организовано по трем полосам. 2 из них двигаются по направлению от пр. </w:t>
      </w:r>
      <w:proofErr w:type="gramStart"/>
      <w:r w:rsidRPr="0089640F">
        <w:rPr>
          <w:rFonts w:ascii="Times New Roman" w:hAnsi="Times New Roman" w:cs="Times New Roman"/>
          <w:sz w:val="24"/>
          <w:szCs w:val="24"/>
        </w:rPr>
        <w:t>Свободный</w:t>
      </w:r>
      <w:proofErr w:type="gramEnd"/>
      <w:r w:rsidRPr="0089640F">
        <w:rPr>
          <w:rFonts w:ascii="Times New Roman" w:hAnsi="Times New Roman" w:cs="Times New Roman"/>
          <w:sz w:val="24"/>
          <w:szCs w:val="24"/>
        </w:rPr>
        <w:t xml:space="preserve">, а одна в обратном направлении. После изменения схемы движение организуют наоборот – 2 полосы поедут в сторону пр. </w:t>
      </w:r>
      <w:proofErr w:type="gramStart"/>
      <w:r w:rsidRPr="0089640F">
        <w:rPr>
          <w:rFonts w:ascii="Times New Roman" w:hAnsi="Times New Roman" w:cs="Times New Roman"/>
          <w:sz w:val="24"/>
          <w:szCs w:val="24"/>
        </w:rPr>
        <w:t>Свободный</w:t>
      </w:r>
      <w:proofErr w:type="gramEnd"/>
      <w:r w:rsidRPr="0089640F">
        <w:rPr>
          <w:rFonts w:ascii="Times New Roman" w:hAnsi="Times New Roman" w:cs="Times New Roman"/>
          <w:sz w:val="24"/>
          <w:szCs w:val="24"/>
        </w:rPr>
        <w:t xml:space="preserve">, а одна в обратном направлении. </w:t>
      </w:r>
    </w:p>
    <w:p w:rsidR="0089640F" w:rsidRPr="0089640F" w:rsidRDefault="0089640F" w:rsidP="00CD0F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92F" w:rsidRDefault="0026792F">
      <w:r>
        <w:rPr>
          <w:noProof/>
          <w:lang w:eastAsia="ru-RU"/>
        </w:rPr>
        <w:drawing>
          <wp:inline distT="0" distB="0" distL="0" distR="0" wp14:anchorId="37D9E9A0" wp14:editId="2EAFC4B4">
            <wp:extent cx="5940425" cy="4392935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792F" w:rsidSect="00F035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6C2"/>
    <w:rsid w:val="0026792F"/>
    <w:rsid w:val="005A76C2"/>
    <w:rsid w:val="0070636D"/>
    <w:rsid w:val="0089640F"/>
    <w:rsid w:val="00CD0FC2"/>
    <w:rsid w:val="00E16357"/>
    <w:rsid w:val="00F0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462B4B-323B-4D7E-A065-703B8145778A}"/>
</file>

<file path=customXml/itemProps2.xml><?xml version="1.0" encoding="utf-8"?>
<ds:datastoreItem xmlns:ds="http://schemas.openxmlformats.org/officeDocument/2006/customXml" ds:itemID="{01288832-973F-42A6-808A-6C8E19F5620B}"/>
</file>

<file path=customXml/itemProps3.xml><?xml version="1.0" encoding="utf-8"?>
<ds:datastoreItem xmlns:ds="http://schemas.openxmlformats.org/officeDocument/2006/customXml" ds:itemID="{A261C185-34CC-4DEA-95AC-C0D457D29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4</cp:revision>
  <dcterms:created xsi:type="dcterms:W3CDTF">2019-09-04T08:32:00Z</dcterms:created>
  <dcterms:modified xsi:type="dcterms:W3CDTF">2019-09-05T08:53:00Z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