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EC" w:rsidRDefault="007518EC" w:rsidP="007518EC">
      <w:pPr>
        <w:pStyle w:val="a3"/>
        <w:jc w:val="both"/>
      </w:pPr>
      <w:r>
        <w:rPr>
          <w:rStyle w:val="a4"/>
        </w:rPr>
        <w:t>27 мая с 09.00 до 14.00 будет ограничено движение в центре города</w:t>
      </w:r>
    </w:p>
    <w:p w:rsidR="007518EC" w:rsidRDefault="007518EC" w:rsidP="007518EC">
      <w:pPr>
        <w:pStyle w:val="a3"/>
        <w:jc w:val="both"/>
      </w:pPr>
      <w:r>
        <w:t xml:space="preserve">Ограничения вводятся в связи с необходимостью обеспечения безопасности дорожного движения при проведении всероссийской акции </w:t>
      </w:r>
      <w:proofErr w:type="spellStart"/>
      <w:r>
        <w:t>велопарад</w:t>
      </w:r>
      <w:proofErr w:type="spellEnd"/>
      <w:r>
        <w:t xml:space="preserve"> «Красноярское кольцо».</w:t>
      </w:r>
    </w:p>
    <w:p w:rsidR="007518EC" w:rsidRDefault="007518EC" w:rsidP="007518EC">
      <w:pPr>
        <w:pStyle w:val="a3"/>
        <w:jc w:val="both"/>
      </w:pPr>
      <w:r>
        <w:t>Движение будет перекрыто на следующих участках улично-дорожной сети города:</w:t>
      </w:r>
    </w:p>
    <w:p w:rsidR="007518EC" w:rsidRDefault="007518EC" w:rsidP="007518EC">
      <w:pPr>
        <w:pStyle w:val="a3"/>
        <w:jc w:val="both"/>
      </w:pPr>
      <w:r>
        <w:t xml:space="preserve">- на площади Мира; </w:t>
      </w:r>
    </w:p>
    <w:p w:rsidR="007518EC" w:rsidRDefault="007518EC" w:rsidP="007518EC">
      <w:pPr>
        <w:pStyle w:val="a3"/>
        <w:jc w:val="both"/>
      </w:pPr>
      <w:r>
        <w:t xml:space="preserve">- по пр. </w:t>
      </w:r>
      <w:proofErr w:type="gramStart"/>
      <w:r>
        <w:t>Мира от площади Мира до ул. Декабристов;</w:t>
      </w:r>
      <w:proofErr w:type="gramEnd"/>
    </w:p>
    <w:p w:rsidR="007518EC" w:rsidRDefault="007518EC" w:rsidP="007518EC">
      <w:pPr>
        <w:pStyle w:val="a3"/>
        <w:jc w:val="both"/>
      </w:pPr>
      <w:r>
        <w:t xml:space="preserve">- по ул. Горького, ул. Диктатуры Пролетариата, ул. Кирова, </w:t>
      </w:r>
    </w:p>
    <w:p w:rsidR="007518EC" w:rsidRDefault="007518EC" w:rsidP="007518EC">
      <w:pPr>
        <w:pStyle w:val="a3"/>
        <w:jc w:val="both"/>
      </w:pPr>
      <w:proofErr w:type="gramStart"/>
      <w:r>
        <w:t xml:space="preserve">- ул. </w:t>
      </w:r>
      <w:proofErr w:type="spellStart"/>
      <w:r>
        <w:t>Перенсона</w:t>
      </w:r>
      <w:proofErr w:type="spellEnd"/>
      <w:r>
        <w:t xml:space="preserve">, ул. Парижской Коммуны, ул. 9 Января, ул. </w:t>
      </w:r>
      <w:proofErr w:type="spellStart"/>
      <w:r>
        <w:t>Каратанова</w:t>
      </w:r>
      <w:proofErr w:type="spellEnd"/>
      <w:r>
        <w:t>, на участке от ул. Ленина до ул. Карла Маркса,</w:t>
      </w:r>
      <w:proofErr w:type="gramEnd"/>
    </w:p>
    <w:p w:rsidR="007518EC" w:rsidRDefault="007518EC" w:rsidP="007518EC">
      <w:pPr>
        <w:pStyle w:val="a3"/>
        <w:jc w:val="both"/>
      </w:pPr>
      <w:r>
        <w:t>- по проезду вдоль здания РЖД, проезд вдоль здания Государственной универсальной научной библиотеки Красноярского края, ул. Дзержинского, на участке от пр. Мира до ул. Карла Маркса,</w:t>
      </w:r>
    </w:p>
    <w:p w:rsidR="007518EC" w:rsidRDefault="007518EC" w:rsidP="007518EC">
      <w:pPr>
        <w:pStyle w:val="a3"/>
        <w:jc w:val="both"/>
      </w:pPr>
      <w:r>
        <w:t> - по ул. Обороны и проезду вдоль здания Правительства Красноярского края, на участке от пр. Мира до ул. Ленина;</w:t>
      </w:r>
    </w:p>
    <w:p w:rsidR="007518EC" w:rsidRDefault="007518EC" w:rsidP="007518EC">
      <w:pPr>
        <w:pStyle w:val="a3"/>
        <w:jc w:val="both"/>
      </w:pPr>
      <w:r>
        <w:t>За 15 минут до начала движения колонн будет перекрыто движение:</w:t>
      </w:r>
    </w:p>
    <w:p w:rsidR="007518EC" w:rsidRDefault="007518EC" w:rsidP="007518EC">
      <w:pPr>
        <w:pStyle w:val="a3"/>
        <w:jc w:val="both"/>
      </w:pPr>
      <w:r>
        <w:t xml:space="preserve">- по ул. Карла Маркса от ул. Горького до ул. Диктатуры Пролетариата, </w:t>
      </w:r>
    </w:p>
    <w:p w:rsidR="007518EC" w:rsidRDefault="007518EC" w:rsidP="007518EC">
      <w:pPr>
        <w:pStyle w:val="a3"/>
        <w:jc w:val="both"/>
      </w:pPr>
      <w:r>
        <w:t xml:space="preserve">- по ул. </w:t>
      </w:r>
      <w:proofErr w:type="spellStart"/>
      <w:r>
        <w:t>Вейнбаума</w:t>
      </w:r>
      <w:proofErr w:type="spellEnd"/>
      <w:r>
        <w:t xml:space="preserve"> и ул. Сурикова от ул. Карла Маркса до ул. Ленина. </w:t>
      </w:r>
    </w:p>
    <w:p w:rsidR="007518EC" w:rsidRDefault="007518EC" w:rsidP="007518EC">
      <w:pPr>
        <w:pStyle w:val="a3"/>
        <w:jc w:val="both"/>
      </w:pPr>
      <w:r>
        <w:t>Также с 19.00 26 мая до 19.00 27 мая на вышеперечисленных участках будет запрещена остановка и стоянка транспортных средств.</w:t>
      </w:r>
    </w:p>
    <w:p w:rsidR="007E409F" w:rsidRPr="007518EC" w:rsidRDefault="007E40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409F" w:rsidRPr="007518EC" w:rsidSect="007518E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DB"/>
    <w:rsid w:val="000B31DB"/>
    <w:rsid w:val="007518EC"/>
    <w:rsid w:val="007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8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8B2518-9946-42AE-A0F2-178782031CC3}"/>
</file>

<file path=customXml/itemProps2.xml><?xml version="1.0" encoding="utf-8"?>
<ds:datastoreItem xmlns:ds="http://schemas.openxmlformats.org/officeDocument/2006/customXml" ds:itemID="{D608ADE9-E5D8-481F-8500-53CE3C4AE10B}"/>
</file>

<file path=customXml/itemProps3.xml><?xml version="1.0" encoding="utf-8"?>
<ds:datastoreItem xmlns:ds="http://schemas.openxmlformats.org/officeDocument/2006/customXml" ds:itemID="{5C26567C-0DDF-49B6-8F3A-1CDA2B8DE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2018-05-24T03:03:00Z</dcterms:created>
  <dcterms:modified xsi:type="dcterms:W3CDTF">2018-05-24T03:04:00Z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