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64" w:rsidRPr="003F6C64" w:rsidRDefault="003F6C64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64">
        <w:rPr>
          <w:rFonts w:ascii="Times New Roman" w:hAnsi="Times New Roman" w:cs="Times New Roman"/>
          <w:sz w:val="28"/>
          <w:szCs w:val="28"/>
        </w:rPr>
        <w:t xml:space="preserve">С 23.00 12 июля  до 00.00 23 июля вводится ограничение движения транспортных средств в районе ул. </w:t>
      </w:r>
      <w:proofErr w:type="gramStart"/>
      <w:r w:rsidRPr="003F6C64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3F6C64" w:rsidRPr="003F6C64" w:rsidRDefault="003F6C64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64" w:rsidRPr="003F6C64" w:rsidRDefault="003F6C64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64">
        <w:rPr>
          <w:rFonts w:ascii="Times New Roman" w:hAnsi="Times New Roman" w:cs="Times New Roman"/>
          <w:sz w:val="28"/>
          <w:szCs w:val="28"/>
        </w:rPr>
        <w:t>В связи с необходимостью обеспечения бе</w:t>
      </w:r>
      <w:bookmarkStart w:id="0" w:name="_GoBack"/>
      <w:bookmarkEnd w:id="0"/>
      <w:r w:rsidRPr="003F6C64">
        <w:rPr>
          <w:rFonts w:ascii="Times New Roman" w:hAnsi="Times New Roman" w:cs="Times New Roman"/>
          <w:sz w:val="28"/>
          <w:szCs w:val="28"/>
        </w:rPr>
        <w:t>зопасности дорожного движения при проведении работ по аварийному ремонту тепловых сетей по ул. Новосибирская вводится ограничение  движения транспортных средств по ул. Новосибирская путем перекрытия полос движения в районе дома № 48 на участке длиной не более 30 м.</w:t>
      </w:r>
    </w:p>
    <w:p w:rsidR="003F6C64" w:rsidRPr="003F6C64" w:rsidRDefault="003F6C64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C64" w:rsidRPr="003F6C64" w:rsidRDefault="003F6C64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64">
        <w:rPr>
          <w:rFonts w:ascii="Times New Roman" w:hAnsi="Times New Roman" w:cs="Times New Roman"/>
          <w:sz w:val="28"/>
          <w:szCs w:val="28"/>
        </w:rPr>
        <w:t xml:space="preserve">​Также вводится запрет на остановку и стоянку транспортных средств по ул. Спартаковцев на участке от дома № 71 до пересечения с ул. </w:t>
      </w:r>
      <w:proofErr w:type="gramStart"/>
      <w:r w:rsidRPr="003F6C64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3F6C64">
        <w:rPr>
          <w:rFonts w:ascii="Times New Roman" w:hAnsi="Times New Roman" w:cs="Times New Roman"/>
          <w:sz w:val="28"/>
          <w:szCs w:val="28"/>
        </w:rPr>
        <w:t>.</w:t>
      </w:r>
    </w:p>
    <w:p w:rsidR="009E320B" w:rsidRPr="003F6C64" w:rsidRDefault="009E320B" w:rsidP="003F6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20B" w:rsidRPr="003F6C64" w:rsidSect="003F6C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B2"/>
    <w:rsid w:val="003F6C64"/>
    <w:rsid w:val="006121B2"/>
    <w:rsid w:val="009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7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63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70F42D-260B-4845-892F-0F0D7A1DB10C}"/>
</file>

<file path=customXml/itemProps2.xml><?xml version="1.0" encoding="utf-8"?>
<ds:datastoreItem xmlns:ds="http://schemas.openxmlformats.org/officeDocument/2006/customXml" ds:itemID="{C10064A6-162E-40D7-B30A-8E3C395F6887}"/>
</file>

<file path=customXml/itemProps3.xml><?xml version="1.0" encoding="utf-8"?>
<ds:datastoreItem xmlns:ds="http://schemas.openxmlformats.org/officeDocument/2006/customXml" ds:itemID="{3E45DE3F-4544-4A92-800D-B00C129103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2020-07-13T09:22:00Z</dcterms:created>
  <dcterms:modified xsi:type="dcterms:W3CDTF">2020-07-13T09:22:00Z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