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8A8" w:rsidRPr="002648A8" w:rsidRDefault="002648A8" w:rsidP="002648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8A8">
        <w:rPr>
          <w:rFonts w:ascii="Times New Roman" w:hAnsi="Times New Roman" w:cs="Times New Roman"/>
          <w:sz w:val="28"/>
          <w:szCs w:val="28"/>
        </w:rPr>
        <w:t>С 08.00 13 июля до 24.00 28 августа  вводится временное ограничение движения на ул. Матросова</w:t>
      </w:r>
    </w:p>
    <w:p w:rsidR="002648A8" w:rsidRPr="002648A8" w:rsidRDefault="002648A8" w:rsidP="002648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48A8" w:rsidRDefault="002648A8" w:rsidP="002648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8A8">
        <w:rPr>
          <w:rFonts w:ascii="Times New Roman" w:hAnsi="Times New Roman" w:cs="Times New Roman"/>
          <w:sz w:val="28"/>
          <w:szCs w:val="28"/>
        </w:rPr>
        <w:t>В связи с необходимостью обеспечения безопасности дорожного движения при проведении работ по аварийному ремонту тепловых сетей по ул. Матросова, 1, вводится ограничение движение транспортных средств на участках улично-дорожной сети:</w:t>
      </w:r>
    </w:p>
    <w:p w:rsidR="002648A8" w:rsidRPr="002648A8" w:rsidRDefault="002648A8" w:rsidP="002648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648A8" w:rsidRPr="002648A8" w:rsidRDefault="002648A8" w:rsidP="002648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8A8">
        <w:rPr>
          <w:rFonts w:ascii="Times New Roman" w:hAnsi="Times New Roman" w:cs="Times New Roman"/>
          <w:sz w:val="28"/>
          <w:szCs w:val="28"/>
        </w:rPr>
        <w:t xml:space="preserve">- по ул. </w:t>
      </w:r>
      <w:proofErr w:type="gramStart"/>
      <w:r w:rsidRPr="002648A8">
        <w:rPr>
          <w:rFonts w:ascii="Times New Roman" w:hAnsi="Times New Roman" w:cs="Times New Roman"/>
          <w:sz w:val="28"/>
          <w:szCs w:val="28"/>
        </w:rPr>
        <w:t>Кольцевая</w:t>
      </w:r>
      <w:proofErr w:type="gramEnd"/>
      <w:r w:rsidRPr="002648A8">
        <w:rPr>
          <w:rFonts w:ascii="Times New Roman" w:hAnsi="Times New Roman" w:cs="Times New Roman"/>
          <w:sz w:val="28"/>
          <w:szCs w:val="28"/>
        </w:rPr>
        <w:t xml:space="preserve"> вдоль дома № 193  по пр. им. газ. «Красноярский рабочий»;</w:t>
      </w:r>
    </w:p>
    <w:p w:rsidR="002648A8" w:rsidRPr="002648A8" w:rsidRDefault="002648A8" w:rsidP="002648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8A8">
        <w:rPr>
          <w:rFonts w:ascii="Times New Roman" w:hAnsi="Times New Roman" w:cs="Times New Roman"/>
          <w:sz w:val="28"/>
          <w:szCs w:val="28"/>
        </w:rPr>
        <w:t>- на проезде дублере по ул. Александра Матросова от дома № 199 по пр. им. газ. «Красноярский рабочий» до дома № 9.</w:t>
      </w:r>
    </w:p>
    <w:p w:rsidR="002648A8" w:rsidRPr="002648A8" w:rsidRDefault="002648A8" w:rsidP="002648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6EEF" w:rsidRPr="002648A8" w:rsidRDefault="002648A8" w:rsidP="002648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8A8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водителей будут выставлены</w:t>
      </w:r>
      <w:r w:rsidRPr="002648A8">
        <w:rPr>
          <w:rFonts w:ascii="Times New Roman" w:hAnsi="Times New Roman" w:cs="Times New Roman"/>
          <w:sz w:val="28"/>
          <w:szCs w:val="28"/>
        </w:rPr>
        <w:t xml:space="preserve"> временные дорожные знаки.</w:t>
      </w:r>
    </w:p>
    <w:sectPr w:rsidR="00956EEF" w:rsidRPr="002648A8" w:rsidSect="002648A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ABA"/>
    <w:rsid w:val="002648A8"/>
    <w:rsid w:val="00956EEF"/>
    <w:rsid w:val="00ED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8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A2A3816-FC97-4DD3-B43F-76110515F075}"/>
</file>

<file path=customXml/itemProps2.xml><?xml version="1.0" encoding="utf-8"?>
<ds:datastoreItem xmlns:ds="http://schemas.openxmlformats.org/officeDocument/2006/customXml" ds:itemID="{EF0CA595-4C58-4C99-86CE-53B72DCE8101}"/>
</file>

<file path=customXml/itemProps3.xml><?xml version="1.0" encoding="utf-8"?>
<ds:datastoreItem xmlns:ds="http://schemas.openxmlformats.org/officeDocument/2006/customXml" ds:itemID="{7F641619-F0B8-4898-9D6A-BF899F0893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2020-07-13T09:28:00Z</dcterms:created>
  <dcterms:modified xsi:type="dcterms:W3CDTF">2020-07-13T09:29:00Z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