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20" w:rsidRPr="00EE3C20" w:rsidRDefault="00EE3C20" w:rsidP="000B226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3C20">
        <w:rPr>
          <w:rFonts w:ascii="Times New Roman" w:hAnsi="Times New Roman" w:cs="Times New Roman"/>
          <w:sz w:val="28"/>
          <w:szCs w:val="28"/>
        </w:rPr>
        <w:t>С 4 по 30 ноября будет ограничено движение транспорта по ул. Баумана</w:t>
      </w:r>
    </w:p>
    <w:p w:rsidR="00EE3C20" w:rsidRDefault="00EE3C20" w:rsidP="000B226E">
      <w:pPr>
        <w:jc w:val="both"/>
        <w:rPr>
          <w:rFonts w:ascii="Times New Roman" w:hAnsi="Times New Roman" w:cs="Times New Roman"/>
          <w:sz w:val="28"/>
          <w:szCs w:val="28"/>
        </w:rPr>
      </w:pPr>
      <w:r w:rsidRPr="00EE3C20"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дорожного движения при проведении работ по строительству сетей канализации с 09:00 4 ноября до 23:00 30 ноября в районе дома № 6г по ул. Баумана на участке длиной не более 50 м. будет ограничено движение автотранспорта путем перекрытия  полос движения. </w:t>
      </w:r>
    </w:p>
    <w:p w:rsidR="00EE3C20" w:rsidRPr="00EE3C20" w:rsidRDefault="00EE3C20" w:rsidP="000B226E">
      <w:pPr>
        <w:jc w:val="both"/>
        <w:rPr>
          <w:rFonts w:ascii="Times New Roman" w:hAnsi="Times New Roman" w:cs="Times New Roman"/>
          <w:sz w:val="28"/>
          <w:szCs w:val="28"/>
        </w:rPr>
      </w:pPr>
      <w:r w:rsidRPr="00EE3C20">
        <w:rPr>
          <w:rFonts w:ascii="Times New Roman" w:hAnsi="Times New Roman" w:cs="Times New Roman"/>
          <w:sz w:val="28"/>
          <w:szCs w:val="28"/>
        </w:rPr>
        <w:t>Для информирования водителей будут установлены временные дорожные знаки «Движение запрещено» на участке от ул. Академика Киренского до дома № 6г по ул. Баумана, а также на участке от пересечения с проездом в районе дома № 12 по ул. Баумана до дома № 6г по ул. Баумана.</w:t>
      </w:r>
    </w:p>
    <w:p w:rsidR="0043630D" w:rsidRPr="00EE3C20" w:rsidRDefault="00EE3C20" w:rsidP="000B226E">
      <w:pPr>
        <w:jc w:val="both"/>
        <w:rPr>
          <w:rFonts w:ascii="Times New Roman" w:hAnsi="Times New Roman" w:cs="Times New Roman"/>
          <w:sz w:val="28"/>
          <w:szCs w:val="28"/>
        </w:rPr>
      </w:pPr>
      <w:r w:rsidRPr="00EE3C20">
        <w:rPr>
          <w:rFonts w:ascii="Times New Roman" w:hAnsi="Times New Roman" w:cs="Times New Roman"/>
          <w:sz w:val="28"/>
          <w:szCs w:val="28"/>
        </w:rPr>
        <w:t>​Работы ведёт ООО «Красноярское Специализированное монтажное управление».</w:t>
      </w:r>
    </w:p>
    <w:sectPr w:rsidR="0043630D" w:rsidRPr="00EE3C20" w:rsidSect="00EE3C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81"/>
    <w:rsid w:val="000B226E"/>
    <w:rsid w:val="00114281"/>
    <w:rsid w:val="0043630D"/>
    <w:rsid w:val="00E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9A9597-D609-418D-BC0E-DAEC9FCAEF36}"/>
</file>

<file path=customXml/itemProps2.xml><?xml version="1.0" encoding="utf-8"?>
<ds:datastoreItem xmlns:ds="http://schemas.openxmlformats.org/officeDocument/2006/customXml" ds:itemID="{92E51CBA-B985-43F9-8687-22D6F90AE757}"/>
</file>

<file path=customXml/itemProps3.xml><?xml version="1.0" encoding="utf-8"?>
<ds:datastoreItem xmlns:ds="http://schemas.openxmlformats.org/officeDocument/2006/customXml" ds:itemID="{6A4FBEC8-9B11-4653-AA51-9D8A27B72E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2023-11-10T07:53:00Z</dcterms:created>
  <dcterms:modified xsi:type="dcterms:W3CDTF">2023-11-10T07:54:00Z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