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AE" w:rsidRPr="00B64CAE" w:rsidRDefault="00B64CAE" w:rsidP="00B64CAE">
      <w:pPr>
        <w:rPr>
          <w:rFonts w:ascii="Times New Roman" w:hAnsi="Times New Roman" w:cs="Times New Roman"/>
          <w:sz w:val="28"/>
          <w:szCs w:val="28"/>
        </w:rPr>
      </w:pPr>
      <w:r w:rsidRPr="00B64CAE">
        <w:rPr>
          <w:rFonts w:ascii="Times New Roman" w:hAnsi="Times New Roman" w:cs="Times New Roman"/>
          <w:sz w:val="28"/>
          <w:szCs w:val="28"/>
        </w:rPr>
        <w:t>С 07:00 до 19:00 2 ноября будет ограничено движение по Николаевскому мосту</w:t>
      </w:r>
    </w:p>
    <w:p w:rsidR="00B64CAE" w:rsidRPr="00B64CAE" w:rsidRDefault="00B64CAE" w:rsidP="00B64CAE">
      <w:pPr>
        <w:rPr>
          <w:rFonts w:ascii="Times New Roman" w:hAnsi="Times New Roman" w:cs="Times New Roman"/>
          <w:sz w:val="28"/>
          <w:szCs w:val="28"/>
        </w:rPr>
      </w:pPr>
      <w:r w:rsidRPr="00B64CAE">
        <w:rPr>
          <w:rFonts w:ascii="Times New Roman" w:hAnsi="Times New Roman" w:cs="Times New Roman"/>
          <w:sz w:val="28"/>
          <w:szCs w:val="28"/>
        </w:rPr>
        <w:t>Ограничение вводится в связи с необходимостью обеспечения безопасности дорожного движения при проведении съёмок художественного фильма «Первый отдел-4».</w:t>
      </w:r>
    </w:p>
    <w:p w:rsidR="00EE4A11" w:rsidRPr="00B64CAE" w:rsidRDefault="00B64CAE" w:rsidP="00B64C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4CAE">
        <w:rPr>
          <w:rFonts w:ascii="Times New Roman" w:hAnsi="Times New Roman" w:cs="Times New Roman"/>
          <w:sz w:val="28"/>
          <w:szCs w:val="28"/>
        </w:rPr>
        <w:t>Движение будет ограничено путем сужения проезжей части до одной полосы движения по направлению с левого на правый берег р. Енисей. ​</w:t>
      </w:r>
    </w:p>
    <w:sectPr w:rsidR="00EE4A11" w:rsidRPr="00B6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37"/>
    <w:rsid w:val="00B00337"/>
    <w:rsid w:val="00B64CAE"/>
    <w:rsid w:val="00E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0E114C-204C-41EB-83C2-B21922A0F6D2}"/>
</file>

<file path=customXml/itemProps2.xml><?xml version="1.0" encoding="utf-8"?>
<ds:datastoreItem xmlns:ds="http://schemas.openxmlformats.org/officeDocument/2006/customXml" ds:itemID="{2E6835A2-8456-4DD3-B44F-6DA217B33674}"/>
</file>

<file path=customXml/itemProps3.xml><?xml version="1.0" encoding="utf-8"?>
<ds:datastoreItem xmlns:ds="http://schemas.openxmlformats.org/officeDocument/2006/customXml" ds:itemID="{C5ED85C3-ACCF-4268-A15E-51181D49E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2023-11-10T07:50:00Z</dcterms:created>
  <dcterms:modified xsi:type="dcterms:W3CDTF">2023-11-10T07:50:00Z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