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6C0" w:rsidRPr="00F566C0" w:rsidRDefault="00F566C0" w:rsidP="00F566C0">
      <w:pPr>
        <w:spacing w:after="0"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566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Методические рекомендации по использованию видового состава растений с учетом природного районирования территории г. Красноярска</w:t>
      </w:r>
    </w:p>
    <w:p w:rsidR="00F566C0" w:rsidRDefault="00F566C0" w:rsidP="00F566C0">
      <w:pPr>
        <w:spacing w:after="0" w:line="20" w:lineRule="atLeas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566C0" w:rsidRPr="00F566C0" w:rsidRDefault="00F566C0" w:rsidP="00F566C0">
      <w:pPr>
        <w:spacing w:after="0" w:line="20" w:lineRule="atLeas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566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Естественные ландшафты г. Красноярска</w:t>
      </w:r>
    </w:p>
    <w:p w:rsidR="00F70919" w:rsidRPr="00F70919" w:rsidRDefault="00AB6523" w:rsidP="00F70919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61C8F4">
            <wp:extent cx="5759468" cy="3937379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1" r="456"/>
                    <a:stretch/>
                  </pic:blipFill>
                  <pic:spPr bwMode="auto">
                    <a:xfrm>
                      <a:off x="0" y="0"/>
                      <a:ext cx="5767154" cy="3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6C0" w:rsidRDefault="00F566C0" w:rsidP="00F566C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34565">
        <w:rPr>
          <w:rFonts w:ascii="Times New Roman" w:hAnsi="Times New Roman" w:cs="Times New Roman"/>
          <w:sz w:val="28"/>
          <w:szCs w:val="28"/>
        </w:rPr>
        <w:t>Рис.1 – Схема природного районирования г. Красноярска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153A" w:rsidRDefault="0067153A" w:rsidP="0067153A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4652"/>
      </w:tblGrid>
      <w:tr w:rsidR="00F566C0" w:rsidRPr="00134565" w:rsidTr="00A25592">
        <w:trPr>
          <w:jc w:val="center"/>
        </w:trPr>
        <w:tc>
          <w:tcPr>
            <w:tcW w:w="7001" w:type="dxa"/>
          </w:tcPr>
          <w:p w:rsidR="00F566C0" w:rsidRPr="00134565" w:rsidRDefault="00F566C0" w:rsidP="00035FE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Ландшафт темнохвойной тайги </w:t>
            </w:r>
            <w:proofErr w:type="spellStart"/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Куйсумских</w:t>
            </w:r>
            <w:proofErr w:type="spellEnd"/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 гор</w:t>
            </w:r>
          </w:p>
        </w:tc>
        <w:tc>
          <w:tcPr>
            <w:tcW w:w="7109" w:type="dxa"/>
          </w:tcPr>
          <w:p w:rsidR="00F566C0" w:rsidRPr="00134565" w:rsidRDefault="00F566C0" w:rsidP="00035FE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Ландшафт горной светлохвойной тайги </w:t>
            </w:r>
            <w:proofErr w:type="spellStart"/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Торгашинского</w:t>
            </w:r>
            <w:proofErr w:type="spellEnd"/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 хребта</w:t>
            </w:r>
          </w:p>
        </w:tc>
      </w:tr>
      <w:tr w:rsidR="00F566C0" w:rsidRPr="00134565" w:rsidTr="00A25592">
        <w:trPr>
          <w:jc w:val="center"/>
        </w:trPr>
        <w:tc>
          <w:tcPr>
            <w:tcW w:w="7001" w:type="dxa"/>
          </w:tcPr>
          <w:p w:rsidR="00F566C0" w:rsidRPr="00134565" w:rsidRDefault="00F566C0" w:rsidP="00035FE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 Ландшафт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подтайги</w:t>
            </w:r>
            <w:proofErr w:type="spellEnd"/>
          </w:p>
        </w:tc>
        <w:tc>
          <w:tcPr>
            <w:tcW w:w="7109" w:type="dxa"/>
          </w:tcPr>
          <w:p w:rsidR="00F566C0" w:rsidRPr="00134565" w:rsidRDefault="00F566C0" w:rsidP="00035FE1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Ландшафт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северной лесостепи</w:t>
            </w:r>
          </w:p>
        </w:tc>
      </w:tr>
      <w:tr w:rsidR="00F566C0" w:rsidRPr="00134565" w:rsidTr="00A25592">
        <w:trPr>
          <w:trHeight w:val="292"/>
          <w:jc w:val="center"/>
        </w:trPr>
        <w:tc>
          <w:tcPr>
            <w:tcW w:w="7001" w:type="dxa"/>
          </w:tcPr>
          <w:p w:rsidR="00F566C0" w:rsidRPr="00134565" w:rsidRDefault="00F566C0" w:rsidP="00035FE1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Ландшафт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 южной лесостепи</w:t>
            </w:r>
          </w:p>
        </w:tc>
        <w:tc>
          <w:tcPr>
            <w:tcW w:w="7109" w:type="dxa"/>
            <w:vMerge w:val="restart"/>
          </w:tcPr>
          <w:p w:rsidR="00F566C0" w:rsidRPr="00134565" w:rsidRDefault="00F566C0" w:rsidP="00035FE1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Ландшафт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 типичной степи</w:t>
            </w:r>
          </w:p>
          <w:p w:rsidR="00F566C0" w:rsidRPr="00134565" w:rsidRDefault="00F566C0" w:rsidP="00035FE1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с фрагментами сухой и </w:t>
            </w:r>
            <w:proofErr w:type="spellStart"/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опустыненной</w:t>
            </w:r>
            <w:proofErr w:type="spellEnd"/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 степи</w:t>
            </w:r>
          </w:p>
        </w:tc>
      </w:tr>
      <w:tr w:rsidR="00F566C0" w:rsidRPr="00134565" w:rsidTr="00A25592">
        <w:trPr>
          <w:trHeight w:val="292"/>
          <w:jc w:val="center"/>
        </w:trPr>
        <w:tc>
          <w:tcPr>
            <w:tcW w:w="7001" w:type="dxa"/>
          </w:tcPr>
          <w:p w:rsidR="00F566C0" w:rsidRPr="00134565" w:rsidRDefault="00F566C0" w:rsidP="00035FE1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VII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>Ландшафт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4565">
              <w:rPr>
                <w:rFonts w:ascii="Times New Roman" w:hAnsi="Times New Roman" w:cs="Times New Roman"/>
                <w:sz w:val="28"/>
                <w:szCs w:val="28"/>
              </w:rPr>
              <w:t xml:space="preserve"> высокой и низкой поймы</w:t>
            </w:r>
          </w:p>
        </w:tc>
        <w:tc>
          <w:tcPr>
            <w:tcW w:w="7109" w:type="dxa"/>
            <w:vMerge/>
          </w:tcPr>
          <w:p w:rsidR="00F566C0" w:rsidRPr="00134565" w:rsidRDefault="00F566C0" w:rsidP="00035FE1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153A" w:rsidRDefault="0067153A" w:rsidP="0067153A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7153A" w:rsidRPr="00A25592" w:rsidRDefault="00F566C0" w:rsidP="0001610F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>Выбор видового состава растений для озеленения г. Красноярска обусловлен размещением города на стыке ландшафтных зон климатические от тайги до сухих степей, климатические характеристики которых значительно различаются (особенно по показателям температурного и влажностного режимов), а также техногенным и антропогенным воздействием.</w:t>
      </w:r>
    </w:p>
    <w:p w:rsidR="0001610F" w:rsidRPr="00A25592" w:rsidRDefault="0001610F" w:rsidP="0001610F">
      <w:pPr>
        <w:spacing w:after="0" w:line="20" w:lineRule="atLeast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67153A" w:rsidRPr="00A25592" w:rsidRDefault="0001610F" w:rsidP="0001610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>Для</w:t>
      </w:r>
      <w:r w:rsidRPr="00A25592">
        <w:rPr>
          <w:rFonts w:ascii="Times New Roman" w:hAnsi="Times New Roman" w:cs="Times New Roman"/>
          <w:sz w:val="28"/>
          <w:szCs w:val="28"/>
        </w:rPr>
        <w:t xml:space="preserve"> создания устойчивых городских насаждений необходимо </w:t>
      </w:r>
      <w:r w:rsidRPr="00A25592">
        <w:rPr>
          <w:rFonts w:ascii="Times New Roman" w:hAnsi="Times New Roman" w:cs="Times New Roman"/>
          <w:sz w:val="28"/>
          <w:szCs w:val="28"/>
        </w:rPr>
        <w:t>для каждого растения выявить их индивидуальные экологические и декоративные характеристики, особенности произрастания и ухода, возможные объемно-пространственные показатели с учетом ландшафтных зон и техногенных нагрузок (см. пример)</w:t>
      </w:r>
    </w:p>
    <w:p w:rsidR="00F566C0" w:rsidRPr="00A25592" w:rsidRDefault="00005AA7" w:rsidP="00B30269">
      <w:pPr>
        <w:pStyle w:val="a3"/>
        <w:numPr>
          <w:ilvl w:val="0"/>
          <w:numId w:val="4"/>
        </w:numPr>
        <w:spacing w:after="0" w:line="20" w:lineRule="atLeast"/>
        <w:ind w:left="567" w:firstLine="0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lastRenderedPageBreak/>
        <w:t>Ландшафт темнохвойной тайги</w:t>
      </w:r>
      <w:r w:rsidR="001D5446" w:rsidRPr="00A255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5AA7" w:rsidRPr="00A25592" w:rsidRDefault="00005AA7" w:rsidP="00F566C0">
      <w:pPr>
        <w:spacing w:after="0" w:line="20" w:lineRule="atLeast"/>
        <w:ind w:left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Куйсумских</w:t>
      </w:r>
      <w:proofErr w:type="spellEnd"/>
      <w:r w:rsidRPr="00A25592">
        <w:rPr>
          <w:rFonts w:ascii="Times New Roman" w:hAnsi="Times New Roman" w:cs="Times New Roman"/>
          <w:b/>
          <w:sz w:val="28"/>
          <w:szCs w:val="28"/>
        </w:rPr>
        <w:t xml:space="preserve"> гор</w:t>
      </w:r>
    </w:p>
    <w:p w:rsidR="007757C3" w:rsidRPr="00A25592" w:rsidRDefault="007757C3" w:rsidP="00B30269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30269" w:rsidRPr="00A25592" w:rsidRDefault="007757C3" w:rsidP="00F566C0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4B841A" wp14:editId="1D17B935">
            <wp:extent cx="4913630" cy="1584960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6C0" w:rsidRPr="00A25592" w:rsidRDefault="00F566C0" w:rsidP="00922C29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AA7" w:rsidRPr="00A25592" w:rsidRDefault="00922C29" w:rsidP="00922C2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Природная характеристика: </w:t>
      </w:r>
      <w:r w:rsidR="00005AA7" w:rsidRPr="00A25592">
        <w:rPr>
          <w:rFonts w:ascii="Times New Roman" w:hAnsi="Times New Roman" w:cs="Times New Roman"/>
          <w:sz w:val="28"/>
          <w:szCs w:val="28"/>
        </w:rPr>
        <w:t>Низкогорье. Возрожденные горы на месте древнего сильного расчлененного пенеплена. Слагающие территорию осадочные, магматические и метаморфические горные породы древнейшего (протерозойского) и древнего (палеозойского) возраста. Почвы горные, подзолистые и дерново-подзолистые. Елово-пихтовые леса с примесью кедра и сосны.</w:t>
      </w:r>
    </w:p>
    <w:p w:rsidR="00922C29" w:rsidRPr="00A25592" w:rsidRDefault="00922C29" w:rsidP="00922C2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Основные лесообразующие виды</w:t>
      </w:r>
      <w:r w:rsidR="00002B83" w:rsidRPr="00A2559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F6731" w:rsidRPr="00A25592" w:rsidRDefault="00294D09" w:rsidP="00802495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>Д</w:t>
      </w:r>
      <w:r w:rsidR="00922C29" w:rsidRPr="00A25592">
        <w:rPr>
          <w:rFonts w:ascii="Times New Roman" w:hAnsi="Times New Roman" w:cs="Times New Roman"/>
          <w:sz w:val="28"/>
          <w:szCs w:val="28"/>
        </w:rPr>
        <w:t>ревостой</w:t>
      </w:r>
      <w:r w:rsidR="001C4458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sz w:val="28"/>
          <w:szCs w:val="28"/>
        </w:rPr>
        <w:t>– пихта сибирская</w:t>
      </w:r>
      <w:r w:rsidR="006534B2" w:rsidRPr="00A25592">
        <w:rPr>
          <w:sz w:val="28"/>
          <w:szCs w:val="28"/>
        </w:rPr>
        <w:t xml:space="preserve"> (</w:t>
      </w:r>
      <w:proofErr w:type="spellStart"/>
      <w:r w:rsidR="006534B2" w:rsidRPr="00A25592">
        <w:rPr>
          <w:rFonts w:ascii="Times New Roman" w:hAnsi="Times New Roman" w:cs="Times New Roman"/>
          <w:i/>
          <w:sz w:val="28"/>
          <w:szCs w:val="28"/>
        </w:rPr>
        <w:t>Abies</w:t>
      </w:r>
      <w:proofErr w:type="spellEnd"/>
      <w:r w:rsidR="006534B2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534B2" w:rsidRPr="00A25592">
        <w:rPr>
          <w:rFonts w:ascii="Times New Roman" w:hAnsi="Times New Roman" w:cs="Times New Roman"/>
          <w:i/>
          <w:sz w:val="28"/>
          <w:szCs w:val="28"/>
        </w:rPr>
        <w:t>sidirica</w:t>
      </w:r>
      <w:proofErr w:type="spellEnd"/>
      <w:r w:rsidR="006534B2" w:rsidRPr="00A25592">
        <w:rPr>
          <w:rFonts w:ascii="Times New Roman" w:hAnsi="Times New Roman" w:cs="Times New Roman"/>
          <w:i/>
          <w:sz w:val="28"/>
          <w:szCs w:val="28"/>
        </w:rPr>
        <w:t xml:space="preserve"> L.)</w:t>
      </w:r>
      <w:r w:rsidRPr="00A25592">
        <w:rPr>
          <w:rFonts w:ascii="Times New Roman" w:hAnsi="Times New Roman" w:cs="Times New Roman"/>
          <w:i/>
          <w:sz w:val="28"/>
          <w:szCs w:val="28"/>
        </w:rPr>
        <w:t>,</w:t>
      </w: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7665CF" w:rsidRPr="00A25592">
        <w:rPr>
          <w:rFonts w:ascii="Times New Roman" w:hAnsi="Times New Roman" w:cs="Times New Roman"/>
          <w:sz w:val="28"/>
          <w:szCs w:val="28"/>
        </w:rPr>
        <w:t>Ель сибирская (</w:t>
      </w:r>
      <w:proofErr w:type="spellStart"/>
      <w:r w:rsidR="007665CF" w:rsidRPr="00A25592">
        <w:rPr>
          <w:rFonts w:ascii="Times New Roman" w:hAnsi="Times New Roman" w:cs="Times New Roman"/>
          <w:i/>
          <w:sz w:val="28"/>
          <w:szCs w:val="28"/>
        </w:rPr>
        <w:t>Picea</w:t>
      </w:r>
      <w:proofErr w:type="spellEnd"/>
      <w:r w:rsidR="007665CF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65CF" w:rsidRPr="00A25592">
        <w:rPr>
          <w:rFonts w:ascii="Times New Roman" w:hAnsi="Times New Roman" w:cs="Times New Roman"/>
          <w:i/>
          <w:sz w:val="28"/>
          <w:szCs w:val="28"/>
        </w:rPr>
        <w:t>obovata</w:t>
      </w:r>
      <w:proofErr w:type="spellEnd"/>
      <w:r w:rsidR="007665CF" w:rsidRPr="00A25592">
        <w:rPr>
          <w:rFonts w:ascii="Times New Roman" w:hAnsi="Times New Roman" w:cs="Times New Roman"/>
          <w:sz w:val="28"/>
          <w:szCs w:val="28"/>
        </w:rPr>
        <w:t>),</w:t>
      </w:r>
      <w:r w:rsidRPr="00A25592">
        <w:rPr>
          <w:rFonts w:ascii="Times New Roman" w:hAnsi="Times New Roman" w:cs="Times New Roman"/>
          <w:sz w:val="28"/>
          <w:szCs w:val="28"/>
        </w:rPr>
        <w:t xml:space="preserve"> сосна сибирская кедровая</w:t>
      </w:r>
      <w:r w:rsidR="007665CF" w:rsidRPr="00A25592">
        <w:rPr>
          <w:rFonts w:ascii="Times New Roman" w:hAnsi="Times New Roman" w:cs="Times New Roman"/>
          <w:sz w:val="28"/>
          <w:szCs w:val="28"/>
        </w:rPr>
        <w:t xml:space="preserve"> (</w:t>
      </w:r>
      <w:r w:rsidR="007665CF" w:rsidRPr="00A25592">
        <w:rPr>
          <w:rFonts w:ascii="Times New Roman" w:hAnsi="Times New Roman" w:cs="Times New Roman"/>
          <w:i/>
          <w:sz w:val="28"/>
          <w:szCs w:val="28"/>
        </w:rPr>
        <w:t>P</w:t>
      </w:r>
      <w:proofErr w:type="spellStart"/>
      <w:r w:rsidR="007665CF" w:rsidRPr="00A2559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665CF" w:rsidRPr="00A25592">
        <w:rPr>
          <w:rFonts w:ascii="Times New Roman" w:hAnsi="Times New Roman" w:cs="Times New Roman"/>
          <w:i/>
          <w:sz w:val="28"/>
          <w:szCs w:val="28"/>
        </w:rPr>
        <w:t>nus</w:t>
      </w:r>
      <w:proofErr w:type="spellEnd"/>
      <w:r w:rsidR="007665CF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65CF" w:rsidRPr="00A25592">
        <w:rPr>
          <w:rFonts w:ascii="Times New Roman" w:hAnsi="Times New Roman" w:cs="Times New Roman"/>
          <w:i/>
          <w:sz w:val="28"/>
          <w:szCs w:val="28"/>
        </w:rPr>
        <w:t>sib</w:t>
      </w:r>
      <w:r w:rsidR="007665CF" w:rsidRPr="00A2559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665CF" w:rsidRPr="00A25592">
        <w:rPr>
          <w:rFonts w:ascii="Times New Roman" w:hAnsi="Times New Roman" w:cs="Times New Roman"/>
          <w:i/>
          <w:sz w:val="28"/>
          <w:szCs w:val="28"/>
        </w:rPr>
        <w:t>rica</w:t>
      </w:r>
      <w:proofErr w:type="spellEnd"/>
      <w:r w:rsidR="007665CF" w:rsidRPr="00A25592">
        <w:rPr>
          <w:rFonts w:ascii="Times New Roman" w:hAnsi="Times New Roman" w:cs="Times New Roman"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>, тополь дрожащий (осина)</w:t>
      </w:r>
      <w:r w:rsidR="007665CF" w:rsidRPr="00A25592">
        <w:rPr>
          <w:rFonts w:ascii="Times New Roman" w:hAnsi="Times New Roman" w:cs="Times New Roman"/>
          <w:sz w:val="28"/>
          <w:szCs w:val="28"/>
        </w:rPr>
        <w:t xml:space="preserve"> (</w:t>
      </w:r>
      <w:r w:rsidR="007665CF" w:rsidRPr="00A25592">
        <w:rPr>
          <w:rFonts w:ascii="Times New Roman" w:hAnsi="Times New Roman" w:cs="Times New Roman"/>
          <w:i/>
          <w:sz w:val="28"/>
          <w:szCs w:val="28"/>
        </w:rPr>
        <w:t>P</w:t>
      </w:r>
      <w:r w:rsidR="007665CF" w:rsidRPr="00A25592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proofErr w:type="spellStart"/>
      <w:r w:rsidR="007665CF" w:rsidRPr="00A25592">
        <w:rPr>
          <w:rFonts w:ascii="Times New Roman" w:hAnsi="Times New Roman" w:cs="Times New Roman"/>
          <w:i/>
          <w:sz w:val="28"/>
          <w:szCs w:val="28"/>
        </w:rPr>
        <w:t>pulus</w:t>
      </w:r>
      <w:proofErr w:type="spellEnd"/>
      <w:r w:rsidR="007665CF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65CF" w:rsidRPr="00A25592">
        <w:rPr>
          <w:rFonts w:ascii="Times New Roman" w:hAnsi="Times New Roman" w:cs="Times New Roman"/>
          <w:i/>
          <w:sz w:val="28"/>
          <w:szCs w:val="28"/>
        </w:rPr>
        <w:t>tr</w:t>
      </w:r>
      <w:proofErr w:type="spellEnd"/>
      <w:r w:rsidR="007665CF" w:rsidRPr="00A2559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spellStart"/>
      <w:r w:rsidR="007665CF" w:rsidRPr="00A25592">
        <w:rPr>
          <w:rFonts w:ascii="Times New Roman" w:hAnsi="Times New Roman" w:cs="Times New Roman"/>
          <w:i/>
          <w:sz w:val="28"/>
          <w:szCs w:val="28"/>
        </w:rPr>
        <w:t>mula</w:t>
      </w:r>
      <w:proofErr w:type="spellEnd"/>
      <w:r w:rsidR="007665CF" w:rsidRPr="00A25592">
        <w:rPr>
          <w:rFonts w:ascii="Times New Roman" w:hAnsi="Times New Roman" w:cs="Times New Roman"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6731" w:rsidRPr="00A25592" w:rsidRDefault="00294D09" w:rsidP="00802495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>Кустарник</w:t>
      </w:r>
      <w:r w:rsidR="00922C29" w:rsidRPr="00A25592">
        <w:rPr>
          <w:rFonts w:ascii="Times New Roman" w:hAnsi="Times New Roman" w:cs="Times New Roman"/>
          <w:sz w:val="28"/>
          <w:szCs w:val="28"/>
        </w:rPr>
        <w:t xml:space="preserve">овый ярус </w:t>
      </w:r>
      <w:r w:rsidR="001C4458" w:rsidRPr="00A25592">
        <w:rPr>
          <w:rFonts w:ascii="Times New Roman" w:hAnsi="Times New Roman" w:cs="Times New Roman"/>
          <w:sz w:val="28"/>
          <w:szCs w:val="28"/>
        </w:rPr>
        <w:t xml:space="preserve">– </w:t>
      </w:r>
      <w:r w:rsidR="009B6DE3" w:rsidRPr="00A25592">
        <w:rPr>
          <w:rFonts w:ascii="Times New Roman" w:hAnsi="Times New Roman" w:cs="Times New Roman"/>
          <w:sz w:val="28"/>
          <w:szCs w:val="28"/>
        </w:rPr>
        <w:t>рябина обыкновенная</w:t>
      </w:r>
      <w:r w:rsidR="004A179A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4A179A" w:rsidRPr="00A2559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A179A" w:rsidRPr="00A25592">
        <w:rPr>
          <w:rFonts w:ascii="Times New Roman" w:hAnsi="Times New Roman" w:cs="Times New Roman"/>
          <w:i/>
          <w:sz w:val="28"/>
          <w:szCs w:val="28"/>
        </w:rPr>
        <w:t>Sorbus</w:t>
      </w:r>
      <w:proofErr w:type="spellEnd"/>
      <w:r w:rsidR="004A179A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A179A" w:rsidRPr="00A25592">
        <w:rPr>
          <w:rFonts w:ascii="Times New Roman" w:hAnsi="Times New Roman" w:cs="Times New Roman"/>
          <w:i/>
          <w:sz w:val="28"/>
          <w:szCs w:val="28"/>
        </w:rPr>
        <w:t>aucuparia</w:t>
      </w:r>
      <w:proofErr w:type="spellEnd"/>
      <w:r w:rsidR="004A179A" w:rsidRPr="00A25592">
        <w:rPr>
          <w:rFonts w:ascii="Times New Roman" w:hAnsi="Times New Roman" w:cs="Times New Roman"/>
          <w:i/>
          <w:sz w:val="28"/>
          <w:szCs w:val="28"/>
        </w:rPr>
        <w:t xml:space="preserve"> L.)</w:t>
      </w:r>
      <w:r w:rsidR="001C4458" w:rsidRPr="00A25592">
        <w:rPr>
          <w:rFonts w:ascii="Times New Roman" w:hAnsi="Times New Roman" w:cs="Times New Roman"/>
          <w:i/>
          <w:sz w:val="28"/>
          <w:szCs w:val="28"/>
        </w:rPr>
        <w:t>,</w:t>
      </w:r>
      <w:r w:rsidR="001C4458" w:rsidRPr="00A255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AA7" w:rsidRPr="00A25592" w:rsidRDefault="00294D09" w:rsidP="00802495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 xml:space="preserve">Травяной покров – под пологом леса –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осочка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черника,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кисличка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, мхи</w:t>
      </w:r>
      <w:r w:rsidR="00D44939" w:rsidRPr="00A25592">
        <w:rPr>
          <w:rFonts w:ascii="Times New Roman" w:hAnsi="Times New Roman" w:cs="Times New Roman"/>
          <w:sz w:val="28"/>
          <w:szCs w:val="28"/>
        </w:rPr>
        <w:t xml:space="preserve">, щитовник мужской (мужской </w:t>
      </w:r>
      <w:r w:rsidR="001C4458" w:rsidRPr="00A25592">
        <w:rPr>
          <w:rFonts w:ascii="Times New Roman" w:hAnsi="Times New Roman" w:cs="Times New Roman"/>
          <w:sz w:val="28"/>
          <w:szCs w:val="28"/>
        </w:rPr>
        <w:t>папоротник</w:t>
      </w:r>
      <w:r w:rsidR="00D44939" w:rsidRPr="00A25592">
        <w:rPr>
          <w:rFonts w:ascii="Times New Roman" w:hAnsi="Times New Roman" w:cs="Times New Roman"/>
          <w:sz w:val="28"/>
          <w:szCs w:val="28"/>
        </w:rPr>
        <w:t>)</w:t>
      </w:r>
      <w:r w:rsidR="00125610" w:rsidRPr="00A2559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534B2" w:rsidRPr="00A25592" w:rsidRDefault="006534B2" w:rsidP="00802495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C29" w:rsidRPr="00A25592" w:rsidRDefault="006534B2" w:rsidP="00802495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ПРАКТИЧЕСКИЕ РЕКОМЕНДАЦИИ</w:t>
      </w:r>
    </w:p>
    <w:p w:rsidR="00922C29" w:rsidRPr="00A25592" w:rsidRDefault="00922C29" w:rsidP="00802495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Основные виды</w:t>
      </w:r>
      <w:r w:rsidR="0004518F" w:rsidRPr="00A25592">
        <w:rPr>
          <w:rFonts w:ascii="Times New Roman" w:hAnsi="Times New Roman" w:cs="Times New Roman"/>
          <w:b/>
          <w:sz w:val="28"/>
          <w:szCs w:val="28"/>
        </w:rPr>
        <w:t xml:space="preserve"> (лесообразующие + </w:t>
      </w:r>
      <w:proofErr w:type="spellStart"/>
      <w:r w:rsidR="0004518F" w:rsidRPr="00A25592">
        <w:rPr>
          <w:rFonts w:ascii="Times New Roman" w:hAnsi="Times New Roman" w:cs="Times New Roman"/>
          <w:b/>
          <w:sz w:val="28"/>
          <w:szCs w:val="28"/>
        </w:rPr>
        <w:t>интродуценты</w:t>
      </w:r>
      <w:proofErr w:type="spellEnd"/>
      <w:r w:rsidR="0004518F" w:rsidRPr="00A25592">
        <w:rPr>
          <w:rFonts w:ascii="Times New Roman" w:hAnsi="Times New Roman" w:cs="Times New Roman"/>
          <w:b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>, рекомендуемые для озеленения</w:t>
      </w:r>
      <w:r w:rsidR="001D5446" w:rsidRPr="00A25592">
        <w:rPr>
          <w:rFonts w:ascii="Times New Roman" w:hAnsi="Times New Roman" w:cs="Times New Roman"/>
          <w:sz w:val="28"/>
          <w:szCs w:val="28"/>
        </w:rPr>
        <w:t xml:space="preserve"> городских территорий</w:t>
      </w:r>
      <w:r w:rsidR="00DA7E33" w:rsidRPr="00A25592">
        <w:rPr>
          <w:rFonts w:ascii="Times New Roman" w:hAnsi="Times New Roman" w:cs="Times New Roman"/>
          <w:sz w:val="28"/>
          <w:szCs w:val="28"/>
        </w:rPr>
        <w:t>:</w:t>
      </w: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01DE" w:rsidRPr="00A25592">
        <w:rPr>
          <w:rFonts w:ascii="Times New Roman" w:hAnsi="Times New Roman" w:cs="Times New Roman"/>
          <w:sz w:val="28"/>
          <w:szCs w:val="28"/>
          <w:highlight w:val="yellow"/>
        </w:rPr>
        <w:t>Фанпарк</w:t>
      </w:r>
      <w:proofErr w:type="spellEnd"/>
      <w:r w:rsidR="00C901DE" w:rsidRPr="00A25592">
        <w:rPr>
          <w:rFonts w:ascii="Times New Roman" w:hAnsi="Times New Roman" w:cs="Times New Roman"/>
          <w:sz w:val="28"/>
          <w:szCs w:val="28"/>
          <w:highlight w:val="yellow"/>
        </w:rPr>
        <w:t xml:space="preserve"> «Бобровый лог», </w:t>
      </w:r>
      <w:r w:rsidR="00184928" w:rsidRPr="00A25592">
        <w:rPr>
          <w:rFonts w:ascii="Times New Roman" w:hAnsi="Times New Roman" w:cs="Times New Roman"/>
          <w:sz w:val="28"/>
          <w:szCs w:val="28"/>
          <w:highlight w:val="yellow"/>
        </w:rPr>
        <w:t xml:space="preserve">западная </w:t>
      </w:r>
      <w:r w:rsidR="00C901DE" w:rsidRPr="00A25592">
        <w:rPr>
          <w:rFonts w:ascii="Times New Roman" w:hAnsi="Times New Roman" w:cs="Times New Roman"/>
          <w:sz w:val="28"/>
          <w:szCs w:val="28"/>
          <w:highlight w:val="yellow"/>
        </w:rPr>
        <w:t>часть Свердловского района,</w:t>
      </w:r>
    </w:p>
    <w:p w:rsidR="00C901DE" w:rsidRPr="00A25592" w:rsidRDefault="00C901DE" w:rsidP="00802495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D5446" w:rsidRPr="00A25592" w:rsidRDefault="00194E4A" w:rsidP="00184928">
      <w:pPr>
        <w:spacing w:after="0"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1D5446" w:rsidRPr="00A25592">
        <w:rPr>
          <w:rFonts w:ascii="Times New Roman" w:hAnsi="Times New Roman" w:cs="Times New Roman"/>
          <w:sz w:val="28"/>
          <w:szCs w:val="28"/>
          <w:u w:val="single"/>
        </w:rPr>
        <w:t>еревья</w:t>
      </w:r>
      <w:r w:rsidR="001D5446" w:rsidRPr="00A25592">
        <w:rPr>
          <w:rFonts w:ascii="Times New Roman" w:hAnsi="Times New Roman" w:cs="Times New Roman"/>
          <w:sz w:val="28"/>
          <w:szCs w:val="28"/>
        </w:rPr>
        <w:t xml:space="preserve"> – </w:t>
      </w:r>
      <w:r w:rsidR="00184928" w:rsidRPr="00A25592">
        <w:rPr>
          <w:rFonts w:ascii="Times New Roman" w:hAnsi="Times New Roman" w:cs="Times New Roman"/>
          <w:sz w:val="28"/>
          <w:szCs w:val="28"/>
        </w:rPr>
        <w:t>Ель сибирская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Picea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obovata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), Ель колючая (</w:t>
      </w:r>
      <w:proofErr w:type="spellStart"/>
      <w:r w:rsidR="00184928" w:rsidRPr="00A25592">
        <w:rPr>
          <w:rFonts w:ascii="Times New Roman" w:hAnsi="Times New Roman" w:cs="Times New Roman"/>
          <w:sz w:val="28"/>
          <w:szCs w:val="28"/>
        </w:rPr>
        <w:t>ф</w:t>
      </w:r>
      <w:proofErr w:type="gramStart"/>
      <w:r w:rsidR="00184928" w:rsidRPr="00A2559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184928" w:rsidRPr="00A25592">
        <w:rPr>
          <w:rFonts w:ascii="Times New Roman" w:hAnsi="Times New Roman" w:cs="Times New Roman"/>
          <w:sz w:val="28"/>
          <w:szCs w:val="28"/>
        </w:rPr>
        <w:t>олубая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="00184928" w:rsidRPr="00A25592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sz w:val="28"/>
          <w:szCs w:val="28"/>
        </w:rPr>
        <w:t>pungens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</w:t>
      </w:r>
      <w:r w:rsidR="001D5446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04518F" w:rsidRPr="00A25592">
        <w:rPr>
          <w:rFonts w:ascii="Times New Roman" w:hAnsi="Times New Roman" w:cs="Times New Roman"/>
          <w:sz w:val="28"/>
          <w:szCs w:val="28"/>
        </w:rPr>
        <w:t>сосна обыкновенная</w:t>
      </w:r>
      <w:r w:rsidR="006815E1" w:rsidRPr="00A25592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="006815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Pinus</w:t>
      </w:r>
      <w:proofErr w:type="spellEnd"/>
      <w:r w:rsidR="006815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815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sylvestris</w:t>
      </w:r>
      <w:proofErr w:type="spellEnd"/>
      <w:r w:rsidR="006815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15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6815E1" w:rsidRPr="00A25592">
        <w:rPr>
          <w:rFonts w:ascii="Times New Roman" w:hAnsi="Times New Roman" w:cs="Times New Roman"/>
          <w:i/>
          <w:sz w:val="28"/>
          <w:szCs w:val="28"/>
        </w:rPr>
        <w:t>.)</w:t>
      </w:r>
      <w:r w:rsidR="0004518F" w:rsidRPr="00A25592">
        <w:rPr>
          <w:rFonts w:ascii="Times New Roman" w:hAnsi="Times New Roman" w:cs="Times New Roman"/>
          <w:sz w:val="28"/>
          <w:szCs w:val="28"/>
        </w:rPr>
        <w:t>, лиственница сибирская</w:t>
      </w: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Larix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sibirica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04518F" w:rsidRPr="00A25592">
        <w:rPr>
          <w:rFonts w:ascii="Times New Roman" w:hAnsi="Times New Roman" w:cs="Times New Roman"/>
          <w:sz w:val="28"/>
          <w:szCs w:val="28"/>
        </w:rPr>
        <w:t>, вяз приземистый (</w:t>
      </w:r>
      <w:r w:rsidR="0004518F" w:rsidRPr="00A25592">
        <w:rPr>
          <w:rFonts w:ascii="Times New Roman" w:hAnsi="Times New Roman" w:cs="Times New Roman"/>
          <w:i/>
          <w:sz w:val="28"/>
          <w:szCs w:val="28"/>
        </w:rPr>
        <w:t xml:space="preserve">Ulmus </w:t>
      </w:r>
      <w:proofErr w:type="spellStart"/>
      <w:r w:rsidR="0004518F" w:rsidRPr="00A25592">
        <w:rPr>
          <w:rFonts w:ascii="Times New Roman" w:hAnsi="Times New Roman" w:cs="Times New Roman"/>
          <w:i/>
          <w:sz w:val="28"/>
          <w:szCs w:val="28"/>
        </w:rPr>
        <w:t>pumila</w:t>
      </w:r>
      <w:proofErr w:type="spellEnd"/>
      <w:r w:rsidR="0004518F" w:rsidRPr="00A25592">
        <w:rPr>
          <w:rFonts w:ascii="Times New Roman" w:hAnsi="Times New Roman" w:cs="Times New Roman"/>
          <w:sz w:val="28"/>
          <w:szCs w:val="28"/>
        </w:rPr>
        <w:t>), липа сибирская (</w:t>
      </w:r>
      <w:r w:rsidR="0004518F" w:rsidRPr="00A25592">
        <w:rPr>
          <w:rFonts w:ascii="Times New Roman" w:hAnsi="Times New Roman" w:cs="Times New Roman"/>
          <w:i/>
          <w:sz w:val="28"/>
          <w:szCs w:val="28"/>
        </w:rPr>
        <w:t xml:space="preserve">Tilia </w:t>
      </w:r>
      <w:proofErr w:type="spellStart"/>
      <w:r w:rsidR="006534B2" w:rsidRPr="00A25592">
        <w:rPr>
          <w:rFonts w:ascii="Times New Roman" w:hAnsi="Times New Roman" w:cs="Times New Roman"/>
          <w:i/>
          <w:sz w:val="28"/>
          <w:szCs w:val="28"/>
        </w:rPr>
        <w:t>sibirica</w:t>
      </w:r>
      <w:proofErr w:type="spellEnd"/>
      <w:r w:rsidR="0004518F" w:rsidRPr="00A25592">
        <w:rPr>
          <w:rFonts w:ascii="Times New Roman" w:hAnsi="Times New Roman" w:cs="Times New Roman"/>
          <w:sz w:val="28"/>
          <w:szCs w:val="28"/>
        </w:rPr>
        <w:t>),</w:t>
      </w:r>
      <w:r w:rsidR="006534B2" w:rsidRPr="00A25592">
        <w:rPr>
          <w:rFonts w:ascii="Times New Roman" w:hAnsi="Times New Roman" w:cs="Times New Roman"/>
          <w:sz w:val="28"/>
          <w:szCs w:val="28"/>
        </w:rPr>
        <w:t xml:space="preserve"> Береза повислая (</w:t>
      </w:r>
      <w:proofErr w:type="spellStart"/>
      <w:r w:rsidR="006534B2" w:rsidRPr="00A25592">
        <w:rPr>
          <w:rFonts w:ascii="Times New Roman" w:hAnsi="Times New Roman" w:cs="Times New Roman"/>
          <w:i/>
          <w:sz w:val="28"/>
          <w:szCs w:val="28"/>
          <w:lang w:val="en-US"/>
        </w:rPr>
        <w:t>Betula</w:t>
      </w:r>
      <w:proofErr w:type="spellEnd"/>
      <w:r w:rsidR="006534B2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34B2" w:rsidRPr="00A25592">
        <w:rPr>
          <w:rFonts w:ascii="Times New Roman" w:hAnsi="Times New Roman" w:cs="Times New Roman"/>
          <w:i/>
          <w:sz w:val="28"/>
          <w:szCs w:val="28"/>
          <w:lang w:val="en-US"/>
        </w:rPr>
        <w:t>pendula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184928" w:rsidRPr="00A25592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184928" w:rsidRPr="00A25592">
        <w:rPr>
          <w:rFonts w:ascii="Times New Roman" w:hAnsi="Times New Roman" w:cs="Times New Roman"/>
          <w:sz w:val="28"/>
          <w:szCs w:val="28"/>
        </w:rPr>
        <w:t xml:space="preserve"> Черемуха обыкновенная (),</w:t>
      </w:r>
    </w:p>
    <w:p w:rsidR="0004518F" w:rsidRPr="00A25592" w:rsidRDefault="00194E4A" w:rsidP="00045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1D5446" w:rsidRPr="00A25592">
        <w:rPr>
          <w:rFonts w:ascii="Times New Roman" w:hAnsi="Times New Roman" w:cs="Times New Roman"/>
          <w:sz w:val="28"/>
          <w:szCs w:val="28"/>
          <w:u w:val="single"/>
        </w:rPr>
        <w:t>устарники</w:t>
      </w:r>
      <w:r w:rsidR="001D5446" w:rsidRPr="00A25592">
        <w:rPr>
          <w:rFonts w:ascii="Times New Roman" w:hAnsi="Times New Roman" w:cs="Times New Roman"/>
          <w:sz w:val="28"/>
          <w:szCs w:val="28"/>
        </w:rPr>
        <w:t xml:space="preserve"> – </w:t>
      </w:r>
      <w:r w:rsidR="0004518F" w:rsidRPr="00A25592">
        <w:rPr>
          <w:rFonts w:ascii="Times New Roman" w:hAnsi="Times New Roman" w:cs="Times New Roman"/>
          <w:sz w:val="28"/>
          <w:szCs w:val="28"/>
        </w:rPr>
        <w:t>рябина обыкновенная</w:t>
      </w:r>
      <w:r w:rsidR="006534B2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6534B2" w:rsidRPr="00A2559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534B2" w:rsidRPr="00A25592">
        <w:rPr>
          <w:rFonts w:ascii="Times New Roman" w:hAnsi="Times New Roman" w:cs="Times New Roman"/>
          <w:i/>
          <w:sz w:val="28"/>
          <w:szCs w:val="28"/>
        </w:rPr>
        <w:t>Sorbus</w:t>
      </w:r>
      <w:proofErr w:type="spellEnd"/>
      <w:r w:rsidR="006534B2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534B2" w:rsidRPr="00A25592">
        <w:rPr>
          <w:rFonts w:ascii="Times New Roman" w:hAnsi="Times New Roman" w:cs="Times New Roman"/>
          <w:i/>
          <w:sz w:val="28"/>
          <w:szCs w:val="28"/>
        </w:rPr>
        <w:t>aucuparia</w:t>
      </w:r>
      <w:proofErr w:type="spellEnd"/>
      <w:r w:rsidR="006534B2" w:rsidRPr="00A25592">
        <w:rPr>
          <w:rFonts w:ascii="Times New Roman" w:hAnsi="Times New Roman" w:cs="Times New Roman"/>
          <w:i/>
          <w:sz w:val="28"/>
          <w:szCs w:val="28"/>
        </w:rPr>
        <w:t xml:space="preserve"> L.)</w:t>
      </w:r>
      <w:r w:rsidR="0004518F" w:rsidRPr="00A25592">
        <w:rPr>
          <w:rFonts w:ascii="Times New Roman" w:hAnsi="Times New Roman" w:cs="Times New Roman"/>
          <w:sz w:val="28"/>
          <w:szCs w:val="28"/>
        </w:rPr>
        <w:t>, барбарис амурский (</w:t>
      </w:r>
      <w:proofErr w:type="spellStart"/>
      <w:r w:rsidR="0004518F"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="0004518F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4518F" w:rsidRPr="00A25592">
        <w:rPr>
          <w:rFonts w:ascii="Times New Roman" w:hAnsi="Times New Roman" w:cs="Times New Roman"/>
          <w:i/>
          <w:sz w:val="28"/>
          <w:szCs w:val="28"/>
        </w:rPr>
        <w:t>amurensis</w:t>
      </w:r>
      <w:proofErr w:type="spellEnd"/>
      <w:r w:rsidR="0004518F" w:rsidRPr="00A25592">
        <w:rPr>
          <w:rFonts w:ascii="Times New Roman" w:hAnsi="Times New Roman" w:cs="Times New Roman"/>
          <w:sz w:val="28"/>
          <w:szCs w:val="28"/>
        </w:rPr>
        <w:t>), барбарис обыкновенный (</w:t>
      </w:r>
      <w:proofErr w:type="spellStart"/>
      <w:r w:rsidR="0004518F"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="0004518F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4518F"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="0004518F" w:rsidRPr="00A25592">
        <w:rPr>
          <w:rFonts w:ascii="Times New Roman" w:hAnsi="Times New Roman" w:cs="Times New Roman"/>
          <w:sz w:val="28"/>
          <w:szCs w:val="28"/>
        </w:rPr>
        <w:t>), сирень обыкновенная (</w:t>
      </w:r>
      <w:proofErr w:type="spellStart"/>
      <w:r w:rsidR="0004518F"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r w:rsidR="0004518F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4518F"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="0004518F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r w:rsidR="00137A24" w:rsidRPr="00A25592">
        <w:rPr>
          <w:rFonts w:ascii="Times New Roman" w:hAnsi="Times New Roman" w:cs="Times New Roman"/>
          <w:sz w:val="28"/>
          <w:szCs w:val="28"/>
        </w:rPr>
        <w:t>Смородина золотистая (</w:t>
      </w:r>
      <w:proofErr w:type="spellStart"/>
      <w:r w:rsidR="00137A24" w:rsidRPr="00A25592">
        <w:rPr>
          <w:rFonts w:ascii="Times New Roman" w:hAnsi="Times New Roman" w:cs="Times New Roman"/>
          <w:i/>
          <w:sz w:val="28"/>
          <w:szCs w:val="28"/>
        </w:rPr>
        <w:t>Ribes</w:t>
      </w:r>
      <w:proofErr w:type="spellEnd"/>
      <w:r w:rsidR="00137A24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37A24" w:rsidRPr="00A25592">
        <w:rPr>
          <w:rFonts w:ascii="Times New Roman" w:hAnsi="Times New Roman" w:cs="Times New Roman"/>
          <w:i/>
          <w:sz w:val="28"/>
          <w:szCs w:val="28"/>
        </w:rPr>
        <w:t>aureum</w:t>
      </w:r>
      <w:proofErr w:type="spellEnd"/>
      <w:r w:rsidR="00137A24" w:rsidRPr="00A25592">
        <w:rPr>
          <w:rFonts w:ascii="Times New Roman" w:hAnsi="Times New Roman" w:cs="Times New Roman"/>
          <w:sz w:val="28"/>
          <w:szCs w:val="28"/>
        </w:rPr>
        <w:t>)</w:t>
      </w:r>
      <w:r w:rsidR="0004518F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137A24" w:rsidRPr="00A25592">
        <w:rPr>
          <w:rFonts w:ascii="Times New Roman" w:hAnsi="Times New Roman" w:cs="Times New Roman"/>
          <w:sz w:val="28"/>
          <w:szCs w:val="28"/>
        </w:rPr>
        <w:t>Б</w:t>
      </w:r>
      <w:r w:rsidR="0004518F" w:rsidRPr="00A25592">
        <w:rPr>
          <w:rFonts w:ascii="Times New Roman" w:hAnsi="Times New Roman" w:cs="Times New Roman"/>
          <w:sz w:val="28"/>
          <w:szCs w:val="28"/>
        </w:rPr>
        <w:t>оярышник</w:t>
      </w:r>
      <w:r w:rsidR="00137A24"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A24" w:rsidRPr="00A25592">
        <w:rPr>
          <w:rFonts w:ascii="Times New Roman" w:hAnsi="Times New Roman" w:cs="Times New Roman"/>
          <w:sz w:val="28"/>
          <w:szCs w:val="28"/>
        </w:rPr>
        <w:t>крававо</w:t>
      </w:r>
      <w:proofErr w:type="spellEnd"/>
      <w:r w:rsidR="00137A24" w:rsidRPr="00A25592">
        <w:rPr>
          <w:rFonts w:ascii="Times New Roman" w:hAnsi="Times New Roman" w:cs="Times New Roman"/>
          <w:sz w:val="28"/>
          <w:szCs w:val="28"/>
        </w:rPr>
        <w:t>-красный (</w:t>
      </w:r>
      <w:proofErr w:type="spellStart"/>
      <w:r w:rsidR="00137A24" w:rsidRPr="00A25592">
        <w:rPr>
          <w:rFonts w:ascii="Times New Roman" w:hAnsi="Times New Roman" w:cs="Times New Roman"/>
          <w:i/>
          <w:sz w:val="28"/>
          <w:szCs w:val="28"/>
        </w:rPr>
        <w:t>Crata</w:t>
      </w:r>
      <w:proofErr w:type="spellEnd"/>
      <w:r w:rsidR="00137A24" w:rsidRPr="00A2559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spellStart"/>
      <w:r w:rsidR="00137A24" w:rsidRPr="00A25592">
        <w:rPr>
          <w:rFonts w:ascii="Times New Roman" w:hAnsi="Times New Roman" w:cs="Times New Roman"/>
          <w:i/>
          <w:sz w:val="28"/>
          <w:szCs w:val="28"/>
        </w:rPr>
        <w:t>gus</w:t>
      </w:r>
      <w:proofErr w:type="spellEnd"/>
      <w:r w:rsidR="00137A24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37A24" w:rsidRPr="00A25592">
        <w:rPr>
          <w:rFonts w:ascii="Times New Roman" w:hAnsi="Times New Roman" w:cs="Times New Roman"/>
          <w:i/>
          <w:sz w:val="28"/>
          <w:szCs w:val="28"/>
        </w:rPr>
        <w:t>sangu</w:t>
      </w:r>
      <w:r w:rsidR="00137A24" w:rsidRPr="00A2559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137A24" w:rsidRPr="00A25592">
        <w:rPr>
          <w:rFonts w:ascii="Times New Roman" w:hAnsi="Times New Roman" w:cs="Times New Roman"/>
          <w:i/>
          <w:sz w:val="28"/>
          <w:szCs w:val="28"/>
        </w:rPr>
        <w:t>nea</w:t>
      </w:r>
      <w:proofErr w:type="spellEnd"/>
      <w:r w:rsidR="00137A24" w:rsidRPr="00A25592">
        <w:rPr>
          <w:rFonts w:ascii="Times New Roman" w:hAnsi="Times New Roman" w:cs="Times New Roman"/>
          <w:sz w:val="28"/>
          <w:szCs w:val="28"/>
        </w:rPr>
        <w:t>)</w:t>
      </w:r>
    </w:p>
    <w:p w:rsidR="00184928" w:rsidRPr="00A25592" w:rsidRDefault="00184928" w:rsidP="001C445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  <w:sectPr w:rsidR="00184928" w:rsidRPr="00A25592" w:rsidSect="00A2559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005AA7" w:rsidRPr="00A25592" w:rsidRDefault="00005AA7" w:rsidP="00B30269">
      <w:pPr>
        <w:pStyle w:val="a3"/>
        <w:numPr>
          <w:ilvl w:val="0"/>
          <w:numId w:val="4"/>
        </w:numPr>
        <w:spacing w:after="0" w:line="20" w:lineRule="atLeast"/>
        <w:ind w:left="284"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lastRenderedPageBreak/>
        <w:t>Ландшафт горной светлохвойной тайги</w:t>
      </w:r>
    </w:p>
    <w:p w:rsidR="00005AA7" w:rsidRPr="00A25592" w:rsidRDefault="00005AA7" w:rsidP="00B30269">
      <w:pPr>
        <w:pStyle w:val="a3"/>
        <w:spacing w:after="0" w:line="20" w:lineRule="atLeast"/>
        <w:ind w:left="28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Торгашинского</w:t>
      </w:r>
      <w:proofErr w:type="spellEnd"/>
      <w:r w:rsidRPr="00A25592">
        <w:rPr>
          <w:rFonts w:ascii="Times New Roman" w:hAnsi="Times New Roman" w:cs="Times New Roman"/>
          <w:b/>
          <w:sz w:val="28"/>
          <w:szCs w:val="28"/>
        </w:rPr>
        <w:t xml:space="preserve"> хребта</w:t>
      </w:r>
    </w:p>
    <w:p w:rsidR="00005AA7" w:rsidRPr="00A25592" w:rsidRDefault="00005AA7" w:rsidP="00005AA7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7A24" w:rsidRPr="00A25592" w:rsidRDefault="00F566C0" w:rsidP="00005AA7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Природная характеристика: </w:t>
      </w:r>
      <w:r w:rsidR="00005AA7" w:rsidRPr="00A25592">
        <w:rPr>
          <w:rFonts w:ascii="Times New Roman" w:hAnsi="Times New Roman" w:cs="Times New Roman"/>
          <w:sz w:val="28"/>
          <w:szCs w:val="28"/>
        </w:rPr>
        <w:t>Рельеф низкогорий и предгорий на месте сильно расчлененного древнего пенеплена, сложенного преимущественно известняками древнего (кембрийского) возраста. Почвы дерново-карбонатные, серые лесные и дерново-подзолистые под лиственнично-сосновыми лесами с примесью березы.</w:t>
      </w:r>
    </w:p>
    <w:p w:rsidR="00002B83" w:rsidRPr="00A25592" w:rsidRDefault="00002B83" w:rsidP="00002B83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Основные лесообразующие виды:</w:t>
      </w:r>
    </w:p>
    <w:p w:rsidR="00DB1A29" w:rsidRPr="00A25592" w:rsidRDefault="00DB1A29" w:rsidP="00DB1A2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Древостой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Сосна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Pinus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sylvestris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Береза повислая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Betula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pendula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iCs/>
          <w:sz w:val="28"/>
          <w:szCs w:val="28"/>
        </w:rPr>
        <w:t>Береза пушистая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Betula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pubescens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 xml:space="preserve">, лиственница сибирская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Larix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sibirica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DB1A29" w:rsidRPr="00A25592" w:rsidRDefault="00DB1A29" w:rsidP="00DB1A2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Кустарниковый ярус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Шиповник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иглистыи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̆ (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Rosa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acicularis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Черёмуха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Padus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avium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Рябина сибирская (</w:t>
      </w:r>
      <w:proofErr w:type="spellStart"/>
      <w:r w:rsidRPr="00A25592">
        <w:rPr>
          <w:rFonts w:ascii="Times New Roman" w:hAnsi="Times New Roman" w:cs="Times New Roman"/>
          <w:sz w:val="28"/>
          <w:szCs w:val="28"/>
          <w:u w:val="single"/>
          <w:lang w:val="en-US"/>
        </w:rPr>
        <w:t>Sorbus</w:t>
      </w:r>
      <w:proofErr w:type="spellEnd"/>
      <w:r w:rsidRPr="00A2559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25592">
        <w:rPr>
          <w:rFonts w:ascii="Times New Roman" w:hAnsi="Times New Roman" w:cs="Times New Roman"/>
          <w:sz w:val="28"/>
          <w:szCs w:val="28"/>
          <w:u w:val="single"/>
          <w:lang w:val="en-US"/>
        </w:rPr>
        <w:t>sibirica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A0708F" w:rsidRPr="00A25592">
        <w:rPr>
          <w:rFonts w:ascii="Times New Roman" w:hAnsi="Times New Roman" w:cs="Times New Roman"/>
          <w:sz w:val="28"/>
          <w:szCs w:val="28"/>
        </w:rPr>
        <w:t>,</w:t>
      </w:r>
      <w:r w:rsidR="000B4B6D" w:rsidRPr="00A255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B4B6D" w:rsidRPr="00A25592">
        <w:rPr>
          <w:rStyle w:val="extended-textshort"/>
          <w:rFonts w:ascii="Times New Roman" w:hAnsi="Times New Roman" w:cs="Times New Roman"/>
          <w:sz w:val="28"/>
          <w:szCs w:val="28"/>
        </w:rPr>
        <w:t>Дёрен (свидина) белый (</w:t>
      </w:r>
      <w:proofErr w:type="spellStart"/>
      <w:r w:rsidR="000B4B6D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Swida</w:t>
      </w:r>
      <w:proofErr w:type="spellEnd"/>
      <w:r w:rsidR="000B4B6D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B4B6D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alba</w:t>
      </w:r>
      <w:r w:rsidR="000B4B6D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0B4B6D" w:rsidRPr="00A25592">
        <w:rPr>
          <w:rStyle w:val="extended-textshort"/>
          <w:rFonts w:ascii="Times New Roman" w:hAnsi="Times New Roman" w:cs="Times New Roman"/>
          <w:sz w:val="28"/>
          <w:szCs w:val="28"/>
        </w:rPr>
        <w:t>,</w:t>
      </w:r>
      <w:r w:rsidR="000B4B6D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малина обыкновенная (</w:t>
      </w:r>
      <w:proofErr w:type="spellStart"/>
      <w:r w:rsidR="000B4B6D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Rubus</w:t>
      </w:r>
      <w:proofErr w:type="spellEnd"/>
      <w:r w:rsidR="000B4B6D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B4B6D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idaeus</w:t>
      </w:r>
      <w:proofErr w:type="spellEnd"/>
      <w:r w:rsidR="000B4B6D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</w:p>
    <w:p w:rsidR="00DB1A29" w:rsidRPr="00A25592" w:rsidRDefault="00DB1A29" w:rsidP="00A0708F">
      <w:pPr>
        <w:spacing w:after="0"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Травяной покров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</w:t>
      </w:r>
      <w:r w:rsidR="000B4B6D" w:rsidRPr="00A25592">
        <w:rPr>
          <w:rFonts w:ascii="Times New Roman" w:hAnsi="Times New Roman" w:cs="Times New Roman"/>
          <w:sz w:val="28"/>
          <w:szCs w:val="28"/>
        </w:rPr>
        <w:t xml:space="preserve">Будра </w:t>
      </w:r>
      <w:proofErr w:type="spellStart"/>
      <w:r w:rsidR="000B4B6D" w:rsidRPr="00A25592">
        <w:rPr>
          <w:rFonts w:ascii="Times New Roman" w:hAnsi="Times New Roman" w:cs="Times New Roman"/>
          <w:sz w:val="28"/>
          <w:szCs w:val="28"/>
        </w:rPr>
        <w:t>плющевидная</w:t>
      </w:r>
      <w:proofErr w:type="spellEnd"/>
      <w:r w:rsidR="000B4B6D" w:rsidRPr="00A25592">
        <w:rPr>
          <w:rFonts w:ascii="Times New Roman" w:hAnsi="Times New Roman" w:cs="Times New Roman"/>
          <w:sz w:val="28"/>
          <w:szCs w:val="28"/>
        </w:rPr>
        <w:t xml:space="preserve"> (</w:t>
      </w:r>
      <w:r w:rsidR="000B4B6D" w:rsidRPr="00A2559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proofErr w:type="spellStart"/>
      <w:r w:rsidR="000B4B6D" w:rsidRPr="00A25592">
        <w:rPr>
          <w:rFonts w:ascii="Times New Roman" w:hAnsi="Times New Roman" w:cs="Times New Roman"/>
          <w:i/>
          <w:sz w:val="28"/>
          <w:szCs w:val="28"/>
        </w:rPr>
        <w:t>lechoma</w:t>
      </w:r>
      <w:proofErr w:type="spellEnd"/>
      <w:r w:rsidR="000B4B6D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4B6D" w:rsidRPr="00A25592">
        <w:rPr>
          <w:rFonts w:ascii="Times New Roman" w:hAnsi="Times New Roman" w:cs="Times New Roman"/>
          <w:i/>
          <w:sz w:val="28"/>
          <w:szCs w:val="28"/>
        </w:rPr>
        <w:t>hederacea</w:t>
      </w:r>
      <w:proofErr w:type="spellEnd"/>
      <w:r w:rsidR="000B4B6D" w:rsidRPr="00A25592">
        <w:rPr>
          <w:rFonts w:ascii="Times New Roman" w:hAnsi="Times New Roman" w:cs="Times New Roman"/>
          <w:sz w:val="28"/>
          <w:szCs w:val="28"/>
        </w:rPr>
        <w:t>), Ветреница лесная (</w:t>
      </w:r>
      <w:r w:rsidR="000B4B6D" w:rsidRPr="00A25592">
        <w:rPr>
          <w:rFonts w:ascii="Times New Roman" w:hAnsi="Times New Roman" w:cs="Times New Roman"/>
          <w:iCs/>
          <w:sz w:val="28"/>
          <w:szCs w:val="28"/>
          <w:lang w:val="en-US"/>
        </w:rPr>
        <w:t>Anemone</w:t>
      </w:r>
      <w:r w:rsidR="000B4B6D" w:rsidRPr="00A25592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0B4B6D" w:rsidRPr="00A25592">
        <w:rPr>
          <w:rFonts w:ascii="Times New Roman" w:hAnsi="Times New Roman" w:cs="Times New Roman"/>
          <w:iCs/>
          <w:sz w:val="28"/>
          <w:szCs w:val="28"/>
          <w:lang w:val="en-US"/>
        </w:rPr>
        <w:t>sylvestris</w:t>
      </w:r>
      <w:proofErr w:type="spellEnd"/>
      <w:r w:rsidR="000B4B6D" w:rsidRPr="00A25592">
        <w:rPr>
          <w:rFonts w:ascii="Times New Roman" w:hAnsi="Times New Roman" w:cs="Times New Roman"/>
          <w:sz w:val="28"/>
          <w:szCs w:val="28"/>
        </w:rPr>
        <w:t>)</w:t>
      </w:r>
      <w:r w:rsidR="00A0708F" w:rsidRPr="00A25592">
        <w:rPr>
          <w:rFonts w:ascii="Times New Roman" w:hAnsi="Times New Roman" w:cs="Times New Roman"/>
          <w:sz w:val="28"/>
          <w:szCs w:val="28"/>
        </w:rPr>
        <w:t>,</w:t>
      </w:r>
      <w:r w:rsidR="000B4B6D"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4B6D" w:rsidRPr="00A25592">
        <w:rPr>
          <w:rFonts w:ascii="Times New Roman" w:hAnsi="Times New Roman" w:cs="Times New Roman"/>
          <w:sz w:val="28"/>
          <w:szCs w:val="28"/>
        </w:rPr>
        <w:t>Княжик</w:t>
      </w:r>
      <w:proofErr w:type="spellEnd"/>
      <w:r w:rsidR="000B5914" w:rsidRPr="00A25592">
        <w:rPr>
          <w:rFonts w:ascii="Times New Roman" w:hAnsi="Times New Roman" w:cs="Times New Roman"/>
          <w:sz w:val="28"/>
          <w:szCs w:val="28"/>
        </w:rPr>
        <w:t xml:space="preserve"> сибирский (</w:t>
      </w:r>
      <w:proofErr w:type="spellStart"/>
      <w:r w:rsidR="000B5914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Atragene</w:t>
      </w:r>
      <w:proofErr w:type="spellEnd"/>
      <w:r w:rsidR="000B5914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B5914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sibirica</w:t>
      </w:r>
      <w:proofErr w:type="spellEnd"/>
      <w:r w:rsidR="000B5914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="000B5914" w:rsidRPr="00A25592">
        <w:rPr>
          <w:rFonts w:ascii="Times New Roman" w:hAnsi="Times New Roman" w:cs="Times New Roman"/>
          <w:iCs/>
          <w:sz w:val="28"/>
          <w:szCs w:val="28"/>
        </w:rPr>
        <w:t>лиана,</w:t>
      </w:r>
      <w:r w:rsidR="00A0708F" w:rsidRPr="00A25592">
        <w:rPr>
          <w:rFonts w:ascii="Times New Roman" w:hAnsi="Times New Roman" w:cs="Times New Roman"/>
          <w:iCs/>
          <w:sz w:val="28"/>
          <w:szCs w:val="28"/>
        </w:rPr>
        <w:t xml:space="preserve"> Фиалка одноцветковая</w:t>
      </w:r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Viola</w:t>
      </w:r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uniflora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A0708F" w:rsidRPr="00A25592">
        <w:rPr>
          <w:rStyle w:val="taxon-name-main"/>
          <w:rFonts w:ascii="Times New Roman" w:hAnsi="Times New Roman" w:cs="Times New Roman"/>
          <w:sz w:val="28"/>
          <w:szCs w:val="28"/>
        </w:rPr>
        <w:t xml:space="preserve">Осока </w:t>
      </w:r>
      <w:proofErr w:type="spellStart"/>
      <w:r w:rsidR="00A0708F" w:rsidRPr="00A25592">
        <w:rPr>
          <w:rStyle w:val="taxon-name-main"/>
          <w:rFonts w:ascii="Times New Roman" w:hAnsi="Times New Roman" w:cs="Times New Roman"/>
          <w:sz w:val="28"/>
          <w:szCs w:val="28"/>
        </w:rPr>
        <w:t>большехвостая</w:t>
      </w:r>
      <w:proofErr w:type="spellEnd"/>
      <w:r w:rsidR="000B5914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Carex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macroura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A0708F" w:rsidRPr="00A25592">
        <w:rPr>
          <w:rFonts w:ascii="Times New Roman" w:hAnsi="Times New Roman" w:cs="Times New Roman"/>
          <w:sz w:val="28"/>
          <w:szCs w:val="28"/>
        </w:rPr>
        <w:t xml:space="preserve">Клевер </w:t>
      </w:r>
      <w:proofErr w:type="spellStart"/>
      <w:r w:rsidR="00A0708F" w:rsidRPr="00A25592">
        <w:rPr>
          <w:rFonts w:ascii="Times New Roman" w:hAnsi="Times New Roman" w:cs="Times New Roman"/>
          <w:sz w:val="28"/>
          <w:szCs w:val="28"/>
        </w:rPr>
        <w:t>луговои</w:t>
      </w:r>
      <w:proofErr w:type="spellEnd"/>
      <w:r w:rsidR="00A0708F" w:rsidRPr="00A25592">
        <w:rPr>
          <w:rFonts w:ascii="Times New Roman" w:hAnsi="Times New Roman" w:cs="Times New Roman"/>
          <w:sz w:val="28"/>
          <w:szCs w:val="28"/>
        </w:rPr>
        <w:t>̆</w:t>
      </w:r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Trifolium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pratense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>Одноцветка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>крупноцветко́вая</w:t>
      </w:r>
      <w:proofErr w:type="spellEnd"/>
      <w:proofErr w:type="gramEnd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</w:rPr>
        <w:t>Moneses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</w:rPr>
        <w:t>uniflóra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A0708F" w:rsidRPr="00A25592">
        <w:rPr>
          <w:rStyle w:val="extended-textshort"/>
          <w:rFonts w:ascii="Times New Roman" w:hAnsi="Times New Roman" w:cs="Times New Roman"/>
          <w:i/>
          <w:sz w:val="28"/>
          <w:szCs w:val="28"/>
        </w:rPr>
        <w:t>L</w:t>
      </w:r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>Гнездоцветка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>клобучковая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 (или 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bCs/>
          <w:sz w:val="28"/>
          <w:szCs w:val="28"/>
        </w:rPr>
        <w:t>Неоттианта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>клобучковая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>Кокушник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>клобучковый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>) (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</w:rPr>
        <w:t>Neottianthe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0708F"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</w:rPr>
        <w:t>cucullata</w:t>
      </w:r>
      <w:proofErr w:type="spellEnd"/>
      <w:r w:rsidR="00A0708F"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A0708F" w:rsidRPr="00A25592">
        <w:rPr>
          <w:rStyle w:val="taxon-name-main"/>
          <w:rFonts w:ascii="Times New Roman" w:hAnsi="Times New Roman" w:cs="Times New Roman"/>
          <w:sz w:val="28"/>
          <w:szCs w:val="28"/>
        </w:rPr>
        <w:t>Пепельник</w:t>
      </w:r>
      <w:proofErr w:type="spellEnd"/>
      <w:r w:rsidR="00A0708F" w:rsidRPr="00A25592">
        <w:rPr>
          <w:rStyle w:val="taxon-name-mai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08F" w:rsidRPr="00A25592">
        <w:rPr>
          <w:rStyle w:val="taxon-name-main"/>
          <w:rFonts w:ascii="Times New Roman" w:hAnsi="Times New Roman" w:cs="Times New Roman"/>
          <w:sz w:val="28"/>
          <w:szCs w:val="28"/>
        </w:rPr>
        <w:t>цельнолистный</w:t>
      </w:r>
      <w:proofErr w:type="spellEnd"/>
      <w:r w:rsidR="00A0708F" w:rsidRPr="00A25592">
        <w:rPr>
          <w:rStyle w:val="taxon-name-main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Tephroseris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integrifolia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02B83" w:rsidRPr="00A25592" w:rsidRDefault="00002B83" w:rsidP="00002B83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928" w:rsidRPr="00A25592" w:rsidRDefault="00184928" w:rsidP="0018492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ПРАКТИЧЕСКИЕ РЕКОМЕНДАЦИИ</w:t>
      </w:r>
    </w:p>
    <w:p w:rsidR="00002B83" w:rsidRPr="00A25592" w:rsidRDefault="00184928" w:rsidP="0018492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Основные виды (лесообразующие + </w:t>
      </w: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интродуценты</w:t>
      </w:r>
      <w:proofErr w:type="spellEnd"/>
      <w:r w:rsidRPr="00A25592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>рекомендуемые для озеленения городских территорий:</w:t>
      </w:r>
      <w:r w:rsidRPr="00A25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b/>
          <w:sz w:val="28"/>
          <w:szCs w:val="28"/>
          <w:highlight w:val="yellow"/>
        </w:rPr>
        <w:t>восточная часть Свердловского района,</w:t>
      </w:r>
      <w:bookmarkStart w:id="0" w:name="_GoBack"/>
      <w:bookmarkEnd w:id="0"/>
      <w:r w:rsidR="005E2CAA" w:rsidRPr="00A255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4928" w:rsidRPr="00A25592" w:rsidRDefault="00184928" w:rsidP="00002B83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1F0" w:rsidRPr="00A25592" w:rsidRDefault="00294D09" w:rsidP="005E2CAA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Деревья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</w:t>
      </w:r>
      <w:r w:rsidR="00A0708F" w:rsidRPr="00A25592">
        <w:rPr>
          <w:rFonts w:ascii="Times New Roman" w:hAnsi="Times New Roman" w:cs="Times New Roman"/>
          <w:sz w:val="28"/>
          <w:szCs w:val="28"/>
        </w:rPr>
        <w:t>Сосна обыкновенная (</w:t>
      </w:r>
      <w:proofErr w:type="spellStart"/>
      <w:r w:rsidR="00A0708F" w:rsidRPr="00A25592">
        <w:rPr>
          <w:rFonts w:ascii="Times New Roman" w:hAnsi="Times New Roman" w:cs="Times New Roman"/>
          <w:i/>
          <w:sz w:val="28"/>
          <w:szCs w:val="28"/>
          <w:lang w:val="en-US"/>
        </w:rPr>
        <w:t>Pinus</w:t>
      </w:r>
      <w:proofErr w:type="spellEnd"/>
      <w:r w:rsidR="00A0708F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0708F" w:rsidRPr="00A25592">
        <w:rPr>
          <w:rFonts w:ascii="Times New Roman" w:hAnsi="Times New Roman" w:cs="Times New Roman"/>
          <w:i/>
          <w:sz w:val="28"/>
          <w:szCs w:val="28"/>
          <w:lang w:val="en-US"/>
        </w:rPr>
        <w:t>sylvestris</w:t>
      </w:r>
      <w:proofErr w:type="spellEnd"/>
      <w:r w:rsidR="00A0708F" w:rsidRPr="00A25592">
        <w:rPr>
          <w:rFonts w:ascii="Times New Roman" w:hAnsi="Times New Roman" w:cs="Times New Roman"/>
          <w:sz w:val="28"/>
          <w:szCs w:val="28"/>
        </w:rPr>
        <w:t>), Береза повислая (</w:t>
      </w:r>
      <w:proofErr w:type="spellStart"/>
      <w:r w:rsidR="00A0708F" w:rsidRPr="00A25592">
        <w:rPr>
          <w:rFonts w:ascii="Times New Roman" w:hAnsi="Times New Roman" w:cs="Times New Roman"/>
          <w:i/>
          <w:sz w:val="28"/>
          <w:szCs w:val="28"/>
          <w:lang w:val="en-US"/>
        </w:rPr>
        <w:t>Betula</w:t>
      </w:r>
      <w:proofErr w:type="spellEnd"/>
      <w:r w:rsidR="00A0708F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708F" w:rsidRPr="00A25592">
        <w:rPr>
          <w:rFonts w:ascii="Times New Roman" w:hAnsi="Times New Roman" w:cs="Times New Roman"/>
          <w:i/>
          <w:sz w:val="28"/>
          <w:szCs w:val="28"/>
          <w:lang w:val="en-US"/>
        </w:rPr>
        <w:t>pendula</w:t>
      </w:r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A0708F" w:rsidRPr="00A25592">
        <w:rPr>
          <w:rFonts w:ascii="Times New Roman" w:hAnsi="Times New Roman" w:cs="Times New Roman"/>
          <w:iCs/>
          <w:sz w:val="28"/>
          <w:szCs w:val="28"/>
        </w:rPr>
        <w:t>Береза пушистая</w:t>
      </w:r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A0708F" w:rsidRPr="00A25592">
        <w:rPr>
          <w:rFonts w:ascii="Times New Roman" w:hAnsi="Times New Roman" w:cs="Times New Roman"/>
          <w:i/>
          <w:sz w:val="28"/>
          <w:szCs w:val="28"/>
          <w:lang w:val="en-US"/>
        </w:rPr>
        <w:t>Betula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pubescens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A0708F" w:rsidRPr="00A25592">
        <w:rPr>
          <w:rFonts w:ascii="Times New Roman" w:hAnsi="Times New Roman" w:cs="Times New Roman"/>
          <w:sz w:val="28"/>
          <w:szCs w:val="28"/>
        </w:rPr>
        <w:t xml:space="preserve">, лиственница сибирская </w:t>
      </w:r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Larix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0708F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sibirica</w:t>
      </w:r>
      <w:proofErr w:type="spellEnd"/>
      <w:r w:rsidR="00A0708F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8041F0" w:rsidRPr="00A25592">
        <w:rPr>
          <w:rFonts w:ascii="Times New Roman" w:hAnsi="Times New Roman" w:cs="Times New Roman"/>
          <w:sz w:val="28"/>
          <w:szCs w:val="28"/>
        </w:rPr>
        <w:t>Ель сибирская (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Picea</w:t>
      </w:r>
      <w:proofErr w:type="spellEnd"/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obovata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Ель колючая (</w:t>
      </w:r>
      <w:proofErr w:type="spellStart"/>
      <w:r w:rsidR="008041F0" w:rsidRPr="00A25592">
        <w:rPr>
          <w:rFonts w:ascii="Times New Roman" w:hAnsi="Times New Roman" w:cs="Times New Roman"/>
          <w:sz w:val="28"/>
          <w:szCs w:val="28"/>
        </w:rPr>
        <w:t>ф</w:t>
      </w:r>
      <w:proofErr w:type="gramStart"/>
      <w:r w:rsidR="008041F0" w:rsidRPr="00A2559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8041F0" w:rsidRPr="00A25592">
        <w:rPr>
          <w:rFonts w:ascii="Times New Roman" w:hAnsi="Times New Roman" w:cs="Times New Roman"/>
          <w:sz w:val="28"/>
          <w:szCs w:val="28"/>
        </w:rPr>
        <w:t>олубая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Picea</w:t>
      </w:r>
      <w:proofErr w:type="spellEnd"/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pungens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Боярышник кроваво-красный (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Crataegus</w:t>
      </w:r>
      <w:proofErr w:type="spellEnd"/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sanguinea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Вяз мелколистный (</w:t>
      </w:r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Ulmus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parvifolia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Груша уссурийская (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Pyrus</w:t>
      </w:r>
      <w:proofErr w:type="spellEnd"/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ussuriensis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Клен ясенелистный (</w:t>
      </w:r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Acer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negúndo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Липа сибирская  (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Tiilia</w:t>
      </w:r>
      <w:proofErr w:type="spellEnd"/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sibirica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Рябина обыкновенная (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Sorbus</w:t>
      </w:r>
      <w:proofErr w:type="spellEnd"/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aucuparia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Тополь бальзамический (</w:t>
      </w:r>
      <w:r w:rsidR="008041F0" w:rsidRPr="00A25592">
        <w:rPr>
          <w:rFonts w:ascii="Times New Roman" w:hAnsi="Times New Roman" w:cs="Times New Roman"/>
          <w:i/>
          <w:sz w:val="28"/>
          <w:szCs w:val="28"/>
        </w:rPr>
        <w:t>Populus balsamifera</w:t>
      </w:r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Тополь белый (серебристый) (</w:t>
      </w:r>
      <w:r w:rsidR="008041F0" w:rsidRPr="00A25592">
        <w:rPr>
          <w:rFonts w:ascii="Times New Roman" w:hAnsi="Times New Roman" w:cs="Times New Roman"/>
          <w:i/>
          <w:sz w:val="28"/>
          <w:szCs w:val="28"/>
        </w:rPr>
        <w:t>Populus alba</w:t>
      </w:r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Черемуха обыкновенная (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padus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  <w:r w:rsidR="005E2CAA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8041F0" w:rsidRPr="00A25592">
        <w:rPr>
          <w:rFonts w:ascii="Times New Roman" w:hAnsi="Times New Roman" w:cs="Times New Roman"/>
          <w:sz w:val="28"/>
          <w:szCs w:val="28"/>
        </w:rPr>
        <w:t>Яблоня сибирская (ягодная) (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Malus</w:t>
      </w:r>
      <w:proofErr w:type="spellEnd"/>
      <w:r w:rsidR="008041F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41F0" w:rsidRPr="00A25592">
        <w:rPr>
          <w:rFonts w:ascii="Times New Roman" w:hAnsi="Times New Roman" w:cs="Times New Roman"/>
          <w:i/>
          <w:sz w:val="28"/>
          <w:szCs w:val="28"/>
        </w:rPr>
        <w:t>baccata</w:t>
      </w:r>
      <w:proofErr w:type="spellEnd"/>
      <w:r w:rsidR="008041F0" w:rsidRPr="00A25592">
        <w:rPr>
          <w:rFonts w:ascii="Times New Roman" w:hAnsi="Times New Roman" w:cs="Times New Roman"/>
          <w:sz w:val="28"/>
          <w:szCs w:val="28"/>
        </w:rPr>
        <w:t>)</w:t>
      </w:r>
    </w:p>
    <w:p w:rsidR="008041F0" w:rsidRPr="00A25592" w:rsidRDefault="00294D09" w:rsidP="00184928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592">
        <w:rPr>
          <w:rFonts w:ascii="Times New Roman" w:hAnsi="Times New Roman" w:cs="Times New Roman"/>
          <w:sz w:val="28"/>
          <w:szCs w:val="28"/>
          <w:u w:val="single"/>
        </w:rPr>
        <w:t>Кустарники</w:t>
      </w:r>
      <w:r w:rsidR="008041F0" w:rsidRPr="00A25592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184928" w:rsidRPr="00A25592">
        <w:rPr>
          <w:rFonts w:ascii="Times New Roman" w:hAnsi="Times New Roman" w:cs="Times New Roman"/>
          <w:sz w:val="28"/>
          <w:szCs w:val="28"/>
        </w:rPr>
        <w:t>Барбарис обыкновенный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), Барбарис обыкновенный (пурпурный)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 xml:space="preserve">), Барбарис </w:t>
      </w:r>
      <w:proofErr w:type="spellStart"/>
      <w:r w:rsidR="00184928" w:rsidRPr="00A25592">
        <w:rPr>
          <w:rFonts w:ascii="Times New Roman" w:hAnsi="Times New Roman" w:cs="Times New Roman"/>
          <w:sz w:val="28"/>
          <w:szCs w:val="28"/>
        </w:rPr>
        <w:t>Тунберга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 xml:space="preserve"> (пурпурный)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thunbergii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 xml:space="preserve">), Боярышник </w:t>
      </w:r>
      <w:proofErr w:type="spellStart"/>
      <w:r w:rsidR="00184928" w:rsidRPr="00A25592">
        <w:rPr>
          <w:rFonts w:ascii="Times New Roman" w:hAnsi="Times New Roman" w:cs="Times New Roman"/>
          <w:sz w:val="28"/>
          <w:szCs w:val="28"/>
        </w:rPr>
        <w:t>крававо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-красный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Crataegus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sanguinea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), Бузина чёрная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Sambucus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nigra</w:t>
      </w:r>
      <w:r w:rsidR="00184928" w:rsidRPr="00A25592">
        <w:rPr>
          <w:rFonts w:ascii="Times New Roman" w:hAnsi="Times New Roman" w:cs="Times New Roman"/>
          <w:sz w:val="28"/>
          <w:szCs w:val="28"/>
        </w:rPr>
        <w:t>), Дерен белый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Cornus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alba</w:t>
      </w:r>
      <w:r w:rsidR="00184928" w:rsidRPr="00A25592">
        <w:rPr>
          <w:rFonts w:ascii="Times New Roman" w:hAnsi="Times New Roman" w:cs="Times New Roman"/>
          <w:sz w:val="28"/>
          <w:szCs w:val="28"/>
        </w:rPr>
        <w:t>), Жимолость татарская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Lonicera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tatarica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184928" w:rsidRPr="00A25592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 xml:space="preserve"> древовидная (желтая акация)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Carag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na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arbor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scens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), Кизильник блестящий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Cotoneaster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lastRenderedPageBreak/>
        <w:t>lucidus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184928" w:rsidRPr="00A25592">
        <w:rPr>
          <w:rFonts w:ascii="Times New Roman" w:hAnsi="Times New Roman" w:cs="Times New Roman"/>
          <w:sz w:val="28"/>
          <w:szCs w:val="28"/>
        </w:rPr>
        <w:t>Роза морщинистая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Rosa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rugosa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), Сирень венгерская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proofErr w:type="gram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josikaea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), Сирень обыкновенная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), Смородина золотистая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Ribes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aureum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>),</w:t>
      </w:r>
      <w:r w:rsidR="00184928" w:rsidRPr="00A25592">
        <w:rPr>
          <w:rFonts w:ascii="Times New Roman" w:hAnsi="Times New Roman" w:cs="Times New Roman"/>
          <w:sz w:val="28"/>
          <w:szCs w:val="28"/>
        </w:rPr>
        <w:t xml:space="preserve"> Спирея средняя (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Spiraea</w:t>
      </w:r>
      <w:proofErr w:type="spellEnd"/>
      <w:r w:rsidR="00184928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4928" w:rsidRPr="00A2559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proofErr w:type="spellStart"/>
      <w:r w:rsidR="00184928" w:rsidRPr="00A25592">
        <w:rPr>
          <w:rFonts w:ascii="Times New Roman" w:hAnsi="Times New Roman" w:cs="Times New Roman"/>
          <w:i/>
          <w:sz w:val="28"/>
          <w:szCs w:val="28"/>
        </w:rPr>
        <w:t>edia</w:t>
      </w:r>
      <w:proofErr w:type="spellEnd"/>
      <w:r w:rsidR="00184928" w:rsidRPr="00A25592">
        <w:rPr>
          <w:rFonts w:ascii="Times New Roman" w:hAnsi="Times New Roman" w:cs="Times New Roman"/>
          <w:sz w:val="28"/>
          <w:szCs w:val="28"/>
        </w:rPr>
        <w:t>)</w:t>
      </w:r>
      <w:r w:rsidR="008041F0"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665CF" w:rsidRPr="00A25592" w:rsidRDefault="007665CF" w:rsidP="00184928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37A24" w:rsidRPr="00A25592" w:rsidRDefault="00184928" w:rsidP="00184928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Лианы</w:t>
      </w:r>
      <w:r w:rsidR="008041F0" w:rsidRPr="00A2559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041F0" w:rsidRPr="00A25592">
        <w:rPr>
          <w:rFonts w:ascii="Times New Roman" w:hAnsi="Times New Roman" w:cs="Times New Roman"/>
          <w:sz w:val="28"/>
          <w:szCs w:val="28"/>
        </w:rPr>
        <w:t xml:space="preserve">- </w:t>
      </w:r>
      <w:r w:rsidRPr="00A25592">
        <w:rPr>
          <w:rFonts w:ascii="Times New Roman" w:hAnsi="Times New Roman" w:cs="Times New Roman"/>
          <w:sz w:val="28"/>
          <w:szCs w:val="28"/>
        </w:rPr>
        <w:t>Виноград девичий (пятилистный)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Parthenocissus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laetevirens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8041F0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Виноград амурский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Vitis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amurensis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</w:p>
    <w:p w:rsidR="00D44939" w:rsidRPr="00A25592" w:rsidRDefault="00D44939" w:rsidP="00F24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AA7" w:rsidRPr="00A25592" w:rsidRDefault="00005AA7" w:rsidP="004341AF">
      <w:pPr>
        <w:pStyle w:val="a3"/>
        <w:pageBreakBefore/>
        <w:numPr>
          <w:ilvl w:val="0"/>
          <w:numId w:val="4"/>
        </w:numPr>
        <w:spacing w:after="0" w:line="20" w:lineRule="atLeast"/>
        <w:ind w:left="32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Ландшафт </w:t>
      </w: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подтайги</w:t>
      </w:r>
      <w:proofErr w:type="spellEnd"/>
    </w:p>
    <w:p w:rsidR="00005AA7" w:rsidRPr="00A25592" w:rsidRDefault="00005A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D4F" w:rsidRPr="00A25592" w:rsidRDefault="002F6D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Природная характеристика: </w:t>
      </w:r>
      <w:r w:rsidR="000F1D4F" w:rsidRPr="00A25592">
        <w:rPr>
          <w:rFonts w:ascii="Times New Roman" w:hAnsi="Times New Roman" w:cs="Times New Roman"/>
          <w:sz w:val="28"/>
          <w:szCs w:val="28"/>
        </w:rPr>
        <w:t xml:space="preserve">Рельеф равнинный на древних террасах Енисея и холмисто-увалистый на водоразделах. Горные породы (галечники, песчаники, сланцы и другие) образовались в разные геологические периоды. Почвы преимущественно серые лесные и черноземы, местами дерново-подзолистые. </w:t>
      </w:r>
      <w:proofErr w:type="gramStart"/>
      <w:r w:rsidR="000F1D4F" w:rsidRPr="00A25592">
        <w:rPr>
          <w:rFonts w:ascii="Times New Roman" w:hAnsi="Times New Roman" w:cs="Times New Roman"/>
          <w:sz w:val="28"/>
          <w:szCs w:val="28"/>
        </w:rPr>
        <w:t>Смешанный сосново-березовые лес с примесью лиственницы и осины; поляны лесного разнотравья.</w:t>
      </w:r>
      <w:proofErr w:type="gramEnd"/>
    </w:p>
    <w:p w:rsidR="007665CF" w:rsidRPr="00A25592" w:rsidRDefault="007665CF" w:rsidP="00766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Основные лесообразующие виды:</w:t>
      </w:r>
    </w:p>
    <w:p w:rsidR="007665CF" w:rsidRPr="00A25592" w:rsidRDefault="007665CF" w:rsidP="007665CF">
      <w:pPr>
        <w:spacing w:after="0"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Древостой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Сосна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Pinus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sylvestris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Береза повислая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Betula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pendula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iCs/>
          <w:sz w:val="28"/>
          <w:szCs w:val="28"/>
        </w:rPr>
        <w:t>Береза пушистая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Betula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pubescens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 xml:space="preserve">, лиственница сибирская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Larix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sibirica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0E06EE" w:rsidRPr="00A25592">
        <w:rPr>
          <w:rFonts w:ascii="Times New Roman" w:hAnsi="Times New Roman" w:cs="Times New Roman"/>
          <w:iCs/>
          <w:sz w:val="28"/>
          <w:szCs w:val="28"/>
        </w:rPr>
        <w:t>тополь дрожащий (осина)</w:t>
      </w:r>
      <w:r w:rsidR="000E06EE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0E06EE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Populus</w:t>
      </w:r>
      <w:r w:rsidR="000E06EE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E06EE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tremula</w:t>
      </w:r>
      <w:proofErr w:type="spellEnd"/>
      <w:r w:rsidR="000E06EE" w:rsidRPr="00A25592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531612" w:rsidRPr="00A25592">
        <w:rPr>
          <w:sz w:val="28"/>
          <w:szCs w:val="28"/>
        </w:rPr>
        <w:t xml:space="preserve"> </w:t>
      </w:r>
    </w:p>
    <w:p w:rsidR="007665CF" w:rsidRPr="00A25592" w:rsidRDefault="007665CF" w:rsidP="007665CF">
      <w:pPr>
        <w:spacing w:after="0"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Кустарниковый ярус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</w:t>
      </w:r>
      <w:r w:rsidR="00AF0309" w:rsidRPr="00A25592">
        <w:rPr>
          <w:rFonts w:ascii="Times New Roman" w:hAnsi="Times New Roman" w:cs="Times New Roman"/>
          <w:iCs/>
          <w:sz w:val="28"/>
          <w:szCs w:val="28"/>
        </w:rPr>
        <w:t xml:space="preserve">Спирея </w:t>
      </w:r>
      <w:proofErr w:type="spellStart"/>
      <w:r w:rsidR="00AF0309" w:rsidRPr="00A25592">
        <w:rPr>
          <w:rFonts w:ascii="Times New Roman" w:hAnsi="Times New Roman" w:cs="Times New Roman"/>
          <w:iCs/>
          <w:sz w:val="28"/>
          <w:szCs w:val="28"/>
        </w:rPr>
        <w:t>дубравколистная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Spiraea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chamaedryfolia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AF0309" w:rsidRPr="00A25592">
        <w:rPr>
          <w:rFonts w:ascii="Times New Roman" w:hAnsi="Times New Roman" w:cs="Times New Roman"/>
          <w:iCs/>
          <w:sz w:val="28"/>
          <w:szCs w:val="28"/>
        </w:rPr>
        <w:t>малина обыкновенная</w:t>
      </w:r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Rubus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idaeus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AF0309" w:rsidRPr="00A25592">
        <w:rPr>
          <w:rFonts w:ascii="Times New Roman" w:hAnsi="Times New Roman" w:cs="Times New Roman"/>
          <w:iCs/>
          <w:sz w:val="28"/>
          <w:szCs w:val="28"/>
        </w:rPr>
        <w:t>Жимолость татарская</w:t>
      </w:r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 (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Lonicera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tatarica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>),</w:t>
      </w:r>
      <w:r w:rsidR="00AF0309" w:rsidRPr="00A25592">
        <w:rPr>
          <w:sz w:val="28"/>
          <w:szCs w:val="28"/>
        </w:rPr>
        <w:t xml:space="preserve"> </w:t>
      </w:r>
      <w:r w:rsidR="00AF0309" w:rsidRPr="00A25592">
        <w:rPr>
          <w:rFonts w:ascii="Times New Roman" w:hAnsi="Times New Roman" w:cs="Times New Roman"/>
          <w:sz w:val="28"/>
          <w:szCs w:val="28"/>
        </w:rPr>
        <w:t>Смородина скальная</w:t>
      </w:r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Ribes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atropurpureum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 xml:space="preserve">Шиповник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иглистыи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̆ (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Rosa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acicularis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Черёмуха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Padus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avium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</w:t>
      </w:r>
      <w:r w:rsidRPr="00A25592">
        <w:rPr>
          <w:rStyle w:val="extended-textshort"/>
          <w:rFonts w:ascii="Times New Roman" w:hAnsi="Times New Roman" w:cs="Times New Roman"/>
          <w:sz w:val="28"/>
          <w:szCs w:val="28"/>
        </w:rPr>
        <w:t>Дёрен белый 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Swida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alba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31612" w:rsidRPr="00A25592">
        <w:rPr>
          <w:rFonts w:ascii="Times New Roman" w:hAnsi="Times New Roman" w:cs="Times New Roman"/>
          <w:iCs/>
          <w:sz w:val="28"/>
          <w:szCs w:val="28"/>
        </w:rPr>
        <w:t xml:space="preserve">Ива </w:t>
      </w:r>
      <w:proofErr w:type="spellStart"/>
      <w:r w:rsidR="00531612" w:rsidRPr="00A25592">
        <w:rPr>
          <w:rFonts w:ascii="Times New Roman" w:hAnsi="Times New Roman" w:cs="Times New Roman"/>
          <w:iCs/>
          <w:sz w:val="28"/>
          <w:szCs w:val="28"/>
        </w:rPr>
        <w:t>шерстистопобеговая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Salix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dasyclados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531612" w:rsidRPr="00A25592" w:rsidRDefault="007665CF" w:rsidP="00531612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Травяной покров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</w:t>
      </w:r>
      <w:r w:rsidR="00AF0309" w:rsidRPr="00A25592">
        <w:rPr>
          <w:rFonts w:ascii="Times New Roman" w:hAnsi="Times New Roman" w:cs="Times New Roman"/>
          <w:sz w:val="28"/>
          <w:szCs w:val="28"/>
        </w:rPr>
        <w:t>Ветреница лесная (</w:t>
      </w:r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Anemone</w:t>
      </w:r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sylvestris</w:t>
      </w:r>
      <w:proofErr w:type="spellEnd"/>
      <w:r w:rsidR="00AF0309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r w:rsidR="00AF0309" w:rsidRPr="00A25592">
        <w:rPr>
          <w:rFonts w:ascii="Times New Roman" w:hAnsi="Times New Roman" w:cs="Times New Roman"/>
          <w:iCs/>
          <w:sz w:val="28"/>
          <w:szCs w:val="28"/>
        </w:rPr>
        <w:t>Фиалка одноцветковая</w:t>
      </w:r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Viola</w:t>
      </w:r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F0309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uniflora</w:t>
      </w:r>
      <w:proofErr w:type="spellEnd"/>
      <w:r w:rsidR="00AF0309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 xml:space="preserve">Будра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плющевидная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Glechoma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hederacea</w:t>
      </w:r>
      <w:r w:rsidRPr="00A255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Княжик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сибирский 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Atragene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sibirica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A25592">
        <w:rPr>
          <w:rFonts w:ascii="Times New Roman" w:hAnsi="Times New Roman" w:cs="Times New Roman"/>
          <w:iCs/>
          <w:sz w:val="28"/>
          <w:szCs w:val="28"/>
        </w:rPr>
        <w:t xml:space="preserve">лиана, </w:t>
      </w:r>
      <w:r w:rsidRPr="00A25592">
        <w:rPr>
          <w:rStyle w:val="taxon-name-main"/>
          <w:rFonts w:ascii="Times New Roman" w:hAnsi="Times New Roman" w:cs="Times New Roman"/>
          <w:sz w:val="28"/>
          <w:szCs w:val="28"/>
        </w:rPr>
        <w:t xml:space="preserve">Осока </w:t>
      </w:r>
      <w:proofErr w:type="spellStart"/>
      <w:r w:rsidRPr="00A25592">
        <w:rPr>
          <w:rStyle w:val="taxon-name-main"/>
          <w:rFonts w:ascii="Times New Roman" w:hAnsi="Times New Roman" w:cs="Times New Roman"/>
          <w:sz w:val="28"/>
          <w:szCs w:val="28"/>
        </w:rPr>
        <w:t>большехвостая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Carex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macroura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 xml:space="preserve">Клевер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луговои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̆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Trifolium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pratense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A25592">
        <w:rPr>
          <w:rStyle w:val="extended-textshort"/>
          <w:rFonts w:ascii="Times New Roman" w:hAnsi="Times New Roman" w:cs="Times New Roman"/>
          <w:sz w:val="28"/>
          <w:szCs w:val="28"/>
        </w:rPr>
        <w:t>Одноцветка</w:t>
      </w:r>
      <w:proofErr w:type="spellEnd"/>
      <w:r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25592">
        <w:rPr>
          <w:rStyle w:val="extended-textshort"/>
          <w:rFonts w:ascii="Times New Roman" w:hAnsi="Times New Roman" w:cs="Times New Roman"/>
          <w:sz w:val="28"/>
          <w:szCs w:val="28"/>
        </w:rPr>
        <w:t>крупноцветко́вая</w:t>
      </w:r>
      <w:proofErr w:type="spellEnd"/>
      <w:proofErr w:type="gramEnd"/>
      <w:r w:rsidRPr="00A25592">
        <w:rPr>
          <w:rStyle w:val="extended-textshort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  <w:lang w:val="en-US"/>
        </w:rPr>
        <w:t>Moneses</w:t>
      </w:r>
      <w:proofErr w:type="spellEnd"/>
      <w:r w:rsidRPr="00A25592">
        <w:rPr>
          <w:rStyle w:val="extended-textshort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  <w:lang w:val="en-US"/>
        </w:rPr>
        <w:t>unifl</w:t>
      </w:r>
      <w:proofErr w:type="spellEnd"/>
      <w:r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</w:rPr>
        <w:t>ó</w:t>
      </w:r>
      <w:proofErr w:type="spellStart"/>
      <w:r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  <w:lang w:val="en-US"/>
        </w:rPr>
        <w:t>ra</w:t>
      </w:r>
      <w:proofErr w:type="spellEnd"/>
      <w:r w:rsidRPr="00A25592">
        <w:rPr>
          <w:rStyle w:val="extended-textshort"/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25592">
        <w:rPr>
          <w:rStyle w:val="extended-textshort"/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A25592">
        <w:rPr>
          <w:rStyle w:val="extended-textshort"/>
          <w:rFonts w:ascii="Times New Roman" w:hAnsi="Times New Roman" w:cs="Times New Roman"/>
          <w:sz w:val="28"/>
          <w:szCs w:val="28"/>
        </w:rPr>
        <w:t>.)</w:t>
      </w:r>
      <w:r w:rsidR="003A2086" w:rsidRPr="00A25592">
        <w:rPr>
          <w:rStyle w:val="extended-textshort"/>
          <w:rFonts w:ascii="Times New Roman" w:hAnsi="Times New Roman" w:cs="Times New Roman"/>
          <w:sz w:val="28"/>
          <w:szCs w:val="28"/>
        </w:rPr>
        <w:t>, К</w:t>
      </w:r>
      <w:r w:rsidR="003A2086" w:rsidRPr="00A25592">
        <w:rPr>
          <w:rFonts w:ascii="Times New Roman" w:hAnsi="Times New Roman" w:cs="Times New Roman"/>
          <w:sz w:val="28"/>
          <w:szCs w:val="28"/>
        </w:rPr>
        <w:t>изильник черноплодный (</w:t>
      </w:r>
      <w:r w:rsidR="003A2086" w:rsidRPr="00A25592">
        <w:rPr>
          <w:rFonts w:ascii="Times New Roman" w:hAnsi="Times New Roman" w:cs="Times New Roman"/>
          <w:i/>
          <w:sz w:val="28"/>
          <w:szCs w:val="28"/>
          <w:lang w:val="en-US"/>
        </w:rPr>
        <w:t>Cotoneaster</w:t>
      </w:r>
      <w:r w:rsidR="003A208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A2086" w:rsidRPr="00A25592">
        <w:rPr>
          <w:rFonts w:ascii="Times New Roman" w:hAnsi="Times New Roman" w:cs="Times New Roman"/>
          <w:i/>
          <w:sz w:val="28"/>
          <w:szCs w:val="28"/>
          <w:lang w:val="en-US"/>
        </w:rPr>
        <w:t>melanocarpus</w:t>
      </w:r>
      <w:proofErr w:type="spellEnd"/>
      <w:r w:rsidR="003A2086" w:rsidRPr="00A25592">
        <w:rPr>
          <w:rFonts w:ascii="Times New Roman" w:hAnsi="Times New Roman" w:cs="Times New Roman"/>
          <w:sz w:val="28"/>
          <w:szCs w:val="28"/>
        </w:rPr>
        <w:t>)</w:t>
      </w:r>
      <w:r w:rsidR="00531612" w:rsidRPr="00A25592">
        <w:rPr>
          <w:rFonts w:ascii="Times New Roman" w:hAnsi="Times New Roman" w:cs="Times New Roman"/>
          <w:sz w:val="28"/>
          <w:szCs w:val="28"/>
        </w:rPr>
        <w:t>, Рябина сибирская</w:t>
      </w:r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Sorbus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sibirica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531612" w:rsidRPr="00A25592" w:rsidRDefault="00531612" w:rsidP="007665CF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5CF" w:rsidRPr="00A25592" w:rsidRDefault="007665CF" w:rsidP="007665CF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ПРАКТИЧЕСКИЕ РЕКОМЕНДАЦИИ</w:t>
      </w:r>
    </w:p>
    <w:p w:rsidR="007665CF" w:rsidRPr="00A25592" w:rsidRDefault="007665CF" w:rsidP="007665CF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Основные виды (лесообразующие + </w:t>
      </w: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интродуценты</w:t>
      </w:r>
      <w:proofErr w:type="spellEnd"/>
      <w:r w:rsidRPr="00A25592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>рекомендуемые для озеленения городских территорий:</w:t>
      </w:r>
      <w:r w:rsidRPr="00A255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757C3" w:rsidRPr="00A25592">
        <w:rPr>
          <w:rFonts w:ascii="Times New Roman" w:hAnsi="Times New Roman" w:cs="Times New Roman"/>
          <w:sz w:val="28"/>
          <w:szCs w:val="28"/>
          <w:highlight w:val="yellow"/>
        </w:rPr>
        <w:t>Ветлужанка</w:t>
      </w:r>
      <w:proofErr w:type="spellEnd"/>
      <w:r w:rsidR="007757C3" w:rsidRPr="00A25592">
        <w:rPr>
          <w:rFonts w:ascii="Times New Roman" w:hAnsi="Times New Roman" w:cs="Times New Roman"/>
          <w:sz w:val="28"/>
          <w:szCs w:val="28"/>
          <w:highlight w:val="yellow"/>
        </w:rPr>
        <w:t>, пос. Удачный, Академгородок</w:t>
      </w:r>
    </w:p>
    <w:p w:rsidR="00531612" w:rsidRPr="00A25592" w:rsidRDefault="00531612" w:rsidP="007665CF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086" w:rsidRPr="00A25592" w:rsidRDefault="003A2086" w:rsidP="003A2086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Деревья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Ель сибирская*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Picea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obovata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Ель колючая* (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ф</w:t>
      </w:r>
      <w:proofErr w:type="gramStart"/>
      <w:r w:rsidRPr="00A2559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A25592">
        <w:rPr>
          <w:rFonts w:ascii="Times New Roman" w:hAnsi="Times New Roman" w:cs="Times New Roman"/>
          <w:sz w:val="28"/>
          <w:szCs w:val="28"/>
        </w:rPr>
        <w:t>олубая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Picea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pungens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3A2086" w:rsidRPr="00A25592" w:rsidRDefault="003A2086" w:rsidP="003A2086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592">
        <w:rPr>
          <w:rFonts w:ascii="Times New Roman" w:hAnsi="Times New Roman" w:cs="Times New Roman"/>
          <w:sz w:val="28"/>
          <w:szCs w:val="28"/>
        </w:rPr>
        <w:t>Лиственница сибирская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Larix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sibirica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Сосна обыкновенная* (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Туя западная*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Thuja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occidentalis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Береза повислая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Betula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pendula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Боярышник кроваво-красный 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Crataegus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sanguinea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Вяз мелколистный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Ulmus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parvifolia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Ива козья (</w:t>
      </w:r>
      <w:r w:rsidRPr="00A25592">
        <w:rPr>
          <w:rFonts w:ascii="Times New Roman" w:hAnsi="Times New Roman" w:cs="Times New Roman"/>
          <w:i/>
          <w:sz w:val="28"/>
          <w:szCs w:val="28"/>
        </w:rPr>
        <w:t>S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lix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c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Клен ясенелистный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Acer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negúndo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Липа сибирская 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Tiilia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sibirica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Рябина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Sorbus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aucuparia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Тополь бальзамический (</w:t>
      </w:r>
      <w:r w:rsidRPr="00A25592">
        <w:rPr>
          <w:rFonts w:ascii="Times New Roman" w:hAnsi="Times New Roman" w:cs="Times New Roman"/>
          <w:i/>
          <w:sz w:val="28"/>
          <w:szCs w:val="28"/>
        </w:rPr>
        <w:t>Populus balsamifera</w:t>
      </w:r>
      <w:r w:rsidRPr="00A25592">
        <w:rPr>
          <w:rFonts w:ascii="Times New Roman" w:hAnsi="Times New Roman" w:cs="Times New Roman"/>
          <w:sz w:val="28"/>
          <w:szCs w:val="28"/>
        </w:rPr>
        <w:t>), Тополь белый (серебристый) (</w:t>
      </w:r>
      <w:r w:rsidRPr="00A25592">
        <w:rPr>
          <w:rFonts w:ascii="Times New Roman" w:hAnsi="Times New Roman" w:cs="Times New Roman"/>
          <w:i/>
          <w:sz w:val="28"/>
          <w:szCs w:val="28"/>
        </w:rPr>
        <w:t>Populus alba</w:t>
      </w:r>
      <w:r w:rsidRPr="00A25592">
        <w:rPr>
          <w:rFonts w:ascii="Times New Roman" w:hAnsi="Times New Roman" w:cs="Times New Roman"/>
          <w:sz w:val="28"/>
          <w:szCs w:val="28"/>
        </w:rPr>
        <w:t xml:space="preserve">), Черемуха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Маака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maackii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Черемуха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padus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Яблоня сибирская</w:t>
      </w:r>
      <w:proofErr w:type="gramEnd"/>
      <w:r w:rsidRPr="00A25592">
        <w:rPr>
          <w:rFonts w:ascii="Times New Roman" w:hAnsi="Times New Roman" w:cs="Times New Roman"/>
          <w:sz w:val="28"/>
          <w:szCs w:val="28"/>
        </w:rPr>
        <w:t xml:space="preserve"> (ягодная)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Malus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baccata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Яблоня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Недзведского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Malus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niedzwetzkyana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Ясень обыкновенный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Fraxinus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excelsior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</w:p>
    <w:p w:rsidR="00531612" w:rsidRPr="00A25592" w:rsidRDefault="00F566C0" w:rsidP="0053161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A25592">
        <w:rPr>
          <w:rFonts w:ascii="Times New Roman" w:hAnsi="Times New Roman" w:cs="Times New Roman"/>
          <w:sz w:val="28"/>
          <w:szCs w:val="28"/>
          <w:u w:val="single"/>
        </w:rPr>
        <w:t xml:space="preserve">Кустарники – </w:t>
      </w:r>
      <w:r w:rsidRPr="00A25592">
        <w:rPr>
          <w:rFonts w:ascii="Times New Roman" w:hAnsi="Times New Roman" w:cs="Times New Roman"/>
          <w:sz w:val="28"/>
          <w:szCs w:val="28"/>
        </w:rPr>
        <w:t>Барбарис обыкновенный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Барбарис обыкновенный (пурпурный)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Барбарис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Тунберга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sz w:val="28"/>
          <w:szCs w:val="28"/>
        </w:rPr>
        <w:lastRenderedPageBreak/>
        <w:t>(пурпурный)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thunbergii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Боярышник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крававо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-красный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Crataegus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sanguinea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Бузина чёрная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Samb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n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A25592">
        <w:rPr>
          <w:rFonts w:ascii="Times New Roman" w:hAnsi="Times New Roman" w:cs="Times New Roman"/>
          <w:i/>
          <w:sz w:val="28"/>
          <w:szCs w:val="28"/>
        </w:rPr>
        <w:t>gra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Дерен белый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Cornus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alba</w:t>
      </w:r>
      <w:r w:rsidRPr="00A25592">
        <w:rPr>
          <w:rFonts w:ascii="Times New Roman" w:hAnsi="Times New Roman" w:cs="Times New Roman"/>
          <w:sz w:val="28"/>
          <w:szCs w:val="28"/>
        </w:rPr>
        <w:t>), Жимолость татарская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Lonicera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tatarica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Калина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Viburnum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opulus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Калина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гордовина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Viburnum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lantana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древовидная (желтая акация)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Caragana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arborescens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Кизильник блестящий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Cotoneaster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lucidus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Лох узколистный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Elaeagnus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angustifolia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Роза морщинистая (различные сорта)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Rosa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rugosa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</w:t>
      </w:r>
      <w:r w:rsidR="00531612" w:rsidRPr="00A25592">
        <w:rPr>
          <w:rFonts w:ascii="Times New Roman" w:hAnsi="Times New Roman" w:cs="Times New Roman"/>
          <w:sz w:val="28"/>
          <w:szCs w:val="28"/>
        </w:rPr>
        <w:t xml:space="preserve"> Рябина</w:t>
      </w:r>
      <w:proofErr w:type="gramEnd"/>
      <w:r w:rsidR="00531612" w:rsidRPr="00A25592">
        <w:rPr>
          <w:rFonts w:ascii="Times New Roman" w:hAnsi="Times New Roman" w:cs="Times New Roman"/>
          <w:sz w:val="28"/>
          <w:szCs w:val="28"/>
        </w:rPr>
        <w:t xml:space="preserve"> сибирская</w:t>
      </w:r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Sorbus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sibirica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>Сирень венгерская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josikaea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Сирень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Смородина золотистая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Ribes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aureum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Спирея средняя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Spiraea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media</w:t>
      </w:r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531612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531612" w:rsidRPr="00A25592">
        <w:rPr>
          <w:rFonts w:ascii="Times New Roman" w:hAnsi="Times New Roman" w:cs="Times New Roman"/>
          <w:iCs/>
          <w:sz w:val="28"/>
          <w:szCs w:val="28"/>
        </w:rPr>
        <w:t xml:space="preserve">Ива </w:t>
      </w:r>
      <w:proofErr w:type="spellStart"/>
      <w:r w:rsidR="00531612" w:rsidRPr="00A25592">
        <w:rPr>
          <w:rFonts w:ascii="Times New Roman" w:hAnsi="Times New Roman" w:cs="Times New Roman"/>
          <w:iCs/>
          <w:sz w:val="28"/>
          <w:szCs w:val="28"/>
        </w:rPr>
        <w:t>шерстистопобеговая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Salix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dasyclados</w:t>
      </w:r>
      <w:proofErr w:type="spellEnd"/>
      <w:r w:rsidR="00531612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F566C0" w:rsidRPr="00A25592" w:rsidRDefault="00F566C0" w:rsidP="00F56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Лианы</w:t>
      </w:r>
      <w:r w:rsidR="00531612" w:rsidRPr="00A25592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A25592">
        <w:rPr>
          <w:rFonts w:ascii="Times New Roman" w:hAnsi="Times New Roman" w:cs="Times New Roman"/>
          <w:sz w:val="28"/>
          <w:szCs w:val="28"/>
        </w:rPr>
        <w:t>Виноград девичий (пятилистный)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Parthenocissus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laetevirens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Виноград амурский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Vitis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amurensis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</w:p>
    <w:p w:rsidR="003A2086" w:rsidRPr="00A25592" w:rsidRDefault="003A2086" w:rsidP="00F56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*</w:t>
      </w:r>
      <w:r w:rsidRPr="00A25592">
        <w:rPr>
          <w:rFonts w:ascii="Times New Roman" w:hAnsi="Times New Roman" w:cs="Times New Roman"/>
          <w:sz w:val="28"/>
          <w:szCs w:val="28"/>
        </w:rPr>
        <w:t xml:space="preserve"> - ограниченно, с </w:t>
      </w:r>
      <w:r w:rsidR="00F566C0" w:rsidRPr="00A25592">
        <w:rPr>
          <w:rFonts w:ascii="Times New Roman" w:hAnsi="Times New Roman" w:cs="Times New Roman"/>
          <w:sz w:val="28"/>
          <w:szCs w:val="28"/>
        </w:rPr>
        <w:t>учетом</w:t>
      </w:r>
      <w:r w:rsidR="00F566C0" w:rsidRPr="00A25592">
        <w:rPr>
          <w:rFonts w:ascii="Arial" w:hAnsi="Arial" w:cs="Arial"/>
          <w:sz w:val="28"/>
          <w:szCs w:val="28"/>
        </w:rPr>
        <w:t xml:space="preserve"> </w:t>
      </w:r>
      <w:r w:rsidR="00F566C0" w:rsidRPr="00A25592">
        <w:rPr>
          <w:rFonts w:ascii="Times New Roman" w:hAnsi="Times New Roman" w:cs="Times New Roman"/>
          <w:sz w:val="28"/>
          <w:szCs w:val="28"/>
        </w:rPr>
        <w:t>экологических климатических и техногенных факторов (требуют дополнительного ухода: полив…)</w:t>
      </w:r>
    </w:p>
    <w:p w:rsidR="000F1D4F" w:rsidRPr="00A25592" w:rsidRDefault="000F1D4F" w:rsidP="007665CF">
      <w:pPr>
        <w:pStyle w:val="a3"/>
        <w:pageBreakBefore/>
        <w:numPr>
          <w:ilvl w:val="0"/>
          <w:numId w:val="4"/>
        </w:numPr>
        <w:spacing w:after="0" w:line="240" w:lineRule="auto"/>
        <w:ind w:left="567" w:firstLine="1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lastRenderedPageBreak/>
        <w:t>Ландшафт северной лесостепи</w:t>
      </w:r>
    </w:p>
    <w:p w:rsidR="007665CF" w:rsidRPr="00A25592" w:rsidRDefault="007665CF" w:rsidP="007665CF">
      <w:pPr>
        <w:pStyle w:val="a3"/>
        <w:numPr>
          <w:ilvl w:val="0"/>
          <w:numId w:val="4"/>
        </w:numPr>
        <w:spacing w:after="0" w:line="240" w:lineRule="auto"/>
        <w:ind w:left="567" w:firstLine="1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Ландшафт южной лесостепи</w:t>
      </w:r>
    </w:p>
    <w:p w:rsidR="007757C3" w:rsidRPr="00A25592" w:rsidRDefault="007757C3" w:rsidP="007636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757C3" w:rsidRPr="00A25592" w:rsidRDefault="007757C3" w:rsidP="007757C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8DEFA" wp14:editId="64FEE38D">
            <wp:extent cx="4913630" cy="1322705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7C3" w:rsidRPr="00A25592" w:rsidRDefault="007757C3" w:rsidP="007636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F1D4F" w:rsidRPr="00A25592" w:rsidRDefault="002F6DEB" w:rsidP="007636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Природная характеристика: </w:t>
      </w:r>
      <w:r w:rsidR="000F1D4F" w:rsidRPr="00A25592">
        <w:rPr>
          <w:rFonts w:ascii="Times New Roman" w:hAnsi="Times New Roman" w:cs="Times New Roman"/>
          <w:sz w:val="28"/>
          <w:szCs w:val="28"/>
        </w:rPr>
        <w:t xml:space="preserve">Равнинный рельеф древних террас Енисея и холмисто-увалистый водоразделов. Преобладают горные породы разных эр и периодов (девонского, юрского и четвертичного). </w:t>
      </w:r>
      <w:r w:rsidR="007665CF" w:rsidRPr="00A25592">
        <w:rPr>
          <w:rFonts w:ascii="Times New Roman" w:hAnsi="Times New Roman" w:cs="Times New Roman"/>
          <w:sz w:val="28"/>
          <w:szCs w:val="28"/>
        </w:rPr>
        <w:t>В северной лесостепи п</w:t>
      </w:r>
      <w:r w:rsidR="000F1D4F" w:rsidRPr="00A25592">
        <w:rPr>
          <w:rFonts w:ascii="Times New Roman" w:hAnsi="Times New Roman" w:cs="Times New Roman"/>
          <w:sz w:val="28"/>
          <w:szCs w:val="28"/>
        </w:rPr>
        <w:t>очвы серые лесные и выщелоченные черноземы, а на южных склонах –</w:t>
      </w:r>
      <w:r w:rsidR="000F1D4F" w:rsidRPr="00A25592">
        <w:rPr>
          <w:sz w:val="28"/>
          <w:szCs w:val="28"/>
        </w:rPr>
        <w:t xml:space="preserve"> </w:t>
      </w:r>
      <w:r w:rsidR="000F1D4F" w:rsidRPr="00A25592">
        <w:rPr>
          <w:rFonts w:ascii="Times New Roman" w:hAnsi="Times New Roman" w:cs="Times New Roman"/>
          <w:sz w:val="28"/>
          <w:szCs w:val="28"/>
        </w:rPr>
        <w:t>обыкновенные черноземы</w:t>
      </w:r>
      <w:r w:rsidR="007665CF" w:rsidRPr="00A2559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65CF" w:rsidRPr="00A25592">
        <w:rPr>
          <w:rFonts w:ascii="Times New Roman" w:hAnsi="Times New Roman" w:cs="Times New Roman"/>
          <w:sz w:val="28"/>
          <w:szCs w:val="28"/>
        </w:rPr>
        <w:t xml:space="preserve">В южной - </w:t>
      </w:r>
      <w:r w:rsidR="007757C3" w:rsidRPr="00A25592">
        <w:rPr>
          <w:rFonts w:ascii="Times New Roman" w:hAnsi="Times New Roman" w:cs="Times New Roman"/>
          <w:sz w:val="28"/>
          <w:szCs w:val="28"/>
        </w:rPr>
        <w:t>п</w:t>
      </w:r>
      <w:r w:rsidR="007665CF" w:rsidRPr="00A25592">
        <w:rPr>
          <w:rFonts w:ascii="Times New Roman" w:hAnsi="Times New Roman" w:cs="Times New Roman"/>
          <w:sz w:val="28"/>
          <w:szCs w:val="28"/>
        </w:rPr>
        <w:t>реобладают обыкновенные черноземы, местами выщелоченные черноземы и лугово-черноземные почвы.</w:t>
      </w:r>
      <w:proofErr w:type="gramEnd"/>
      <w:r w:rsidR="007757C3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0F1D4F" w:rsidRPr="00A25592">
        <w:rPr>
          <w:rFonts w:ascii="Times New Roman" w:hAnsi="Times New Roman" w:cs="Times New Roman"/>
          <w:sz w:val="28"/>
          <w:szCs w:val="28"/>
        </w:rPr>
        <w:t>Растительность лугово-степная, березовые и осиновые колки, рощи березовых и березово-лиственничных лесов</w:t>
      </w:r>
      <w:r w:rsidR="007665CF" w:rsidRPr="00A25592">
        <w:rPr>
          <w:rFonts w:ascii="Times New Roman" w:hAnsi="Times New Roman" w:cs="Times New Roman"/>
          <w:sz w:val="28"/>
          <w:szCs w:val="28"/>
        </w:rPr>
        <w:t>, на северных склонах березово-сосновые рощи.</w:t>
      </w:r>
    </w:p>
    <w:p w:rsidR="00C06194" w:rsidRPr="00A25592" w:rsidRDefault="00C06194" w:rsidP="00C0619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Основные лесообразующие виды:</w:t>
      </w:r>
    </w:p>
    <w:p w:rsidR="002A78CC" w:rsidRPr="00A25592" w:rsidRDefault="002A78CC" w:rsidP="002A78CC">
      <w:pPr>
        <w:spacing w:after="0"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Древостой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Береза повислая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Betula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pendula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iCs/>
          <w:sz w:val="28"/>
          <w:szCs w:val="28"/>
        </w:rPr>
        <w:t>Береза пушистая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Betula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pubescens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C23557" w:rsidRPr="00A25592">
        <w:rPr>
          <w:rFonts w:ascii="Times New Roman" w:hAnsi="Times New Roman" w:cs="Times New Roman"/>
          <w:iCs/>
          <w:sz w:val="28"/>
          <w:szCs w:val="28"/>
        </w:rPr>
        <w:t>Тополь дрожащий (осина)</w:t>
      </w:r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C23557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Populus</w:t>
      </w:r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C23557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tremula</w:t>
      </w:r>
      <w:proofErr w:type="spellEnd"/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>Сосна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Pinus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sylvestris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лиственница сибирская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Larix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sibirica</w:t>
      </w:r>
      <w:proofErr w:type="spellEnd"/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7C3" w:rsidRPr="00A25592" w:rsidRDefault="007757C3" w:rsidP="007757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592">
        <w:rPr>
          <w:rFonts w:ascii="Times New Roman" w:hAnsi="Times New Roman" w:cs="Times New Roman"/>
          <w:sz w:val="28"/>
          <w:szCs w:val="28"/>
          <w:u w:val="single"/>
        </w:rPr>
        <w:t>Кустарник</w:t>
      </w:r>
      <w:r w:rsidR="00035FE1" w:rsidRPr="00A25592">
        <w:rPr>
          <w:rFonts w:ascii="Times New Roman" w:hAnsi="Times New Roman" w:cs="Times New Roman"/>
          <w:sz w:val="28"/>
          <w:szCs w:val="28"/>
          <w:u w:val="single"/>
        </w:rPr>
        <w:t>овый ярус</w:t>
      </w:r>
      <w:r w:rsidRPr="00A25592">
        <w:rPr>
          <w:rFonts w:ascii="Times New Roman" w:hAnsi="Times New Roman" w:cs="Times New Roman"/>
          <w:sz w:val="28"/>
          <w:szCs w:val="28"/>
        </w:rPr>
        <w:t xml:space="preserve"> - </w:t>
      </w:r>
      <w:r w:rsidR="00C23557" w:rsidRPr="00A25592">
        <w:rPr>
          <w:rFonts w:ascii="Times New Roman" w:hAnsi="Times New Roman" w:cs="Times New Roman"/>
          <w:sz w:val="28"/>
          <w:szCs w:val="28"/>
        </w:rPr>
        <w:t>С</w:t>
      </w:r>
      <w:r w:rsidRPr="00A25592">
        <w:rPr>
          <w:rFonts w:ascii="Times New Roman" w:hAnsi="Times New Roman" w:cs="Times New Roman"/>
          <w:sz w:val="28"/>
          <w:szCs w:val="28"/>
        </w:rPr>
        <w:t xml:space="preserve">пирея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зверобоеелистная</w:t>
      </w:r>
      <w:proofErr w:type="spellEnd"/>
      <w:r w:rsidR="002A78CC" w:rsidRPr="00A255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3557" w:rsidRPr="00A25592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="002A78CC" w:rsidRPr="00A25592">
        <w:rPr>
          <w:rFonts w:ascii="Times New Roman" w:hAnsi="Times New Roman" w:cs="Times New Roman"/>
          <w:bCs/>
          <w:i/>
          <w:sz w:val="28"/>
          <w:szCs w:val="28"/>
        </w:rPr>
        <w:t>Spiraea</w:t>
      </w:r>
      <w:proofErr w:type="spellEnd"/>
      <w:r w:rsidR="002A78CC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78CC" w:rsidRPr="00A25592">
        <w:rPr>
          <w:rFonts w:ascii="Times New Roman" w:hAnsi="Times New Roman" w:cs="Times New Roman"/>
          <w:i/>
          <w:sz w:val="28"/>
          <w:szCs w:val="28"/>
        </w:rPr>
        <w:t>hypericifolia</w:t>
      </w:r>
      <w:proofErr w:type="spellEnd"/>
      <w:r w:rsidR="00C23557" w:rsidRPr="00A25592">
        <w:rPr>
          <w:rFonts w:ascii="Times New Roman" w:hAnsi="Times New Roman" w:cs="Times New Roman"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>, шиповник</w:t>
      </w:r>
      <w:r w:rsidR="002A78CC" w:rsidRPr="00A25592">
        <w:rPr>
          <w:rFonts w:ascii="Times New Roman" w:hAnsi="Times New Roman" w:cs="Times New Roman"/>
          <w:sz w:val="28"/>
          <w:szCs w:val="28"/>
        </w:rPr>
        <w:t xml:space="preserve"> иглистый</w:t>
      </w:r>
      <w:r w:rsidR="002A78CC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2A78CC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Rosa</w:t>
      </w:r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A78CC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acicularis</w:t>
      </w:r>
      <w:proofErr w:type="spellEnd"/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древовидная</w:t>
      </w:r>
      <w:r w:rsidR="00C23557" w:rsidRPr="00A25592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="00C23557" w:rsidRPr="00A25592">
        <w:rPr>
          <w:rFonts w:ascii="Times New Roman" w:hAnsi="Times New Roman" w:cs="Times New Roman"/>
          <w:i/>
          <w:sz w:val="28"/>
          <w:szCs w:val="28"/>
        </w:rPr>
        <w:t>Caragana</w:t>
      </w:r>
      <w:proofErr w:type="spellEnd"/>
      <w:r w:rsidR="00C23557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23557" w:rsidRPr="00A25592">
        <w:rPr>
          <w:rFonts w:ascii="Times New Roman" w:hAnsi="Times New Roman" w:cs="Times New Roman"/>
          <w:i/>
          <w:sz w:val="28"/>
          <w:szCs w:val="28"/>
        </w:rPr>
        <w:t>arborescens</w:t>
      </w:r>
      <w:proofErr w:type="spellEnd"/>
      <w:r w:rsidR="00C23557" w:rsidRPr="00A25592">
        <w:rPr>
          <w:rFonts w:ascii="Times New Roman" w:hAnsi="Times New Roman" w:cs="Times New Roman"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>, боярышник кроваво-красный</w:t>
      </w:r>
      <w:r w:rsidR="002A78CC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A78CC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Crataegus</w:t>
      </w:r>
      <w:proofErr w:type="spellEnd"/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A78CC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sanguinea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дерен белый, калина обыкновенная, бузина </w:t>
      </w:r>
      <w:r w:rsidR="002A78CC" w:rsidRPr="00A25592">
        <w:rPr>
          <w:rFonts w:ascii="Times New Roman" w:hAnsi="Times New Roman" w:cs="Times New Roman"/>
          <w:sz w:val="28"/>
          <w:szCs w:val="28"/>
        </w:rPr>
        <w:t>красная</w:t>
      </w:r>
      <w:r w:rsidR="002A78CC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A78CC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Sambucus</w:t>
      </w:r>
      <w:proofErr w:type="spellEnd"/>
      <w:r w:rsidR="002A78CC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A78CC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sibirica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,</w:t>
      </w:r>
      <w:r w:rsidR="002A78CC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A78CC" w:rsidRPr="00A25592">
        <w:rPr>
          <w:rFonts w:ascii="Times New Roman" w:hAnsi="Times New Roman" w:cs="Times New Roman"/>
          <w:sz w:val="28"/>
          <w:szCs w:val="28"/>
        </w:rPr>
        <w:t>Яблоня ягодная</w:t>
      </w:r>
      <w:r w:rsidR="002A78CC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2A78CC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Malus</w:t>
      </w:r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A78CC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baccata</w:t>
      </w:r>
      <w:proofErr w:type="spellEnd"/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A78CC" w:rsidRPr="00A25592">
        <w:rPr>
          <w:rFonts w:ascii="Times New Roman" w:hAnsi="Times New Roman" w:cs="Times New Roman"/>
          <w:sz w:val="28"/>
          <w:szCs w:val="28"/>
        </w:rPr>
        <w:t>,</w:t>
      </w:r>
      <w:r w:rsidR="002A78CC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A78CC" w:rsidRPr="00A25592">
        <w:rPr>
          <w:rFonts w:ascii="Times New Roman" w:hAnsi="Times New Roman" w:cs="Times New Roman"/>
          <w:sz w:val="28"/>
          <w:szCs w:val="28"/>
        </w:rPr>
        <w:t>Смородина чёрная</w:t>
      </w:r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C23557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Ribes</w:t>
      </w:r>
      <w:proofErr w:type="spellEnd"/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C23557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nigrum</w:t>
      </w:r>
      <w:proofErr w:type="spellEnd"/>
      <w:r w:rsidR="00C23557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proofErr w:type="gramEnd"/>
    </w:p>
    <w:p w:rsidR="007757C3" w:rsidRPr="00A25592" w:rsidRDefault="007757C3" w:rsidP="00775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 xml:space="preserve">Травяной покров. </w:t>
      </w:r>
      <w:r w:rsidRPr="00A25592">
        <w:rPr>
          <w:rFonts w:ascii="Times New Roman" w:hAnsi="Times New Roman" w:cs="Times New Roman"/>
          <w:sz w:val="28"/>
          <w:szCs w:val="28"/>
        </w:rPr>
        <w:t xml:space="preserve">Луговая степь: </w:t>
      </w:r>
    </w:p>
    <w:p w:rsidR="007757C3" w:rsidRPr="00A25592" w:rsidRDefault="007757C3" w:rsidP="00035FE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592">
        <w:rPr>
          <w:rFonts w:ascii="Times New Roman" w:hAnsi="Times New Roman" w:cs="Times New Roman"/>
          <w:sz w:val="28"/>
          <w:szCs w:val="28"/>
        </w:rPr>
        <w:t xml:space="preserve">- </w:t>
      </w:r>
      <w:r w:rsidRPr="00A25592">
        <w:rPr>
          <w:rFonts w:ascii="Times New Roman" w:hAnsi="Times New Roman" w:cs="Times New Roman"/>
          <w:sz w:val="28"/>
          <w:szCs w:val="28"/>
          <w:u w:val="single"/>
        </w:rPr>
        <w:t>злаки</w:t>
      </w:r>
      <w:r w:rsidRPr="00A25592">
        <w:rPr>
          <w:rFonts w:ascii="Times New Roman" w:hAnsi="Times New Roman" w:cs="Times New Roman"/>
          <w:sz w:val="28"/>
          <w:szCs w:val="28"/>
        </w:rPr>
        <w:t xml:space="preserve">: мятлик (луговой, узколистный степной), овсец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Шелля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, типчак, овсяница луговая, овсяница красная</w:t>
      </w:r>
      <w:r w:rsidR="00531612" w:rsidRPr="00A25592">
        <w:rPr>
          <w:rFonts w:ascii="Times New Roman" w:hAnsi="Times New Roman" w:cs="Times New Roman"/>
          <w:sz w:val="28"/>
          <w:szCs w:val="28"/>
        </w:rPr>
        <w:t>, ежа сборная, овсец пушистый</w:t>
      </w:r>
      <w:proofErr w:type="gramEnd"/>
    </w:p>
    <w:p w:rsidR="009F6731" w:rsidRPr="00A25592" w:rsidRDefault="007757C3" w:rsidP="00035FE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592">
        <w:rPr>
          <w:rFonts w:ascii="Times New Roman" w:hAnsi="Times New Roman" w:cs="Times New Roman"/>
          <w:sz w:val="28"/>
          <w:szCs w:val="28"/>
        </w:rPr>
        <w:t xml:space="preserve">- </w:t>
      </w:r>
      <w:r w:rsidRPr="00A25592">
        <w:rPr>
          <w:rFonts w:ascii="Times New Roman" w:hAnsi="Times New Roman" w:cs="Times New Roman"/>
          <w:sz w:val="28"/>
          <w:szCs w:val="28"/>
          <w:u w:val="single"/>
        </w:rPr>
        <w:t>разнотравье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полыни (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пижмолистная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, сизая, широколистная), ирис-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узик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подмаренник настоящий,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володушка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многонервная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эспацет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песчаный, донник (белый и желтый), прострел желтеющий, астра альпийская, гвоздика степная, кровохлебка лекарственная, подорожник, осока, </w:t>
      </w:r>
      <w:r w:rsidR="00094DC3" w:rsidRPr="00A25592">
        <w:rPr>
          <w:rFonts w:ascii="Times New Roman" w:hAnsi="Times New Roman" w:cs="Times New Roman"/>
          <w:sz w:val="28"/>
          <w:szCs w:val="28"/>
        </w:rPr>
        <w:t xml:space="preserve">прострел, </w:t>
      </w:r>
      <w:proofErr w:type="spellStart"/>
      <w:r w:rsidR="009F6731" w:rsidRPr="00A25592">
        <w:rPr>
          <w:rFonts w:ascii="Times New Roman" w:hAnsi="Times New Roman" w:cs="Times New Roman"/>
          <w:sz w:val="28"/>
          <w:szCs w:val="28"/>
        </w:rPr>
        <w:t>вейник</w:t>
      </w:r>
      <w:proofErr w:type="spellEnd"/>
      <w:r w:rsidR="009F6731" w:rsidRPr="00A25592">
        <w:rPr>
          <w:rFonts w:ascii="Times New Roman" w:hAnsi="Times New Roman" w:cs="Times New Roman"/>
          <w:sz w:val="28"/>
          <w:szCs w:val="28"/>
        </w:rPr>
        <w:t xml:space="preserve"> тростниковый, </w:t>
      </w:r>
      <w:proofErr w:type="spellStart"/>
      <w:r w:rsidR="009F6731" w:rsidRPr="00A25592">
        <w:rPr>
          <w:rFonts w:ascii="Times New Roman" w:hAnsi="Times New Roman" w:cs="Times New Roman"/>
          <w:sz w:val="28"/>
          <w:szCs w:val="28"/>
        </w:rPr>
        <w:t>володушка</w:t>
      </w:r>
      <w:proofErr w:type="spellEnd"/>
      <w:r w:rsidR="009F6731" w:rsidRPr="00A25592">
        <w:rPr>
          <w:rFonts w:ascii="Times New Roman" w:hAnsi="Times New Roman" w:cs="Times New Roman"/>
          <w:sz w:val="28"/>
          <w:szCs w:val="28"/>
        </w:rPr>
        <w:t xml:space="preserve"> золотистая, лилия </w:t>
      </w:r>
      <w:proofErr w:type="spellStart"/>
      <w:r w:rsidR="009F6731" w:rsidRPr="00A25592">
        <w:rPr>
          <w:rFonts w:ascii="Times New Roman" w:hAnsi="Times New Roman" w:cs="Times New Roman"/>
          <w:sz w:val="28"/>
          <w:szCs w:val="28"/>
        </w:rPr>
        <w:t>даурская</w:t>
      </w:r>
      <w:proofErr w:type="spellEnd"/>
      <w:r w:rsidR="009F6731" w:rsidRPr="00A25592">
        <w:rPr>
          <w:rFonts w:ascii="Times New Roman" w:hAnsi="Times New Roman" w:cs="Times New Roman"/>
          <w:sz w:val="28"/>
          <w:szCs w:val="28"/>
        </w:rPr>
        <w:t xml:space="preserve">, горошек однопарный, </w:t>
      </w:r>
      <w:proofErr w:type="spellStart"/>
      <w:r w:rsidR="009F6731" w:rsidRPr="00A25592">
        <w:rPr>
          <w:rFonts w:ascii="Times New Roman" w:hAnsi="Times New Roman" w:cs="Times New Roman"/>
          <w:sz w:val="28"/>
          <w:szCs w:val="28"/>
        </w:rPr>
        <w:t>реброплодник</w:t>
      </w:r>
      <w:proofErr w:type="spellEnd"/>
      <w:r w:rsidR="009F6731" w:rsidRPr="00A25592">
        <w:rPr>
          <w:rFonts w:ascii="Times New Roman" w:hAnsi="Times New Roman" w:cs="Times New Roman"/>
          <w:sz w:val="28"/>
          <w:szCs w:val="28"/>
        </w:rPr>
        <w:t xml:space="preserve"> уральский, </w:t>
      </w:r>
      <w:r w:rsidR="00294D09" w:rsidRPr="00A25592">
        <w:rPr>
          <w:rFonts w:ascii="Times New Roman" w:hAnsi="Times New Roman" w:cs="Times New Roman"/>
          <w:sz w:val="28"/>
          <w:szCs w:val="28"/>
        </w:rPr>
        <w:t xml:space="preserve">кровохлебка лекарственная, герань </w:t>
      </w:r>
      <w:proofErr w:type="spellStart"/>
      <w:r w:rsidR="00294D09" w:rsidRPr="00A25592">
        <w:rPr>
          <w:rFonts w:ascii="Times New Roman" w:hAnsi="Times New Roman" w:cs="Times New Roman"/>
          <w:sz w:val="28"/>
          <w:szCs w:val="28"/>
        </w:rPr>
        <w:t>ложносибирская</w:t>
      </w:r>
      <w:proofErr w:type="spellEnd"/>
      <w:r w:rsidR="00294D09" w:rsidRPr="00A25592">
        <w:rPr>
          <w:rFonts w:ascii="Times New Roman" w:hAnsi="Times New Roman" w:cs="Times New Roman"/>
          <w:sz w:val="28"/>
          <w:szCs w:val="28"/>
        </w:rPr>
        <w:t xml:space="preserve">, фиалка одно цветковая, клевер </w:t>
      </w:r>
      <w:proofErr w:type="spellStart"/>
      <w:r w:rsidR="00294D09" w:rsidRPr="00A25592">
        <w:rPr>
          <w:rFonts w:ascii="Times New Roman" w:hAnsi="Times New Roman" w:cs="Times New Roman"/>
          <w:sz w:val="28"/>
          <w:szCs w:val="28"/>
        </w:rPr>
        <w:t>люпиновидный</w:t>
      </w:r>
      <w:proofErr w:type="spellEnd"/>
      <w:r w:rsidR="00294D09" w:rsidRPr="00A25592">
        <w:rPr>
          <w:rFonts w:ascii="Times New Roman" w:hAnsi="Times New Roman" w:cs="Times New Roman"/>
          <w:sz w:val="28"/>
          <w:szCs w:val="28"/>
        </w:rPr>
        <w:t xml:space="preserve">, костянка, осока </w:t>
      </w:r>
      <w:proofErr w:type="spellStart"/>
      <w:r w:rsidR="00294D09" w:rsidRPr="00A25592">
        <w:rPr>
          <w:rFonts w:ascii="Times New Roman" w:hAnsi="Times New Roman" w:cs="Times New Roman"/>
          <w:sz w:val="28"/>
          <w:szCs w:val="28"/>
        </w:rPr>
        <w:t>полынохвостая</w:t>
      </w:r>
      <w:proofErr w:type="spellEnd"/>
      <w:r w:rsidR="00294D09" w:rsidRPr="00A25592">
        <w:rPr>
          <w:rFonts w:ascii="Times New Roman" w:hAnsi="Times New Roman" w:cs="Times New Roman"/>
          <w:sz w:val="28"/>
          <w:szCs w:val="28"/>
        </w:rPr>
        <w:t>, клеве</w:t>
      </w:r>
      <w:r w:rsidR="00D44939" w:rsidRPr="00A25592">
        <w:rPr>
          <w:rFonts w:ascii="Times New Roman" w:hAnsi="Times New Roman" w:cs="Times New Roman"/>
          <w:sz w:val="28"/>
          <w:szCs w:val="28"/>
        </w:rPr>
        <w:t>р</w:t>
      </w:r>
      <w:r w:rsidR="00294D09"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4D09" w:rsidRPr="00A25592">
        <w:rPr>
          <w:rFonts w:ascii="Times New Roman" w:hAnsi="Times New Roman" w:cs="Times New Roman"/>
          <w:sz w:val="28"/>
          <w:szCs w:val="28"/>
        </w:rPr>
        <w:t>люпиновидный</w:t>
      </w:r>
      <w:proofErr w:type="spellEnd"/>
      <w:r w:rsidR="00294D09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094DC3" w:rsidRPr="00A25592">
        <w:rPr>
          <w:rFonts w:ascii="Times New Roman" w:hAnsi="Times New Roman" w:cs="Times New Roman"/>
          <w:sz w:val="28"/>
          <w:szCs w:val="28"/>
        </w:rPr>
        <w:t>подмаренник настоящий</w:t>
      </w:r>
      <w:r w:rsidR="00125610" w:rsidRPr="00A25592">
        <w:rPr>
          <w:rFonts w:ascii="Times New Roman" w:hAnsi="Times New Roman" w:cs="Times New Roman"/>
          <w:sz w:val="28"/>
          <w:szCs w:val="28"/>
        </w:rPr>
        <w:t xml:space="preserve">, сныть, копытень, майник </w:t>
      </w:r>
      <w:proofErr w:type="spellStart"/>
      <w:r w:rsidR="00125610" w:rsidRPr="00A25592">
        <w:rPr>
          <w:rFonts w:ascii="Times New Roman" w:hAnsi="Times New Roman" w:cs="Times New Roman"/>
          <w:sz w:val="28"/>
          <w:szCs w:val="28"/>
        </w:rPr>
        <w:t>двулитный</w:t>
      </w:r>
      <w:proofErr w:type="spellEnd"/>
      <w:r w:rsidR="00125610" w:rsidRPr="00A2559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C06194" w:rsidRDefault="00C06194" w:rsidP="00531612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5592" w:rsidRDefault="00A25592" w:rsidP="00531612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5592" w:rsidRPr="00A25592" w:rsidRDefault="00A25592" w:rsidP="00531612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612" w:rsidRPr="00A25592" w:rsidRDefault="00531612" w:rsidP="00531612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РЕКОМЕНДАЦИИ</w:t>
      </w:r>
    </w:p>
    <w:p w:rsidR="00531612" w:rsidRPr="00A25592" w:rsidRDefault="00531612" w:rsidP="00531612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Основные виды (лесообразующие + </w:t>
      </w: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интродуценты</w:t>
      </w:r>
      <w:proofErr w:type="spellEnd"/>
      <w:r w:rsidRPr="00A25592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>рекомендуемые для озеленения городских территорий:</w:t>
      </w:r>
      <w:r w:rsidRPr="00A255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>Верхняя</w:t>
      </w:r>
      <w:proofErr w:type="gramEnd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>Базаиха</w:t>
      </w:r>
      <w:proofErr w:type="spellEnd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>, Академгородок, Студгородок, р</w:t>
      </w:r>
      <w:r w:rsidR="009E3110" w:rsidRPr="00A25592">
        <w:rPr>
          <w:rFonts w:ascii="Times New Roman" w:hAnsi="Times New Roman" w:cs="Times New Roman"/>
          <w:sz w:val="28"/>
          <w:szCs w:val="28"/>
          <w:highlight w:val="yellow"/>
        </w:rPr>
        <w:t>айо</w:t>
      </w:r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>н госуниверситета,</w:t>
      </w:r>
      <w:r w:rsidR="002A78CC" w:rsidRPr="00A25592">
        <w:rPr>
          <w:rFonts w:ascii="TT809o00" w:hAnsi="TT809o00" w:cs="TT809o00"/>
          <w:sz w:val="28"/>
          <w:szCs w:val="28"/>
          <w:highlight w:val="yellow"/>
        </w:rPr>
        <w:t xml:space="preserve"> </w:t>
      </w:r>
      <w:proofErr w:type="spellStart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>мкр</w:t>
      </w:r>
      <w:proofErr w:type="spellEnd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 xml:space="preserve">. </w:t>
      </w:r>
      <w:proofErr w:type="gramStart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>Солнечный</w:t>
      </w:r>
      <w:proofErr w:type="gramEnd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>, БСМП</w:t>
      </w:r>
      <w:r w:rsidR="00C23557" w:rsidRPr="00A25592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>Ветлужанка</w:t>
      </w:r>
      <w:proofErr w:type="spellEnd"/>
      <w:r w:rsidR="002A78CC" w:rsidRPr="00A25592">
        <w:rPr>
          <w:rFonts w:ascii="Times New Roman" w:hAnsi="Times New Roman" w:cs="Times New Roman"/>
          <w:sz w:val="28"/>
          <w:szCs w:val="28"/>
          <w:highlight w:val="yellow"/>
        </w:rPr>
        <w:t>, Николаевская Сопка</w:t>
      </w:r>
    </w:p>
    <w:p w:rsidR="00531612" w:rsidRPr="00A25592" w:rsidRDefault="00531612" w:rsidP="00531612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356" w:rsidRPr="00A25592" w:rsidRDefault="00294356" w:rsidP="00294356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Деревья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Ель сибирская**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Picea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obovata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Ель колючая** (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ф</w:t>
      </w:r>
      <w:proofErr w:type="gramStart"/>
      <w:r w:rsidRPr="00A2559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A25592">
        <w:rPr>
          <w:rFonts w:ascii="Times New Roman" w:hAnsi="Times New Roman" w:cs="Times New Roman"/>
          <w:sz w:val="28"/>
          <w:szCs w:val="28"/>
        </w:rPr>
        <w:t>олубая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Picea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pungens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Лиственница сибирская 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Larix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sibirica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)*,Сосна обыкновенная** (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Туя западная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Thuja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occidentalis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)*, Береза повислая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Betula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pendula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Боярышник кроваво-красный 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Crataegus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sanguinea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Вишня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cerasus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Вяз мелколистный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Ulmus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parvifolia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Груша уссурийская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Pyrus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ussuriensis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Дуб монгольский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Quercus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mongolica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Ива белая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Sálix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álba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Ива ломкая (шаровидная)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Sálix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fragílis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Клен </w:t>
      </w:r>
      <w:proofErr w:type="spellStart"/>
      <w:proofErr w:type="gramStart"/>
      <w:r w:rsidRPr="00A25592">
        <w:rPr>
          <w:rFonts w:ascii="Times New Roman" w:hAnsi="Times New Roman" w:cs="Times New Roman"/>
          <w:sz w:val="28"/>
          <w:szCs w:val="28"/>
        </w:rPr>
        <w:t>Гиннала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, приречный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Acer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ginnala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Клен ясенелистный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Acer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negúndo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Липа мелколистная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Tiilia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cordata</w:t>
      </w:r>
      <w:r w:rsidRPr="00A25592">
        <w:rPr>
          <w:rFonts w:ascii="Times New Roman" w:hAnsi="Times New Roman" w:cs="Times New Roman"/>
          <w:sz w:val="28"/>
          <w:szCs w:val="28"/>
        </w:rPr>
        <w:t>), Липа сибирская 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Tiilia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sibirica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Орех маньчжурский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Juglans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mandshurica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Рябина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Sorbus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aucuparia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Тополь бальзамический (</w:t>
      </w:r>
      <w:r w:rsidRPr="00A25592">
        <w:rPr>
          <w:rFonts w:ascii="Times New Roman" w:hAnsi="Times New Roman" w:cs="Times New Roman"/>
          <w:i/>
          <w:sz w:val="28"/>
          <w:szCs w:val="28"/>
        </w:rPr>
        <w:t>Populus balsamifera</w:t>
      </w:r>
      <w:r w:rsidRPr="00A25592">
        <w:rPr>
          <w:rFonts w:ascii="Times New Roman" w:hAnsi="Times New Roman" w:cs="Times New Roman"/>
          <w:sz w:val="28"/>
          <w:szCs w:val="28"/>
        </w:rPr>
        <w:t>), Тополь белый (серебристый) (</w:t>
      </w:r>
      <w:r w:rsidRPr="00A25592">
        <w:rPr>
          <w:rFonts w:ascii="Times New Roman" w:hAnsi="Times New Roman" w:cs="Times New Roman"/>
          <w:i/>
          <w:sz w:val="28"/>
          <w:szCs w:val="28"/>
        </w:rPr>
        <w:t>Populus alba</w:t>
      </w:r>
      <w:r w:rsidRPr="00A25592">
        <w:rPr>
          <w:rFonts w:ascii="Times New Roman" w:hAnsi="Times New Roman" w:cs="Times New Roman"/>
          <w:sz w:val="28"/>
          <w:szCs w:val="28"/>
        </w:rPr>
        <w:t xml:space="preserve">), Черемуха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Маака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maackii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Черемуха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padus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Яблоня сибирская (ягодная)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Malus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baccata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Яблоня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Недзведского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Malus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niedzwetzkyana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Ясень обыкновенный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Fraxinus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excelsior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Pr="00A25592">
        <w:rPr>
          <w:rFonts w:ascii="Times New Roman" w:hAnsi="Times New Roman" w:cs="Times New Roman"/>
          <w:b/>
          <w:sz w:val="28"/>
          <w:szCs w:val="28"/>
        </w:rPr>
        <w:tab/>
      </w:r>
      <w:proofErr w:type="gramEnd"/>
    </w:p>
    <w:p w:rsidR="00C06194" w:rsidRPr="00A25592" w:rsidRDefault="00294356" w:rsidP="00C0619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592">
        <w:rPr>
          <w:rFonts w:ascii="Times New Roman" w:hAnsi="Times New Roman" w:cs="Times New Roman"/>
          <w:sz w:val="28"/>
          <w:szCs w:val="28"/>
          <w:u w:val="single"/>
        </w:rPr>
        <w:t xml:space="preserve">Кустарники – </w:t>
      </w:r>
      <w:r w:rsidRPr="00A25592">
        <w:rPr>
          <w:rFonts w:ascii="Times New Roman" w:hAnsi="Times New Roman" w:cs="Times New Roman"/>
          <w:sz w:val="28"/>
          <w:szCs w:val="28"/>
        </w:rPr>
        <w:t>Барбарис обыкновенный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Барбарис обыкновенный (пурпурный)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Барбарис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Тунберга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(пурпурный)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thunbergii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Боярышник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крававо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-красный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Crataegus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sanguinea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Бузина чёрная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Samb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n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A25592">
        <w:rPr>
          <w:rFonts w:ascii="Times New Roman" w:hAnsi="Times New Roman" w:cs="Times New Roman"/>
          <w:i/>
          <w:sz w:val="28"/>
          <w:szCs w:val="28"/>
        </w:rPr>
        <w:t>gra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Вишня войлочная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tomentosa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Дерен белый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Cornus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alba</w:t>
      </w:r>
      <w:r w:rsidRPr="00A25592">
        <w:rPr>
          <w:rFonts w:ascii="Times New Roman" w:hAnsi="Times New Roman" w:cs="Times New Roman"/>
          <w:sz w:val="28"/>
          <w:szCs w:val="28"/>
        </w:rPr>
        <w:t>), Жимолость татарская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Lonicera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tatarica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Калина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Viburnum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opulus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Калина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гордовина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Viburnum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lantana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древовидная (</w:t>
      </w:r>
      <w:r w:rsidRPr="00A25592">
        <w:rPr>
          <w:rFonts w:ascii="Times New Roman" w:hAnsi="Times New Roman" w:cs="Times New Roman"/>
          <w:i/>
          <w:sz w:val="28"/>
          <w:szCs w:val="28"/>
        </w:rPr>
        <w:t>желтая акация</w:t>
      </w:r>
      <w:r w:rsidRPr="00A25592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Caragana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arborescens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Кизильник блестящий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Cotoneaster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lucidus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Лох узколистный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Elaeagnus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angustifolia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Вишня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proofErr w:type="gram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A25592">
        <w:rPr>
          <w:rFonts w:ascii="Times New Roman" w:hAnsi="Times New Roman" w:cs="Times New Roman"/>
          <w:i/>
          <w:sz w:val="28"/>
          <w:szCs w:val="28"/>
        </w:rPr>
        <w:t>cerasus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Роза морщинистая (различные сорта)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Rosa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rugosa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Сирень венгерская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josikaea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Сирень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Смородина золотистая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Ribes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aureum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Снежноягодник белый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Symphoricarpos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albus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Спирея (различные виды)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Spiraea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Спирея средняя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Spiraea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media</w:t>
      </w:r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Пятилистник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кустарниковыи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̆ (лапчатка,</w:t>
      </w:r>
      <w:r w:rsidR="00C06194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sz w:val="28"/>
          <w:szCs w:val="28"/>
        </w:rPr>
        <w:t>курильский чай)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Pentaphylloides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fruticose</w:t>
      </w:r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E642D7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Чубушник венечный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Philadelphus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coronaries</w:t>
      </w:r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C06194" w:rsidRPr="00A25592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C06194" w:rsidRPr="00A25592">
        <w:rPr>
          <w:rFonts w:ascii="Times New Roman" w:hAnsi="Times New Roman" w:cs="Times New Roman"/>
          <w:sz w:val="28"/>
          <w:szCs w:val="28"/>
        </w:rPr>
        <w:t>Форзиция</w:t>
      </w:r>
      <w:proofErr w:type="spellEnd"/>
      <w:r w:rsidR="00C06194" w:rsidRPr="00A25592">
        <w:rPr>
          <w:rFonts w:ascii="Times New Roman" w:hAnsi="Times New Roman" w:cs="Times New Roman"/>
          <w:sz w:val="28"/>
          <w:szCs w:val="28"/>
        </w:rPr>
        <w:t xml:space="preserve"> яйцевидная (</w:t>
      </w:r>
      <w:r w:rsidR="00C06194" w:rsidRPr="00A25592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="00C06194" w:rsidRPr="00A25592">
        <w:rPr>
          <w:rFonts w:ascii="Times New Roman" w:hAnsi="Times New Roman" w:cs="Times New Roman"/>
          <w:i/>
          <w:sz w:val="28"/>
          <w:szCs w:val="28"/>
        </w:rPr>
        <w:t>orsythia</w:t>
      </w:r>
      <w:proofErr w:type="spellEnd"/>
      <w:r w:rsidR="00C06194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06194" w:rsidRPr="00A25592">
        <w:rPr>
          <w:rFonts w:ascii="Times New Roman" w:hAnsi="Times New Roman" w:cs="Times New Roman"/>
          <w:i/>
          <w:sz w:val="28"/>
          <w:szCs w:val="28"/>
        </w:rPr>
        <w:t>ovata</w:t>
      </w:r>
      <w:proofErr w:type="spellEnd"/>
      <w:r w:rsidR="00C06194" w:rsidRPr="00A2559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06194" w:rsidRPr="00A25592" w:rsidRDefault="00C06194" w:rsidP="00C0619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**</w:t>
      </w:r>
      <w:r w:rsidRPr="00A25592">
        <w:rPr>
          <w:rFonts w:ascii="Times New Roman" w:hAnsi="Times New Roman" w:cs="Times New Roman"/>
          <w:sz w:val="28"/>
          <w:szCs w:val="28"/>
        </w:rPr>
        <w:t xml:space="preserve"> - очень ограниченно, с учетом экологических климатических и техногенных факторов (требуют дополнительного ухода (полив и др.), тщательный выбор мест произрастания)</w:t>
      </w:r>
    </w:p>
    <w:p w:rsidR="00294356" w:rsidRPr="00A25592" w:rsidRDefault="00294356" w:rsidP="00294356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31612" w:rsidRPr="00A25592" w:rsidRDefault="00531612" w:rsidP="00531612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612" w:rsidRPr="00A25592" w:rsidRDefault="00531612" w:rsidP="00C61365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636D6" w:rsidRPr="00A25592" w:rsidRDefault="007636D6" w:rsidP="002F6DEB">
      <w:pPr>
        <w:pStyle w:val="a3"/>
        <w:pageBreakBefore/>
        <w:numPr>
          <w:ilvl w:val="0"/>
          <w:numId w:val="4"/>
        </w:numPr>
        <w:spacing w:after="0" w:line="240" w:lineRule="auto"/>
        <w:ind w:left="709" w:firstLine="11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lastRenderedPageBreak/>
        <w:t>Ландшафт типичной степи</w:t>
      </w:r>
      <w:r w:rsidR="007665CF" w:rsidRPr="00A25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b/>
          <w:sz w:val="28"/>
          <w:szCs w:val="28"/>
        </w:rPr>
        <w:t xml:space="preserve">с фрагментами сухой и </w:t>
      </w: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опустыненной</w:t>
      </w:r>
      <w:proofErr w:type="spellEnd"/>
      <w:r w:rsidRPr="00A25592">
        <w:rPr>
          <w:rFonts w:ascii="Times New Roman" w:hAnsi="Times New Roman" w:cs="Times New Roman"/>
          <w:b/>
          <w:sz w:val="28"/>
          <w:szCs w:val="28"/>
        </w:rPr>
        <w:t xml:space="preserve"> степи</w:t>
      </w:r>
    </w:p>
    <w:p w:rsidR="007757C3" w:rsidRPr="00A25592" w:rsidRDefault="007757C3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7C3" w:rsidRPr="00A25592" w:rsidRDefault="007757C3" w:rsidP="00775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C840C" wp14:editId="5B128272">
            <wp:extent cx="4846955" cy="131064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7C3" w:rsidRPr="00A25592" w:rsidRDefault="007757C3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6D6" w:rsidRPr="00A25592" w:rsidRDefault="002F6DEB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Природная характеристика: </w:t>
      </w:r>
      <w:r w:rsidR="007636D6" w:rsidRPr="00A25592">
        <w:rPr>
          <w:rFonts w:ascii="Times New Roman" w:hAnsi="Times New Roman" w:cs="Times New Roman"/>
          <w:sz w:val="28"/>
          <w:szCs w:val="28"/>
        </w:rPr>
        <w:t xml:space="preserve">Террасы и крутые склоны рек Качи и </w:t>
      </w:r>
      <w:proofErr w:type="spellStart"/>
      <w:r w:rsidR="007636D6" w:rsidRPr="00A25592">
        <w:rPr>
          <w:rFonts w:ascii="Times New Roman" w:hAnsi="Times New Roman" w:cs="Times New Roman"/>
          <w:sz w:val="28"/>
          <w:szCs w:val="28"/>
        </w:rPr>
        <w:t>Бугача</w:t>
      </w:r>
      <w:proofErr w:type="spellEnd"/>
      <w:r w:rsidR="007636D6" w:rsidRPr="00A25592">
        <w:rPr>
          <w:rFonts w:ascii="Times New Roman" w:hAnsi="Times New Roman" w:cs="Times New Roman"/>
          <w:sz w:val="28"/>
          <w:szCs w:val="28"/>
        </w:rPr>
        <w:t xml:space="preserve"> с характерным моноклинальным падением пластов, состоящих из красно-цветных пород девонского периода и </w:t>
      </w:r>
      <w:proofErr w:type="gramStart"/>
      <w:r w:rsidR="007636D6" w:rsidRPr="00A25592">
        <w:rPr>
          <w:rFonts w:ascii="Times New Roman" w:hAnsi="Times New Roman" w:cs="Times New Roman"/>
          <w:sz w:val="28"/>
          <w:szCs w:val="28"/>
        </w:rPr>
        <w:t>отложений</w:t>
      </w:r>
      <w:proofErr w:type="gramEnd"/>
      <w:r w:rsidR="007636D6" w:rsidRPr="00A25592">
        <w:rPr>
          <w:rFonts w:ascii="Times New Roman" w:hAnsi="Times New Roman" w:cs="Times New Roman"/>
          <w:sz w:val="28"/>
          <w:szCs w:val="28"/>
        </w:rPr>
        <w:t xml:space="preserve"> аллювиальных и делювиальных четвертичного периода. В почвенном покрове преобладают обыкновенные черноземы, на крутых склонах маломощные щебнистые сильно эродированные.</w:t>
      </w:r>
    </w:p>
    <w:p w:rsidR="007636D6" w:rsidRPr="00A25592" w:rsidRDefault="007636D6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 xml:space="preserve">Растительность на пологих склонах полынно-ковыльная и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четырехзлаковая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, на крутых южных склонах лапчатка, кохия</w:t>
      </w:r>
      <w:r w:rsidR="007665CF" w:rsidRPr="00A25592">
        <w:rPr>
          <w:rFonts w:ascii="Times New Roman" w:hAnsi="Times New Roman" w:cs="Times New Roman"/>
          <w:sz w:val="28"/>
          <w:szCs w:val="28"/>
        </w:rPr>
        <w:t>,</w:t>
      </w:r>
      <w:r w:rsidRPr="00A25592">
        <w:rPr>
          <w:rFonts w:ascii="Times New Roman" w:hAnsi="Times New Roman" w:cs="Times New Roman"/>
          <w:sz w:val="28"/>
          <w:szCs w:val="28"/>
        </w:rPr>
        <w:t xml:space="preserve"> растения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опустыненных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степей.</w:t>
      </w:r>
    </w:p>
    <w:p w:rsidR="00C06194" w:rsidRPr="00A25592" w:rsidRDefault="00C06194" w:rsidP="00C06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Основные виды:</w:t>
      </w:r>
    </w:p>
    <w:p w:rsidR="00790720" w:rsidRPr="00A25592" w:rsidRDefault="00035FE1" w:rsidP="00790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Кустарниковый ярус</w:t>
      </w:r>
      <w:r w:rsidR="00094DC3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D44939" w:rsidRPr="00A25592">
        <w:rPr>
          <w:rFonts w:ascii="Times New Roman" w:hAnsi="Times New Roman" w:cs="Times New Roman"/>
          <w:sz w:val="28"/>
          <w:szCs w:val="28"/>
        </w:rPr>
        <w:t>–</w:t>
      </w:r>
      <w:r w:rsidR="00094DC3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790720" w:rsidRPr="00A25592">
        <w:rPr>
          <w:rFonts w:ascii="Times New Roman" w:hAnsi="Times New Roman" w:cs="Times New Roman"/>
          <w:iCs/>
          <w:sz w:val="28"/>
          <w:szCs w:val="28"/>
        </w:rPr>
        <w:t>Кизильник черноплодный</w:t>
      </w:r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790720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Cotoneaster</w:t>
      </w:r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790720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melanocarpus</w:t>
      </w:r>
      <w:proofErr w:type="spellEnd"/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90720" w:rsidRPr="00A25592">
        <w:rPr>
          <w:rFonts w:ascii="Times New Roman" w:hAnsi="Times New Roman" w:cs="Times New Roman"/>
          <w:sz w:val="28"/>
          <w:szCs w:val="28"/>
        </w:rPr>
        <w:t>,Спирея средняя</w:t>
      </w:r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790720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Spiraea</w:t>
      </w:r>
      <w:proofErr w:type="spellEnd"/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90720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media</w:t>
      </w:r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="00790720" w:rsidRPr="00A25592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="00790720" w:rsidRPr="00A25592">
        <w:rPr>
          <w:rFonts w:ascii="Times New Roman" w:hAnsi="Times New Roman" w:cs="Times New Roman"/>
          <w:sz w:val="28"/>
          <w:szCs w:val="28"/>
        </w:rPr>
        <w:t xml:space="preserve"> древовидная (</w:t>
      </w:r>
      <w:proofErr w:type="spellStart"/>
      <w:r w:rsidR="00790720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Caragana</w:t>
      </w:r>
      <w:proofErr w:type="spellEnd"/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790720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arborescens</w:t>
      </w:r>
      <w:proofErr w:type="spellEnd"/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790720" w:rsidRPr="00A25592">
        <w:rPr>
          <w:rFonts w:ascii="Times New Roman" w:hAnsi="Times New Roman" w:cs="Times New Roman"/>
          <w:iCs/>
          <w:sz w:val="28"/>
          <w:szCs w:val="28"/>
        </w:rPr>
        <w:t xml:space="preserve">Барбарис </w:t>
      </w:r>
      <w:proofErr w:type="spellStart"/>
      <w:r w:rsidR="00790720" w:rsidRPr="00A25592">
        <w:rPr>
          <w:rFonts w:ascii="Times New Roman" w:hAnsi="Times New Roman" w:cs="Times New Roman"/>
          <w:iCs/>
          <w:sz w:val="28"/>
          <w:szCs w:val="28"/>
        </w:rPr>
        <w:t>обыкновенныи</w:t>
      </w:r>
      <w:proofErr w:type="spellEnd"/>
      <w:r w:rsidR="00790720" w:rsidRPr="00A25592">
        <w:rPr>
          <w:rFonts w:ascii="Times New Roman" w:hAnsi="Times New Roman" w:cs="Times New Roman"/>
          <w:iCs/>
          <w:sz w:val="28"/>
          <w:szCs w:val="28"/>
        </w:rPr>
        <w:t>̆</w:t>
      </w:r>
      <w:r w:rsidR="00790720"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90720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Berberis</w:t>
      </w:r>
      <w:proofErr w:type="spellEnd"/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90720"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vulgaris</w:t>
      </w:r>
      <w:r w:rsidR="00790720"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90720" w:rsidRPr="00A25592">
        <w:rPr>
          <w:rFonts w:ascii="Times New Roman" w:hAnsi="Times New Roman" w:cs="Times New Roman"/>
          <w:sz w:val="28"/>
          <w:szCs w:val="28"/>
        </w:rPr>
        <w:t>.</w:t>
      </w:r>
    </w:p>
    <w:p w:rsidR="00C61365" w:rsidRPr="00A25592" w:rsidRDefault="00094DC3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Травяной покров</w:t>
      </w:r>
      <w:r w:rsidR="00790720" w:rsidRPr="00A2559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F44" w:rsidRPr="00A25592" w:rsidRDefault="00C61365" w:rsidP="00035F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592">
        <w:rPr>
          <w:rFonts w:ascii="Times New Roman" w:hAnsi="Times New Roman" w:cs="Times New Roman"/>
          <w:sz w:val="28"/>
          <w:szCs w:val="28"/>
          <w:u w:val="single"/>
        </w:rPr>
        <w:t>Крутые склоны</w:t>
      </w:r>
      <w:r w:rsidRPr="00A25592">
        <w:rPr>
          <w:rFonts w:ascii="Times New Roman" w:hAnsi="Times New Roman" w:cs="Times New Roman"/>
          <w:sz w:val="28"/>
          <w:szCs w:val="28"/>
        </w:rPr>
        <w:t xml:space="preserve"> - </w:t>
      </w:r>
      <w:r w:rsidR="00790720" w:rsidRPr="00A25592">
        <w:rPr>
          <w:rFonts w:ascii="Times New Roman" w:hAnsi="Times New Roman" w:cs="Times New Roman"/>
          <w:sz w:val="28"/>
          <w:szCs w:val="28"/>
        </w:rPr>
        <w:t>Эспарцет песчаный (</w:t>
      </w:r>
      <w:proofErr w:type="spellStart"/>
      <w:r w:rsidR="00790720" w:rsidRPr="00A25592">
        <w:rPr>
          <w:rFonts w:ascii="Times New Roman" w:hAnsi="Times New Roman" w:cs="Times New Roman"/>
          <w:i/>
          <w:sz w:val="28"/>
          <w:szCs w:val="28"/>
          <w:lang w:val="en-US"/>
        </w:rPr>
        <w:t>Onobrychis</w:t>
      </w:r>
      <w:proofErr w:type="spellEnd"/>
      <w:r w:rsidR="0079072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90720" w:rsidRPr="00A25592">
        <w:rPr>
          <w:rFonts w:ascii="Times New Roman" w:hAnsi="Times New Roman" w:cs="Times New Roman"/>
          <w:i/>
          <w:sz w:val="28"/>
          <w:szCs w:val="28"/>
          <w:lang w:val="en-US"/>
        </w:rPr>
        <w:t>arenaria</w:t>
      </w:r>
      <w:proofErr w:type="spellEnd"/>
      <w:r w:rsidR="00790720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90720" w:rsidRPr="00A25592">
        <w:rPr>
          <w:rFonts w:ascii="Times New Roman" w:hAnsi="Times New Roman" w:cs="Times New Roman"/>
          <w:sz w:val="28"/>
          <w:szCs w:val="28"/>
          <w:lang w:val="en-US"/>
        </w:rPr>
        <w:t>Hedysarum</w:t>
      </w:r>
      <w:proofErr w:type="spellEnd"/>
      <w:r w:rsidR="00790720"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720" w:rsidRPr="00A25592">
        <w:rPr>
          <w:rFonts w:ascii="Times New Roman" w:hAnsi="Times New Roman" w:cs="Times New Roman"/>
          <w:sz w:val="28"/>
          <w:szCs w:val="28"/>
          <w:lang w:val="en-US"/>
        </w:rPr>
        <w:t>gmelinii</w:t>
      </w:r>
      <w:proofErr w:type="spellEnd"/>
      <w:r w:rsidR="00790720" w:rsidRPr="00A25592">
        <w:rPr>
          <w:rFonts w:ascii="Times New Roman" w:hAnsi="Times New Roman" w:cs="Times New Roman"/>
          <w:sz w:val="28"/>
          <w:szCs w:val="28"/>
        </w:rPr>
        <w:t xml:space="preserve"> (</w:t>
      </w:r>
      <w:r w:rsidR="00790720" w:rsidRPr="00A25592">
        <w:rPr>
          <w:rFonts w:ascii="Times New Roman" w:hAnsi="Times New Roman" w:cs="Times New Roman"/>
          <w:i/>
          <w:sz w:val="28"/>
          <w:szCs w:val="28"/>
        </w:rPr>
        <w:t xml:space="preserve">копеечник </w:t>
      </w:r>
      <w:proofErr w:type="spellStart"/>
      <w:r w:rsidR="00790720" w:rsidRPr="00A25592">
        <w:rPr>
          <w:rFonts w:ascii="Times New Roman" w:hAnsi="Times New Roman" w:cs="Times New Roman"/>
          <w:bCs/>
          <w:i/>
          <w:sz w:val="28"/>
          <w:szCs w:val="28"/>
        </w:rPr>
        <w:t>Гмелина</w:t>
      </w:r>
      <w:proofErr w:type="spellEnd"/>
      <w:r w:rsidR="00790720" w:rsidRPr="00A25592">
        <w:rPr>
          <w:rFonts w:ascii="Times New Roman" w:hAnsi="Times New Roman" w:cs="Times New Roman"/>
          <w:bCs/>
          <w:sz w:val="28"/>
          <w:szCs w:val="28"/>
        </w:rPr>
        <w:t>)</w:t>
      </w:r>
      <w:r w:rsidR="00790720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6C3825" w:rsidRPr="00A25592">
        <w:rPr>
          <w:rFonts w:ascii="Times New Roman" w:hAnsi="Times New Roman" w:cs="Times New Roman"/>
          <w:sz w:val="28"/>
          <w:szCs w:val="28"/>
        </w:rPr>
        <w:t xml:space="preserve">Горошек приятный </w:t>
      </w:r>
      <w:r w:rsidR="00790720" w:rsidRPr="00A2559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C3825" w:rsidRPr="00A25592">
        <w:rPr>
          <w:rFonts w:ascii="Times New Roman" w:hAnsi="Times New Roman" w:cs="Times New Roman"/>
          <w:i/>
          <w:sz w:val="28"/>
          <w:szCs w:val="28"/>
          <w:lang w:val="en-US"/>
        </w:rPr>
        <w:t>Vicia</w:t>
      </w:r>
      <w:proofErr w:type="spellEnd"/>
      <w:r w:rsidR="006C3825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C3825" w:rsidRPr="00A25592">
        <w:rPr>
          <w:rFonts w:ascii="Times New Roman" w:hAnsi="Times New Roman" w:cs="Times New Roman"/>
          <w:i/>
          <w:sz w:val="28"/>
          <w:szCs w:val="28"/>
          <w:lang w:val="en-US"/>
        </w:rPr>
        <w:t>amoena</w:t>
      </w:r>
      <w:proofErr w:type="spellEnd"/>
      <w:r w:rsidR="00790720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r w:rsidR="006C3825" w:rsidRPr="00A25592">
        <w:rPr>
          <w:rFonts w:ascii="Times New Roman" w:hAnsi="Times New Roman" w:cs="Times New Roman"/>
          <w:bCs/>
          <w:sz w:val="28"/>
          <w:szCs w:val="28"/>
        </w:rPr>
        <w:t>Люцерна</w:t>
      </w:r>
      <w:r w:rsidR="006C3825" w:rsidRPr="00A25592">
        <w:rPr>
          <w:rFonts w:ascii="Times New Roman" w:hAnsi="Times New Roman" w:cs="Times New Roman"/>
          <w:sz w:val="28"/>
          <w:szCs w:val="28"/>
        </w:rPr>
        <w:t xml:space="preserve"> жёлтая</w:t>
      </w:r>
      <w:r w:rsidR="006C3825" w:rsidRPr="00A255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720" w:rsidRPr="00A25592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6C3825" w:rsidRPr="00A25592">
        <w:rPr>
          <w:rFonts w:ascii="Times New Roman" w:hAnsi="Times New Roman" w:cs="Times New Roman"/>
          <w:i/>
          <w:sz w:val="28"/>
          <w:szCs w:val="28"/>
          <w:lang w:val="en-US"/>
        </w:rPr>
        <w:t>Medicago</w:t>
      </w:r>
      <w:proofErr w:type="spellEnd"/>
      <w:r w:rsidR="006C3825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3825" w:rsidRPr="00A25592">
        <w:rPr>
          <w:rFonts w:ascii="Times New Roman" w:hAnsi="Times New Roman" w:cs="Times New Roman"/>
          <w:i/>
          <w:sz w:val="28"/>
          <w:szCs w:val="28"/>
          <w:lang w:val="en-US"/>
        </w:rPr>
        <w:t>falcate</w:t>
      </w:r>
      <w:r w:rsidR="00790720" w:rsidRPr="00A25592">
        <w:rPr>
          <w:rFonts w:ascii="Times New Roman" w:hAnsi="Times New Roman" w:cs="Times New Roman"/>
          <w:sz w:val="28"/>
          <w:szCs w:val="28"/>
        </w:rPr>
        <w:t>)</w:t>
      </w:r>
      <w:r w:rsidR="006C3825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505F44" w:rsidRPr="00A25592">
        <w:rPr>
          <w:rFonts w:ascii="Times New Roman" w:hAnsi="Times New Roman" w:cs="Times New Roman"/>
          <w:sz w:val="28"/>
          <w:szCs w:val="28"/>
        </w:rPr>
        <w:t xml:space="preserve">эдельвейс сибирский, полынь морская, тимьян азиатский, бурачок женский, </w:t>
      </w:r>
      <w:proofErr w:type="spellStart"/>
      <w:r w:rsidR="00505F44" w:rsidRPr="00A25592">
        <w:rPr>
          <w:rFonts w:ascii="Times New Roman" w:hAnsi="Times New Roman" w:cs="Times New Roman"/>
          <w:sz w:val="28"/>
          <w:szCs w:val="28"/>
        </w:rPr>
        <w:t>проломник</w:t>
      </w:r>
      <w:proofErr w:type="spellEnd"/>
      <w:r w:rsidR="00505F44" w:rsidRPr="00A25592">
        <w:rPr>
          <w:rFonts w:ascii="Times New Roman" w:hAnsi="Times New Roman" w:cs="Times New Roman"/>
          <w:sz w:val="28"/>
          <w:szCs w:val="28"/>
        </w:rPr>
        <w:t xml:space="preserve"> серый, лапчатка бесстебельная (</w:t>
      </w:r>
      <w:proofErr w:type="spellStart"/>
      <w:r w:rsidR="00505F44" w:rsidRPr="00A25592">
        <w:rPr>
          <w:rFonts w:ascii="Times New Roman" w:hAnsi="Times New Roman" w:cs="Times New Roman"/>
          <w:i/>
          <w:sz w:val="28"/>
          <w:szCs w:val="28"/>
        </w:rPr>
        <w:t>Potentilla</w:t>
      </w:r>
      <w:proofErr w:type="spellEnd"/>
      <w:r w:rsidR="00505F44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05F44" w:rsidRPr="00A25592">
        <w:rPr>
          <w:rFonts w:ascii="Times New Roman" w:hAnsi="Times New Roman" w:cs="Times New Roman"/>
          <w:i/>
          <w:sz w:val="28"/>
          <w:szCs w:val="28"/>
        </w:rPr>
        <w:t>acaulis</w:t>
      </w:r>
      <w:proofErr w:type="spellEnd"/>
      <w:r w:rsidR="00505F44" w:rsidRPr="00A25592">
        <w:rPr>
          <w:rFonts w:ascii="Times New Roman" w:hAnsi="Times New Roman" w:cs="Times New Roman"/>
          <w:sz w:val="28"/>
          <w:szCs w:val="28"/>
        </w:rPr>
        <w:t>), кохия простертая,</w:t>
      </w:r>
      <w:proofErr w:type="gramEnd"/>
    </w:p>
    <w:p w:rsidR="009310F0" w:rsidRPr="00A25592" w:rsidRDefault="00505F44" w:rsidP="00035F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Пологие склоны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ковыль-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тырса</w:t>
      </w:r>
      <w:proofErr w:type="spellEnd"/>
      <w:proofErr w:type="gramStart"/>
      <w:r w:rsidRPr="00A255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25592">
        <w:rPr>
          <w:rFonts w:ascii="Times New Roman" w:hAnsi="Times New Roman" w:cs="Times New Roman"/>
          <w:sz w:val="28"/>
          <w:szCs w:val="28"/>
        </w:rPr>
        <w:t xml:space="preserve"> полынь холодная, житняк гребенчатый, гвоздика степная, астра альпийская,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осочка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типчак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ложноовечий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, тонконог степной</w:t>
      </w:r>
    </w:p>
    <w:p w:rsidR="009E3110" w:rsidRPr="00A25592" w:rsidRDefault="009E3110" w:rsidP="009E3110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3825" w:rsidRPr="00A25592" w:rsidRDefault="006C3825" w:rsidP="009E3110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ПРАКТИЧЕСКИЕ РЕКОМЕНДАЦИИ</w:t>
      </w:r>
    </w:p>
    <w:p w:rsidR="006C3825" w:rsidRPr="00A25592" w:rsidRDefault="006C3825" w:rsidP="006C38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Основные виды (лесообразующие + </w:t>
      </w: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интродуценты</w:t>
      </w:r>
      <w:proofErr w:type="spellEnd"/>
      <w:r w:rsidRPr="00A25592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>рекомендуемые для озеленения городских территорий:</w:t>
      </w:r>
      <w:r w:rsidRPr="00A25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b/>
          <w:sz w:val="28"/>
          <w:szCs w:val="28"/>
          <w:highlight w:val="yellow"/>
        </w:rPr>
        <w:t>крутые южные и юго-восточные склоны</w:t>
      </w:r>
    </w:p>
    <w:p w:rsidR="00035FE1" w:rsidRPr="00A25592" w:rsidRDefault="00035FE1" w:rsidP="00035F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 xml:space="preserve">Кустарники </w:t>
      </w:r>
      <w:r w:rsidR="00292DE1" w:rsidRPr="00A25592"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A2559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25592">
        <w:rPr>
          <w:rFonts w:ascii="Times New Roman" w:hAnsi="Times New Roman" w:cs="Times New Roman"/>
          <w:sz w:val="28"/>
          <w:szCs w:val="28"/>
        </w:rPr>
        <w:t>Барбарис</w:t>
      </w:r>
      <w:r w:rsidR="00292DE1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sz w:val="28"/>
          <w:szCs w:val="28"/>
        </w:rPr>
        <w:t>обыкновенный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Барбарис обыкновенный (пурпурный)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Вишня войлочная**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tomentosa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Жимолость татарская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Lonicera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tatarica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древовидная (</w:t>
      </w:r>
      <w:r w:rsidRPr="00A25592">
        <w:rPr>
          <w:rFonts w:ascii="Times New Roman" w:hAnsi="Times New Roman" w:cs="Times New Roman"/>
          <w:i/>
          <w:sz w:val="28"/>
          <w:szCs w:val="28"/>
        </w:rPr>
        <w:t>желтая акация</w:t>
      </w:r>
      <w:r w:rsidRPr="00A25592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Caragana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arborescens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Кизильник блестящий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Cotoneaster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lucidus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Лох узколистный**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Elaeagnus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angustifolia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), Роза морщинистая (различные сорта)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Rosa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rugosa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Спирея </w:t>
      </w:r>
      <w:r w:rsidRPr="00A25592">
        <w:rPr>
          <w:rFonts w:ascii="Times New Roman" w:hAnsi="Times New Roman" w:cs="Times New Roman"/>
          <w:sz w:val="28"/>
          <w:szCs w:val="28"/>
        </w:rPr>
        <w:lastRenderedPageBreak/>
        <w:t>(некоторые виды)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Spiraea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Пятилистник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кустарниковыи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̆ (лапчатка, курильский чай)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Pentaphylloides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sz w:val="28"/>
          <w:szCs w:val="28"/>
          <w:lang w:val="en-US"/>
        </w:rPr>
        <w:t>fruticose</w:t>
      </w:r>
      <w:r w:rsidRPr="00A25592">
        <w:rPr>
          <w:rFonts w:ascii="Times New Roman" w:hAnsi="Times New Roman" w:cs="Times New Roman"/>
          <w:sz w:val="28"/>
          <w:szCs w:val="28"/>
        </w:rPr>
        <w:t>)</w:t>
      </w:r>
    </w:p>
    <w:p w:rsidR="00035FE1" w:rsidRPr="00A25592" w:rsidRDefault="00035FE1" w:rsidP="00035F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b/>
          <w:sz w:val="28"/>
          <w:szCs w:val="28"/>
        </w:rPr>
        <w:t>**</w:t>
      </w:r>
      <w:r w:rsidRPr="00A25592">
        <w:rPr>
          <w:rFonts w:ascii="Times New Roman" w:hAnsi="Times New Roman" w:cs="Times New Roman"/>
          <w:sz w:val="28"/>
          <w:szCs w:val="28"/>
        </w:rPr>
        <w:t xml:space="preserve"> - очень ограниченно, с учетом экологических климатических и техногенных факторов (требуют дополнительного ухода (полив и др.), тщательный выбор мест произрастания)</w:t>
      </w:r>
    </w:p>
    <w:p w:rsidR="00035FE1" w:rsidRPr="00A25592" w:rsidRDefault="00035FE1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FE1" w:rsidRPr="00A25592" w:rsidRDefault="00035FE1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 xml:space="preserve">!!! Необходимо подобрать травосмеси для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заданрнения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склонов</w:t>
      </w:r>
      <w:proofErr w:type="gramStart"/>
      <w:r w:rsidRPr="00A255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25592">
        <w:rPr>
          <w:rFonts w:ascii="Times New Roman" w:hAnsi="Times New Roman" w:cs="Times New Roman"/>
          <w:sz w:val="28"/>
          <w:szCs w:val="28"/>
        </w:rPr>
        <w:t xml:space="preserve"> особенно южных экспозиций</w:t>
      </w:r>
    </w:p>
    <w:p w:rsidR="003038F8" w:rsidRPr="00A25592" w:rsidRDefault="003038F8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8F8" w:rsidRPr="00A25592" w:rsidRDefault="003038F8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592" w:rsidRPr="00A25592" w:rsidRDefault="00A25592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592" w:rsidRPr="00A25592" w:rsidRDefault="00A25592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592" w:rsidRPr="00A25592" w:rsidRDefault="00A25592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592" w:rsidRPr="00A25592" w:rsidRDefault="00A25592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592" w:rsidRPr="00A25592" w:rsidRDefault="00A25592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6D6" w:rsidRPr="00A25592" w:rsidRDefault="007636D6" w:rsidP="00505F44">
      <w:pPr>
        <w:pStyle w:val="a3"/>
        <w:numPr>
          <w:ilvl w:val="0"/>
          <w:numId w:val="4"/>
        </w:numPr>
        <w:spacing w:after="0" w:line="240" w:lineRule="auto"/>
        <w:ind w:left="709" w:hanging="12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Ландшафт высокой и низкой поймы</w:t>
      </w:r>
      <w:r w:rsidR="00505F44" w:rsidRPr="00A25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FE1" w:rsidRPr="00A25592">
        <w:rPr>
          <w:rFonts w:ascii="Times New Roman" w:hAnsi="Times New Roman" w:cs="Times New Roman"/>
          <w:b/>
          <w:sz w:val="28"/>
          <w:szCs w:val="28"/>
        </w:rPr>
        <w:t xml:space="preserve">реки </w:t>
      </w:r>
      <w:r w:rsidR="00505F44" w:rsidRPr="00A25592">
        <w:rPr>
          <w:rFonts w:ascii="Times New Roman" w:hAnsi="Times New Roman" w:cs="Times New Roman"/>
          <w:b/>
          <w:sz w:val="28"/>
          <w:szCs w:val="28"/>
        </w:rPr>
        <w:t>(набережные и острова р. Енисей)</w:t>
      </w:r>
    </w:p>
    <w:p w:rsidR="00505F44" w:rsidRPr="00A25592" w:rsidRDefault="00505F44" w:rsidP="00505F44">
      <w:pPr>
        <w:spacing w:after="0" w:line="240" w:lineRule="auto"/>
        <w:ind w:left="839"/>
        <w:rPr>
          <w:rFonts w:ascii="Times New Roman" w:hAnsi="Times New Roman" w:cs="Times New Roman"/>
          <w:b/>
          <w:sz w:val="28"/>
          <w:szCs w:val="28"/>
        </w:rPr>
      </w:pPr>
    </w:p>
    <w:p w:rsidR="007636D6" w:rsidRPr="00A25592" w:rsidRDefault="00505F44" w:rsidP="007636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noProof/>
          <w:sz w:val="28"/>
          <w:szCs w:val="28"/>
          <w:lang w:eastAsia="ru-RU"/>
        </w:rPr>
        <w:drawing>
          <wp:inline distT="0" distB="0" distL="0" distR="0" wp14:anchorId="70233131" wp14:editId="11232694">
            <wp:extent cx="5131558" cy="12828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934" t="20221" r="23460" b="40179"/>
                    <a:stretch/>
                  </pic:blipFill>
                  <pic:spPr bwMode="auto">
                    <a:xfrm>
                      <a:off x="0" y="0"/>
                      <a:ext cx="5131643" cy="128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FE1" w:rsidRPr="00A25592" w:rsidRDefault="00035FE1" w:rsidP="007636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6D6" w:rsidRPr="00A25592" w:rsidRDefault="006C3825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Природная характеристика: </w:t>
      </w:r>
      <w:r w:rsidR="007636D6" w:rsidRPr="00A25592">
        <w:rPr>
          <w:rFonts w:ascii="Times New Roman" w:hAnsi="Times New Roman" w:cs="Times New Roman"/>
          <w:sz w:val="28"/>
          <w:szCs w:val="28"/>
        </w:rPr>
        <w:t xml:space="preserve">Рельеф равнинный, местами с хорошо заметными микроформами (кочками, буграми). Горные породы (галечники, </w:t>
      </w:r>
      <w:proofErr w:type="spellStart"/>
      <w:r w:rsidR="007636D6" w:rsidRPr="00A25592">
        <w:rPr>
          <w:rFonts w:ascii="Times New Roman" w:hAnsi="Times New Roman" w:cs="Times New Roman"/>
          <w:sz w:val="28"/>
          <w:szCs w:val="28"/>
        </w:rPr>
        <w:t>суспеси</w:t>
      </w:r>
      <w:proofErr w:type="spellEnd"/>
      <w:r w:rsidR="007636D6" w:rsidRPr="00A25592">
        <w:rPr>
          <w:rFonts w:ascii="Times New Roman" w:hAnsi="Times New Roman" w:cs="Times New Roman"/>
          <w:sz w:val="28"/>
          <w:szCs w:val="28"/>
        </w:rPr>
        <w:t>, пески, суглинки) отложены реками.</w:t>
      </w: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7636D6" w:rsidRPr="00A25592">
        <w:rPr>
          <w:rFonts w:ascii="Times New Roman" w:hAnsi="Times New Roman" w:cs="Times New Roman"/>
          <w:sz w:val="28"/>
          <w:szCs w:val="28"/>
        </w:rPr>
        <w:t>Почвы преимущественно аллювиальные, слабо развитые аллювиально-луговые и лугово-болотные. Растительность – лугово-бол</w:t>
      </w:r>
      <w:r w:rsidR="00F90DB2" w:rsidRPr="00A25592">
        <w:rPr>
          <w:rFonts w:ascii="Times New Roman" w:hAnsi="Times New Roman" w:cs="Times New Roman"/>
          <w:sz w:val="28"/>
          <w:szCs w:val="28"/>
        </w:rPr>
        <w:t>о</w:t>
      </w:r>
      <w:r w:rsidR="007636D6" w:rsidRPr="00A25592">
        <w:rPr>
          <w:rFonts w:ascii="Times New Roman" w:hAnsi="Times New Roman" w:cs="Times New Roman"/>
          <w:sz w:val="28"/>
          <w:szCs w:val="28"/>
        </w:rPr>
        <w:t>тная, луговая, кустарниковая и тополе</w:t>
      </w:r>
      <w:r w:rsidR="00F90DB2" w:rsidRPr="00A25592">
        <w:rPr>
          <w:rFonts w:ascii="Times New Roman" w:hAnsi="Times New Roman" w:cs="Times New Roman"/>
          <w:sz w:val="28"/>
          <w:szCs w:val="28"/>
        </w:rPr>
        <w:t>вые парковые леса.</w:t>
      </w:r>
    </w:p>
    <w:p w:rsidR="006C3825" w:rsidRPr="00A25592" w:rsidRDefault="006C3825" w:rsidP="006C38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Гигромезофильные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кустарниковые сообщества приурочены к местообитаниям, где создаются условия достаточного проточного увлажнения: берега рек, протоки, острова р. Енисей. Ведущую роль в сложении таких зарослей играют ивы, образуя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смешанноивовые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Salix</w:t>
      </w:r>
      <w:proofErr w:type="spellEnd"/>
      <w:r w:rsidR="00505F44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alba</w:t>
      </w:r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jenisseensis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pentandra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taraikensis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viminalis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sz w:val="28"/>
          <w:szCs w:val="28"/>
        </w:rPr>
        <w:t>и др.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A25592">
        <w:rPr>
          <w:rFonts w:ascii="Times New Roman" w:hAnsi="Times New Roman" w:cs="Times New Roman"/>
          <w:sz w:val="28"/>
          <w:szCs w:val="28"/>
        </w:rPr>
        <w:t xml:space="preserve">кустарниковые сообщества. Обширные заросли образует черёмуха обыкновенная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Padus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avium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A25592">
        <w:rPr>
          <w:rFonts w:ascii="Times New Roman" w:hAnsi="Times New Roman" w:cs="Times New Roman"/>
          <w:sz w:val="28"/>
          <w:szCs w:val="28"/>
        </w:rPr>
        <w:t xml:space="preserve">наряду с ивами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Salix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viminalis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bebbiana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taraikensis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A25592">
        <w:rPr>
          <w:rFonts w:ascii="Times New Roman" w:hAnsi="Times New Roman" w:cs="Times New Roman"/>
          <w:sz w:val="28"/>
          <w:szCs w:val="28"/>
        </w:rPr>
        <w:t xml:space="preserve">и тополями </w:t>
      </w:r>
      <w:r w:rsidR="00035FE1" w:rsidRPr="00A25592">
        <w:rPr>
          <w:rFonts w:ascii="Times New Roman" w:hAnsi="Times New Roman" w:cs="Times New Roman"/>
          <w:sz w:val="28"/>
          <w:szCs w:val="28"/>
        </w:rPr>
        <w:t xml:space="preserve">черный, дельтовидный, лавролистный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Populus</w:t>
      </w:r>
      <w:r w:rsidR="00035FE1"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nigra</w:t>
      </w:r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deltoides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P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  <w:lang w:val="en-US"/>
        </w:rPr>
        <w:t>laurifolia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 xml:space="preserve">, образуя ивово-черёмуховые и тополево-ивово-черёмуховые кустарниковые заросли. Также обычны заросли смородин из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Ribes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nigrum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2559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Ribes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hispidulum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облепихи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Hippophaer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hamnoides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 xml:space="preserve">, яблони </w:t>
      </w:r>
      <w:r w:rsidRPr="00A2559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Malus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iCs/>
          <w:sz w:val="28"/>
          <w:szCs w:val="28"/>
        </w:rPr>
        <w:t>baccata</w:t>
      </w:r>
      <w:proofErr w:type="spellEnd"/>
      <w:r w:rsidRPr="00A255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>.</w:t>
      </w:r>
    </w:p>
    <w:p w:rsidR="00035FE1" w:rsidRPr="00A25592" w:rsidRDefault="00035FE1" w:rsidP="006C38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B6DE3" w:rsidRPr="00A25592" w:rsidRDefault="009B6DE3" w:rsidP="009B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Заливные луга</w:t>
      </w: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DE3" w:rsidRPr="00A25592" w:rsidRDefault="009B6DE3" w:rsidP="00CF290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>- з</w:t>
      </w:r>
      <w:r w:rsidRPr="00A25592">
        <w:rPr>
          <w:rFonts w:ascii="Times New Roman" w:hAnsi="Times New Roman" w:cs="Times New Roman"/>
          <w:sz w:val="28"/>
          <w:szCs w:val="28"/>
          <w:u w:val="single"/>
        </w:rPr>
        <w:t>лаки</w:t>
      </w:r>
      <w:r w:rsidRPr="00A2559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25592">
        <w:rPr>
          <w:rFonts w:ascii="Times New Roman" w:hAnsi="Times New Roman" w:cs="Times New Roman"/>
          <w:sz w:val="28"/>
          <w:szCs w:val="28"/>
        </w:rPr>
        <w:t xml:space="preserve">Овсяница луговая, овсяница красная, мятлик (луговой, узколистный степной), полевица белая, пырей ползучий,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вейник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наземный </w:t>
      </w:r>
      <w:proofErr w:type="gramEnd"/>
    </w:p>
    <w:p w:rsidR="009B6DE3" w:rsidRPr="00A25592" w:rsidRDefault="009B6DE3" w:rsidP="00CF290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505F44" w:rsidRPr="00A25592">
        <w:rPr>
          <w:rFonts w:ascii="Times New Roman" w:hAnsi="Times New Roman" w:cs="Times New Roman"/>
          <w:sz w:val="28"/>
          <w:szCs w:val="28"/>
        </w:rPr>
        <w:t>бобовые</w:t>
      </w:r>
      <w:proofErr w:type="gramEnd"/>
      <w:r w:rsidR="00505F44" w:rsidRPr="00A25592">
        <w:rPr>
          <w:rFonts w:ascii="Times New Roman" w:hAnsi="Times New Roman" w:cs="Times New Roman"/>
          <w:sz w:val="28"/>
          <w:szCs w:val="28"/>
        </w:rPr>
        <w:t xml:space="preserve">: </w:t>
      </w:r>
      <w:r w:rsidRPr="00A25592">
        <w:rPr>
          <w:rFonts w:ascii="Times New Roman" w:hAnsi="Times New Roman" w:cs="Times New Roman"/>
          <w:sz w:val="28"/>
          <w:szCs w:val="28"/>
        </w:rPr>
        <w:t>клевер (луговой, ползучий)</w:t>
      </w:r>
    </w:p>
    <w:p w:rsidR="009B6DE3" w:rsidRPr="00A25592" w:rsidRDefault="009B6DE3" w:rsidP="00CF290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592">
        <w:rPr>
          <w:rFonts w:ascii="Times New Roman" w:hAnsi="Times New Roman" w:cs="Times New Roman"/>
          <w:sz w:val="28"/>
          <w:szCs w:val="28"/>
        </w:rPr>
        <w:t xml:space="preserve">- </w:t>
      </w:r>
      <w:r w:rsidRPr="00A25592">
        <w:rPr>
          <w:rFonts w:ascii="Times New Roman" w:hAnsi="Times New Roman" w:cs="Times New Roman"/>
          <w:sz w:val="28"/>
          <w:szCs w:val="28"/>
          <w:u w:val="single"/>
        </w:rPr>
        <w:t>разнотравье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кровохлебка лекарственная, подорожник, осока, донник (белый и желтый), полыни (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пижмолистная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, сизая, широколистная), ирис-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узик</w:t>
      </w:r>
      <w:proofErr w:type="spellEnd"/>
      <w:proofErr w:type="gramEnd"/>
    </w:p>
    <w:p w:rsidR="009B6DE3" w:rsidRPr="00A25592" w:rsidRDefault="009B6DE3" w:rsidP="009B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Суходольные луга (</w:t>
      </w: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остепненные</w:t>
      </w:r>
      <w:proofErr w:type="spellEnd"/>
      <w:r w:rsidRPr="00A25592">
        <w:rPr>
          <w:rFonts w:ascii="Times New Roman" w:hAnsi="Times New Roman" w:cs="Times New Roman"/>
          <w:b/>
          <w:sz w:val="28"/>
          <w:szCs w:val="28"/>
        </w:rPr>
        <w:t>)</w:t>
      </w: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DE3" w:rsidRPr="00A25592" w:rsidRDefault="009B6DE3" w:rsidP="00CF2906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 xml:space="preserve">– </w:t>
      </w:r>
      <w:r w:rsidRPr="00A25592">
        <w:rPr>
          <w:rFonts w:ascii="Times New Roman" w:hAnsi="Times New Roman" w:cs="Times New Roman"/>
          <w:sz w:val="28"/>
          <w:szCs w:val="28"/>
          <w:u w:val="single"/>
        </w:rPr>
        <w:t>злаки</w:t>
      </w:r>
      <w:r w:rsidRPr="00A25592">
        <w:rPr>
          <w:rFonts w:ascii="Times New Roman" w:hAnsi="Times New Roman" w:cs="Times New Roman"/>
          <w:sz w:val="28"/>
          <w:szCs w:val="28"/>
        </w:rPr>
        <w:t xml:space="preserve"> – мятлик луговой, тимофеевка степная, </w:t>
      </w:r>
    </w:p>
    <w:p w:rsidR="009B6DE3" w:rsidRPr="00A25592" w:rsidRDefault="009B6DE3" w:rsidP="00CF2906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 xml:space="preserve">- </w:t>
      </w:r>
      <w:r w:rsidRPr="00A25592">
        <w:rPr>
          <w:rFonts w:ascii="Times New Roman" w:hAnsi="Times New Roman" w:cs="Times New Roman"/>
          <w:sz w:val="28"/>
          <w:szCs w:val="28"/>
          <w:u w:val="single"/>
        </w:rPr>
        <w:t>разнотравье</w:t>
      </w:r>
      <w:r w:rsidRPr="00A25592">
        <w:rPr>
          <w:rFonts w:ascii="Times New Roman" w:hAnsi="Times New Roman" w:cs="Times New Roman"/>
          <w:sz w:val="28"/>
          <w:szCs w:val="28"/>
        </w:rPr>
        <w:t xml:space="preserve"> - кровохлебка лекарственная, тысячелистник, полынь широколистная, полынь мокрая, </w:t>
      </w:r>
    </w:p>
    <w:p w:rsidR="009B6DE3" w:rsidRPr="00A25592" w:rsidRDefault="009B6DE3" w:rsidP="00CF2906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  <w:u w:val="single"/>
        </w:rPr>
        <w:t>Кустарники</w:t>
      </w:r>
      <w:r w:rsidRPr="00A25592">
        <w:rPr>
          <w:rFonts w:ascii="Times New Roman" w:hAnsi="Times New Roman" w:cs="Times New Roman"/>
          <w:sz w:val="28"/>
          <w:szCs w:val="28"/>
        </w:rPr>
        <w:t xml:space="preserve"> в пойме  - ивы, черемуха, калина, смородина, лапчатка, боярышник</w:t>
      </w:r>
    </w:p>
    <w:p w:rsidR="009B6DE3" w:rsidRPr="00A25592" w:rsidRDefault="009B6DE3" w:rsidP="0076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70" w:rsidRPr="00A25592" w:rsidRDefault="00065570" w:rsidP="0006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 xml:space="preserve">Остров </w:t>
      </w:r>
      <w:proofErr w:type="spellStart"/>
      <w:r w:rsidRPr="00A25592">
        <w:rPr>
          <w:rFonts w:ascii="Times New Roman" w:hAnsi="Times New Roman" w:cs="Times New Roman"/>
          <w:b/>
          <w:sz w:val="28"/>
          <w:szCs w:val="28"/>
        </w:rPr>
        <w:t>Татышев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общей площадью примерно 600 га расположен в черте города, имеет наносное происхождение и характеризуется песчано-галечным сложением, приподнятостью над меженью реки, вытянутостью в длину, расчленением поверхности продольными лощинами. Отдельные участки берегов заболочены. Почвы аллювиальные и аллювиально-луговые, часто малоразвиты. Во время половодья и паводков пониженная часть поймы затопляется, зимой, из-за частично незамерзающей реки, обычны туманы.</w:t>
      </w:r>
    </w:p>
    <w:p w:rsidR="00065570" w:rsidRPr="00A25592" w:rsidRDefault="00065570" w:rsidP="0006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 xml:space="preserve">Данная территория представляет собой пойменно-луговой массив с крупнозлаковыми и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остепненными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реже болотистыми лугами.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Залесенность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закустаренность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острова составляет около 10% его площади. Господствующей древесной породой является тополь черный, реже встречается тополь лавролистный и береза. Встречаются немногочисленные, в основном искусственного происхождения  насаждения сосны обыкновенной. В прибрежной зоне острова произрастают различные виды ив. Кустарниковый ярус представлен шиповником, спиреей и др. Экологический анализ флоры характеризует ее в основном как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мезофитную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, в меньшей степени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мезоксерофитную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. Территория острова испытывает значительную антропогенную нагрузку рекреационного характера.</w:t>
      </w:r>
    </w:p>
    <w:p w:rsidR="005E3F66" w:rsidRPr="00A25592" w:rsidRDefault="00035FE1" w:rsidP="005E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sz w:val="28"/>
          <w:szCs w:val="28"/>
        </w:rPr>
        <w:t>В настоящее время на островах произрастают</w:t>
      </w:r>
      <w:r w:rsidR="005E3F66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5E3F66" w:rsidRPr="00A25592">
        <w:rPr>
          <w:rFonts w:ascii="Times New Roman" w:hAnsi="Times New Roman" w:cs="Times New Roman"/>
          <w:sz w:val="28"/>
          <w:szCs w:val="28"/>
          <w:u w:val="single"/>
        </w:rPr>
        <w:t>деревья</w:t>
      </w:r>
      <w:r w:rsidRPr="00A25592">
        <w:rPr>
          <w:rFonts w:ascii="Times New Roman" w:hAnsi="Times New Roman" w:cs="Times New Roman"/>
          <w:sz w:val="28"/>
          <w:szCs w:val="28"/>
        </w:rPr>
        <w:t xml:space="preserve">: </w:t>
      </w:r>
      <w:r w:rsidR="005E3F66" w:rsidRPr="00A25592">
        <w:rPr>
          <w:rFonts w:ascii="Times New Roman" w:hAnsi="Times New Roman" w:cs="Times New Roman"/>
          <w:sz w:val="28"/>
          <w:szCs w:val="28"/>
        </w:rPr>
        <w:t>Береза повислая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Betula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pendula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>)</w:t>
      </w:r>
      <w:r w:rsidR="005E3F66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5E3F66" w:rsidRPr="00A25592">
        <w:rPr>
          <w:rFonts w:ascii="Times New Roman" w:hAnsi="Times New Roman" w:cs="Times New Roman"/>
          <w:sz w:val="28"/>
          <w:szCs w:val="28"/>
        </w:rPr>
        <w:t>Ель сибирская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Picea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obovata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>)</w:t>
      </w:r>
      <w:r w:rsidR="005E3F66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5E3F66" w:rsidRPr="00A25592">
        <w:rPr>
          <w:rFonts w:ascii="Times New Roman" w:hAnsi="Times New Roman" w:cs="Times New Roman"/>
          <w:sz w:val="28"/>
          <w:szCs w:val="28"/>
        </w:rPr>
        <w:t>Сосна обыкновенная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Pinus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sylvestris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>)</w:t>
      </w:r>
      <w:r w:rsidR="005E3F66" w:rsidRPr="00A25592">
        <w:rPr>
          <w:rFonts w:ascii="Times New Roman" w:hAnsi="Times New Roman" w:cs="Times New Roman"/>
          <w:sz w:val="28"/>
          <w:szCs w:val="28"/>
        </w:rPr>
        <w:t>, Т</w:t>
      </w:r>
      <w:r w:rsidR="00065570" w:rsidRPr="00A25592">
        <w:rPr>
          <w:rFonts w:ascii="Times New Roman" w:hAnsi="Times New Roman" w:cs="Times New Roman"/>
          <w:sz w:val="28"/>
          <w:szCs w:val="28"/>
        </w:rPr>
        <w:t xml:space="preserve">ополь серебристый </w:t>
      </w:r>
      <w:r w:rsidR="005E3F66" w:rsidRPr="00A2559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P</w:t>
      </w:r>
      <w:proofErr w:type="gram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5E3F66" w:rsidRPr="00A25592">
        <w:rPr>
          <w:rFonts w:ascii="Times New Roman" w:hAnsi="Times New Roman" w:cs="Times New Roman"/>
          <w:i/>
          <w:sz w:val="28"/>
          <w:szCs w:val="28"/>
        </w:rPr>
        <w:t>pulus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аlba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r w:rsidR="00065570" w:rsidRPr="00A25592">
        <w:rPr>
          <w:rFonts w:ascii="Times New Roman" w:hAnsi="Times New Roman" w:cs="Times New Roman"/>
          <w:sz w:val="28"/>
          <w:szCs w:val="28"/>
        </w:rPr>
        <w:t xml:space="preserve">тополь чёрный </w:t>
      </w:r>
      <w:r w:rsidR="005E3F66" w:rsidRPr="00A25592">
        <w:rPr>
          <w:rFonts w:ascii="Times New Roman" w:hAnsi="Times New Roman" w:cs="Times New Roman"/>
          <w:sz w:val="28"/>
          <w:szCs w:val="28"/>
        </w:rPr>
        <w:t>(</w:t>
      </w:r>
      <w:r w:rsidR="005E3F66" w:rsidRPr="00A25592">
        <w:rPr>
          <w:rFonts w:ascii="Times New Roman" w:hAnsi="Times New Roman" w:cs="Times New Roman"/>
          <w:i/>
          <w:sz w:val="28"/>
          <w:szCs w:val="28"/>
        </w:rPr>
        <w:t>P</w:t>
      </w:r>
      <w:r w:rsidR="005E3F66" w:rsidRPr="00A25592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pulus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n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5E3F66" w:rsidRPr="00A25592">
        <w:rPr>
          <w:rFonts w:ascii="Times New Roman" w:hAnsi="Times New Roman" w:cs="Times New Roman"/>
          <w:i/>
          <w:sz w:val="28"/>
          <w:szCs w:val="28"/>
        </w:rPr>
        <w:t>gra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>), И</w:t>
      </w:r>
      <w:r w:rsidR="00065570" w:rsidRPr="00A25592">
        <w:rPr>
          <w:rFonts w:ascii="Times New Roman" w:hAnsi="Times New Roman" w:cs="Times New Roman"/>
          <w:sz w:val="28"/>
          <w:szCs w:val="28"/>
        </w:rPr>
        <w:t xml:space="preserve">ва </w:t>
      </w:r>
      <w:proofErr w:type="spellStart"/>
      <w:r w:rsidR="00065570" w:rsidRPr="00A25592">
        <w:rPr>
          <w:rFonts w:ascii="Times New Roman" w:hAnsi="Times New Roman" w:cs="Times New Roman"/>
          <w:sz w:val="28"/>
          <w:szCs w:val="28"/>
        </w:rPr>
        <w:t>прутовидная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Salix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viminalis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r w:rsidR="005E3F66" w:rsidRPr="00A25592">
        <w:rPr>
          <w:rFonts w:ascii="Times New Roman" w:hAnsi="Times New Roman" w:cs="Times New Roman"/>
          <w:sz w:val="28"/>
          <w:szCs w:val="28"/>
        </w:rPr>
        <w:t>Лиственница сибирская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Larix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sibirica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>)</w:t>
      </w:r>
      <w:r w:rsidR="005E3F66" w:rsidRPr="00A25592">
        <w:rPr>
          <w:rFonts w:ascii="Times New Roman" w:hAnsi="Times New Roman" w:cs="Times New Roman"/>
          <w:sz w:val="28"/>
          <w:szCs w:val="28"/>
        </w:rPr>
        <w:t>, клён татарский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Aser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tataricum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r w:rsidR="00065570" w:rsidRPr="00A25592">
        <w:rPr>
          <w:rFonts w:ascii="Times New Roman" w:hAnsi="Times New Roman" w:cs="Times New Roman"/>
          <w:sz w:val="28"/>
          <w:szCs w:val="28"/>
        </w:rPr>
        <w:t>клён ясенелистный (</w:t>
      </w:r>
      <w:proofErr w:type="spellStart"/>
      <w:r w:rsidR="00065570" w:rsidRPr="00A25592">
        <w:rPr>
          <w:rFonts w:ascii="Times New Roman" w:hAnsi="Times New Roman" w:cs="Times New Roman"/>
          <w:i/>
          <w:sz w:val="28"/>
          <w:szCs w:val="28"/>
        </w:rPr>
        <w:t>Aser</w:t>
      </w:r>
      <w:proofErr w:type="spellEnd"/>
      <w:r w:rsidR="00065570" w:rsidRPr="00A25592">
        <w:rPr>
          <w:rFonts w:ascii="Times New Roman" w:hAnsi="Times New Roman" w:cs="Times New Roman"/>
          <w:i/>
          <w:sz w:val="28"/>
          <w:szCs w:val="28"/>
        </w:rPr>
        <w:t xml:space="preserve"> negundo</w:t>
      </w:r>
      <w:r w:rsidR="00065570" w:rsidRPr="00A25592">
        <w:rPr>
          <w:rFonts w:ascii="Times New Roman" w:hAnsi="Times New Roman" w:cs="Times New Roman"/>
          <w:sz w:val="28"/>
          <w:szCs w:val="28"/>
        </w:rPr>
        <w:t>), орех маньчжурский (</w:t>
      </w:r>
      <w:proofErr w:type="spellStart"/>
      <w:r w:rsidR="00065570" w:rsidRPr="00A25592">
        <w:rPr>
          <w:rFonts w:ascii="Times New Roman" w:hAnsi="Times New Roman" w:cs="Times New Roman"/>
          <w:i/>
          <w:sz w:val="28"/>
          <w:szCs w:val="28"/>
        </w:rPr>
        <w:t>Juglans</w:t>
      </w:r>
      <w:proofErr w:type="spellEnd"/>
      <w:r w:rsidR="0006557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5570" w:rsidRPr="00A25592">
        <w:rPr>
          <w:rFonts w:ascii="Times New Roman" w:hAnsi="Times New Roman" w:cs="Times New Roman"/>
          <w:i/>
          <w:sz w:val="28"/>
          <w:szCs w:val="28"/>
        </w:rPr>
        <w:t>mandshurica</w:t>
      </w:r>
      <w:proofErr w:type="spellEnd"/>
      <w:r w:rsidR="00065570" w:rsidRPr="00A25592">
        <w:rPr>
          <w:rFonts w:ascii="Times New Roman" w:hAnsi="Times New Roman" w:cs="Times New Roman"/>
          <w:sz w:val="28"/>
          <w:szCs w:val="28"/>
        </w:rPr>
        <w:t>), вяз шершавый (</w:t>
      </w:r>
      <w:r w:rsidR="00065570" w:rsidRPr="00A25592">
        <w:rPr>
          <w:rFonts w:ascii="Times New Roman" w:hAnsi="Times New Roman" w:cs="Times New Roman"/>
          <w:i/>
          <w:sz w:val="28"/>
          <w:szCs w:val="28"/>
        </w:rPr>
        <w:t xml:space="preserve">Ulmus </w:t>
      </w:r>
      <w:proofErr w:type="spellStart"/>
      <w:r w:rsidR="00065570" w:rsidRPr="00A25592">
        <w:rPr>
          <w:rFonts w:ascii="Times New Roman" w:hAnsi="Times New Roman" w:cs="Times New Roman"/>
          <w:i/>
          <w:sz w:val="28"/>
          <w:szCs w:val="28"/>
        </w:rPr>
        <w:t>glabra</w:t>
      </w:r>
      <w:proofErr w:type="spellEnd"/>
      <w:r w:rsidR="00065570" w:rsidRPr="00A25592">
        <w:rPr>
          <w:rFonts w:ascii="Times New Roman" w:hAnsi="Times New Roman" w:cs="Times New Roman"/>
          <w:sz w:val="28"/>
          <w:szCs w:val="28"/>
        </w:rPr>
        <w:t>), вяз гладкий, вяз приземистый (</w:t>
      </w:r>
      <w:r w:rsidR="00065570" w:rsidRPr="00A25592">
        <w:rPr>
          <w:rFonts w:ascii="Times New Roman" w:hAnsi="Times New Roman" w:cs="Times New Roman"/>
          <w:i/>
          <w:sz w:val="28"/>
          <w:szCs w:val="28"/>
        </w:rPr>
        <w:t xml:space="preserve">Ulmus </w:t>
      </w:r>
      <w:proofErr w:type="spellStart"/>
      <w:r w:rsidR="00065570" w:rsidRPr="00A25592">
        <w:rPr>
          <w:rFonts w:ascii="Times New Roman" w:hAnsi="Times New Roman" w:cs="Times New Roman"/>
          <w:i/>
          <w:sz w:val="28"/>
          <w:szCs w:val="28"/>
        </w:rPr>
        <w:t>pumila</w:t>
      </w:r>
      <w:proofErr w:type="spellEnd"/>
      <w:r w:rsidR="00065570" w:rsidRPr="00A25592">
        <w:rPr>
          <w:rFonts w:ascii="Times New Roman" w:hAnsi="Times New Roman" w:cs="Times New Roman"/>
          <w:sz w:val="28"/>
          <w:szCs w:val="28"/>
        </w:rPr>
        <w:t xml:space="preserve">), черёмуха </w:t>
      </w:r>
      <w:proofErr w:type="spellStart"/>
      <w:r w:rsidR="00065570" w:rsidRPr="00A25592">
        <w:rPr>
          <w:rFonts w:ascii="Times New Roman" w:hAnsi="Times New Roman" w:cs="Times New Roman"/>
          <w:sz w:val="28"/>
          <w:szCs w:val="28"/>
        </w:rPr>
        <w:t>Маака</w:t>
      </w:r>
      <w:proofErr w:type="spellEnd"/>
      <w:r w:rsidR="00065570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065570" w:rsidRPr="00A25592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="00065570" w:rsidRPr="00A25592">
        <w:rPr>
          <w:rFonts w:ascii="Times New Roman" w:hAnsi="Times New Roman" w:cs="Times New Roman"/>
          <w:i/>
          <w:sz w:val="28"/>
          <w:szCs w:val="28"/>
        </w:rPr>
        <w:t>Padus</w:t>
      </w:r>
      <w:proofErr w:type="spellEnd"/>
      <w:r w:rsidR="0006557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5570" w:rsidRPr="00A25592">
        <w:rPr>
          <w:rFonts w:ascii="Times New Roman" w:hAnsi="Times New Roman" w:cs="Times New Roman"/>
          <w:i/>
          <w:sz w:val="28"/>
          <w:szCs w:val="28"/>
        </w:rPr>
        <w:t>maakii</w:t>
      </w:r>
      <w:proofErr w:type="spellEnd"/>
      <w:r w:rsidR="00065570" w:rsidRPr="00A25592">
        <w:rPr>
          <w:rFonts w:ascii="Times New Roman" w:hAnsi="Times New Roman" w:cs="Times New Roman"/>
          <w:sz w:val="28"/>
          <w:szCs w:val="28"/>
        </w:rPr>
        <w:t>), липа сердцевидная (</w:t>
      </w:r>
      <w:r w:rsidR="00065570" w:rsidRPr="00A25592">
        <w:rPr>
          <w:rFonts w:ascii="Times New Roman" w:hAnsi="Times New Roman" w:cs="Times New Roman"/>
          <w:i/>
          <w:sz w:val="28"/>
          <w:szCs w:val="28"/>
        </w:rPr>
        <w:t>Tilia cordata</w:t>
      </w:r>
      <w:r w:rsidR="00065570" w:rsidRPr="00A25592">
        <w:rPr>
          <w:rFonts w:ascii="Times New Roman" w:hAnsi="Times New Roman" w:cs="Times New Roman"/>
          <w:sz w:val="28"/>
          <w:szCs w:val="28"/>
        </w:rPr>
        <w:t>), груша уссурийская (</w:t>
      </w:r>
      <w:proofErr w:type="spellStart"/>
      <w:proofErr w:type="gramStart"/>
      <w:r w:rsidR="00065570" w:rsidRPr="00A25592">
        <w:rPr>
          <w:rFonts w:ascii="Times New Roman" w:hAnsi="Times New Roman" w:cs="Times New Roman"/>
          <w:i/>
          <w:sz w:val="28"/>
          <w:szCs w:val="28"/>
        </w:rPr>
        <w:t>Pyrus</w:t>
      </w:r>
      <w:proofErr w:type="spellEnd"/>
      <w:r w:rsidR="00065570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5570" w:rsidRPr="00A25592">
        <w:rPr>
          <w:rFonts w:ascii="Times New Roman" w:hAnsi="Times New Roman" w:cs="Times New Roman"/>
          <w:i/>
          <w:sz w:val="28"/>
          <w:szCs w:val="28"/>
        </w:rPr>
        <w:t>ussuriensis</w:t>
      </w:r>
      <w:proofErr w:type="spellEnd"/>
      <w:r w:rsidR="00065570" w:rsidRPr="00A25592">
        <w:rPr>
          <w:rFonts w:ascii="Times New Roman" w:hAnsi="Times New Roman" w:cs="Times New Roman"/>
          <w:sz w:val="28"/>
          <w:szCs w:val="28"/>
        </w:rPr>
        <w:t>)</w:t>
      </w:r>
      <w:r w:rsidR="005E3F66" w:rsidRPr="00A25592">
        <w:rPr>
          <w:rFonts w:ascii="Times New Roman" w:hAnsi="Times New Roman" w:cs="Times New Roman"/>
          <w:sz w:val="28"/>
          <w:szCs w:val="28"/>
        </w:rPr>
        <w:t>, Яблони (сорта)</w:t>
      </w:r>
      <w:r w:rsidR="00065570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5E3F66" w:rsidRPr="00A2559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Malus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  <w:r w:rsidR="00136B6D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3F66" w:rsidRPr="00A25592">
        <w:rPr>
          <w:rFonts w:ascii="Times New Roman" w:hAnsi="Times New Roman" w:cs="Times New Roman"/>
          <w:sz w:val="28"/>
          <w:szCs w:val="28"/>
          <w:u w:val="single"/>
        </w:rPr>
        <w:t>Кустарники</w:t>
      </w:r>
      <w:r w:rsidR="00136B6D" w:rsidRPr="00A255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E3F66" w:rsidRPr="00A25592">
        <w:rPr>
          <w:rFonts w:ascii="Times New Roman" w:hAnsi="Times New Roman" w:cs="Times New Roman"/>
          <w:sz w:val="28"/>
          <w:szCs w:val="28"/>
        </w:rPr>
        <w:t>сирень венгерская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josicaea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>), сирень амурская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amurensis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>),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 </w:t>
      </w:r>
      <w:r w:rsidR="005E3F66" w:rsidRPr="00A25592">
        <w:rPr>
          <w:rFonts w:ascii="Times New Roman" w:hAnsi="Times New Roman" w:cs="Times New Roman"/>
          <w:sz w:val="28"/>
          <w:szCs w:val="28"/>
        </w:rPr>
        <w:t>сирень обыкновенная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Syringa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92DE1" w:rsidRPr="00A25592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 древовидная (</w:t>
      </w:r>
      <w:r w:rsidR="00292DE1" w:rsidRPr="00A25592">
        <w:rPr>
          <w:rFonts w:ascii="Times New Roman" w:hAnsi="Times New Roman" w:cs="Times New Roman"/>
          <w:i/>
          <w:sz w:val="28"/>
          <w:szCs w:val="28"/>
        </w:rPr>
        <w:t>желтая акация</w:t>
      </w:r>
      <w:r w:rsidR="00292DE1" w:rsidRPr="00A25592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Caragana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arborescens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),</w:t>
      </w:r>
      <w:r w:rsidR="005E3F66" w:rsidRPr="00A25592">
        <w:rPr>
          <w:rFonts w:ascii="Times New Roman" w:hAnsi="Times New Roman" w:cs="Times New Roman"/>
          <w:sz w:val="28"/>
          <w:szCs w:val="28"/>
        </w:rPr>
        <w:t xml:space="preserve"> барбарис амурский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amurensis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>), барбарис обыкновенный (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="005E3F66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3F66"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="005E3F66" w:rsidRPr="00A25592">
        <w:rPr>
          <w:rFonts w:ascii="Times New Roman" w:hAnsi="Times New Roman" w:cs="Times New Roman"/>
          <w:sz w:val="28"/>
          <w:szCs w:val="28"/>
        </w:rPr>
        <w:t>), смородина золотистая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36B6D" w:rsidRPr="00A25592">
        <w:rPr>
          <w:rFonts w:ascii="Times New Roman" w:hAnsi="Times New Roman" w:cs="Times New Roman"/>
          <w:i/>
          <w:sz w:val="28"/>
          <w:szCs w:val="28"/>
        </w:rPr>
        <w:t>Ribes</w:t>
      </w:r>
      <w:proofErr w:type="spellEnd"/>
      <w:r w:rsidR="00136B6D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36B6D" w:rsidRPr="00A25592">
        <w:rPr>
          <w:rFonts w:ascii="Times New Roman" w:hAnsi="Times New Roman" w:cs="Times New Roman"/>
          <w:i/>
          <w:sz w:val="28"/>
          <w:szCs w:val="28"/>
        </w:rPr>
        <w:t>aureum</w:t>
      </w:r>
      <w:proofErr w:type="spellEnd"/>
      <w:r w:rsidR="00136B6D" w:rsidRPr="00A25592">
        <w:rPr>
          <w:rFonts w:ascii="Times New Roman" w:hAnsi="Times New Roman" w:cs="Times New Roman"/>
          <w:sz w:val="28"/>
          <w:szCs w:val="28"/>
        </w:rPr>
        <w:t>)</w:t>
      </w:r>
      <w:r w:rsidR="00292DE1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292DE1" w:rsidRPr="00A25592">
        <w:rPr>
          <w:rFonts w:ascii="Times New Roman" w:hAnsi="Times New Roman" w:cs="Times New Roman"/>
          <w:sz w:val="28"/>
          <w:szCs w:val="28"/>
        </w:rPr>
        <w:t>Роза морщинистая (различные сорта)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Rosa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rugosa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),</w:t>
      </w:r>
    </w:p>
    <w:p w:rsidR="00136B6D" w:rsidRPr="00A25592" w:rsidRDefault="00136B6D" w:rsidP="005E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F66" w:rsidRPr="00A25592" w:rsidRDefault="005E3F66" w:rsidP="005E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F66" w:rsidRPr="00A25592" w:rsidRDefault="005E3F66" w:rsidP="005E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ПРАКТИЧЕСКИЕ РЕКОМЕНДАЦИИ</w:t>
      </w:r>
    </w:p>
    <w:p w:rsidR="0001610F" w:rsidRPr="00A25592" w:rsidRDefault="005E3F66" w:rsidP="00292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92">
        <w:rPr>
          <w:rFonts w:ascii="Times New Roman" w:hAnsi="Times New Roman" w:cs="Times New Roman"/>
          <w:b/>
          <w:sz w:val="28"/>
          <w:szCs w:val="28"/>
        </w:rPr>
        <w:t>Дополнительный ассортимент</w:t>
      </w:r>
      <w:r w:rsidR="00136B6D" w:rsidRPr="00A25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B6D" w:rsidRPr="00A25592">
        <w:rPr>
          <w:rFonts w:ascii="Times New Roman" w:hAnsi="Times New Roman" w:cs="Times New Roman"/>
          <w:b/>
          <w:sz w:val="28"/>
          <w:szCs w:val="28"/>
          <w:u w:val="single"/>
        </w:rPr>
        <w:t>деревьев и кустарников</w:t>
      </w:r>
      <w:r w:rsidRPr="00A25592">
        <w:rPr>
          <w:rFonts w:ascii="Times New Roman" w:hAnsi="Times New Roman" w:cs="Times New Roman"/>
          <w:b/>
          <w:sz w:val="28"/>
          <w:szCs w:val="28"/>
        </w:rPr>
        <w:t>:</w:t>
      </w:r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5592">
        <w:rPr>
          <w:rFonts w:ascii="Times New Roman" w:hAnsi="Times New Roman" w:cs="Times New Roman"/>
          <w:sz w:val="28"/>
          <w:szCs w:val="28"/>
        </w:rPr>
        <w:t>Боярышник кроваво-красный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Crataegus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sanguinea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Вишня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cerasus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Вяз мелколистный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Ulmus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parvifolia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Груша уссурийская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Pyrus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ussuriensis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Ива белая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Sálix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álba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Ива ломкая (шаровидная)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Sálix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fragílis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 xml:space="preserve">Клен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Гиннала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, приречный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Acer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ginnala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Липа мелколистная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Tiilia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cordata</w:t>
      </w:r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Орех маньчжурский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Juglans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mandshurica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Рябина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Sorbus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aucuparia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Тополь белый (серебристый) (</w:t>
      </w:r>
      <w:r w:rsidRPr="00A25592">
        <w:rPr>
          <w:rFonts w:ascii="Times New Roman" w:hAnsi="Times New Roman" w:cs="Times New Roman"/>
          <w:i/>
          <w:sz w:val="28"/>
          <w:szCs w:val="28"/>
        </w:rPr>
        <w:t>Populus alba</w:t>
      </w:r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 xml:space="preserve">Черемуха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Маака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maackii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Черемуха обыкновенная (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Prunus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padus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 xml:space="preserve">Яблоня </w:t>
      </w:r>
      <w:proofErr w:type="spellStart"/>
      <w:r w:rsidRPr="00A25592">
        <w:rPr>
          <w:rFonts w:ascii="Times New Roman" w:hAnsi="Times New Roman" w:cs="Times New Roman"/>
          <w:sz w:val="28"/>
          <w:szCs w:val="28"/>
        </w:rPr>
        <w:t>Недзведского</w:t>
      </w:r>
      <w:proofErr w:type="spellEnd"/>
      <w:proofErr w:type="gramEnd"/>
      <w:r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A25592">
        <w:rPr>
          <w:rFonts w:ascii="Times New Roman" w:hAnsi="Times New Roman" w:cs="Times New Roman"/>
          <w:i/>
          <w:sz w:val="28"/>
          <w:szCs w:val="28"/>
        </w:rPr>
        <w:t>Malus</w:t>
      </w:r>
      <w:proofErr w:type="spellEnd"/>
      <w:r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niedzwetzkyana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Pr="00A25592">
        <w:rPr>
          <w:rFonts w:ascii="Times New Roman" w:hAnsi="Times New Roman" w:cs="Times New Roman"/>
          <w:sz w:val="28"/>
          <w:szCs w:val="28"/>
        </w:rPr>
        <w:t>Ясень обыкновенный (</w:t>
      </w:r>
      <w:r w:rsidRPr="00A25592">
        <w:rPr>
          <w:rFonts w:ascii="Times New Roman" w:hAnsi="Times New Roman" w:cs="Times New Roman"/>
          <w:i/>
          <w:sz w:val="28"/>
          <w:szCs w:val="28"/>
        </w:rPr>
        <w:t xml:space="preserve">Fraxinus </w:t>
      </w:r>
      <w:proofErr w:type="spellStart"/>
      <w:r w:rsidRPr="00A25592">
        <w:rPr>
          <w:rFonts w:ascii="Times New Roman" w:hAnsi="Times New Roman" w:cs="Times New Roman"/>
          <w:i/>
          <w:sz w:val="28"/>
          <w:szCs w:val="28"/>
        </w:rPr>
        <w:t>excelsior</w:t>
      </w:r>
      <w:proofErr w:type="spellEnd"/>
      <w:r w:rsidRPr="00A25592">
        <w:rPr>
          <w:rFonts w:ascii="Times New Roman" w:hAnsi="Times New Roman" w:cs="Times New Roman"/>
          <w:sz w:val="28"/>
          <w:szCs w:val="28"/>
        </w:rPr>
        <w:t>)</w:t>
      </w:r>
      <w:r w:rsidR="00136B6D" w:rsidRPr="00A25592">
        <w:rPr>
          <w:rFonts w:ascii="Times New Roman" w:hAnsi="Times New Roman" w:cs="Times New Roman"/>
          <w:sz w:val="28"/>
          <w:szCs w:val="28"/>
        </w:rPr>
        <w:t xml:space="preserve">, </w:t>
      </w:r>
      <w:r w:rsidR="00292DE1" w:rsidRPr="00A25592">
        <w:rPr>
          <w:rFonts w:ascii="Times New Roman" w:hAnsi="Times New Roman" w:cs="Times New Roman"/>
          <w:sz w:val="28"/>
          <w:szCs w:val="28"/>
        </w:rPr>
        <w:t>Барбарис обыкновенный (пурпурный)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), Барбарис </w:t>
      </w:r>
      <w:proofErr w:type="spellStart"/>
      <w:r w:rsidR="00292DE1" w:rsidRPr="00A25592">
        <w:rPr>
          <w:rFonts w:ascii="Times New Roman" w:hAnsi="Times New Roman" w:cs="Times New Roman"/>
          <w:sz w:val="28"/>
          <w:szCs w:val="28"/>
        </w:rPr>
        <w:t>Тунберга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 (пурпурный)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Berberis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thunbergii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), Боярышник </w:t>
      </w:r>
      <w:proofErr w:type="spellStart"/>
      <w:r w:rsidR="00292DE1" w:rsidRPr="00A25592">
        <w:rPr>
          <w:rFonts w:ascii="Times New Roman" w:hAnsi="Times New Roman" w:cs="Times New Roman"/>
          <w:sz w:val="28"/>
          <w:szCs w:val="28"/>
        </w:rPr>
        <w:t>крававо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-красный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Crataegus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sanguinea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), Бузина чёрная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Samb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cus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n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92DE1" w:rsidRPr="00A25592">
        <w:rPr>
          <w:rFonts w:ascii="Times New Roman" w:hAnsi="Times New Roman" w:cs="Times New Roman"/>
          <w:i/>
          <w:sz w:val="28"/>
          <w:szCs w:val="28"/>
        </w:rPr>
        <w:t>gra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), Дерен белый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Cornus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alba</w:t>
      </w:r>
      <w:r w:rsidR="00292DE1" w:rsidRPr="00A25592">
        <w:rPr>
          <w:rFonts w:ascii="Times New Roman" w:hAnsi="Times New Roman" w:cs="Times New Roman"/>
          <w:sz w:val="28"/>
          <w:szCs w:val="28"/>
        </w:rPr>
        <w:t>), Жимолость татарская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Lonicera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tatarica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), Калина обыкновенная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Viburnum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opulus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), Калина </w:t>
      </w:r>
      <w:proofErr w:type="spellStart"/>
      <w:r w:rsidR="00292DE1" w:rsidRPr="00A25592">
        <w:rPr>
          <w:rFonts w:ascii="Times New Roman" w:hAnsi="Times New Roman" w:cs="Times New Roman"/>
          <w:sz w:val="28"/>
          <w:szCs w:val="28"/>
        </w:rPr>
        <w:t>гордовина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Viburnum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lantana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), Кизильник блестящий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Cotoneaster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lucidus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), Снежноягодник белый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Symphoricarpos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albus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), Спирея (различные виды)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Spiraea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92DE1" w:rsidRPr="00A25592">
        <w:rPr>
          <w:rFonts w:ascii="Times New Roman" w:hAnsi="Times New Roman" w:cs="Times New Roman"/>
          <w:sz w:val="28"/>
          <w:szCs w:val="28"/>
        </w:rPr>
        <w:t>Пятилистник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sz w:val="28"/>
          <w:szCs w:val="28"/>
        </w:rPr>
        <w:t>кустарниковыи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̆ (лапчатка, курильский чай)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Pentaphylloides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fruticose</w:t>
      </w:r>
      <w:r w:rsidR="00292DE1" w:rsidRPr="00A25592">
        <w:rPr>
          <w:rFonts w:ascii="Times New Roman" w:hAnsi="Times New Roman" w:cs="Times New Roman"/>
          <w:sz w:val="28"/>
          <w:szCs w:val="28"/>
        </w:rPr>
        <w:t>), Чубушник</w:t>
      </w:r>
      <w:proofErr w:type="gram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 венечный (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Philadelphus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coronaries</w:t>
      </w:r>
      <w:r w:rsidR="00292DE1" w:rsidRPr="00A25592">
        <w:rPr>
          <w:rFonts w:ascii="Times New Roman" w:hAnsi="Times New Roman" w:cs="Times New Roman"/>
          <w:sz w:val="28"/>
          <w:szCs w:val="28"/>
        </w:rPr>
        <w:t>),</w:t>
      </w:r>
      <w:r w:rsidR="0001610F" w:rsidRPr="00A2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sz w:val="28"/>
          <w:szCs w:val="28"/>
        </w:rPr>
        <w:t>Форзиция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 xml:space="preserve"> яйцевидная (</w:t>
      </w:r>
      <w:r w:rsidR="00292DE1" w:rsidRPr="00A25592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orsythia</w:t>
      </w:r>
      <w:proofErr w:type="spellEnd"/>
      <w:r w:rsidR="00292DE1" w:rsidRPr="00A255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92DE1" w:rsidRPr="00A25592">
        <w:rPr>
          <w:rFonts w:ascii="Times New Roman" w:hAnsi="Times New Roman" w:cs="Times New Roman"/>
          <w:i/>
          <w:sz w:val="28"/>
          <w:szCs w:val="28"/>
        </w:rPr>
        <w:t>ovata</w:t>
      </w:r>
      <w:proofErr w:type="spellEnd"/>
      <w:r w:rsidR="00292DE1" w:rsidRPr="00A25592">
        <w:rPr>
          <w:rFonts w:ascii="Times New Roman" w:hAnsi="Times New Roman" w:cs="Times New Roman"/>
          <w:sz w:val="28"/>
          <w:szCs w:val="28"/>
        </w:rPr>
        <w:t>)</w:t>
      </w:r>
    </w:p>
    <w:p w:rsidR="0001610F" w:rsidRDefault="0001610F" w:rsidP="00292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10F" w:rsidRDefault="0001610F" w:rsidP="00292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10F" w:rsidRDefault="0001610F" w:rsidP="00292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1610F" w:rsidSect="00A2559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01610F" w:rsidRDefault="0001610F" w:rsidP="00065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4959" w:type="pct"/>
        <w:tblLayout w:type="fixed"/>
        <w:tblLook w:val="04A0" w:firstRow="1" w:lastRow="0" w:firstColumn="1" w:lastColumn="0" w:noHBand="0" w:noVBand="1"/>
      </w:tblPr>
      <w:tblGrid>
        <w:gridCol w:w="2196"/>
        <w:gridCol w:w="3359"/>
        <w:gridCol w:w="1227"/>
        <w:gridCol w:w="2863"/>
        <w:gridCol w:w="1980"/>
        <w:gridCol w:w="2476"/>
      </w:tblGrid>
      <w:tr w:rsidR="0001610F" w:rsidRPr="0001610F" w:rsidTr="009B1006">
        <w:tc>
          <w:tcPr>
            <w:tcW w:w="4122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Пихта</w:t>
            </w:r>
            <w:r w:rsidRPr="000161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сибирская</w:t>
            </w:r>
            <w:r w:rsidRPr="000161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01610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Abies</w:t>
            </w:r>
            <w:proofErr w:type="spellEnd"/>
            <w:r w:rsidRPr="0001610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610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sidirica</w:t>
            </w:r>
            <w:proofErr w:type="spellEnd"/>
            <w:r w:rsidRPr="0001610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610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Ledeb</w:t>
            </w:r>
            <w:proofErr w:type="spellEnd"/>
            <w:r w:rsidRPr="0001610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.</w:t>
            </w:r>
          </w:p>
        </w:tc>
        <w:tc>
          <w:tcPr>
            <w:tcW w:w="87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4D3B907" wp14:editId="296E1FF4">
                  <wp:extent cx="1045274" cy="828675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24" cy="835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0CCA864" wp14:editId="4664A226">
                  <wp:extent cx="1675012" cy="1352550"/>
                  <wp:effectExtent l="0" t="0" r="190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09" cy="135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DAD70E3" wp14:editId="21D074AE">
                  <wp:extent cx="1047750" cy="1771143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71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519043C" wp14:editId="3BC46783">
                  <wp:extent cx="1133475" cy="1748438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01" cy="1752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10F" w:rsidRPr="0001610F" w:rsidTr="009B1006">
        <w:tc>
          <w:tcPr>
            <w:tcW w:w="779" w:type="pct"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Естественный ареал</w:t>
            </w:r>
          </w:p>
        </w:tc>
        <w:tc>
          <w:tcPr>
            <w:tcW w:w="3343" w:type="pct"/>
            <w:gridSpan w:val="4"/>
            <w:tcBorders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Сибирь, Европа, Монголия, Казахстан, Северо-восточный Китай</w:t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c>
          <w:tcPr>
            <w:tcW w:w="779" w:type="pct"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Долговечность</w:t>
            </w:r>
          </w:p>
        </w:tc>
        <w:tc>
          <w:tcPr>
            <w:tcW w:w="3343" w:type="pct"/>
            <w:gridSpan w:val="4"/>
            <w:tcBorders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В естественных условиях:</w:t>
            </w: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весьма </w:t>
            </w:r>
            <w:proofErr w:type="gramStart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долговечная</w:t>
            </w:r>
            <w:proofErr w:type="gramEnd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– 500-600 лет</w:t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c>
          <w:tcPr>
            <w:tcW w:w="779" w:type="pct"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Экологические особенности произрастания</w:t>
            </w:r>
          </w:p>
        </w:tc>
        <w:tc>
          <w:tcPr>
            <w:tcW w:w="3343" w:type="pct"/>
            <w:gridSpan w:val="4"/>
            <w:tcBorders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Растет в равнинных и горных условиях. Наиболее высоко поднимается в Саянах (до 2000 м), где образует верхнюю границу леса. Предпочитает почвы сильной и средней увлажненности (но не заболоченные), богатые суглинистые известняки и высокую влажность воздуха, хотя удовлетворительно растет на относительно бедных и недостаточно увлажненных почвах. В последнем случае лишь снижается скорость её роста, </w:t>
            </w:r>
            <w:proofErr w:type="gramStart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следовательно, и ежегодный прирост. </w:t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rPr>
          <w:trHeight w:val="384"/>
        </w:trPr>
        <w:tc>
          <w:tcPr>
            <w:tcW w:w="779" w:type="pct"/>
            <w:vMerge w:val="restart"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Отношение к </w:t>
            </w:r>
            <w:proofErr w:type="gramStart"/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экологическим</w:t>
            </w:r>
            <w:proofErr w:type="gramEnd"/>
          </w:p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климатическим и антропогенным факторам</w:t>
            </w:r>
          </w:p>
        </w:tc>
        <w:tc>
          <w:tcPr>
            <w:tcW w:w="1191" w:type="pct"/>
            <w:tcBorders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Освещенность</w:t>
            </w:r>
          </w:p>
        </w:tc>
        <w:tc>
          <w:tcPr>
            <w:tcW w:w="435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8C3CDC6" wp14:editId="0ABA262F">
                  <wp:extent cx="286385" cy="28638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Ветроустойчивость</w:t>
            </w:r>
          </w:p>
        </w:tc>
        <w:tc>
          <w:tcPr>
            <w:tcW w:w="702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257994A" wp14:editId="15A078E9">
                  <wp:extent cx="286385" cy="28638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rPr>
          <w:trHeight w:val="417"/>
        </w:trPr>
        <w:tc>
          <w:tcPr>
            <w:tcW w:w="779" w:type="pct"/>
            <w:vMerge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" w:type="pct"/>
            <w:tcBorders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Морозостойкость </w:t>
            </w:r>
          </w:p>
        </w:tc>
        <w:tc>
          <w:tcPr>
            <w:tcW w:w="435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84B51FE" wp14:editId="0C9564D4">
                  <wp:extent cx="286385" cy="28638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Дымо-газоустойчивость</w:t>
            </w:r>
            <w:proofErr w:type="spellEnd"/>
          </w:p>
        </w:tc>
        <w:tc>
          <w:tcPr>
            <w:tcW w:w="702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A49CD8A" wp14:editId="5C5F0DA2">
                  <wp:extent cx="286385" cy="28638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59AEC46" wp14:editId="63670CE6">
                  <wp:extent cx="286385" cy="28638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rPr>
          <w:trHeight w:val="327"/>
        </w:trPr>
        <w:tc>
          <w:tcPr>
            <w:tcW w:w="779" w:type="pct"/>
            <w:vMerge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" w:type="pct"/>
            <w:tcBorders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Засухоустойчивость</w:t>
            </w:r>
          </w:p>
        </w:tc>
        <w:tc>
          <w:tcPr>
            <w:tcW w:w="435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366BABC" wp14:editId="17167659">
                  <wp:extent cx="286385" cy="28638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16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3C6E2B6" wp14:editId="0FF44AAB">
                  <wp:extent cx="286385" cy="28638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Корневая система</w:t>
            </w:r>
          </w:p>
        </w:tc>
        <w:tc>
          <w:tcPr>
            <w:tcW w:w="702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9E140D6" wp14:editId="41812CDB">
                  <wp:extent cx="286385" cy="28638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rPr>
          <w:trHeight w:val="417"/>
        </w:trPr>
        <w:tc>
          <w:tcPr>
            <w:tcW w:w="779" w:type="pct"/>
            <w:vMerge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" w:type="pct"/>
            <w:tcBorders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Требовательность к почве</w:t>
            </w:r>
          </w:p>
        </w:tc>
        <w:tc>
          <w:tcPr>
            <w:tcW w:w="435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3A2A29B" wp14:editId="6144CE00">
                  <wp:extent cx="286385" cy="28638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16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79FD0F6" wp14:editId="3920239E">
                  <wp:extent cx="288000" cy="288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Категории насаждений</w:t>
            </w:r>
          </w:p>
        </w:tc>
        <w:tc>
          <w:tcPr>
            <w:tcW w:w="702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1032B5C" wp14:editId="11A31C6D">
                  <wp:extent cx="286385" cy="28638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610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9863752" wp14:editId="6D0527B1">
                  <wp:extent cx="286385" cy="28638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c>
          <w:tcPr>
            <w:tcW w:w="779" w:type="pct"/>
            <w:tcBorders>
              <w:lef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Размеры</w:t>
            </w:r>
          </w:p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В Красноярске</w:t>
            </w:r>
          </w:p>
        </w:tc>
        <w:tc>
          <w:tcPr>
            <w:tcW w:w="3343" w:type="pct"/>
            <w:gridSpan w:val="4"/>
            <w:tcBorders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В естественных условиях:</w:t>
            </w: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дерево - </w:t>
            </w:r>
            <w:r w:rsidRPr="00016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(первой величины) 20м и более</w:t>
            </w:r>
          </w:p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Академгородок: в 35 лет – плодоносящие деревья высотой 11 - 13 м с диаметром ствола 12 - 24 см и кроны 2 - 3 м. </w:t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rPr>
          <w:trHeight w:val="825"/>
        </w:trPr>
        <w:tc>
          <w:tcPr>
            <w:tcW w:w="779" w:type="pct"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Декоративность</w:t>
            </w:r>
          </w:p>
        </w:tc>
        <w:tc>
          <w:tcPr>
            <w:tcW w:w="3343" w:type="pct"/>
            <w:gridSpan w:val="4"/>
            <w:tcBorders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Декоративна</w:t>
            </w:r>
            <w:proofErr w:type="gramEnd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кроной узкопирамидальной формы, густой, тёмно-зелёного цвета, с почти до земли опущенными ветвями, красивым </w:t>
            </w:r>
            <w:proofErr w:type="spellStart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колонновидным</w:t>
            </w:r>
            <w:proofErr w:type="spellEnd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стволом с гладкой кроной, тёмно-серой у молодых деревьев и трещиноватой у старых. Красива во время цветения, но особенно привлекательна при созревании семян, когда на деревьях многочисленны прямостоячие овально-цилиндрические шишки, сначала </w:t>
            </w:r>
            <w:proofErr w:type="spellStart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буровато</w:t>
            </w:r>
            <w:proofErr w:type="spellEnd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-красные, а затем светло-бурые с зеленоватым оттенком. </w:t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rPr>
          <w:trHeight w:val="559"/>
        </w:trPr>
        <w:tc>
          <w:tcPr>
            <w:tcW w:w="779" w:type="pct"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</w:t>
            </w:r>
          </w:p>
        </w:tc>
        <w:tc>
          <w:tcPr>
            <w:tcW w:w="3343" w:type="pct"/>
            <w:gridSpan w:val="4"/>
            <w:tcBorders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Периодически омывать хвою дождеванием. Использовать перегной в качестве мульчи раз в 2 года.</w:t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10F" w:rsidRPr="0001610F" w:rsidTr="009B1006">
        <w:trPr>
          <w:trHeight w:val="282"/>
        </w:trPr>
        <w:tc>
          <w:tcPr>
            <w:tcW w:w="779" w:type="pct"/>
            <w:tcBorders>
              <w:left w:val="single" w:sz="12" w:space="0" w:color="auto"/>
            </w:tcBorders>
            <w:vAlign w:val="center"/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в зеленом строительстве</w:t>
            </w:r>
          </w:p>
        </w:tc>
        <w:tc>
          <w:tcPr>
            <w:tcW w:w="3343" w:type="pct"/>
            <w:gridSpan w:val="4"/>
            <w:tcBorders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Одна из ценнейших хвойных пород для садово-паркового строительства в суровых климатических условиях Сибири. </w:t>
            </w:r>
            <w:proofErr w:type="gramStart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>Эффектна</w:t>
            </w:r>
            <w:proofErr w:type="gramEnd"/>
            <w:r w:rsidRPr="0001610F">
              <w:rPr>
                <w:rFonts w:ascii="Times New Roman" w:hAnsi="Times New Roman" w:cs="Times New Roman"/>
                <w:sz w:val="24"/>
                <w:szCs w:val="24"/>
              </w:rPr>
              <w:t xml:space="preserve"> в небольших группах, в виде солитера на газоне; может использоваться в больших массивах в лесопарках и для создания аллейных насаждений. В последнее время пихта довольно часто, наряду с другими хвойными деревьями, встречается в городских посадках.  </w:t>
            </w:r>
          </w:p>
        </w:tc>
        <w:tc>
          <w:tcPr>
            <w:tcW w:w="87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10F" w:rsidRPr="0001610F" w:rsidRDefault="0001610F" w:rsidP="00016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10F" w:rsidRPr="0001610F" w:rsidRDefault="0001610F" w:rsidP="000161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1610F" w:rsidRPr="0001610F" w:rsidSect="00B30269">
          <w:pgSz w:w="16838" w:h="11906" w:orient="landscape"/>
          <w:pgMar w:top="993" w:right="1418" w:bottom="709" w:left="1418" w:header="708" w:footer="708" w:gutter="0"/>
          <w:cols w:space="708"/>
          <w:docGrid w:linePitch="360"/>
        </w:sectPr>
      </w:pPr>
    </w:p>
    <w:p w:rsidR="0001610F" w:rsidRPr="00065570" w:rsidRDefault="0001610F" w:rsidP="000161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1610F" w:rsidRPr="00065570" w:rsidSect="00005AA7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809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3501"/>
    <w:multiLevelType w:val="hybridMultilevel"/>
    <w:tmpl w:val="3392F070"/>
    <w:lvl w:ilvl="0" w:tplc="AFB665B8">
      <w:start w:val="1"/>
      <w:numFmt w:val="upperRoman"/>
      <w:lvlText w:val="%1."/>
      <w:lvlJc w:val="left"/>
      <w:pPr>
        <w:ind w:left="29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2327AF"/>
    <w:multiLevelType w:val="hybridMultilevel"/>
    <w:tmpl w:val="6726A780"/>
    <w:lvl w:ilvl="0" w:tplc="330CB50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D2B16CA"/>
    <w:multiLevelType w:val="hybridMultilevel"/>
    <w:tmpl w:val="B1DE376E"/>
    <w:lvl w:ilvl="0" w:tplc="E1DAEA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AF7E63"/>
    <w:multiLevelType w:val="hybridMultilevel"/>
    <w:tmpl w:val="12AE14DE"/>
    <w:lvl w:ilvl="0" w:tplc="5A90A4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D4519D"/>
    <w:multiLevelType w:val="hybridMultilevel"/>
    <w:tmpl w:val="C05AD732"/>
    <w:lvl w:ilvl="0" w:tplc="AFB66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AA7"/>
    <w:rsid w:val="00002B83"/>
    <w:rsid w:val="00005AA7"/>
    <w:rsid w:val="0001610F"/>
    <w:rsid w:val="00035FE1"/>
    <w:rsid w:val="0004518F"/>
    <w:rsid w:val="00065570"/>
    <w:rsid w:val="00094DC3"/>
    <w:rsid w:val="000B4B6D"/>
    <w:rsid w:val="000B5914"/>
    <w:rsid w:val="000E06EE"/>
    <w:rsid w:val="000F1975"/>
    <w:rsid w:val="000F1D4F"/>
    <w:rsid w:val="00125610"/>
    <w:rsid w:val="00134565"/>
    <w:rsid w:val="00136B6D"/>
    <w:rsid w:val="00137A24"/>
    <w:rsid w:val="00184928"/>
    <w:rsid w:val="00194E4A"/>
    <w:rsid w:val="001C4458"/>
    <w:rsid w:val="001D5446"/>
    <w:rsid w:val="001F04B5"/>
    <w:rsid w:val="002804E4"/>
    <w:rsid w:val="00292DE1"/>
    <w:rsid w:val="00294356"/>
    <w:rsid w:val="00294D09"/>
    <w:rsid w:val="002A78CC"/>
    <w:rsid w:val="002F6DEB"/>
    <w:rsid w:val="003038F8"/>
    <w:rsid w:val="003A2086"/>
    <w:rsid w:val="003B6EF8"/>
    <w:rsid w:val="003E70F8"/>
    <w:rsid w:val="00407B7F"/>
    <w:rsid w:val="004341AF"/>
    <w:rsid w:val="00486F35"/>
    <w:rsid w:val="004A179A"/>
    <w:rsid w:val="00505F44"/>
    <w:rsid w:val="00525155"/>
    <w:rsid w:val="00531612"/>
    <w:rsid w:val="00565B27"/>
    <w:rsid w:val="005E2CAA"/>
    <w:rsid w:val="005E3F66"/>
    <w:rsid w:val="0063156B"/>
    <w:rsid w:val="006534B2"/>
    <w:rsid w:val="0067153A"/>
    <w:rsid w:val="006815E1"/>
    <w:rsid w:val="006C3825"/>
    <w:rsid w:val="00701203"/>
    <w:rsid w:val="00712D23"/>
    <w:rsid w:val="007636D6"/>
    <w:rsid w:val="007665CF"/>
    <w:rsid w:val="007757C3"/>
    <w:rsid w:val="00790720"/>
    <w:rsid w:val="007D3196"/>
    <w:rsid w:val="00802495"/>
    <w:rsid w:val="008041F0"/>
    <w:rsid w:val="00855665"/>
    <w:rsid w:val="00922C29"/>
    <w:rsid w:val="009310F0"/>
    <w:rsid w:val="00990504"/>
    <w:rsid w:val="009B6DE3"/>
    <w:rsid w:val="009E3110"/>
    <w:rsid w:val="009F6731"/>
    <w:rsid w:val="009F7245"/>
    <w:rsid w:val="00A0708F"/>
    <w:rsid w:val="00A25592"/>
    <w:rsid w:val="00AB6523"/>
    <w:rsid w:val="00AF0309"/>
    <w:rsid w:val="00B30269"/>
    <w:rsid w:val="00C06194"/>
    <w:rsid w:val="00C23557"/>
    <w:rsid w:val="00C51BA3"/>
    <w:rsid w:val="00C549CA"/>
    <w:rsid w:val="00C61365"/>
    <w:rsid w:val="00C76581"/>
    <w:rsid w:val="00C901DE"/>
    <w:rsid w:val="00CD3A63"/>
    <w:rsid w:val="00CF2906"/>
    <w:rsid w:val="00CF4731"/>
    <w:rsid w:val="00D44939"/>
    <w:rsid w:val="00DA7E33"/>
    <w:rsid w:val="00DB1A29"/>
    <w:rsid w:val="00DD3F53"/>
    <w:rsid w:val="00DF5E3C"/>
    <w:rsid w:val="00DF6C35"/>
    <w:rsid w:val="00E10C9C"/>
    <w:rsid w:val="00E35B3F"/>
    <w:rsid w:val="00E642D7"/>
    <w:rsid w:val="00F10630"/>
    <w:rsid w:val="00F2497A"/>
    <w:rsid w:val="00F566C0"/>
    <w:rsid w:val="00F70919"/>
    <w:rsid w:val="00F9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7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A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57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4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0B4B6D"/>
  </w:style>
  <w:style w:type="character" w:customStyle="1" w:styleId="taxon-name-main">
    <w:name w:val="taxon-name-main"/>
    <w:basedOn w:val="a0"/>
    <w:rsid w:val="00A07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7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A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57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4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0B4B6D"/>
  </w:style>
  <w:style w:type="character" w:customStyle="1" w:styleId="taxon-name-main">
    <w:name w:val="taxon-name-main"/>
    <w:basedOn w:val="a0"/>
    <w:rsid w:val="00A07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67A89D-B87B-4E21-B7C0-D5792D321046}"/>
</file>

<file path=customXml/itemProps2.xml><?xml version="1.0" encoding="utf-8"?>
<ds:datastoreItem xmlns:ds="http://schemas.openxmlformats.org/officeDocument/2006/customXml" ds:itemID="{87910722-0839-40F6-9547-DFB2272585CE}"/>
</file>

<file path=customXml/itemProps3.xml><?xml version="1.0" encoding="utf-8"?>
<ds:datastoreItem xmlns:ds="http://schemas.openxmlformats.org/officeDocument/2006/customXml" ds:itemID="{F811A3A5-D161-4FCB-BE3F-1A4B5AE30F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14</Pages>
  <Words>3372</Words>
  <Characters>19227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Spleen</dc:creator>
  <cp:lastModifiedBy>plo</cp:lastModifiedBy>
  <cp:revision>10</cp:revision>
  <cp:lastPrinted>2019-09-10T10:51:00Z</cp:lastPrinted>
  <dcterms:created xsi:type="dcterms:W3CDTF">2019-09-10T09:05:00Z</dcterms:created>
  <dcterms:modified xsi:type="dcterms:W3CDTF">2019-09-10T13:13:00Z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