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D3" w:rsidRDefault="005E16D7" w:rsidP="00895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 мая в Красноярске временно изменится схема организации движения на перекрестке ул. Чайковского и проспекта имени газеты «Красноярский рабочий»</w:t>
      </w:r>
      <w:r w:rsidR="00B94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6D7" w:rsidRDefault="005E16D7" w:rsidP="00895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будут изменены дорожные знаки «Движение по </w:t>
      </w:r>
      <w:r w:rsidRPr="007513D3">
        <w:rPr>
          <w:rFonts w:ascii="Times New Roman" w:hAnsi="Times New Roman" w:cs="Times New Roman"/>
          <w:sz w:val="28"/>
          <w:szCs w:val="28"/>
        </w:rPr>
        <w:t>полос</w:t>
      </w:r>
      <w:r w:rsidR="00B94AA3" w:rsidRPr="007513D3">
        <w:rPr>
          <w:rFonts w:ascii="Times New Roman" w:hAnsi="Times New Roman" w:cs="Times New Roman"/>
          <w:sz w:val="28"/>
          <w:szCs w:val="28"/>
        </w:rPr>
        <w:t>е</w:t>
      </w:r>
      <w:r w:rsidRPr="007513D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513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13D3">
        <w:rPr>
          <w:rFonts w:ascii="Times New Roman" w:hAnsi="Times New Roman" w:cs="Times New Roman"/>
          <w:sz w:val="28"/>
          <w:szCs w:val="28"/>
        </w:rPr>
        <w:t xml:space="preserve"> </w:t>
      </w:r>
      <w:r w:rsidR="007513D3" w:rsidRPr="007513D3">
        <w:rPr>
          <w:rFonts w:ascii="Times New Roman" w:hAnsi="Times New Roman" w:cs="Times New Roman"/>
          <w:sz w:val="28"/>
          <w:szCs w:val="28"/>
        </w:rPr>
        <w:t>П</w:t>
      </w:r>
      <w:r w:rsidR="007513D3" w:rsidRPr="007513D3">
        <w:rPr>
          <w:rFonts w:ascii="Times New Roman" w:hAnsi="Times New Roman" w:cs="Times New Roman"/>
          <w:sz w:val="28"/>
          <w:szCs w:val="28"/>
        </w:rPr>
        <w:t>ри движении</w:t>
      </w:r>
      <w:r w:rsidR="007513D3" w:rsidRPr="007513D3">
        <w:rPr>
          <w:rFonts w:ascii="Times New Roman" w:hAnsi="Times New Roman" w:cs="Times New Roman"/>
          <w:sz w:val="28"/>
          <w:szCs w:val="28"/>
        </w:rPr>
        <w:t xml:space="preserve"> со стороны улицы Волгоградской п</w:t>
      </w:r>
      <w:r>
        <w:rPr>
          <w:rFonts w:ascii="Times New Roman" w:hAnsi="Times New Roman" w:cs="Times New Roman"/>
          <w:sz w:val="28"/>
          <w:szCs w:val="28"/>
        </w:rPr>
        <w:t xml:space="preserve">оворачивать с ул. Чайковского направо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газеты «Красноярский рабочий» можно будет с двух полос. Сейчас разрешено только с крайней правой. </w:t>
      </w:r>
    </w:p>
    <w:p w:rsidR="005E16D7" w:rsidRDefault="005E16D7" w:rsidP="00895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принято в связи с проведением работ  по восстановлению канализационного коллектора и проезжей части на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Семафорная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5B17">
        <w:rPr>
          <w:rFonts w:ascii="Times New Roman" w:hAnsi="Times New Roman" w:cs="Times New Roman"/>
          <w:sz w:val="28"/>
          <w:szCs w:val="28"/>
        </w:rPr>
        <w:t xml:space="preserve">Такая организация движения должна </w:t>
      </w: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омочь частично разгрузить заторы, связанные с временными перекрытиями. </w:t>
      </w:r>
    </w:p>
    <w:p w:rsidR="005E16D7" w:rsidRPr="005E16D7" w:rsidRDefault="005E16D7" w:rsidP="00895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Временные дорожные знаки будут 25.05.2026. После окончания работ на ул. Семафорной на перекресток будет возвращена прежняя схема организации движения. </w:t>
      </w:r>
    </w:p>
    <w:sectPr w:rsidR="005E16D7" w:rsidRPr="005E16D7" w:rsidSect="005E16D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D0"/>
    <w:rsid w:val="005E16D7"/>
    <w:rsid w:val="00636AD5"/>
    <w:rsid w:val="007513D3"/>
    <w:rsid w:val="00895B17"/>
    <w:rsid w:val="00B94AA3"/>
    <w:rsid w:val="00E0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81D9CB-8378-4498-9816-49DA9B308DF1}"/>
</file>

<file path=customXml/itemProps2.xml><?xml version="1.0" encoding="utf-8"?>
<ds:datastoreItem xmlns:ds="http://schemas.openxmlformats.org/officeDocument/2006/customXml" ds:itemID="{AF31D7B5-3765-4EC7-99B5-7689C0362C0F}"/>
</file>

<file path=customXml/itemProps3.xml><?xml version="1.0" encoding="utf-8"?>
<ds:datastoreItem xmlns:ds="http://schemas.openxmlformats.org/officeDocument/2006/customXml" ds:itemID="{CBBE1375-2505-4BDD-A3A2-21D93A05F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5</cp:revision>
  <dcterms:created xsi:type="dcterms:W3CDTF">2026-05-22T03:04:00Z</dcterms:created>
  <dcterms:modified xsi:type="dcterms:W3CDTF">2026-05-22T03:32:00Z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