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D" w:rsidRDefault="004C3BCB" w:rsidP="004C3BC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городского хозяйства предлагает включить в проект </w:t>
      </w:r>
      <w:r w:rsidRPr="00936D70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2017 год»</w:t>
      </w:r>
      <w:r w:rsidR="00671E8C">
        <w:rPr>
          <w:rFonts w:ascii="Times New Roman" w:hAnsi="Times New Roman" w:cs="Times New Roman"/>
          <w:sz w:val="28"/>
          <w:szCs w:val="28"/>
        </w:rPr>
        <w:t xml:space="preserve"> следующие дополнения</w:t>
      </w:r>
    </w:p>
    <w:p w:rsidR="00671E8C" w:rsidRDefault="00671E8C" w:rsidP="004C3BC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C3BCB" w:rsidRDefault="00DA5965" w:rsidP="00DA596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Абзац 4 пункта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DA5965" w:rsidRDefault="00DA5965" w:rsidP="00DA596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 городе Красноярске 5 254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многоквартирных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дома общей площадью 25,71 млн.</w:t>
      </w:r>
      <w:r w:rsidR="001C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кв.</w:t>
      </w:r>
      <w:r w:rsidR="001C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м.».</w:t>
      </w:r>
    </w:p>
    <w:p w:rsidR="00DF44E0" w:rsidRPr="004C3BCB" w:rsidRDefault="004C3BCB" w:rsidP="00B343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Добавить пункт 3.3. приложения 1 к программе </w:t>
      </w:r>
      <w:r w:rsidRPr="00936D70">
        <w:rPr>
          <w:rFonts w:ascii="Times New Roman" w:hAnsi="Times New Roman"/>
          <w:sz w:val="28"/>
          <w:szCs w:val="28"/>
        </w:rPr>
        <w:t>«Формирование современной городской среды на 2017 год»</w:t>
      </w:r>
      <w:r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4C3BCB" w:rsidRDefault="004C3BCB" w:rsidP="00B34338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B34338">
        <w:rPr>
          <w:rFonts w:ascii="Times New Roman" w:hAnsi="Times New Roman"/>
          <w:sz w:val="28"/>
          <w:szCs w:val="28"/>
        </w:rPr>
        <w:t xml:space="preserve">Средства на выполнение </w:t>
      </w:r>
      <w:r w:rsidR="00B34338" w:rsidRPr="00840D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минимального (дополнительного) перечней работ по благоустройству дворовых территорий </w:t>
      </w:r>
      <w:r w:rsidR="00B343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могут быть </w:t>
      </w:r>
      <w:r w:rsidR="00B34338" w:rsidRPr="00840DAD">
        <w:rPr>
          <w:rFonts w:ascii="Times New Roman" w:eastAsia="Times New Roman" w:hAnsi="Times New Roman" w:cs="Calibri"/>
          <w:sz w:val="28"/>
          <w:szCs w:val="28"/>
          <w:lang w:eastAsia="ru-RU"/>
        </w:rPr>
        <w:t>вн</w:t>
      </w:r>
      <w:r w:rsidR="00B34338">
        <w:rPr>
          <w:rFonts w:ascii="Times New Roman" w:eastAsia="Times New Roman" w:hAnsi="Times New Roman" w:cs="Calibri"/>
          <w:sz w:val="28"/>
          <w:szCs w:val="28"/>
          <w:lang w:eastAsia="ru-RU"/>
        </w:rPr>
        <w:t>есены</w:t>
      </w:r>
      <w:r w:rsidR="00B34338" w:rsidRPr="00840D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собственник</w:t>
      </w:r>
      <w:r w:rsidR="00B34338">
        <w:rPr>
          <w:rFonts w:ascii="Times New Roman" w:eastAsia="Times New Roman" w:hAnsi="Times New Roman" w:cs="Calibri"/>
          <w:sz w:val="28"/>
          <w:szCs w:val="28"/>
          <w:lang w:eastAsia="ru-RU"/>
        </w:rPr>
        <w:t>ами</w:t>
      </w:r>
      <w:r w:rsidR="00B34338" w:rsidRPr="00840DA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жилых (нежилых) помещений путем</w:t>
      </w:r>
      <w:r w:rsidR="00B343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перечисления денежных средств со счёта </w:t>
      </w:r>
      <w:r w:rsidR="00AD7970">
        <w:rPr>
          <w:rFonts w:ascii="Times New Roman" w:eastAsia="Times New Roman" w:hAnsi="Times New Roman" w:cs="Calibri"/>
          <w:sz w:val="28"/>
          <w:szCs w:val="28"/>
          <w:lang w:eastAsia="ru-RU"/>
        </w:rPr>
        <w:t>средств,</w:t>
      </w:r>
      <w:r w:rsidR="00B343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внесённых собственниками жилых помещений на текущий ремонт общего имущества.»</w:t>
      </w:r>
      <w:r w:rsidR="00DA5965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gramEnd"/>
    </w:p>
    <w:p w:rsidR="004F0682" w:rsidRPr="00656AEF" w:rsidRDefault="004F0682" w:rsidP="004F06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A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Включить в проект программы </w:t>
      </w:r>
      <w:r w:rsidRPr="00656AEF">
        <w:rPr>
          <w:rFonts w:ascii="Times New Roman" w:eastAsia="Times New Roman" w:hAnsi="Times New Roman"/>
          <w:sz w:val="28"/>
          <w:szCs w:val="28"/>
        </w:rPr>
        <w:t xml:space="preserve">Порядок предоставления субсидии юридическим лицам, некоммерческим организациям </w:t>
      </w:r>
      <w:r w:rsidRPr="00656AEF">
        <w:rPr>
          <w:rFonts w:ascii="Times New Roman" w:hAnsi="Times New Roman"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</w:t>
      </w:r>
    </w:p>
    <w:p w:rsidR="004F0682" w:rsidRDefault="004F0682" w:rsidP="00B34338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A5965" w:rsidRDefault="00DA5965" w:rsidP="00B34338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A5965" w:rsidRPr="004C3BCB" w:rsidRDefault="00DA5965" w:rsidP="00B34338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D164B" w:rsidRDefault="000D164B" w:rsidP="00C10F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D21" w:rsidRPr="005A45AD" w:rsidRDefault="007F2D21">
      <w:pPr>
        <w:rPr>
          <w:sz w:val="28"/>
          <w:szCs w:val="28"/>
        </w:rPr>
      </w:pPr>
    </w:p>
    <w:sectPr w:rsidR="007F2D21" w:rsidRPr="005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4B5"/>
    <w:multiLevelType w:val="hybridMultilevel"/>
    <w:tmpl w:val="3B7EB5B0"/>
    <w:lvl w:ilvl="0" w:tplc="963C0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60"/>
    <w:rsid w:val="000D164B"/>
    <w:rsid w:val="001B068F"/>
    <w:rsid w:val="001C0F72"/>
    <w:rsid w:val="00377793"/>
    <w:rsid w:val="003A54A2"/>
    <w:rsid w:val="004063CA"/>
    <w:rsid w:val="004C3BCB"/>
    <w:rsid w:val="004F0682"/>
    <w:rsid w:val="005A45AD"/>
    <w:rsid w:val="00671E8C"/>
    <w:rsid w:val="007F2D21"/>
    <w:rsid w:val="00A91060"/>
    <w:rsid w:val="00AD7970"/>
    <w:rsid w:val="00B34338"/>
    <w:rsid w:val="00C10F47"/>
    <w:rsid w:val="00DA5965"/>
    <w:rsid w:val="00DF44E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5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A5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21314-608F-4AAE-B2AD-57D4A8AEF60D}"/>
</file>

<file path=customXml/itemProps2.xml><?xml version="1.0" encoding="utf-8"?>
<ds:datastoreItem xmlns:ds="http://schemas.openxmlformats.org/officeDocument/2006/customXml" ds:itemID="{33AB8B9E-55C0-467E-9D90-4C8A51DB8FB9}"/>
</file>

<file path=customXml/itemProps3.xml><?xml version="1.0" encoding="utf-8"?>
<ds:datastoreItem xmlns:ds="http://schemas.openxmlformats.org/officeDocument/2006/customXml" ds:itemID="{8738C439-F84D-49B4-88AA-F932A3E96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3</cp:revision>
  <cp:lastPrinted>2017-04-03T09:40:00Z</cp:lastPrinted>
  <dcterms:created xsi:type="dcterms:W3CDTF">2017-03-13T08:20:00Z</dcterms:created>
  <dcterms:modified xsi:type="dcterms:W3CDTF">2017-04-21T03:38:00Z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