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E60" w:rsidRDefault="005B7E60" w:rsidP="005B7E60">
      <w:pPr>
        <w:jc w:val="center"/>
        <w:rPr>
          <w:rFonts w:cs="Times New Roman"/>
          <w:sz w:val="20"/>
        </w:rPr>
      </w:pPr>
      <w:r>
        <w:rPr>
          <w:rFonts w:cs="Times New Roman"/>
          <w:noProof/>
        </w:rPr>
        <w:drawing>
          <wp:inline distT="0" distB="0" distL="0" distR="0">
            <wp:extent cx="514350" cy="685800"/>
            <wp:effectExtent l="0" t="0" r="0" b="0"/>
            <wp:docPr id="1" name="Рисунок 1" descr="ger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E60" w:rsidRDefault="005B7E60" w:rsidP="005B7E60">
      <w:pPr>
        <w:jc w:val="center"/>
        <w:rPr>
          <w:rFonts w:cs="Times New Roman"/>
          <w:sz w:val="20"/>
        </w:rPr>
      </w:pPr>
    </w:p>
    <w:p w:rsidR="005B7E60" w:rsidRPr="006F3E94" w:rsidRDefault="005B7E60" w:rsidP="005B7E60">
      <w:pPr>
        <w:jc w:val="center"/>
        <w:rPr>
          <w:rFonts w:cs="Times New Roman"/>
          <w:b/>
          <w:sz w:val="36"/>
        </w:rPr>
      </w:pPr>
      <w:r w:rsidRPr="006F3E94">
        <w:rPr>
          <w:rFonts w:cs="Times New Roman"/>
          <w:b/>
          <w:sz w:val="36"/>
        </w:rPr>
        <w:t>АДМИНИСТРАЦИЯ ГОРОДА КРАСНОЯРСКА</w:t>
      </w:r>
    </w:p>
    <w:p w:rsidR="005B7E60" w:rsidRDefault="005B7E60" w:rsidP="005B7E60">
      <w:pPr>
        <w:jc w:val="center"/>
        <w:rPr>
          <w:rFonts w:cs="Times New Roman"/>
          <w:sz w:val="20"/>
        </w:rPr>
      </w:pPr>
    </w:p>
    <w:p w:rsidR="005B7E60" w:rsidRDefault="005B7E60" w:rsidP="005B7E60">
      <w:pPr>
        <w:jc w:val="center"/>
        <w:rPr>
          <w:rFonts w:cs="Times New Roman"/>
          <w:sz w:val="44"/>
        </w:rPr>
      </w:pPr>
      <w:r>
        <w:rPr>
          <w:rFonts w:cs="Times New Roman"/>
          <w:sz w:val="44"/>
        </w:rPr>
        <w:t>ПОСТАНОВЛЕНИЕ</w:t>
      </w:r>
    </w:p>
    <w:p w:rsidR="005B7E60" w:rsidRDefault="005B7E60" w:rsidP="005B7E60">
      <w:pPr>
        <w:jc w:val="center"/>
        <w:rPr>
          <w:rFonts w:cs="Times New Roman"/>
          <w:sz w:val="44"/>
        </w:rPr>
      </w:pPr>
    </w:p>
    <w:p w:rsidR="005B7E60" w:rsidRDefault="005B7E60" w:rsidP="005B7E60">
      <w:pPr>
        <w:jc w:val="center"/>
        <w:rPr>
          <w:rFonts w:cs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5B7E60" w:rsidTr="00C412F4">
        <w:tblPrEx>
          <w:tblCellMar>
            <w:top w:w="0" w:type="dxa"/>
            <w:bottom w:w="0" w:type="dxa"/>
          </w:tblCellMar>
        </w:tblPrEx>
        <w:tc>
          <w:tcPr>
            <w:tcW w:w="4785" w:type="dxa"/>
            <w:shd w:val="clear" w:color="auto" w:fill="auto"/>
          </w:tcPr>
          <w:p w:rsidR="005B7E60" w:rsidRPr="00BC35AE" w:rsidRDefault="005B7E60" w:rsidP="00C412F4">
            <w:pPr>
              <w:rPr>
                <w:rFonts w:cs="Times New Roman"/>
                <w:sz w:val="30"/>
              </w:rPr>
            </w:pPr>
            <w:r>
              <w:rPr>
                <w:rFonts w:cs="Times New Roman"/>
                <w:sz w:val="30"/>
              </w:rPr>
              <w:t>01.03.2017</w:t>
            </w:r>
          </w:p>
        </w:tc>
        <w:tc>
          <w:tcPr>
            <w:tcW w:w="4786" w:type="dxa"/>
            <w:shd w:val="clear" w:color="auto" w:fill="auto"/>
          </w:tcPr>
          <w:p w:rsidR="005B7E60" w:rsidRPr="00BC35AE" w:rsidRDefault="005B7E60" w:rsidP="00C412F4">
            <w:pPr>
              <w:ind w:right="284"/>
              <w:jc w:val="right"/>
              <w:rPr>
                <w:rFonts w:cs="Times New Roman"/>
                <w:sz w:val="30"/>
              </w:rPr>
            </w:pPr>
            <w:r>
              <w:rPr>
                <w:rFonts w:cs="Times New Roman"/>
                <w:sz w:val="30"/>
              </w:rPr>
              <w:t>№ 121</w:t>
            </w:r>
          </w:p>
        </w:tc>
      </w:tr>
    </w:tbl>
    <w:p w:rsidR="005B7E60" w:rsidRDefault="005B7E60" w:rsidP="005B7E60">
      <w:pPr>
        <w:jc w:val="center"/>
        <w:rPr>
          <w:rFonts w:cs="Times New Roman"/>
          <w:sz w:val="44"/>
        </w:rPr>
      </w:pPr>
    </w:p>
    <w:p w:rsidR="005B7E60" w:rsidRDefault="005B7E60" w:rsidP="005B7E60">
      <w:pPr>
        <w:jc w:val="center"/>
        <w:rPr>
          <w:rFonts w:cs="Times New Roman"/>
          <w:sz w:val="44"/>
        </w:rPr>
      </w:pPr>
    </w:p>
    <w:p w:rsidR="005B7E60" w:rsidRDefault="005B7E60" w:rsidP="005B7E60">
      <w:pPr>
        <w:rPr>
          <w:rFonts w:cs="Times New Roman"/>
        </w:rPr>
      </w:pPr>
    </w:p>
    <w:p w:rsidR="005B7E60" w:rsidRDefault="005B7E60" w:rsidP="005B7E60">
      <w:pPr>
        <w:rPr>
          <w:rFonts w:cs="Times New Roman"/>
        </w:rPr>
        <w:sectPr w:rsidR="005B7E60" w:rsidSect="006F3E94">
          <w:headerReference w:type="default" r:id="rId6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cs="Times New Roman"/>
        </w:rPr>
        <w:t>   </w:t>
      </w:r>
    </w:p>
    <w:p w:rsidR="005B7E60" w:rsidRDefault="005B7E60" w:rsidP="005B7E60">
      <w:pPr>
        <w:pStyle w:val="ConsPlusTitle"/>
        <w:widowControl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052081">
        <w:rPr>
          <w:rFonts w:ascii="Times New Roman" w:hAnsi="Times New Roman" w:cs="Times New Roman"/>
          <w:b w:val="0"/>
          <w:sz w:val="30"/>
          <w:szCs w:val="30"/>
        </w:rPr>
        <w:lastRenderedPageBreak/>
        <w:t>Об утверждении Порядка и сроков представления,</w:t>
      </w:r>
      <w:r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Pr="00052081">
        <w:rPr>
          <w:rFonts w:ascii="Times New Roman" w:hAnsi="Times New Roman" w:cs="Times New Roman"/>
          <w:b w:val="0"/>
          <w:sz w:val="30"/>
          <w:szCs w:val="30"/>
        </w:rPr>
        <w:t xml:space="preserve">рассмотрения </w:t>
      </w:r>
    </w:p>
    <w:p w:rsidR="005B7E60" w:rsidRPr="00052081" w:rsidRDefault="005B7E60" w:rsidP="005B7E60">
      <w:pPr>
        <w:pStyle w:val="ConsPlusTitle"/>
        <w:widowControl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052081">
        <w:rPr>
          <w:rFonts w:ascii="Times New Roman" w:hAnsi="Times New Roman" w:cs="Times New Roman"/>
          <w:b w:val="0"/>
          <w:sz w:val="30"/>
          <w:szCs w:val="30"/>
        </w:rPr>
        <w:t>и оценки предложений заинтересованных лиц о включении дворовой</w:t>
      </w:r>
    </w:p>
    <w:p w:rsidR="005B7E60" w:rsidRPr="00EA1BE3" w:rsidRDefault="005B7E60" w:rsidP="005B7E60">
      <w:pPr>
        <w:pStyle w:val="ConsPlusTitle"/>
        <w:widowControl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052081">
        <w:rPr>
          <w:rFonts w:ascii="Times New Roman" w:hAnsi="Times New Roman" w:cs="Times New Roman"/>
          <w:b w:val="0"/>
          <w:sz w:val="30"/>
          <w:szCs w:val="30"/>
        </w:rPr>
        <w:t>территории в муниципальную пр</w:t>
      </w:r>
      <w:r w:rsidRPr="00052081">
        <w:rPr>
          <w:rFonts w:ascii="Times New Roman" w:hAnsi="Times New Roman" w:cs="Times New Roman"/>
          <w:b w:val="0"/>
          <w:sz w:val="30"/>
          <w:szCs w:val="30"/>
        </w:rPr>
        <w:t>о</w:t>
      </w:r>
      <w:r w:rsidRPr="00052081">
        <w:rPr>
          <w:rFonts w:ascii="Times New Roman" w:hAnsi="Times New Roman" w:cs="Times New Roman"/>
          <w:b w:val="0"/>
          <w:sz w:val="30"/>
          <w:szCs w:val="30"/>
        </w:rPr>
        <w:t xml:space="preserve">грамму </w:t>
      </w:r>
      <w:r w:rsidRPr="00052081">
        <w:rPr>
          <w:rFonts w:ascii="Times New Roman" w:hAnsi="Times New Roman"/>
          <w:b w:val="0"/>
          <w:sz w:val="30"/>
          <w:szCs w:val="30"/>
        </w:rPr>
        <w:t>«Повышение эффективности деятельности городского самоупра</w:t>
      </w:r>
      <w:r w:rsidRPr="00052081">
        <w:rPr>
          <w:rFonts w:ascii="Times New Roman" w:hAnsi="Times New Roman"/>
          <w:b w:val="0"/>
          <w:sz w:val="30"/>
          <w:szCs w:val="30"/>
        </w:rPr>
        <w:t>в</w:t>
      </w:r>
      <w:r w:rsidRPr="00052081">
        <w:rPr>
          <w:rFonts w:ascii="Times New Roman" w:hAnsi="Times New Roman"/>
          <w:b w:val="0"/>
          <w:sz w:val="30"/>
          <w:szCs w:val="30"/>
        </w:rPr>
        <w:t>ления»</w:t>
      </w:r>
      <w:r w:rsidRPr="00052081">
        <w:rPr>
          <w:b w:val="0"/>
        </w:rPr>
        <w:t xml:space="preserve"> </w:t>
      </w:r>
      <w:r w:rsidRPr="00052081">
        <w:rPr>
          <w:rFonts w:ascii="Times New Roman" w:hAnsi="Times New Roman"/>
          <w:b w:val="0"/>
          <w:sz w:val="30"/>
          <w:szCs w:val="30"/>
        </w:rPr>
        <w:t xml:space="preserve">на 2017 год </w:t>
      </w:r>
    </w:p>
    <w:p w:rsidR="005B7E60" w:rsidRPr="00D03AB0" w:rsidRDefault="005B7E60" w:rsidP="005B7E60">
      <w:pPr>
        <w:pStyle w:val="ConsPlusTitle"/>
        <w:widowControl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052081">
        <w:rPr>
          <w:rFonts w:ascii="Times New Roman" w:hAnsi="Times New Roman"/>
          <w:b w:val="0"/>
          <w:sz w:val="30"/>
          <w:szCs w:val="30"/>
        </w:rPr>
        <w:t>и плановый период 2018–2019 годов</w:t>
      </w:r>
    </w:p>
    <w:p w:rsidR="005B7E60" w:rsidRDefault="005B7E60" w:rsidP="005B7E60">
      <w:pPr>
        <w:pStyle w:val="ConsPlusTitle"/>
        <w:widowControl/>
        <w:jc w:val="both"/>
        <w:rPr>
          <w:rFonts w:ascii="Times New Roman" w:hAnsi="Times New Roman" w:cs="Times New Roman"/>
          <w:b w:val="0"/>
          <w:sz w:val="30"/>
          <w:szCs w:val="30"/>
        </w:rPr>
      </w:pPr>
    </w:p>
    <w:p w:rsidR="005B7E60" w:rsidRDefault="005B7E60" w:rsidP="005B7E60">
      <w:pPr>
        <w:pStyle w:val="ConsPlusTitle"/>
        <w:widowControl/>
        <w:jc w:val="both"/>
        <w:rPr>
          <w:rFonts w:ascii="Times New Roman" w:hAnsi="Times New Roman" w:cs="Times New Roman"/>
          <w:b w:val="0"/>
          <w:sz w:val="30"/>
          <w:szCs w:val="30"/>
        </w:rPr>
      </w:pPr>
    </w:p>
    <w:p w:rsidR="005B7E60" w:rsidRPr="005C15EC" w:rsidRDefault="005B7E60" w:rsidP="005B7E60">
      <w:pPr>
        <w:pStyle w:val="ConsPlusTitle"/>
        <w:widowControl/>
        <w:jc w:val="both"/>
        <w:rPr>
          <w:rFonts w:ascii="Times New Roman" w:hAnsi="Times New Roman" w:cs="Times New Roman"/>
          <w:b w:val="0"/>
          <w:sz w:val="30"/>
          <w:szCs w:val="30"/>
        </w:rPr>
      </w:pPr>
    </w:p>
    <w:p w:rsidR="005B7E60" w:rsidRPr="00EA1BE3" w:rsidRDefault="005B7E60" w:rsidP="005B7E60">
      <w:pPr>
        <w:widowControl w:val="0"/>
        <w:ind w:firstLine="709"/>
        <w:jc w:val="both"/>
        <w:rPr>
          <w:sz w:val="30"/>
          <w:szCs w:val="30"/>
        </w:rPr>
      </w:pPr>
      <w:r w:rsidRPr="00EA1BE3">
        <w:rPr>
          <w:sz w:val="30"/>
          <w:szCs w:val="30"/>
        </w:rPr>
        <w:t xml:space="preserve">В соответствии </w:t>
      </w:r>
      <w:r>
        <w:rPr>
          <w:sz w:val="30"/>
          <w:szCs w:val="30"/>
        </w:rPr>
        <w:t>с п</w:t>
      </w:r>
      <w:r w:rsidRPr="00EA1BE3">
        <w:rPr>
          <w:sz w:val="30"/>
          <w:szCs w:val="30"/>
        </w:rPr>
        <w:t>остановлением Правительства Российской Ф</w:t>
      </w:r>
      <w:r w:rsidRPr="00EA1BE3">
        <w:rPr>
          <w:sz w:val="30"/>
          <w:szCs w:val="30"/>
        </w:rPr>
        <w:t>е</w:t>
      </w:r>
      <w:r w:rsidRPr="00EA1BE3">
        <w:rPr>
          <w:sz w:val="30"/>
          <w:szCs w:val="30"/>
        </w:rPr>
        <w:t>дерации от 10.02.2017 № 169 «Об утверждении Правил предоставления и распределения субсидий из федерального бюджета бюджетам субъе</w:t>
      </w:r>
      <w:r w:rsidRPr="00EA1BE3">
        <w:rPr>
          <w:sz w:val="30"/>
          <w:szCs w:val="30"/>
        </w:rPr>
        <w:t>к</w:t>
      </w:r>
      <w:r w:rsidRPr="00EA1BE3">
        <w:rPr>
          <w:sz w:val="30"/>
          <w:szCs w:val="30"/>
        </w:rPr>
        <w:t>тов Российской Федерации на поддержку государственных программ субъектов Российской Федерации и муниципальных программ форм</w:t>
      </w:r>
      <w:r w:rsidRPr="00EA1BE3">
        <w:rPr>
          <w:sz w:val="30"/>
          <w:szCs w:val="30"/>
        </w:rPr>
        <w:t>и</w:t>
      </w:r>
      <w:r w:rsidRPr="00EA1BE3">
        <w:rPr>
          <w:sz w:val="30"/>
          <w:szCs w:val="30"/>
        </w:rPr>
        <w:t>рования современной городской среды»,</w:t>
      </w:r>
      <w:r>
        <w:rPr>
          <w:sz w:val="30"/>
          <w:szCs w:val="30"/>
        </w:rPr>
        <w:t xml:space="preserve"> п</w:t>
      </w:r>
      <w:r w:rsidRPr="00EA1BE3">
        <w:rPr>
          <w:sz w:val="30"/>
          <w:szCs w:val="30"/>
        </w:rPr>
        <w:t>остановлением Правител</w:t>
      </w:r>
      <w:r w:rsidRPr="00EA1BE3">
        <w:rPr>
          <w:sz w:val="30"/>
          <w:szCs w:val="30"/>
        </w:rPr>
        <w:t>ь</w:t>
      </w:r>
      <w:r w:rsidRPr="00EA1BE3">
        <w:rPr>
          <w:sz w:val="30"/>
          <w:szCs w:val="30"/>
        </w:rPr>
        <w:t>ства Красноярского края от 30.09.2013 № 517-п «Об утверждении гос</w:t>
      </w:r>
      <w:r w:rsidRPr="00EA1BE3">
        <w:rPr>
          <w:sz w:val="30"/>
          <w:szCs w:val="30"/>
        </w:rPr>
        <w:t>у</w:t>
      </w:r>
      <w:r w:rsidRPr="00EA1BE3">
        <w:rPr>
          <w:sz w:val="30"/>
          <w:szCs w:val="30"/>
        </w:rPr>
        <w:t>дарственной программы Красноярского края «</w:t>
      </w:r>
      <w:proofErr w:type="gramStart"/>
      <w:r w:rsidRPr="00EA1BE3">
        <w:rPr>
          <w:sz w:val="30"/>
          <w:szCs w:val="30"/>
        </w:rPr>
        <w:t>Содействие</w:t>
      </w:r>
      <w:proofErr w:type="gramEnd"/>
      <w:r w:rsidRPr="00EA1BE3">
        <w:rPr>
          <w:sz w:val="30"/>
          <w:szCs w:val="30"/>
        </w:rPr>
        <w:t xml:space="preserve"> развитию местного самоуправления», руководствуясь </w:t>
      </w:r>
      <w:hyperlink r:id="rId7" w:history="1">
        <w:r w:rsidRPr="00EA1BE3">
          <w:rPr>
            <w:rStyle w:val="a3"/>
            <w:sz w:val="30"/>
            <w:szCs w:val="30"/>
          </w:rPr>
          <w:t>ст. 41</w:t>
        </w:r>
      </w:hyperlink>
      <w:r w:rsidRPr="00EA1BE3">
        <w:rPr>
          <w:sz w:val="30"/>
          <w:szCs w:val="30"/>
        </w:rPr>
        <w:t xml:space="preserve">, </w:t>
      </w:r>
      <w:hyperlink r:id="rId8" w:history="1">
        <w:r w:rsidRPr="00EA1BE3">
          <w:rPr>
            <w:rStyle w:val="a3"/>
            <w:sz w:val="30"/>
            <w:szCs w:val="30"/>
          </w:rPr>
          <w:t>58</w:t>
        </w:r>
      </w:hyperlink>
      <w:r w:rsidRPr="00EA1BE3">
        <w:rPr>
          <w:sz w:val="30"/>
          <w:szCs w:val="30"/>
        </w:rPr>
        <w:t xml:space="preserve">, </w:t>
      </w:r>
      <w:hyperlink r:id="rId9" w:history="1">
        <w:r w:rsidRPr="00EA1BE3">
          <w:rPr>
            <w:rStyle w:val="a3"/>
            <w:sz w:val="30"/>
            <w:szCs w:val="30"/>
          </w:rPr>
          <w:t>59</w:t>
        </w:r>
      </w:hyperlink>
      <w:r w:rsidRPr="00EA1BE3">
        <w:rPr>
          <w:sz w:val="30"/>
          <w:szCs w:val="30"/>
        </w:rPr>
        <w:t xml:space="preserve"> Устава города Красноярска</w:t>
      </w:r>
      <w:r>
        <w:rPr>
          <w:sz w:val="30"/>
          <w:szCs w:val="30"/>
        </w:rPr>
        <w:t>,</w:t>
      </w:r>
    </w:p>
    <w:p w:rsidR="005B7E60" w:rsidRPr="00EA1BE3" w:rsidRDefault="005B7E60" w:rsidP="005B7E60">
      <w:pPr>
        <w:widowControl w:val="0"/>
        <w:jc w:val="both"/>
        <w:rPr>
          <w:sz w:val="30"/>
          <w:szCs w:val="30"/>
        </w:rPr>
      </w:pPr>
      <w:r w:rsidRPr="00EA1BE3">
        <w:rPr>
          <w:sz w:val="30"/>
          <w:szCs w:val="30"/>
        </w:rPr>
        <w:t>ПОСТАНОВЛЯЮ:</w:t>
      </w:r>
    </w:p>
    <w:p w:rsidR="005B7E60" w:rsidRPr="00EA1BE3" w:rsidRDefault="005B7E60" w:rsidP="005B7E60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1. </w:t>
      </w:r>
      <w:r w:rsidRPr="00EA1BE3">
        <w:rPr>
          <w:sz w:val="30"/>
          <w:szCs w:val="30"/>
        </w:rPr>
        <w:t>Утвердить Порядок и сроки представления, рассмотрения</w:t>
      </w:r>
      <w:r>
        <w:rPr>
          <w:sz w:val="30"/>
          <w:szCs w:val="30"/>
        </w:rPr>
        <w:t xml:space="preserve">                </w:t>
      </w:r>
      <w:r w:rsidRPr="00EA1BE3">
        <w:rPr>
          <w:sz w:val="30"/>
          <w:szCs w:val="30"/>
        </w:rPr>
        <w:t xml:space="preserve"> и оценки предложений заинтересованных лиц о включении дворовой территории в муниципальную программу «Повышение эффективности деятельности городского самоуправления» на 2017 год и плановый п</w:t>
      </w:r>
      <w:r w:rsidRPr="00EA1BE3">
        <w:rPr>
          <w:sz w:val="30"/>
          <w:szCs w:val="30"/>
        </w:rPr>
        <w:t>е</w:t>
      </w:r>
      <w:r w:rsidRPr="00EA1BE3">
        <w:rPr>
          <w:sz w:val="30"/>
          <w:szCs w:val="30"/>
        </w:rPr>
        <w:t>риод 2018–2019 годов согласно приложению.</w:t>
      </w:r>
    </w:p>
    <w:p w:rsidR="005B7E60" w:rsidRPr="0013034D" w:rsidRDefault="005B7E60" w:rsidP="005B7E60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2. </w:t>
      </w:r>
      <w:r w:rsidRPr="00EA1BE3">
        <w:rPr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</w:t>
      </w:r>
      <w:r w:rsidRPr="0013034D">
        <w:rPr>
          <w:sz w:val="30"/>
          <w:szCs w:val="30"/>
        </w:rPr>
        <w:t>.</w:t>
      </w:r>
    </w:p>
    <w:p w:rsidR="005B7E60" w:rsidRPr="00EA1BE3" w:rsidRDefault="005B7E60" w:rsidP="005B7E60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3. </w:t>
      </w:r>
      <w:proofErr w:type="gramStart"/>
      <w:r w:rsidRPr="00EA1BE3">
        <w:rPr>
          <w:sz w:val="30"/>
          <w:szCs w:val="30"/>
        </w:rPr>
        <w:t xml:space="preserve">Постановление вступает в силу со дня вступления в силу </w:t>
      </w:r>
      <w:r>
        <w:rPr>
          <w:sz w:val="30"/>
          <w:szCs w:val="30"/>
        </w:rPr>
        <w:t xml:space="preserve">               изменений в п</w:t>
      </w:r>
      <w:r w:rsidRPr="00EA1BE3">
        <w:rPr>
          <w:sz w:val="30"/>
          <w:szCs w:val="30"/>
        </w:rPr>
        <w:t>остановление Правительства Красноярского края</w:t>
      </w:r>
      <w:r>
        <w:rPr>
          <w:sz w:val="30"/>
          <w:szCs w:val="30"/>
        </w:rPr>
        <w:t xml:space="preserve">                     </w:t>
      </w:r>
      <w:r w:rsidRPr="00EA1BE3">
        <w:rPr>
          <w:sz w:val="30"/>
          <w:szCs w:val="30"/>
        </w:rPr>
        <w:t xml:space="preserve"> от 30.09.2013 № 517-п «Об утверждении государственной программы Красноярского края «Содействие развитию местного самоуправления», </w:t>
      </w:r>
      <w:r w:rsidRPr="00EA1BE3">
        <w:rPr>
          <w:sz w:val="30"/>
          <w:szCs w:val="30"/>
        </w:rPr>
        <w:lastRenderedPageBreak/>
        <w:t xml:space="preserve">предусматривающих </w:t>
      </w:r>
      <w:proofErr w:type="spellStart"/>
      <w:r w:rsidRPr="00EA1BE3">
        <w:rPr>
          <w:sz w:val="30"/>
          <w:szCs w:val="30"/>
        </w:rPr>
        <w:t>софинансирование</w:t>
      </w:r>
      <w:proofErr w:type="spellEnd"/>
      <w:r w:rsidRPr="00EA1BE3">
        <w:rPr>
          <w:sz w:val="30"/>
          <w:szCs w:val="30"/>
        </w:rPr>
        <w:t xml:space="preserve"> за счет средств бюджета суб</w:t>
      </w:r>
      <w:r w:rsidRPr="00EA1BE3">
        <w:rPr>
          <w:sz w:val="30"/>
          <w:szCs w:val="30"/>
        </w:rPr>
        <w:t>ъ</w:t>
      </w:r>
      <w:r w:rsidRPr="00EA1BE3">
        <w:rPr>
          <w:sz w:val="30"/>
          <w:szCs w:val="30"/>
        </w:rPr>
        <w:t>екта Российской Федерации в 2017 году муниципальных программ, направленных на форм</w:t>
      </w:r>
      <w:r w:rsidRPr="00EA1BE3">
        <w:rPr>
          <w:sz w:val="30"/>
          <w:szCs w:val="30"/>
        </w:rPr>
        <w:t>и</w:t>
      </w:r>
      <w:r w:rsidRPr="00EA1BE3">
        <w:rPr>
          <w:sz w:val="30"/>
          <w:szCs w:val="30"/>
        </w:rPr>
        <w:t>рование современной городской среды с учетом требований, установленных Правительством Ро</w:t>
      </w:r>
      <w:r w:rsidRPr="00EA1BE3">
        <w:rPr>
          <w:sz w:val="30"/>
          <w:szCs w:val="30"/>
        </w:rPr>
        <w:t>с</w:t>
      </w:r>
      <w:r w:rsidRPr="00EA1BE3">
        <w:rPr>
          <w:sz w:val="30"/>
          <w:szCs w:val="30"/>
        </w:rPr>
        <w:t>сийской Федерации.</w:t>
      </w:r>
      <w:proofErr w:type="gramEnd"/>
    </w:p>
    <w:p w:rsidR="005B7E60" w:rsidRPr="00EA1BE3" w:rsidRDefault="005B7E60" w:rsidP="005B7E60">
      <w:pPr>
        <w:widowControl w:val="0"/>
        <w:ind w:firstLine="709"/>
        <w:jc w:val="both"/>
        <w:rPr>
          <w:sz w:val="30"/>
          <w:szCs w:val="30"/>
        </w:rPr>
      </w:pPr>
      <w:r w:rsidRPr="00EA1BE3">
        <w:rPr>
          <w:sz w:val="30"/>
          <w:szCs w:val="30"/>
        </w:rPr>
        <w:t xml:space="preserve">4. </w:t>
      </w:r>
      <w:proofErr w:type="gramStart"/>
      <w:r w:rsidRPr="00EA1BE3">
        <w:rPr>
          <w:sz w:val="30"/>
          <w:szCs w:val="30"/>
        </w:rPr>
        <w:t>Конт</w:t>
      </w:r>
      <w:r>
        <w:rPr>
          <w:sz w:val="30"/>
          <w:szCs w:val="30"/>
        </w:rPr>
        <w:t>роль за</w:t>
      </w:r>
      <w:proofErr w:type="gramEnd"/>
      <w:r>
        <w:rPr>
          <w:sz w:val="30"/>
          <w:szCs w:val="30"/>
        </w:rPr>
        <w:t xml:space="preserve"> исполнением настоящего п</w:t>
      </w:r>
      <w:r w:rsidRPr="00EA1BE3">
        <w:rPr>
          <w:sz w:val="30"/>
          <w:szCs w:val="30"/>
        </w:rPr>
        <w:t>остановления возложить на первого заместите</w:t>
      </w:r>
      <w:r>
        <w:rPr>
          <w:sz w:val="30"/>
          <w:szCs w:val="30"/>
        </w:rPr>
        <w:t>ля Главы города –</w:t>
      </w:r>
      <w:r w:rsidRPr="00EA1BE3">
        <w:rPr>
          <w:sz w:val="30"/>
          <w:szCs w:val="30"/>
        </w:rPr>
        <w:t xml:space="preserve"> руководителя департамента г</w:t>
      </w:r>
      <w:r w:rsidRPr="00EA1BE3">
        <w:rPr>
          <w:sz w:val="30"/>
          <w:szCs w:val="30"/>
        </w:rPr>
        <w:t>о</w:t>
      </w:r>
      <w:r w:rsidRPr="00EA1BE3">
        <w:rPr>
          <w:sz w:val="30"/>
          <w:szCs w:val="30"/>
        </w:rPr>
        <w:t xml:space="preserve">родского хозяйства </w:t>
      </w:r>
      <w:proofErr w:type="spellStart"/>
      <w:r w:rsidRPr="00EA1BE3">
        <w:rPr>
          <w:sz w:val="30"/>
          <w:szCs w:val="30"/>
        </w:rPr>
        <w:t>Титенкова</w:t>
      </w:r>
      <w:proofErr w:type="spellEnd"/>
      <w:r w:rsidRPr="00EA1BE3">
        <w:rPr>
          <w:sz w:val="30"/>
          <w:szCs w:val="30"/>
        </w:rPr>
        <w:t xml:space="preserve"> И.П.</w:t>
      </w:r>
    </w:p>
    <w:p w:rsidR="005B7E60" w:rsidRPr="005C15EC" w:rsidRDefault="005B7E60" w:rsidP="005B7E60">
      <w:pPr>
        <w:pStyle w:val="2"/>
        <w:rPr>
          <w:sz w:val="30"/>
          <w:szCs w:val="30"/>
        </w:rPr>
      </w:pPr>
    </w:p>
    <w:p w:rsidR="005B7E60" w:rsidRDefault="005B7E60" w:rsidP="005B7E60">
      <w:pPr>
        <w:pStyle w:val="2"/>
        <w:rPr>
          <w:sz w:val="30"/>
          <w:szCs w:val="30"/>
          <w:lang w:val="ru-RU"/>
        </w:rPr>
      </w:pPr>
    </w:p>
    <w:p w:rsidR="005B7E60" w:rsidRPr="00EA1BE3" w:rsidRDefault="005B7E60" w:rsidP="005B7E60">
      <w:pPr>
        <w:pStyle w:val="2"/>
        <w:rPr>
          <w:sz w:val="30"/>
          <w:szCs w:val="30"/>
          <w:lang w:val="ru-RU"/>
        </w:rPr>
      </w:pPr>
    </w:p>
    <w:p w:rsidR="005B7E60" w:rsidRPr="005C15EC" w:rsidRDefault="005B7E60" w:rsidP="005B7E60">
      <w:pPr>
        <w:pStyle w:val="2"/>
        <w:rPr>
          <w:sz w:val="30"/>
          <w:szCs w:val="30"/>
        </w:rPr>
      </w:pPr>
      <w:r w:rsidRPr="005C15EC">
        <w:rPr>
          <w:sz w:val="30"/>
          <w:szCs w:val="30"/>
        </w:rPr>
        <w:t xml:space="preserve">Глава города                                                                          Э.Ш. </w:t>
      </w:r>
      <w:proofErr w:type="spellStart"/>
      <w:r w:rsidRPr="005C15EC">
        <w:rPr>
          <w:sz w:val="30"/>
          <w:szCs w:val="30"/>
        </w:rPr>
        <w:t>Акбул</w:t>
      </w:r>
      <w:r w:rsidRPr="005C15EC">
        <w:rPr>
          <w:sz w:val="30"/>
          <w:szCs w:val="30"/>
        </w:rPr>
        <w:t>а</w:t>
      </w:r>
      <w:r w:rsidRPr="005C15EC">
        <w:rPr>
          <w:sz w:val="30"/>
          <w:szCs w:val="30"/>
        </w:rPr>
        <w:t>тов</w:t>
      </w:r>
      <w:proofErr w:type="spellEnd"/>
    </w:p>
    <w:p w:rsidR="005B7E60" w:rsidRDefault="005B7E60" w:rsidP="005B7E60">
      <w:pPr>
        <w:rPr>
          <w:rFonts w:cs="Times New Roman"/>
          <w:sz w:val="30"/>
          <w:szCs w:val="30"/>
        </w:rPr>
      </w:pPr>
    </w:p>
    <w:p w:rsidR="005B7E60" w:rsidRDefault="005B7E60" w:rsidP="005B7E60">
      <w:pPr>
        <w:rPr>
          <w:rFonts w:cs="Times New Roman"/>
          <w:sz w:val="30"/>
          <w:szCs w:val="30"/>
        </w:rPr>
      </w:pPr>
    </w:p>
    <w:p w:rsidR="005B7E60" w:rsidRDefault="005B7E60" w:rsidP="005B7E60">
      <w:pPr>
        <w:rPr>
          <w:rFonts w:cs="Times New Roman"/>
          <w:sz w:val="30"/>
          <w:szCs w:val="30"/>
        </w:rPr>
      </w:pPr>
    </w:p>
    <w:p w:rsidR="005B7E60" w:rsidRPr="005C15EC" w:rsidRDefault="005B7E60" w:rsidP="005B7E60">
      <w:pPr>
        <w:spacing w:line="192" w:lineRule="auto"/>
        <w:ind w:firstLine="5387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br w:type="page"/>
      </w:r>
      <w:r w:rsidRPr="005C15EC">
        <w:rPr>
          <w:rFonts w:cs="Times New Roman"/>
          <w:sz w:val="30"/>
          <w:szCs w:val="30"/>
        </w:rPr>
        <w:lastRenderedPageBreak/>
        <w:t xml:space="preserve">Приложение </w:t>
      </w:r>
    </w:p>
    <w:p w:rsidR="005B7E60" w:rsidRPr="005C15EC" w:rsidRDefault="005B7E60" w:rsidP="005B7E60">
      <w:pPr>
        <w:autoSpaceDE w:val="0"/>
        <w:autoSpaceDN w:val="0"/>
        <w:adjustRightInd w:val="0"/>
        <w:spacing w:line="192" w:lineRule="auto"/>
        <w:ind w:firstLine="5387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к п</w:t>
      </w:r>
      <w:r w:rsidRPr="005C15EC">
        <w:rPr>
          <w:rFonts w:cs="Times New Roman"/>
          <w:sz w:val="30"/>
          <w:szCs w:val="30"/>
        </w:rPr>
        <w:t>остановлению</w:t>
      </w:r>
    </w:p>
    <w:p w:rsidR="005B7E60" w:rsidRPr="005C15EC" w:rsidRDefault="005B7E60" w:rsidP="005B7E60">
      <w:pPr>
        <w:autoSpaceDE w:val="0"/>
        <w:autoSpaceDN w:val="0"/>
        <w:adjustRightInd w:val="0"/>
        <w:spacing w:line="192" w:lineRule="auto"/>
        <w:ind w:firstLine="5387"/>
        <w:rPr>
          <w:rFonts w:cs="Times New Roman"/>
          <w:sz w:val="30"/>
          <w:szCs w:val="30"/>
        </w:rPr>
      </w:pPr>
      <w:r w:rsidRPr="005C15EC">
        <w:rPr>
          <w:rFonts w:cs="Times New Roman"/>
          <w:sz w:val="30"/>
          <w:szCs w:val="30"/>
        </w:rPr>
        <w:t>администрации города</w:t>
      </w:r>
    </w:p>
    <w:p w:rsidR="005B7E60" w:rsidRPr="005C15EC" w:rsidRDefault="005B7E60" w:rsidP="005B7E60">
      <w:pPr>
        <w:autoSpaceDE w:val="0"/>
        <w:autoSpaceDN w:val="0"/>
        <w:adjustRightInd w:val="0"/>
        <w:spacing w:line="192" w:lineRule="auto"/>
        <w:ind w:firstLine="5387"/>
        <w:rPr>
          <w:rFonts w:cs="Times New Roman"/>
          <w:sz w:val="30"/>
          <w:szCs w:val="30"/>
        </w:rPr>
      </w:pPr>
      <w:r w:rsidRPr="005C15EC">
        <w:rPr>
          <w:rFonts w:cs="Times New Roman"/>
          <w:sz w:val="30"/>
          <w:szCs w:val="30"/>
        </w:rPr>
        <w:t xml:space="preserve">от </w:t>
      </w:r>
      <w:r>
        <w:rPr>
          <w:rFonts w:cs="Times New Roman"/>
          <w:sz w:val="30"/>
          <w:szCs w:val="30"/>
        </w:rPr>
        <w:t>____________</w:t>
      </w:r>
      <w:r w:rsidRPr="005C15EC">
        <w:rPr>
          <w:rFonts w:cs="Times New Roman"/>
          <w:sz w:val="30"/>
          <w:szCs w:val="30"/>
        </w:rPr>
        <w:t>№ _</w:t>
      </w:r>
      <w:r>
        <w:rPr>
          <w:rFonts w:cs="Times New Roman"/>
          <w:sz w:val="30"/>
          <w:szCs w:val="30"/>
        </w:rPr>
        <w:t>_____</w:t>
      </w:r>
      <w:r w:rsidRPr="005C15EC">
        <w:rPr>
          <w:rFonts w:cs="Times New Roman"/>
          <w:sz w:val="30"/>
          <w:szCs w:val="30"/>
        </w:rPr>
        <w:t>___</w:t>
      </w:r>
    </w:p>
    <w:p w:rsidR="005B7E60" w:rsidRDefault="005B7E60" w:rsidP="005B7E60">
      <w:pPr>
        <w:autoSpaceDE w:val="0"/>
        <w:autoSpaceDN w:val="0"/>
        <w:adjustRightInd w:val="0"/>
        <w:jc w:val="right"/>
        <w:rPr>
          <w:rFonts w:cs="Times New Roman"/>
          <w:sz w:val="30"/>
          <w:szCs w:val="30"/>
        </w:rPr>
      </w:pPr>
    </w:p>
    <w:p w:rsidR="005B7E60" w:rsidRDefault="005B7E60" w:rsidP="005B7E60">
      <w:pPr>
        <w:autoSpaceDE w:val="0"/>
        <w:autoSpaceDN w:val="0"/>
        <w:adjustRightInd w:val="0"/>
        <w:jc w:val="right"/>
        <w:rPr>
          <w:rFonts w:cs="Times New Roman"/>
          <w:sz w:val="30"/>
          <w:szCs w:val="30"/>
        </w:rPr>
      </w:pPr>
    </w:p>
    <w:p w:rsidR="005B7E60" w:rsidRPr="005C15EC" w:rsidRDefault="005B7E60" w:rsidP="005B7E60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sz w:val="30"/>
          <w:szCs w:val="30"/>
        </w:rPr>
      </w:pPr>
      <w:r w:rsidRPr="005C15EC">
        <w:rPr>
          <w:rFonts w:cs="Times New Roman"/>
          <w:sz w:val="30"/>
          <w:szCs w:val="30"/>
        </w:rPr>
        <w:t>ПОРЯДОК</w:t>
      </w:r>
    </w:p>
    <w:p w:rsidR="005B7E60" w:rsidRDefault="005B7E60" w:rsidP="005B7E60">
      <w:pPr>
        <w:spacing w:line="192" w:lineRule="auto"/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и сроки </w:t>
      </w:r>
      <w:r w:rsidRPr="005C15EC">
        <w:rPr>
          <w:rFonts w:cs="Times New Roman"/>
          <w:sz w:val="30"/>
          <w:szCs w:val="30"/>
        </w:rPr>
        <w:t xml:space="preserve">представления, рассмотрения и оценки предложений </w:t>
      </w:r>
    </w:p>
    <w:p w:rsidR="005B7E60" w:rsidRDefault="005B7E60" w:rsidP="005B7E60">
      <w:pPr>
        <w:spacing w:line="192" w:lineRule="auto"/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заинтересованных лиц</w:t>
      </w:r>
      <w:r w:rsidRPr="005C15EC">
        <w:rPr>
          <w:rFonts w:cs="Times New Roman"/>
          <w:sz w:val="30"/>
          <w:szCs w:val="30"/>
        </w:rPr>
        <w:t xml:space="preserve"> о включении дворовой территории </w:t>
      </w:r>
    </w:p>
    <w:p w:rsidR="005B7E60" w:rsidRDefault="005B7E60" w:rsidP="005B7E60">
      <w:pPr>
        <w:spacing w:line="192" w:lineRule="auto"/>
        <w:jc w:val="center"/>
        <w:rPr>
          <w:sz w:val="30"/>
          <w:szCs w:val="30"/>
        </w:rPr>
      </w:pPr>
      <w:r w:rsidRPr="005C15EC">
        <w:rPr>
          <w:rFonts w:cs="Times New Roman"/>
          <w:sz w:val="30"/>
          <w:szCs w:val="30"/>
        </w:rPr>
        <w:t xml:space="preserve">в муниципальную программу </w:t>
      </w:r>
      <w:r w:rsidRPr="00052081">
        <w:rPr>
          <w:sz w:val="30"/>
          <w:szCs w:val="30"/>
        </w:rPr>
        <w:t xml:space="preserve">«Повышение эффективности </w:t>
      </w:r>
    </w:p>
    <w:p w:rsidR="005B7E60" w:rsidRDefault="005B7E60" w:rsidP="005B7E60">
      <w:pPr>
        <w:spacing w:line="192" w:lineRule="auto"/>
        <w:jc w:val="center"/>
        <w:rPr>
          <w:sz w:val="30"/>
          <w:szCs w:val="30"/>
        </w:rPr>
      </w:pPr>
      <w:r w:rsidRPr="00052081">
        <w:rPr>
          <w:sz w:val="30"/>
          <w:szCs w:val="30"/>
        </w:rPr>
        <w:t>деятельности городского самоуправления»</w:t>
      </w:r>
      <w:r w:rsidRPr="00052081">
        <w:t xml:space="preserve"> </w:t>
      </w:r>
      <w:r w:rsidRPr="00052081">
        <w:rPr>
          <w:sz w:val="30"/>
          <w:szCs w:val="30"/>
        </w:rPr>
        <w:t xml:space="preserve">на 2017 год </w:t>
      </w:r>
    </w:p>
    <w:p w:rsidR="005B7E60" w:rsidRPr="00EA1BE3" w:rsidRDefault="005B7E60" w:rsidP="005B7E60">
      <w:pPr>
        <w:spacing w:line="192" w:lineRule="auto"/>
        <w:jc w:val="center"/>
        <w:rPr>
          <w:sz w:val="30"/>
          <w:szCs w:val="30"/>
        </w:rPr>
      </w:pPr>
      <w:r w:rsidRPr="00052081">
        <w:rPr>
          <w:sz w:val="30"/>
          <w:szCs w:val="30"/>
        </w:rPr>
        <w:t>и план</w:t>
      </w:r>
      <w:r w:rsidRPr="00052081">
        <w:rPr>
          <w:sz w:val="30"/>
          <w:szCs w:val="30"/>
        </w:rPr>
        <w:t>о</w:t>
      </w:r>
      <w:r w:rsidRPr="00052081">
        <w:rPr>
          <w:sz w:val="30"/>
          <w:szCs w:val="30"/>
        </w:rPr>
        <w:t>вый период 2018–2019 годов</w:t>
      </w:r>
    </w:p>
    <w:p w:rsidR="005B7E60" w:rsidRDefault="005B7E60" w:rsidP="005B7E60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30"/>
          <w:szCs w:val="30"/>
        </w:rPr>
      </w:pPr>
    </w:p>
    <w:p w:rsidR="005B7E60" w:rsidRPr="005C15EC" w:rsidRDefault="005B7E60" w:rsidP="005B7E60">
      <w:pPr>
        <w:pStyle w:val="ConsPlusNormal"/>
        <w:ind w:firstLine="0"/>
        <w:jc w:val="center"/>
        <w:rPr>
          <w:rFonts w:ascii="Times New Roman" w:hAnsi="Times New Roman" w:cs="Times New Roman"/>
          <w:color w:val="548DD4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  <w:lang w:val="en-US"/>
        </w:rPr>
        <w:t>I</w:t>
      </w:r>
      <w:r w:rsidRPr="005C15EC">
        <w:rPr>
          <w:rFonts w:ascii="Times New Roman" w:hAnsi="Times New Roman" w:cs="Times New Roman"/>
          <w:color w:val="000000"/>
          <w:sz w:val="30"/>
          <w:szCs w:val="30"/>
        </w:rPr>
        <w:t>. Общие положения</w:t>
      </w:r>
    </w:p>
    <w:p w:rsidR="005B7E60" w:rsidRPr="005C15EC" w:rsidRDefault="005B7E60" w:rsidP="005B7E60">
      <w:pPr>
        <w:pStyle w:val="ConsPlusNormal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5B7E60" w:rsidRPr="005C15EC" w:rsidRDefault="005B7E60" w:rsidP="005B7E6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C15EC">
        <w:rPr>
          <w:rFonts w:ascii="Times New Roman" w:hAnsi="Times New Roman" w:cs="Times New Roman"/>
          <w:color w:val="000000"/>
          <w:sz w:val="30"/>
          <w:szCs w:val="30"/>
        </w:rPr>
        <w:t xml:space="preserve">1. </w:t>
      </w:r>
      <w:r w:rsidRPr="005C15EC">
        <w:rPr>
          <w:rFonts w:ascii="Times New Roman" w:hAnsi="Times New Roman" w:cs="Times New Roman"/>
          <w:sz w:val="30"/>
          <w:szCs w:val="30"/>
        </w:rPr>
        <w:t>Настоящи</w:t>
      </w:r>
      <w:r>
        <w:rPr>
          <w:rFonts w:ascii="Times New Roman" w:hAnsi="Times New Roman" w:cs="Times New Roman"/>
          <w:sz w:val="30"/>
          <w:szCs w:val="30"/>
        </w:rPr>
        <w:t>й</w:t>
      </w:r>
      <w:r w:rsidRPr="005C15EC">
        <w:rPr>
          <w:rFonts w:ascii="Times New Roman" w:hAnsi="Times New Roman" w:cs="Times New Roman"/>
          <w:sz w:val="30"/>
          <w:szCs w:val="30"/>
        </w:rPr>
        <w:t xml:space="preserve"> Порядок определяет механизм отбора дворовых те</w:t>
      </w:r>
      <w:r w:rsidRPr="005C15EC">
        <w:rPr>
          <w:rFonts w:ascii="Times New Roman" w:hAnsi="Times New Roman" w:cs="Times New Roman"/>
          <w:sz w:val="30"/>
          <w:szCs w:val="30"/>
        </w:rPr>
        <w:t>р</w:t>
      </w:r>
      <w:r w:rsidRPr="005C15EC">
        <w:rPr>
          <w:rFonts w:ascii="Times New Roman" w:hAnsi="Times New Roman" w:cs="Times New Roman"/>
          <w:sz w:val="30"/>
          <w:szCs w:val="30"/>
        </w:rPr>
        <w:t>ритори</w:t>
      </w:r>
      <w:r>
        <w:rPr>
          <w:rFonts w:ascii="Times New Roman" w:hAnsi="Times New Roman" w:cs="Times New Roman"/>
          <w:sz w:val="30"/>
          <w:szCs w:val="30"/>
        </w:rPr>
        <w:t xml:space="preserve">й многоквартирных домов (далее </w:t>
      </w:r>
      <w:r w:rsidRPr="00EA1BE3">
        <w:rPr>
          <w:rFonts w:ascii="Times New Roman" w:hAnsi="Times New Roman" w:cs="Times New Roman"/>
          <w:sz w:val="30"/>
          <w:szCs w:val="30"/>
        </w:rPr>
        <w:t>–</w:t>
      </w:r>
      <w:r w:rsidRPr="005C15EC">
        <w:rPr>
          <w:rFonts w:ascii="Times New Roman" w:hAnsi="Times New Roman" w:cs="Times New Roman"/>
          <w:sz w:val="30"/>
          <w:szCs w:val="30"/>
        </w:rPr>
        <w:t xml:space="preserve"> отбор) для включения </w:t>
      </w:r>
      <w:r w:rsidRPr="00EA1BE3"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Pr="005C15EC">
        <w:rPr>
          <w:rFonts w:ascii="Times New Roman" w:hAnsi="Times New Roman" w:cs="Times New Roman"/>
          <w:sz w:val="30"/>
          <w:szCs w:val="30"/>
        </w:rPr>
        <w:t xml:space="preserve">в муниципальную программу </w:t>
      </w:r>
      <w:r w:rsidRPr="00052081">
        <w:rPr>
          <w:rFonts w:ascii="Times New Roman" w:hAnsi="Times New Roman"/>
          <w:sz w:val="30"/>
          <w:szCs w:val="30"/>
        </w:rPr>
        <w:t>«Повышение эффективности деятельности г</w:t>
      </w:r>
      <w:r w:rsidRPr="00052081">
        <w:rPr>
          <w:rFonts w:ascii="Times New Roman" w:hAnsi="Times New Roman"/>
          <w:sz w:val="30"/>
          <w:szCs w:val="30"/>
        </w:rPr>
        <w:t>о</w:t>
      </w:r>
      <w:r w:rsidRPr="00052081">
        <w:rPr>
          <w:rFonts w:ascii="Times New Roman" w:hAnsi="Times New Roman"/>
          <w:sz w:val="30"/>
          <w:szCs w:val="30"/>
        </w:rPr>
        <w:t>родского самоуправления»</w:t>
      </w:r>
      <w:r w:rsidRPr="00052081">
        <w:t xml:space="preserve"> </w:t>
      </w:r>
      <w:r w:rsidRPr="00052081">
        <w:rPr>
          <w:rFonts w:ascii="Times New Roman" w:hAnsi="Times New Roman"/>
          <w:sz w:val="30"/>
          <w:szCs w:val="30"/>
        </w:rPr>
        <w:t>на 2017 год и плановый период 2018–2019 годов</w:t>
      </w:r>
      <w:r w:rsidRPr="005C15EC">
        <w:rPr>
          <w:rFonts w:ascii="Times New Roman" w:hAnsi="Times New Roman" w:cs="Times New Roman"/>
          <w:sz w:val="30"/>
          <w:szCs w:val="30"/>
        </w:rPr>
        <w:t xml:space="preserve"> в целях улучшения благоустройства дворовых территорий </w:t>
      </w:r>
      <w:r w:rsidRPr="00EA1BE3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5C15EC">
        <w:rPr>
          <w:rFonts w:ascii="Times New Roman" w:hAnsi="Times New Roman" w:cs="Times New Roman"/>
          <w:sz w:val="30"/>
          <w:szCs w:val="30"/>
        </w:rPr>
        <w:t xml:space="preserve">и </w:t>
      </w:r>
      <w:r w:rsidRPr="005C15EC">
        <w:rPr>
          <w:rFonts w:ascii="Times New Roman" w:hAnsi="Times New Roman" w:cs="Times New Roman"/>
          <w:color w:val="000000"/>
          <w:sz w:val="30"/>
          <w:szCs w:val="30"/>
        </w:rPr>
        <w:t>вовлечения жит</w:t>
      </w:r>
      <w:r w:rsidRPr="005C15EC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Pr="005C15EC">
        <w:rPr>
          <w:rFonts w:ascii="Times New Roman" w:hAnsi="Times New Roman" w:cs="Times New Roman"/>
          <w:color w:val="000000"/>
          <w:sz w:val="30"/>
          <w:szCs w:val="30"/>
        </w:rPr>
        <w:t>лей в развитие территорий.</w:t>
      </w:r>
    </w:p>
    <w:p w:rsidR="005B7E60" w:rsidRPr="005C15EC" w:rsidRDefault="005B7E60" w:rsidP="005B7E6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C15EC">
        <w:rPr>
          <w:rFonts w:ascii="Times New Roman" w:hAnsi="Times New Roman" w:cs="Times New Roman"/>
          <w:color w:val="000000"/>
          <w:sz w:val="30"/>
          <w:szCs w:val="30"/>
        </w:rPr>
        <w:t>2. Организатор</w:t>
      </w:r>
      <w:r>
        <w:rPr>
          <w:rFonts w:ascii="Times New Roman" w:hAnsi="Times New Roman" w:cs="Times New Roman"/>
          <w:color w:val="000000"/>
          <w:sz w:val="30"/>
          <w:szCs w:val="30"/>
        </w:rPr>
        <w:t>ом</w:t>
      </w:r>
      <w:r w:rsidRPr="005C15EC">
        <w:rPr>
          <w:rFonts w:ascii="Times New Roman" w:hAnsi="Times New Roman" w:cs="Times New Roman"/>
          <w:color w:val="000000"/>
          <w:sz w:val="30"/>
          <w:szCs w:val="30"/>
        </w:rPr>
        <w:t xml:space="preserve"> отбора явля</w:t>
      </w:r>
      <w:r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Pr="005C15EC">
        <w:rPr>
          <w:rFonts w:ascii="Times New Roman" w:hAnsi="Times New Roman" w:cs="Times New Roman"/>
          <w:color w:val="000000"/>
          <w:sz w:val="30"/>
          <w:szCs w:val="30"/>
        </w:rPr>
        <w:t xml:space="preserve">тся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департамент городского хозяйства администрации города </w:t>
      </w:r>
      <w:r w:rsidRPr="005C15EC">
        <w:rPr>
          <w:rFonts w:ascii="Times New Roman" w:hAnsi="Times New Roman" w:cs="Times New Roman"/>
          <w:color w:val="000000"/>
          <w:sz w:val="30"/>
          <w:szCs w:val="30"/>
        </w:rPr>
        <w:t>(далее – организатор отб</w:t>
      </w:r>
      <w:r w:rsidRPr="005C15EC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Pr="005C15EC">
        <w:rPr>
          <w:rFonts w:ascii="Times New Roman" w:hAnsi="Times New Roman" w:cs="Times New Roman"/>
          <w:color w:val="000000"/>
          <w:sz w:val="30"/>
          <w:szCs w:val="30"/>
        </w:rPr>
        <w:t>ра).</w:t>
      </w:r>
    </w:p>
    <w:p w:rsidR="005B7E60" w:rsidRPr="005C15EC" w:rsidRDefault="005B7E60" w:rsidP="005B7E6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C15EC">
        <w:rPr>
          <w:rFonts w:ascii="Times New Roman" w:hAnsi="Times New Roman" w:cs="Times New Roman"/>
          <w:color w:val="000000"/>
          <w:sz w:val="30"/>
          <w:szCs w:val="30"/>
        </w:rPr>
        <w:t>3. К обязанностям организатора отбора относятся:</w:t>
      </w:r>
    </w:p>
    <w:p w:rsidR="005B7E60" w:rsidRPr="00052081" w:rsidRDefault="005B7E60" w:rsidP="005B7E60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30"/>
          <w:szCs w:val="30"/>
        </w:rPr>
      </w:pPr>
      <w:r w:rsidRPr="001D440D">
        <w:rPr>
          <w:rFonts w:cs="Times New Roman"/>
          <w:color w:val="000000"/>
          <w:sz w:val="30"/>
          <w:szCs w:val="30"/>
        </w:rPr>
        <w:t xml:space="preserve">1) опубликование на официальном сайте </w:t>
      </w:r>
      <w:r w:rsidRPr="001D440D">
        <w:rPr>
          <w:rFonts w:cs="Times New Roman"/>
          <w:sz w:val="30"/>
          <w:szCs w:val="30"/>
        </w:rPr>
        <w:t>администрации города</w:t>
      </w:r>
      <w:r>
        <w:rPr>
          <w:rFonts w:cs="Times New Roman"/>
          <w:sz w:val="30"/>
          <w:szCs w:val="30"/>
        </w:rPr>
        <w:t xml:space="preserve"> (</w:t>
      </w:r>
      <w:r w:rsidRPr="00052081">
        <w:rPr>
          <w:rFonts w:cs="Times New Roman"/>
          <w:sz w:val="30"/>
          <w:szCs w:val="30"/>
          <w:lang w:val="en-US"/>
        </w:rPr>
        <w:t>www</w:t>
      </w:r>
      <w:r w:rsidRPr="00052081">
        <w:rPr>
          <w:rFonts w:cs="Times New Roman"/>
          <w:sz w:val="30"/>
          <w:szCs w:val="30"/>
        </w:rPr>
        <w:t>.</w:t>
      </w:r>
      <w:proofErr w:type="spellStart"/>
      <w:r w:rsidRPr="00052081">
        <w:rPr>
          <w:rFonts w:cs="Times New Roman"/>
          <w:sz w:val="30"/>
          <w:szCs w:val="30"/>
          <w:lang w:val="en-US"/>
        </w:rPr>
        <w:t>admkrsk</w:t>
      </w:r>
      <w:proofErr w:type="spellEnd"/>
      <w:r w:rsidRPr="00052081">
        <w:rPr>
          <w:rFonts w:cs="Times New Roman"/>
          <w:sz w:val="30"/>
          <w:szCs w:val="30"/>
        </w:rPr>
        <w:t>.</w:t>
      </w:r>
      <w:proofErr w:type="spellStart"/>
      <w:r w:rsidRPr="00052081">
        <w:rPr>
          <w:rFonts w:cs="Times New Roman"/>
          <w:sz w:val="30"/>
          <w:szCs w:val="30"/>
          <w:lang w:val="en-US"/>
        </w:rPr>
        <w:t>ru</w:t>
      </w:r>
      <w:proofErr w:type="spellEnd"/>
      <w:r w:rsidRPr="00052081">
        <w:rPr>
          <w:rFonts w:cs="Times New Roman"/>
          <w:sz w:val="30"/>
          <w:szCs w:val="30"/>
        </w:rPr>
        <w:t>)</w:t>
      </w:r>
      <w:r w:rsidRPr="00052081">
        <w:rPr>
          <w:rFonts w:cs="Times New Roman"/>
          <w:color w:val="000000"/>
          <w:sz w:val="30"/>
          <w:szCs w:val="30"/>
        </w:rPr>
        <w:t>, а также в средствах массовой информации следующей информ</w:t>
      </w:r>
      <w:r w:rsidRPr="00052081">
        <w:rPr>
          <w:rFonts w:cs="Times New Roman"/>
          <w:color w:val="000000"/>
          <w:sz w:val="30"/>
          <w:szCs w:val="30"/>
        </w:rPr>
        <w:t>а</w:t>
      </w:r>
      <w:r w:rsidRPr="00052081">
        <w:rPr>
          <w:rFonts w:cs="Times New Roman"/>
          <w:color w:val="000000"/>
          <w:sz w:val="30"/>
          <w:szCs w:val="30"/>
        </w:rPr>
        <w:t>ции:</w:t>
      </w:r>
    </w:p>
    <w:p w:rsidR="005B7E60" w:rsidRPr="005C15EC" w:rsidRDefault="005B7E60" w:rsidP="005B7E6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C15EC">
        <w:rPr>
          <w:rFonts w:ascii="Times New Roman" w:hAnsi="Times New Roman" w:cs="Times New Roman"/>
          <w:color w:val="000000"/>
          <w:sz w:val="30"/>
          <w:szCs w:val="30"/>
        </w:rPr>
        <w:t>сроки проведения отбора заявок;</w:t>
      </w:r>
    </w:p>
    <w:p w:rsidR="005B7E60" w:rsidRPr="005C15EC" w:rsidRDefault="005B7E60" w:rsidP="005B7E6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C15EC">
        <w:rPr>
          <w:rFonts w:ascii="Times New Roman" w:hAnsi="Times New Roman" w:cs="Times New Roman"/>
          <w:color w:val="000000"/>
          <w:sz w:val="30"/>
          <w:szCs w:val="30"/>
        </w:rPr>
        <w:t xml:space="preserve">ответственные лица за проведение </w:t>
      </w:r>
      <w:r>
        <w:rPr>
          <w:rFonts w:ascii="Times New Roman" w:hAnsi="Times New Roman" w:cs="Times New Roman"/>
          <w:color w:val="000000"/>
          <w:sz w:val="30"/>
          <w:szCs w:val="30"/>
        </w:rPr>
        <w:t>приема</w:t>
      </w:r>
      <w:r w:rsidRPr="005C15EC">
        <w:rPr>
          <w:rFonts w:ascii="Times New Roman" w:hAnsi="Times New Roman" w:cs="Times New Roman"/>
          <w:color w:val="000000"/>
          <w:sz w:val="30"/>
          <w:szCs w:val="30"/>
        </w:rPr>
        <w:t xml:space="preserve"> заявок;</w:t>
      </w:r>
    </w:p>
    <w:p w:rsidR="005B7E60" w:rsidRPr="005C15EC" w:rsidRDefault="005B7E60" w:rsidP="005B7E6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C15EC">
        <w:rPr>
          <w:rFonts w:ascii="Times New Roman" w:hAnsi="Times New Roman" w:cs="Times New Roman"/>
          <w:color w:val="000000"/>
          <w:sz w:val="30"/>
          <w:szCs w:val="30"/>
        </w:rPr>
        <w:t xml:space="preserve">время и место приема заявок на участие в </w:t>
      </w:r>
      <w:r>
        <w:rPr>
          <w:rFonts w:ascii="Times New Roman" w:hAnsi="Times New Roman" w:cs="Times New Roman"/>
          <w:color w:val="000000"/>
          <w:sz w:val="30"/>
          <w:szCs w:val="30"/>
        </w:rPr>
        <w:t>отборе;</w:t>
      </w:r>
      <w:r w:rsidRPr="005C15EC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</w:p>
    <w:p w:rsidR="005B7E60" w:rsidRPr="005C15EC" w:rsidRDefault="005B7E60" w:rsidP="005B7E6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C15EC">
        <w:rPr>
          <w:rFonts w:ascii="Times New Roman" w:hAnsi="Times New Roman" w:cs="Times New Roman"/>
          <w:color w:val="000000"/>
          <w:sz w:val="30"/>
          <w:szCs w:val="30"/>
        </w:rPr>
        <w:t>2) организация приема заявок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администрациями районов в городе</w:t>
      </w:r>
      <w:r w:rsidRPr="005C15EC">
        <w:rPr>
          <w:rFonts w:ascii="Times New Roman" w:hAnsi="Times New Roman" w:cs="Times New Roman"/>
          <w:color w:val="000000"/>
          <w:sz w:val="30"/>
          <w:szCs w:val="30"/>
        </w:rPr>
        <w:t>;</w:t>
      </w:r>
    </w:p>
    <w:p w:rsidR="005B7E60" w:rsidRPr="005C15EC" w:rsidRDefault="005B7E60" w:rsidP="005B7E6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C15EC">
        <w:rPr>
          <w:rFonts w:ascii="Times New Roman" w:hAnsi="Times New Roman" w:cs="Times New Roman"/>
          <w:color w:val="000000"/>
          <w:sz w:val="30"/>
          <w:szCs w:val="30"/>
        </w:rPr>
        <w:t>3) оказание консультационно-методической помощи участникам отбора</w:t>
      </w:r>
      <w:r w:rsidRPr="00410DBB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</w:rPr>
        <w:t>администрациями районов в городе</w:t>
      </w:r>
      <w:r w:rsidRPr="005C15EC">
        <w:rPr>
          <w:rFonts w:ascii="Times New Roman" w:hAnsi="Times New Roman" w:cs="Times New Roman"/>
          <w:color w:val="000000"/>
          <w:sz w:val="30"/>
          <w:szCs w:val="30"/>
        </w:rPr>
        <w:t>;</w:t>
      </w:r>
    </w:p>
    <w:p w:rsidR="005B7E60" w:rsidRPr="005C15EC" w:rsidRDefault="005B7E60" w:rsidP="005B7E6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052081">
        <w:rPr>
          <w:rFonts w:ascii="Times New Roman" w:hAnsi="Times New Roman" w:cs="Times New Roman"/>
          <w:color w:val="000000"/>
          <w:sz w:val="30"/>
          <w:szCs w:val="30"/>
        </w:rPr>
        <w:t xml:space="preserve">4) организация работы </w:t>
      </w:r>
      <w:r w:rsidRPr="00052081">
        <w:rPr>
          <w:rFonts w:ascii="Times New Roman" w:hAnsi="Times New Roman" w:cs="Times New Roman"/>
          <w:sz w:val="30"/>
          <w:szCs w:val="30"/>
        </w:rPr>
        <w:t>о</w:t>
      </w:r>
      <w:r w:rsidRPr="00052081">
        <w:rPr>
          <w:rFonts w:ascii="Times New Roman" w:hAnsi="Times New Roman" w:cs="Times New Roman"/>
          <w:bCs/>
          <w:sz w:val="30"/>
          <w:szCs w:val="30"/>
        </w:rPr>
        <w:t>бщественной комиссии по развитию городской ср</w:t>
      </w:r>
      <w:r w:rsidRPr="00052081">
        <w:rPr>
          <w:rFonts w:ascii="Times New Roman" w:hAnsi="Times New Roman" w:cs="Times New Roman"/>
          <w:bCs/>
          <w:sz w:val="30"/>
          <w:szCs w:val="30"/>
        </w:rPr>
        <w:t>е</w:t>
      </w:r>
      <w:r w:rsidRPr="00052081">
        <w:rPr>
          <w:rFonts w:ascii="Times New Roman" w:hAnsi="Times New Roman" w:cs="Times New Roman"/>
          <w:bCs/>
          <w:sz w:val="30"/>
          <w:szCs w:val="30"/>
        </w:rPr>
        <w:t>ды</w:t>
      </w:r>
      <w:r w:rsidRPr="00052081">
        <w:rPr>
          <w:rFonts w:ascii="Times New Roman" w:hAnsi="Times New Roman" w:cs="Times New Roman"/>
          <w:color w:val="000000"/>
          <w:sz w:val="30"/>
          <w:szCs w:val="30"/>
        </w:rPr>
        <w:t>;</w:t>
      </w:r>
    </w:p>
    <w:p w:rsidR="005B7E60" w:rsidRPr="005C15EC" w:rsidRDefault="005B7E60" w:rsidP="005B7E6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C15EC">
        <w:rPr>
          <w:rFonts w:ascii="Times New Roman" w:hAnsi="Times New Roman" w:cs="Times New Roman"/>
          <w:color w:val="000000"/>
          <w:sz w:val="30"/>
          <w:szCs w:val="30"/>
        </w:rPr>
        <w:t xml:space="preserve">5) опубликование результатов отбора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предложений для включения в муниципальную программу </w:t>
      </w:r>
      <w:r w:rsidRPr="005C15EC">
        <w:rPr>
          <w:rFonts w:ascii="Times New Roman" w:hAnsi="Times New Roman" w:cs="Times New Roman"/>
          <w:color w:val="000000"/>
          <w:sz w:val="30"/>
          <w:szCs w:val="30"/>
        </w:rPr>
        <w:t xml:space="preserve">на официальном сайте </w:t>
      </w:r>
      <w:r w:rsidRPr="00E6228E">
        <w:rPr>
          <w:rFonts w:ascii="Times New Roman" w:hAnsi="Times New Roman" w:cs="Times New Roman"/>
          <w:sz w:val="30"/>
          <w:szCs w:val="30"/>
        </w:rPr>
        <w:t>администрации города</w:t>
      </w:r>
      <w:r w:rsidRPr="005C15EC">
        <w:rPr>
          <w:rFonts w:ascii="Times New Roman" w:hAnsi="Times New Roman" w:cs="Times New Roman"/>
          <w:color w:val="000000"/>
          <w:sz w:val="30"/>
          <w:szCs w:val="30"/>
        </w:rPr>
        <w:t>, а также в средствах массовой и</w:t>
      </w:r>
      <w:r w:rsidRPr="005C15EC">
        <w:rPr>
          <w:rFonts w:ascii="Times New Roman" w:hAnsi="Times New Roman" w:cs="Times New Roman"/>
          <w:color w:val="000000"/>
          <w:sz w:val="30"/>
          <w:szCs w:val="30"/>
        </w:rPr>
        <w:t>н</w:t>
      </w:r>
      <w:r w:rsidRPr="005C15EC">
        <w:rPr>
          <w:rFonts w:ascii="Times New Roman" w:hAnsi="Times New Roman" w:cs="Times New Roman"/>
          <w:color w:val="000000"/>
          <w:sz w:val="30"/>
          <w:szCs w:val="30"/>
        </w:rPr>
        <w:t>формации.</w:t>
      </w:r>
    </w:p>
    <w:p w:rsidR="005B7E60" w:rsidRPr="005C15EC" w:rsidRDefault="005B7E60" w:rsidP="005B7E6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5B7E60" w:rsidRPr="005B7E60" w:rsidRDefault="005B7E60" w:rsidP="005B7E60">
      <w:pPr>
        <w:autoSpaceDE w:val="0"/>
        <w:autoSpaceDN w:val="0"/>
        <w:adjustRightInd w:val="0"/>
        <w:spacing w:line="192" w:lineRule="auto"/>
        <w:jc w:val="center"/>
        <w:outlineLvl w:val="0"/>
        <w:rPr>
          <w:rFonts w:cs="Times New Roman"/>
          <w:bCs/>
          <w:sz w:val="30"/>
          <w:szCs w:val="30"/>
        </w:rPr>
      </w:pPr>
      <w:bookmarkStart w:id="0" w:name="Par0"/>
      <w:bookmarkEnd w:id="0"/>
      <w:r>
        <w:rPr>
          <w:rFonts w:cs="Times New Roman"/>
          <w:bCs/>
          <w:sz w:val="30"/>
          <w:szCs w:val="30"/>
          <w:lang w:val="en-US"/>
        </w:rPr>
        <w:t>II</w:t>
      </w:r>
      <w:r w:rsidRPr="005C15EC">
        <w:rPr>
          <w:rFonts w:cs="Times New Roman"/>
          <w:bCs/>
          <w:sz w:val="30"/>
          <w:szCs w:val="30"/>
        </w:rPr>
        <w:t xml:space="preserve">. Условия включения дворовых территорий </w:t>
      </w:r>
    </w:p>
    <w:p w:rsidR="005B7E60" w:rsidRPr="005C15EC" w:rsidRDefault="005B7E60" w:rsidP="005B7E60">
      <w:pPr>
        <w:autoSpaceDE w:val="0"/>
        <w:autoSpaceDN w:val="0"/>
        <w:adjustRightInd w:val="0"/>
        <w:spacing w:line="192" w:lineRule="auto"/>
        <w:jc w:val="center"/>
        <w:outlineLvl w:val="0"/>
        <w:rPr>
          <w:rFonts w:cs="Times New Roman"/>
          <w:bCs/>
          <w:sz w:val="30"/>
          <w:szCs w:val="30"/>
        </w:rPr>
      </w:pPr>
      <w:r w:rsidRPr="005C15EC">
        <w:rPr>
          <w:rFonts w:cs="Times New Roman"/>
          <w:bCs/>
          <w:sz w:val="30"/>
          <w:szCs w:val="30"/>
        </w:rPr>
        <w:t>в муниципальную пр</w:t>
      </w:r>
      <w:r w:rsidRPr="005C15EC">
        <w:rPr>
          <w:rFonts w:cs="Times New Roman"/>
          <w:bCs/>
          <w:sz w:val="30"/>
          <w:szCs w:val="30"/>
        </w:rPr>
        <w:t>о</w:t>
      </w:r>
      <w:r w:rsidRPr="005C15EC">
        <w:rPr>
          <w:rFonts w:cs="Times New Roman"/>
          <w:bCs/>
          <w:sz w:val="30"/>
          <w:szCs w:val="30"/>
        </w:rPr>
        <w:t>грамму</w:t>
      </w:r>
    </w:p>
    <w:p w:rsidR="005B7E60" w:rsidRPr="005C15EC" w:rsidRDefault="005B7E60" w:rsidP="005B7E60">
      <w:pPr>
        <w:autoSpaceDE w:val="0"/>
        <w:autoSpaceDN w:val="0"/>
        <w:adjustRightInd w:val="0"/>
        <w:ind w:firstLine="540"/>
        <w:jc w:val="both"/>
        <w:rPr>
          <w:rFonts w:cs="Times New Roman"/>
          <w:bCs/>
          <w:sz w:val="30"/>
          <w:szCs w:val="30"/>
        </w:rPr>
      </w:pPr>
    </w:p>
    <w:p w:rsidR="005B7E60" w:rsidRPr="005C15EC" w:rsidRDefault="005B7E60" w:rsidP="005B7E60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4</w:t>
      </w:r>
      <w:r w:rsidRPr="005C15EC">
        <w:rPr>
          <w:rFonts w:cs="Times New Roman"/>
          <w:bCs/>
          <w:sz w:val="30"/>
          <w:szCs w:val="30"/>
        </w:rPr>
        <w:t>. В муниципальную программу могут быть включены дворовые территории при соблюдении сл</w:t>
      </w:r>
      <w:r w:rsidRPr="005C15EC">
        <w:rPr>
          <w:rFonts w:cs="Times New Roman"/>
          <w:bCs/>
          <w:sz w:val="30"/>
          <w:szCs w:val="30"/>
        </w:rPr>
        <w:t>е</w:t>
      </w:r>
      <w:r w:rsidRPr="005C15EC">
        <w:rPr>
          <w:rFonts w:cs="Times New Roman"/>
          <w:bCs/>
          <w:sz w:val="30"/>
          <w:szCs w:val="30"/>
        </w:rPr>
        <w:t>дующих условий:</w:t>
      </w:r>
    </w:p>
    <w:p w:rsidR="005B7E60" w:rsidRPr="005C15EC" w:rsidRDefault="005B7E60" w:rsidP="005B7E60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30"/>
          <w:szCs w:val="30"/>
        </w:rPr>
      </w:pPr>
      <w:bookmarkStart w:id="1" w:name="Par3"/>
      <w:bookmarkEnd w:id="1"/>
      <w:r>
        <w:rPr>
          <w:rFonts w:cs="Times New Roman"/>
          <w:bCs/>
          <w:sz w:val="30"/>
          <w:szCs w:val="30"/>
        </w:rPr>
        <w:lastRenderedPageBreak/>
        <w:t>1) о</w:t>
      </w:r>
      <w:r w:rsidRPr="005C15EC">
        <w:rPr>
          <w:rFonts w:cs="Times New Roman"/>
          <w:bCs/>
          <w:sz w:val="30"/>
          <w:szCs w:val="30"/>
        </w:rPr>
        <w:t>бщим собранием собственников помещений в многоквартир</w:t>
      </w:r>
      <w:r>
        <w:rPr>
          <w:rFonts w:cs="Times New Roman"/>
          <w:bCs/>
          <w:sz w:val="30"/>
          <w:szCs w:val="30"/>
        </w:rPr>
        <w:t>ных домах приняты решения</w:t>
      </w:r>
      <w:r w:rsidRPr="005C15EC">
        <w:rPr>
          <w:rFonts w:cs="Times New Roman"/>
          <w:bCs/>
          <w:sz w:val="30"/>
          <w:szCs w:val="30"/>
        </w:rPr>
        <w:t xml:space="preserve"> по сл</w:t>
      </w:r>
      <w:r w:rsidRPr="005C15EC">
        <w:rPr>
          <w:rFonts w:cs="Times New Roman"/>
          <w:bCs/>
          <w:sz w:val="30"/>
          <w:szCs w:val="30"/>
        </w:rPr>
        <w:t>е</w:t>
      </w:r>
      <w:r w:rsidRPr="005C15EC">
        <w:rPr>
          <w:rFonts w:cs="Times New Roman"/>
          <w:bCs/>
          <w:sz w:val="30"/>
          <w:szCs w:val="30"/>
        </w:rPr>
        <w:t>дующим вопросам:</w:t>
      </w:r>
    </w:p>
    <w:p w:rsidR="005B7E60" w:rsidRPr="005C15EC" w:rsidRDefault="005B7E60" w:rsidP="005B7E60">
      <w:pPr>
        <w:pStyle w:val="a4"/>
        <w:widowControl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а) </w:t>
      </w:r>
      <w:r w:rsidRPr="005C15EC">
        <w:rPr>
          <w:rFonts w:ascii="Times New Roman" w:hAnsi="Times New Roman"/>
          <w:sz w:val="30"/>
          <w:szCs w:val="30"/>
        </w:rPr>
        <w:t>об обращении с предложением по включению дворовой терр</w:t>
      </w:r>
      <w:r w:rsidRPr="005C15EC">
        <w:rPr>
          <w:rFonts w:ascii="Times New Roman" w:hAnsi="Times New Roman"/>
          <w:sz w:val="30"/>
          <w:szCs w:val="30"/>
        </w:rPr>
        <w:t>и</w:t>
      </w:r>
      <w:r w:rsidRPr="005C15EC">
        <w:rPr>
          <w:rFonts w:ascii="Times New Roman" w:hAnsi="Times New Roman"/>
          <w:sz w:val="30"/>
          <w:szCs w:val="30"/>
        </w:rPr>
        <w:t xml:space="preserve">тории многоквартирного дома в муниципальную программу </w:t>
      </w:r>
      <w:r w:rsidRPr="00052081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proofErr w:type="spellStart"/>
      <w:proofErr w:type="gramStart"/>
      <w:r w:rsidRPr="00052081">
        <w:rPr>
          <w:rFonts w:ascii="Times New Roman" w:eastAsia="Times New Roman" w:hAnsi="Times New Roman"/>
          <w:sz w:val="30"/>
          <w:szCs w:val="30"/>
          <w:lang w:eastAsia="ru-RU"/>
        </w:rPr>
        <w:t>Повы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-</w:t>
      </w:r>
      <w:r w:rsidRPr="00052081">
        <w:rPr>
          <w:rFonts w:ascii="Times New Roman" w:eastAsia="Times New Roman" w:hAnsi="Times New Roman"/>
          <w:sz w:val="30"/>
          <w:szCs w:val="30"/>
          <w:lang w:eastAsia="ru-RU"/>
        </w:rPr>
        <w:t>ш</w:t>
      </w:r>
      <w:r w:rsidRPr="00052081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052081">
        <w:rPr>
          <w:rFonts w:ascii="Times New Roman" w:eastAsia="Times New Roman" w:hAnsi="Times New Roman"/>
          <w:sz w:val="30"/>
          <w:szCs w:val="30"/>
          <w:lang w:eastAsia="ru-RU"/>
        </w:rPr>
        <w:t>ние</w:t>
      </w:r>
      <w:proofErr w:type="spellEnd"/>
      <w:proofErr w:type="gramEnd"/>
      <w:r w:rsidRPr="00052081">
        <w:rPr>
          <w:rFonts w:ascii="Times New Roman" w:eastAsia="Times New Roman" w:hAnsi="Times New Roman"/>
          <w:sz w:val="30"/>
          <w:szCs w:val="30"/>
          <w:lang w:eastAsia="ru-RU"/>
        </w:rPr>
        <w:t xml:space="preserve"> эффективности деятельности городского самоуправления»</w:t>
      </w:r>
      <w:r w:rsidRPr="00052081">
        <w:t xml:space="preserve"> </w:t>
      </w:r>
      <w:r>
        <w:t xml:space="preserve">                          </w:t>
      </w:r>
      <w:r w:rsidRPr="00052081">
        <w:rPr>
          <w:rFonts w:ascii="Times New Roman" w:eastAsia="Times New Roman" w:hAnsi="Times New Roman"/>
          <w:sz w:val="30"/>
          <w:szCs w:val="30"/>
          <w:lang w:eastAsia="ru-RU"/>
        </w:rPr>
        <w:t>на 2017 год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052081">
        <w:rPr>
          <w:rFonts w:ascii="Times New Roman" w:eastAsia="Times New Roman" w:hAnsi="Times New Roman"/>
          <w:sz w:val="30"/>
          <w:szCs w:val="30"/>
          <w:lang w:eastAsia="ru-RU"/>
        </w:rPr>
        <w:t>и плановый период 2018–2019 годов</w:t>
      </w:r>
      <w:r w:rsidRPr="005C15EC">
        <w:rPr>
          <w:rFonts w:ascii="Times New Roman" w:hAnsi="Times New Roman"/>
          <w:sz w:val="30"/>
          <w:szCs w:val="30"/>
        </w:rPr>
        <w:t xml:space="preserve"> в целях софинансирования м</w:t>
      </w:r>
      <w:r w:rsidRPr="005C15EC">
        <w:rPr>
          <w:rFonts w:ascii="Times New Roman" w:hAnsi="Times New Roman"/>
          <w:sz w:val="30"/>
          <w:szCs w:val="30"/>
        </w:rPr>
        <w:t>е</w:t>
      </w:r>
      <w:r w:rsidRPr="005C15EC">
        <w:rPr>
          <w:rFonts w:ascii="Times New Roman" w:hAnsi="Times New Roman"/>
          <w:sz w:val="30"/>
          <w:szCs w:val="30"/>
        </w:rPr>
        <w:t>роприятий по благоустройству;</w:t>
      </w:r>
    </w:p>
    <w:p w:rsidR="005B7E60" w:rsidRPr="005C15EC" w:rsidRDefault="005B7E60" w:rsidP="005B7E60">
      <w:pPr>
        <w:widowControl w:val="0"/>
        <w:autoSpaceDE w:val="0"/>
        <w:autoSpaceDN w:val="0"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б) </w:t>
      </w:r>
      <w:r w:rsidRPr="00052081">
        <w:rPr>
          <w:sz w:val="30"/>
          <w:szCs w:val="30"/>
        </w:rPr>
        <w:t>о выполнении в 2017 году работ по благоустройству дворовой территории многоквартир</w:t>
      </w:r>
      <w:r>
        <w:rPr>
          <w:sz w:val="30"/>
          <w:szCs w:val="30"/>
        </w:rPr>
        <w:t>ного дома</w:t>
      </w:r>
      <w:r w:rsidRPr="00052081">
        <w:rPr>
          <w:sz w:val="30"/>
          <w:szCs w:val="30"/>
        </w:rPr>
        <w:t xml:space="preserve"> исходя из минимального перечня </w:t>
      </w:r>
      <w:r>
        <w:rPr>
          <w:sz w:val="30"/>
          <w:szCs w:val="30"/>
        </w:rPr>
        <w:t xml:space="preserve"> </w:t>
      </w:r>
      <w:r w:rsidRPr="0013034D">
        <w:rPr>
          <w:sz w:val="30"/>
          <w:szCs w:val="30"/>
        </w:rPr>
        <w:t>(ремонт дворовых проездов, обеспечение освещения дворовых террит</w:t>
      </w:r>
      <w:r w:rsidRPr="0013034D">
        <w:rPr>
          <w:sz w:val="30"/>
          <w:szCs w:val="30"/>
        </w:rPr>
        <w:t>о</w:t>
      </w:r>
      <w:r w:rsidRPr="0013034D">
        <w:rPr>
          <w:sz w:val="30"/>
          <w:szCs w:val="30"/>
        </w:rPr>
        <w:t>рий</w:t>
      </w:r>
      <w:r>
        <w:rPr>
          <w:sz w:val="30"/>
          <w:szCs w:val="30"/>
        </w:rPr>
        <w:t xml:space="preserve"> </w:t>
      </w:r>
      <w:r w:rsidRPr="0013034D">
        <w:rPr>
          <w:sz w:val="30"/>
          <w:szCs w:val="30"/>
        </w:rPr>
        <w:t xml:space="preserve">с применением энергосберегающих технологий, установку скамеек, урн для мусора) или дополнительного перечня (оборудование детских </w:t>
      </w:r>
      <w:r>
        <w:rPr>
          <w:sz w:val="30"/>
          <w:szCs w:val="30"/>
        </w:rPr>
        <w:t xml:space="preserve">            </w:t>
      </w:r>
      <w:r w:rsidRPr="0013034D">
        <w:rPr>
          <w:sz w:val="30"/>
          <w:szCs w:val="30"/>
        </w:rPr>
        <w:t>и (или) спортивных площадок, оборудование автомобильных парковок, озеленение придомовой территории, оборудование площадок (устано</w:t>
      </w:r>
      <w:r w:rsidRPr="0013034D">
        <w:rPr>
          <w:sz w:val="30"/>
          <w:szCs w:val="30"/>
        </w:rPr>
        <w:t>в</w:t>
      </w:r>
      <w:r w:rsidRPr="0013034D">
        <w:rPr>
          <w:sz w:val="30"/>
          <w:szCs w:val="30"/>
        </w:rPr>
        <w:t>ку контейнеров) для сбора коммунальных отходов, включая раздельный сбор отходов</w:t>
      </w:r>
      <w:proofErr w:type="gramEnd"/>
      <w:r w:rsidRPr="0013034D">
        <w:rPr>
          <w:sz w:val="30"/>
          <w:szCs w:val="30"/>
        </w:rPr>
        <w:t>, устройство пешеходных дорожек)</w:t>
      </w:r>
      <w:r w:rsidRPr="00052081">
        <w:rPr>
          <w:sz w:val="28"/>
          <w:szCs w:val="28"/>
        </w:rPr>
        <w:t xml:space="preserve"> </w:t>
      </w:r>
      <w:r w:rsidRPr="00052081">
        <w:rPr>
          <w:sz w:val="30"/>
          <w:szCs w:val="30"/>
        </w:rPr>
        <w:t>видо</w:t>
      </w:r>
      <w:r>
        <w:rPr>
          <w:sz w:val="30"/>
          <w:szCs w:val="30"/>
        </w:rPr>
        <w:t>в</w:t>
      </w:r>
      <w:r w:rsidRPr="00052081">
        <w:rPr>
          <w:sz w:val="30"/>
          <w:szCs w:val="30"/>
        </w:rPr>
        <w:t xml:space="preserve"> работ по благоустройству дворовых терр</w:t>
      </w:r>
      <w:r w:rsidRPr="00052081">
        <w:rPr>
          <w:sz w:val="30"/>
          <w:szCs w:val="30"/>
        </w:rPr>
        <w:t>и</w:t>
      </w:r>
      <w:r w:rsidRPr="00052081">
        <w:rPr>
          <w:sz w:val="30"/>
          <w:szCs w:val="30"/>
        </w:rPr>
        <w:t>торий;</w:t>
      </w:r>
    </w:p>
    <w:p w:rsidR="005B7E60" w:rsidRPr="005C15EC" w:rsidRDefault="005B7E60" w:rsidP="005B7E60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в) об</w:t>
      </w:r>
      <w:r w:rsidRPr="005C15EC">
        <w:rPr>
          <w:rFonts w:ascii="Times New Roman" w:hAnsi="Times New Roman"/>
          <w:sz w:val="30"/>
          <w:szCs w:val="30"/>
        </w:rPr>
        <w:t> обеспечени</w:t>
      </w:r>
      <w:r>
        <w:rPr>
          <w:rFonts w:ascii="Times New Roman" w:hAnsi="Times New Roman"/>
          <w:sz w:val="30"/>
          <w:szCs w:val="30"/>
        </w:rPr>
        <w:t>и</w:t>
      </w:r>
      <w:r w:rsidRPr="005C15EC">
        <w:rPr>
          <w:rFonts w:ascii="Times New Roman" w:hAnsi="Times New Roman"/>
          <w:sz w:val="30"/>
          <w:szCs w:val="30"/>
        </w:rPr>
        <w:t xml:space="preserve"> финансового участия заинтересованных лиц (соб</w:t>
      </w:r>
      <w:r>
        <w:rPr>
          <w:rFonts w:ascii="Times New Roman" w:hAnsi="Times New Roman"/>
          <w:sz w:val="30"/>
          <w:szCs w:val="30"/>
        </w:rPr>
        <w:t xml:space="preserve">ственников помещений </w:t>
      </w:r>
      <w:r w:rsidRPr="005C15EC">
        <w:rPr>
          <w:rFonts w:ascii="Times New Roman" w:hAnsi="Times New Roman"/>
          <w:sz w:val="30"/>
          <w:szCs w:val="30"/>
        </w:rPr>
        <w:t>многоквартирного дома) при выполнении работ по благоустройству двора, которая будет определена в следующих ра</w:t>
      </w:r>
      <w:r w:rsidRPr="005C15EC">
        <w:rPr>
          <w:rFonts w:ascii="Times New Roman" w:hAnsi="Times New Roman"/>
          <w:sz w:val="30"/>
          <w:szCs w:val="30"/>
        </w:rPr>
        <w:t>з</w:t>
      </w:r>
      <w:r w:rsidRPr="005C15EC">
        <w:rPr>
          <w:rFonts w:ascii="Times New Roman" w:hAnsi="Times New Roman"/>
          <w:sz w:val="30"/>
          <w:szCs w:val="30"/>
        </w:rPr>
        <w:t>мерах:</w:t>
      </w:r>
    </w:p>
    <w:p w:rsidR="005B7E60" w:rsidRPr="005C15EC" w:rsidRDefault="005B7E60" w:rsidP="005B7E60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5C15EC">
        <w:rPr>
          <w:rFonts w:ascii="Times New Roman" w:hAnsi="Times New Roman"/>
          <w:sz w:val="30"/>
          <w:szCs w:val="30"/>
        </w:rPr>
        <w:t>не менее 2% от сметной стоимости при выполнении работ по бл</w:t>
      </w:r>
      <w:r w:rsidRPr="005C15EC">
        <w:rPr>
          <w:rFonts w:ascii="Times New Roman" w:hAnsi="Times New Roman"/>
          <w:sz w:val="30"/>
          <w:szCs w:val="30"/>
        </w:rPr>
        <w:t>а</w:t>
      </w:r>
      <w:r w:rsidRPr="005C15EC">
        <w:rPr>
          <w:rFonts w:ascii="Times New Roman" w:hAnsi="Times New Roman"/>
          <w:sz w:val="30"/>
          <w:szCs w:val="30"/>
        </w:rPr>
        <w:t>гоустройству дворовой территории по минимальному перечню</w:t>
      </w:r>
      <w:r>
        <w:rPr>
          <w:rFonts w:ascii="Times New Roman" w:hAnsi="Times New Roman"/>
          <w:sz w:val="30"/>
          <w:szCs w:val="30"/>
        </w:rPr>
        <w:t xml:space="preserve"> видов работ</w:t>
      </w:r>
      <w:r w:rsidRPr="005C15EC">
        <w:rPr>
          <w:rFonts w:ascii="Times New Roman" w:hAnsi="Times New Roman"/>
          <w:sz w:val="30"/>
          <w:szCs w:val="30"/>
        </w:rPr>
        <w:t>;</w:t>
      </w:r>
    </w:p>
    <w:p w:rsidR="005B7E60" w:rsidRPr="005C15EC" w:rsidRDefault="005B7E60" w:rsidP="005B7E60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5C15EC">
        <w:rPr>
          <w:rFonts w:ascii="Times New Roman" w:hAnsi="Times New Roman"/>
          <w:sz w:val="30"/>
          <w:szCs w:val="30"/>
        </w:rPr>
        <w:t>не менее 20% от сметной стоимости при выполнении работ по благоустройству дворовой территории по дополнительному перечню</w:t>
      </w:r>
      <w:r>
        <w:rPr>
          <w:rFonts w:ascii="Times New Roman" w:hAnsi="Times New Roman"/>
          <w:sz w:val="30"/>
          <w:szCs w:val="30"/>
        </w:rPr>
        <w:t xml:space="preserve"> видов работ</w:t>
      </w:r>
      <w:r w:rsidRPr="005C15EC">
        <w:rPr>
          <w:rFonts w:ascii="Times New Roman" w:hAnsi="Times New Roman"/>
          <w:sz w:val="30"/>
          <w:szCs w:val="30"/>
        </w:rPr>
        <w:t>;</w:t>
      </w:r>
    </w:p>
    <w:p w:rsidR="005B7E60" w:rsidRPr="005C15EC" w:rsidRDefault="005B7E60" w:rsidP="005B7E60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г) об </w:t>
      </w:r>
      <w:r w:rsidRPr="005C15EC">
        <w:rPr>
          <w:rFonts w:ascii="Times New Roman" w:hAnsi="Times New Roman"/>
          <w:sz w:val="30"/>
          <w:szCs w:val="30"/>
        </w:rPr>
        <w:t>обеспечени</w:t>
      </w:r>
      <w:r>
        <w:rPr>
          <w:rFonts w:ascii="Times New Roman" w:hAnsi="Times New Roman"/>
          <w:sz w:val="30"/>
          <w:szCs w:val="30"/>
        </w:rPr>
        <w:t>и</w:t>
      </w:r>
      <w:r w:rsidRPr="005C15EC">
        <w:rPr>
          <w:rFonts w:ascii="Times New Roman" w:hAnsi="Times New Roman"/>
          <w:sz w:val="30"/>
          <w:szCs w:val="30"/>
        </w:rPr>
        <w:t xml:space="preserve"> трудового участия заинтересованных лиц (со</w:t>
      </w:r>
      <w:r w:rsidRPr="005C15EC">
        <w:rPr>
          <w:rFonts w:ascii="Times New Roman" w:hAnsi="Times New Roman"/>
          <w:sz w:val="30"/>
          <w:szCs w:val="30"/>
        </w:rPr>
        <w:t>б</w:t>
      </w:r>
      <w:r w:rsidRPr="005C15EC">
        <w:rPr>
          <w:rFonts w:ascii="Times New Roman" w:hAnsi="Times New Roman"/>
          <w:sz w:val="30"/>
          <w:szCs w:val="30"/>
        </w:rPr>
        <w:t>ственников помещений многоквартирного дома), не требующего спец</w:t>
      </w:r>
      <w:r w:rsidRPr="005C15EC">
        <w:rPr>
          <w:rFonts w:ascii="Times New Roman" w:hAnsi="Times New Roman"/>
          <w:sz w:val="30"/>
          <w:szCs w:val="30"/>
        </w:rPr>
        <w:t>и</w:t>
      </w:r>
      <w:r w:rsidRPr="005C15EC">
        <w:rPr>
          <w:rFonts w:ascii="Times New Roman" w:hAnsi="Times New Roman"/>
          <w:sz w:val="30"/>
          <w:szCs w:val="30"/>
        </w:rPr>
        <w:t>альной квалификации, при выполнении работ по благоустройству дв</w:t>
      </w:r>
      <w:r w:rsidRPr="005C15EC">
        <w:rPr>
          <w:rFonts w:ascii="Times New Roman" w:hAnsi="Times New Roman"/>
          <w:sz w:val="30"/>
          <w:szCs w:val="30"/>
        </w:rPr>
        <w:t>о</w:t>
      </w:r>
      <w:r w:rsidRPr="005C15EC">
        <w:rPr>
          <w:rFonts w:ascii="Times New Roman" w:hAnsi="Times New Roman"/>
          <w:sz w:val="30"/>
          <w:szCs w:val="30"/>
        </w:rPr>
        <w:t>ровой территории по минимальному и дополнительному перечню</w:t>
      </w:r>
      <w:r>
        <w:rPr>
          <w:rFonts w:ascii="Times New Roman" w:hAnsi="Times New Roman"/>
          <w:sz w:val="30"/>
          <w:szCs w:val="30"/>
        </w:rPr>
        <w:t xml:space="preserve"> видов работ</w:t>
      </w:r>
      <w:r w:rsidRPr="005C15EC">
        <w:rPr>
          <w:rFonts w:ascii="Times New Roman" w:hAnsi="Times New Roman"/>
          <w:sz w:val="30"/>
          <w:szCs w:val="30"/>
        </w:rPr>
        <w:t>;</w:t>
      </w:r>
    </w:p>
    <w:p w:rsidR="005B7E60" w:rsidRPr="005C15EC" w:rsidRDefault="005B7E60" w:rsidP="005B7E60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д) </w:t>
      </w:r>
      <w:r w:rsidRPr="005C15EC">
        <w:rPr>
          <w:rFonts w:cs="Times New Roman"/>
          <w:sz w:val="30"/>
          <w:szCs w:val="30"/>
        </w:rPr>
        <w:t>обеспечение последующего содержания благоустроенной территории многоквартирного дома в соответствии с требованиями зак</w:t>
      </w:r>
      <w:r w:rsidRPr="005C15EC">
        <w:rPr>
          <w:rFonts w:cs="Times New Roman"/>
          <w:sz w:val="30"/>
          <w:szCs w:val="30"/>
        </w:rPr>
        <w:t>о</w:t>
      </w:r>
      <w:r w:rsidRPr="005C15EC">
        <w:rPr>
          <w:rFonts w:cs="Times New Roman"/>
          <w:sz w:val="30"/>
          <w:szCs w:val="30"/>
        </w:rPr>
        <w:t>нодательства из средств собственников, вносимых в счет оплаты за содержание жилого п</w:t>
      </w:r>
      <w:r w:rsidRPr="005C15EC">
        <w:rPr>
          <w:rFonts w:cs="Times New Roman"/>
          <w:sz w:val="30"/>
          <w:szCs w:val="30"/>
        </w:rPr>
        <w:t>о</w:t>
      </w:r>
      <w:r>
        <w:rPr>
          <w:rFonts w:cs="Times New Roman"/>
          <w:sz w:val="30"/>
          <w:szCs w:val="30"/>
        </w:rPr>
        <w:t>мещения;</w:t>
      </w:r>
    </w:p>
    <w:p w:rsidR="005B7E60" w:rsidRPr="005C15EC" w:rsidRDefault="005B7E60" w:rsidP="005B7E60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е) </w:t>
      </w:r>
      <w:r w:rsidRPr="005C15EC">
        <w:rPr>
          <w:rFonts w:cs="Times New Roman"/>
          <w:bCs/>
          <w:sz w:val="30"/>
          <w:szCs w:val="30"/>
        </w:rPr>
        <w:t>об определении лица, уполномоченного на подачу предлож</w:t>
      </w:r>
      <w:r w:rsidRPr="005C15EC">
        <w:rPr>
          <w:rFonts w:cs="Times New Roman"/>
          <w:bCs/>
          <w:sz w:val="30"/>
          <w:szCs w:val="30"/>
        </w:rPr>
        <w:t>е</w:t>
      </w:r>
      <w:r w:rsidRPr="005C15EC">
        <w:rPr>
          <w:rFonts w:cs="Times New Roman"/>
          <w:bCs/>
          <w:sz w:val="30"/>
          <w:szCs w:val="30"/>
        </w:rPr>
        <w:t>ний, представляющего интересы собственников при подаче предложений</w:t>
      </w:r>
      <w:r>
        <w:rPr>
          <w:rFonts w:cs="Times New Roman"/>
          <w:bCs/>
          <w:sz w:val="30"/>
          <w:szCs w:val="30"/>
        </w:rPr>
        <w:t xml:space="preserve"> </w:t>
      </w:r>
      <w:r w:rsidRPr="005C15EC">
        <w:rPr>
          <w:rFonts w:cs="Times New Roman"/>
          <w:bCs/>
          <w:sz w:val="30"/>
          <w:szCs w:val="30"/>
        </w:rPr>
        <w:t>и реал</w:t>
      </w:r>
      <w:r w:rsidRPr="005C15EC">
        <w:rPr>
          <w:rFonts w:cs="Times New Roman"/>
          <w:bCs/>
          <w:sz w:val="30"/>
          <w:szCs w:val="30"/>
        </w:rPr>
        <w:t>и</w:t>
      </w:r>
      <w:r w:rsidRPr="005C15EC">
        <w:rPr>
          <w:rFonts w:cs="Times New Roman"/>
          <w:bCs/>
          <w:sz w:val="30"/>
          <w:szCs w:val="30"/>
        </w:rPr>
        <w:t>зации муниципальной программы;</w:t>
      </w:r>
    </w:p>
    <w:p w:rsidR="005B7E60" w:rsidRPr="005C15EC" w:rsidRDefault="005B7E60" w:rsidP="005B7E60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ж) </w:t>
      </w:r>
      <w:r w:rsidRPr="005C15EC">
        <w:rPr>
          <w:rFonts w:cs="Times New Roman"/>
          <w:bCs/>
          <w:sz w:val="30"/>
          <w:szCs w:val="30"/>
        </w:rPr>
        <w:t xml:space="preserve">об определении уполномоченных лиц из числа собственников помещений для участия в обследовании дворовой территории, </w:t>
      </w:r>
      <w:r>
        <w:rPr>
          <w:rFonts w:cs="Times New Roman"/>
          <w:bCs/>
          <w:sz w:val="30"/>
          <w:szCs w:val="30"/>
        </w:rPr>
        <w:lastRenderedPageBreak/>
        <w:t>соглас</w:t>
      </w:r>
      <w:r>
        <w:rPr>
          <w:rFonts w:cs="Times New Roman"/>
          <w:bCs/>
          <w:sz w:val="30"/>
          <w:szCs w:val="30"/>
        </w:rPr>
        <w:t>о</w:t>
      </w:r>
      <w:r>
        <w:rPr>
          <w:rFonts w:cs="Times New Roman"/>
          <w:bCs/>
          <w:sz w:val="30"/>
          <w:szCs w:val="30"/>
        </w:rPr>
        <w:t xml:space="preserve">вании </w:t>
      </w:r>
      <w:proofErr w:type="gramStart"/>
      <w:r>
        <w:rPr>
          <w:rFonts w:cs="Times New Roman"/>
          <w:bCs/>
          <w:sz w:val="30"/>
          <w:szCs w:val="30"/>
        </w:rPr>
        <w:t>дизайн-проекта</w:t>
      </w:r>
      <w:proofErr w:type="gramEnd"/>
      <w:r>
        <w:rPr>
          <w:rFonts w:cs="Times New Roman"/>
          <w:bCs/>
          <w:sz w:val="30"/>
          <w:szCs w:val="30"/>
        </w:rPr>
        <w:t xml:space="preserve"> благоустройства дворовой территории, контр</w:t>
      </w:r>
      <w:r>
        <w:rPr>
          <w:rFonts w:cs="Times New Roman"/>
          <w:bCs/>
          <w:sz w:val="30"/>
          <w:szCs w:val="30"/>
        </w:rPr>
        <w:t>о</w:t>
      </w:r>
      <w:r>
        <w:rPr>
          <w:rFonts w:cs="Times New Roman"/>
          <w:bCs/>
          <w:sz w:val="30"/>
          <w:szCs w:val="30"/>
        </w:rPr>
        <w:t xml:space="preserve">ле за выполнением работ по благоустройству дворовой территории,                 </w:t>
      </w:r>
      <w:r w:rsidRPr="005C15EC">
        <w:rPr>
          <w:rFonts w:cs="Times New Roman"/>
          <w:bCs/>
          <w:sz w:val="30"/>
          <w:szCs w:val="30"/>
        </w:rPr>
        <w:t>приемке выполненных работ по благоустройству дворовой территории многоквартирного дома, в том числе подписании соответствующих актов приемки выполненных р</w:t>
      </w:r>
      <w:r w:rsidRPr="005C15EC">
        <w:rPr>
          <w:rFonts w:cs="Times New Roman"/>
          <w:bCs/>
          <w:sz w:val="30"/>
          <w:szCs w:val="30"/>
        </w:rPr>
        <w:t>а</w:t>
      </w:r>
      <w:r>
        <w:rPr>
          <w:rFonts w:cs="Times New Roman"/>
          <w:bCs/>
          <w:sz w:val="30"/>
          <w:szCs w:val="30"/>
        </w:rPr>
        <w:t>бот;</w:t>
      </w:r>
    </w:p>
    <w:p w:rsidR="005B7E60" w:rsidRPr="005C15EC" w:rsidRDefault="005B7E60" w:rsidP="005B7E60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2) м</w:t>
      </w:r>
      <w:r w:rsidRPr="005C15EC">
        <w:rPr>
          <w:rFonts w:cs="Times New Roman"/>
          <w:bCs/>
          <w:sz w:val="30"/>
          <w:szCs w:val="30"/>
        </w:rPr>
        <w:t>ногоквартирный дом, дворовую территорию которого план</w:t>
      </w:r>
      <w:r w:rsidRPr="005C15EC">
        <w:rPr>
          <w:rFonts w:cs="Times New Roman"/>
          <w:bCs/>
          <w:sz w:val="30"/>
          <w:szCs w:val="30"/>
        </w:rPr>
        <w:t>и</w:t>
      </w:r>
      <w:r w:rsidRPr="005C15EC">
        <w:rPr>
          <w:rFonts w:cs="Times New Roman"/>
          <w:bCs/>
          <w:sz w:val="30"/>
          <w:szCs w:val="30"/>
        </w:rPr>
        <w:t>руется благоустроить, сдан в эксплуатацию до 2006 года и при этом не признан в установленном поряд</w:t>
      </w:r>
      <w:r>
        <w:rPr>
          <w:rFonts w:cs="Times New Roman"/>
          <w:bCs/>
          <w:sz w:val="30"/>
          <w:szCs w:val="30"/>
        </w:rPr>
        <w:t>ке аварийным и подлежащим сносу;</w:t>
      </w:r>
    </w:p>
    <w:p w:rsidR="005B7E60" w:rsidRPr="005C15EC" w:rsidRDefault="005B7E60" w:rsidP="005B7E60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3) б</w:t>
      </w:r>
      <w:r w:rsidRPr="005C15EC">
        <w:rPr>
          <w:rFonts w:cs="Times New Roman"/>
          <w:bCs/>
          <w:sz w:val="30"/>
          <w:szCs w:val="30"/>
        </w:rPr>
        <w:t>юджетные ассигнования на благоустройство дворовой терр</w:t>
      </w:r>
      <w:r w:rsidRPr="005C15EC">
        <w:rPr>
          <w:rFonts w:cs="Times New Roman"/>
          <w:bCs/>
          <w:sz w:val="30"/>
          <w:szCs w:val="30"/>
        </w:rPr>
        <w:t>и</w:t>
      </w:r>
      <w:r w:rsidRPr="005C15EC">
        <w:rPr>
          <w:rFonts w:cs="Times New Roman"/>
          <w:bCs/>
          <w:sz w:val="30"/>
          <w:szCs w:val="30"/>
        </w:rPr>
        <w:t>тории  не предоставлялись</w:t>
      </w:r>
      <w:r>
        <w:rPr>
          <w:rFonts w:cs="Times New Roman"/>
          <w:bCs/>
          <w:sz w:val="30"/>
          <w:szCs w:val="30"/>
        </w:rPr>
        <w:t xml:space="preserve"> позднее 2006 года;</w:t>
      </w:r>
    </w:p>
    <w:p w:rsidR="005B7E60" w:rsidRPr="005C15EC" w:rsidRDefault="005B7E60" w:rsidP="005B7E60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30"/>
          <w:szCs w:val="30"/>
        </w:rPr>
      </w:pPr>
      <w:r w:rsidRPr="005C15EC">
        <w:rPr>
          <w:rFonts w:cs="Times New Roman"/>
          <w:bCs/>
          <w:sz w:val="30"/>
          <w:szCs w:val="30"/>
        </w:rPr>
        <w:t xml:space="preserve">4) </w:t>
      </w:r>
      <w:r>
        <w:rPr>
          <w:rFonts w:cs="Times New Roman"/>
          <w:bCs/>
          <w:sz w:val="30"/>
          <w:szCs w:val="30"/>
        </w:rPr>
        <w:t>наличие и</w:t>
      </w:r>
      <w:r w:rsidRPr="005C15EC">
        <w:rPr>
          <w:rFonts w:cs="Times New Roman"/>
          <w:bCs/>
          <w:sz w:val="30"/>
          <w:szCs w:val="30"/>
        </w:rPr>
        <w:t>нформаци</w:t>
      </w:r>
      <w:r>
        <w:rPr>
          <w:rFonts w:cs="Times New Roman"/>
          <w:bCs/>
          <w:sz w:val="30"/>
          <w:szCs w:val="30"/>
        </w:rPr>
        <w:t>и</w:t>
      </w:r>
      <w:r w:rsidRPr="005C15EC">
        <w:rPr>
          <w:rFonts w:cs="Times New Roman"/>
          <w:bCs/>
          <w:sz w:val="30"/>
          <w:szCs w:val="30"/>
        </w:rPr>
        <w:t xml:space="preserve"> от организации, </w:t>
      </w:r>
      <w:r>
        <w:rPr>
          <w:rFonts w:cs="Times New Roman"/>
          <w:bCs/>
          <w:sz w:val="30"/>
          <w:szCs w:val="30"/>
        </w:rPr>
        <w:t>осуществляющей</w:t>
      </w:r>
      <w:r w:rsidRPr="005C15EC">
        <w:rPr>
          <w:rFonts w:cs="Times New Roman"/>
          <w:bCs/>
          <w:sz w:val="30"/>
          <w:szCs w:val="30"/>
        </w:rPr>
        <w:t xml:space="preserve"> упра</w:t>
      </w:r>
      <w:r w:rsidRPr="005C15EC">
        <w:rPr>
          <w:rFonts w:cs="Times New Roman"/>
          <w:bCs/>
          <w:sz w:val="30"/>
          <w:szCs w:val="30"/>
        </w:rPr>
        <w:t>в</w:t>
      </w:r>
      <w:r w:rsidRPr="005C15EC">
        <w:rPr>
          <w:rFonts w:cs="Times New Roman"/>
          <w:bCs/>
          <w:sz w:val="30"/>
          <w:szCs w:val="30"/>
        </w:rPr>
        <w:t>ление многоквартирным домом, о том, что в период благоустройства дво</w:t>
      </w:r>
      <w:r>
        <w:rPr>
          <w:rFonts w:cs="Times New Roman"/>
          <w:bCs/>
          <w:sz w:val="30"/>
          <w:szCs w:val="30"/>
        </w:rPr>
        <w:t>ровой территории</w:t>
      </w:r>
      <w:r w:rsidRPr="005C15EC">
        <w:rPr>
          <w:rFonts w:cs="Times New Roman"/>
          <w:bCs/>
          <w:sz w:val="30"/>
          <w:szCs w:val="30"/>
        </w:rPr>
        <w:t xml:space="preserve"> не будет производиться </w:t>
      </w:r>
      <w:r>
        <w:rPr>
          <w:rFonts w:cs="Times New Roman"/>
          <w:bCs/>
          <w:sz w:val="30"/>
          <w:szCs w:val="30"/>
        </w:rPr>
        <w:t>капитальный ремонт</w:t>
      </w:r>
      <w:r w:rsidRPr="005C15EC">
        <w:rPr>
          <w:rFonts w:cs="Times New Roman"/>
          <w:bCs/>
          <w:sz w:val="30"/>
          <w:szCs w:val="30"/>
        </w:rPr>
        <w:t xml:space="preserve"> наружных коммунальных и иных сетей (коммуникаций).</w:t>
      </w:r>
    </w:p>
    <w:p w:rsidR="005B7E60" w:rsidRPr="005C15EC" w:rsidRDefault="005B7E60" w:rsidP="005B7E60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Если такие работы планируются,</w:t>
      </w:r>
      <w:r w:rsidRPr="005C15EC">
        <w:rPr>
          <w:rFonts w:cs="Times New Roman"/>
          <w:bCs/>
          <w:sz w:val="30"/>
          <w:szCs w:val="30"/>
        </w:rPr>
        <w:t xml:space="preserve"> информация должна содержать обязательство управляющей организации предоставить с</w:t>
      </w:r>
      <w:r w:rsidRPr="005C15EC">
        <w:rPr>
          <w:rFonts w:cs="Times New Roman"/>
          <w:bCs/>
          <w:sz w:val="30"/>
          <w:szCs w:val="30"/>
        </w:rPr>
        <w:t>о</w:t>
      </w:r>
      <w:r w:rsidRPr="005C15EC">
        <w:rPr>
          <w:rFonts w:cs="Times New Roman"/>
          <w:bCs/>
          <w:sz w:val="30"/>
          <w:szCs w:val="30"/>
        </w:rPr>
        <w:t>гласованный  график произ</w:t>
      </w:r>
      <w:r>
        <w:rPr>
          <w:rFonts w:cs="Times New Roman"/>
          <w:bCs/>
          <w:sz w:val="30"/>
          <w:szCs w:val="30"/>
        </w:rPr>
        <w:t>водства работ с лицами, которые</w:t>
      </w:r>
      <w:r w:rsidRPr="005C15EC">
        <w:rPr>
          <w:rFonts w:cs="Times New Roman"/>
          <w:bCs/>
          <w:sz w:val="30"/>
          <w:szCs w:val="30"/>
        </w:rPr>
        <w:t xml:space="preserve"> планируют  произв</w:t>
      </w:r>
      <w:r w:rsidRPr="005C15EC">
        <w:rPr>
          <w:rFonts w:cs="Times New Roman"/>
          <w:bCs/>
          <w:sz w:val="30"/>
          <w:szCs w:val="30"/>
        </w:rPr>
        <w:t>о</w:t>
      </w:r>
      <w:r w:rsidRPr="005C15EC">
        <w:rPr>
          <w:rFonts w:cs="Times New Roman"/>
          <w:bCs/>
          <w:sz w:val="30"/>
          <w:szCs w:val="30"/>
        </w:rPr>
        <w:t>дить такие работы</w:t>
      </w:r>
      <w:r>
        <w:rPr>
          <w:rFonts w:cs="Times New Roman"/>
          <w:bCs/>
          <w:sz w:val="30"/>
          <w:szCs w:val="30"/>
        </w:rPr>
        <w:t>,</w:t>
      </w:r>
      <w:r w:rsidRPr="0013034D">
        <w:rPr>
          <w:rFonts w:cs="Times New Roman"/>
          <w:bCs/>
          <w:sz w:val="30"/>
          <w:szCs w:val="30"/>
        </w:rPr>
        <w:t xml:space="preserve"> </w:t>
      </w:r>
      <w:r>
        <w:rPr>
          <w:rFonts w:cs="Times New Roman"/>
          <w:bCs/>
          <w:sz w:val="30"/>
          <w:szCs w:val="30"/>
        </w:rPr>
        <w:t>до 01.05.2017;</w:t>
      </w:r>
    </w:p>
    <w:p w:rsidR="005B7E60" w:rsidRDefault="005B7E60" w:rsidP="005B7E6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D7FFC">
        <w:rPr>
          <w:rFonts w:ascii="Times New Roman" w:hAnsi="Times New Roman" w:cs="Times New Roman"/>
          <w:bCs/>
          <w:sz w:val="30"/>
          <w:szCs w:val="30"/>
        </w:rPr>
        <w:t>5</w:t>
      </w:r>
      <w:r>
        <w:rPr>
          <w:rFonts w:ascii="Times New Roman" w:hAnsi="Times New Roman" w:cs="Times New Roman"/>
          <w:bCs/>
          <w:sz w:val="30"/>
          <w:szCs w:val="30"/>
        </w:rPr>
        <w:t>) о</w:t>
      </w:r>
      <w:r w:rsidRPr="00ED7FFC">
        <w:rPr>
          <w:rFonts w:ascii="Times New Roman" w:hAnsi="Times New Roman" w:cs="Times New Roman"/>
          <w:bCs/>
          <w:sz w:val="30"/>
          <w:szCs w:val="30"/>
        </w:rPr>
        <w:t>тсутствие споров</w:t>
      </w:r>
      <w:r>
        <w:rPr>
          <w:rFonts w:ascii="Times New Roman" w:hAnsi="Times New Roman" w:cs="Times New Roman"/>
          <w:bCs/>
          <w:sz w:val="30"/>
          <w:szCs w:val="30"/>
        </w:rPr>
        <w:t xml:space="preserve"> по границам земельного участка</w:t>
      </w:r>
      <w:r w:rsidRPr="00ED7FFC">
        <w:rPr>
          <w:rFonts w:ascii="Times New Roman" w:hAnsi="Times New Roman" w:cs="Times New Roman"/>
          <w:sz w:val="30"/>
          <w:szCs w:val="30"/>
        </w:rPr>
        <w:t>;</w:t>
      </w:r>
      <w:r w:rsidRPr="008C5AC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B7E60" w:rsidRDefault="005B7E60" w:rsidP="005B7E60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30"/>
          <w:szCs w:val="30"/>
        </w:rPr>
      </w:pPr>
      <w:r w:rsidRPr="005C15EC">
        <w:rPr>
          <w:rFonts w:cs="Times New Roman"/>
          <w:bCs/>
          <w:sz w:val="30"/>
          <w:szCs w:val="30"/>
        </w:rPr>
        <w:t xml:space="preserve">6) </w:t>
      </w:r>
      <w:r>
        <w:rPr>
          <w:rFonts w:cs="Times New Roman"/>
          <w:bCs/>
          <w:sz w:val="30"/>
          <w:szCs w:val="30"/>
        </w:rPr>
        <w:t>наличие в</w:t>
      </w:r>
      <w:r w:rsidRPr="005C15EC">
        <w:rPr>
          <w:rFonts w:cs="Times New Roman"/>
          <w:bCs/>
          <w:sz w:val="30"/>
          <w:szCs w:val="30"/>
        </w:rPr>
        <w:t>озможност</w:t>
      </w:r>
      <w:r>
        <w:rPr>
          <w:rFonts w:cs="Times New Roman"/>
          <w:bCs/>
          <w:sz w:val="30"/>
          <w:szCs w:val="30"/>
        </w:rPr>
        <w:t>и</w:t>
      </w:r>
      <w:r w:rsidRPr="005C15EC">
        <w:rPr>
          <w:rFonts w:cs="Times New Roman"/>
          <w:bCs/>
          <w:sz w:val="30"/>
          <w:szCs w:val="30"/>
        </w:rPr>
        <w:t xml:space="preserve"> </w:t>
      </w:r>
      <w:r w:rsidRPr="005C15EC">
        <w:rPr>
          <w:rFonts w:cs="Times New Roman"/>
          <w:sz w:val="30"/>
          <w:szCs w:val="30"/>
        </w:rPr>
        <w:t>управляющими организациям</w:t>
      </w:r>
      <w:r>
        <w:rPr>
          <w:rFonts w:cs="Times New Roman"/>
          <w:sz w:val="30"/>
          <w:szCs w:val="30"/>
        </w:rPr>
        <w:t>и</w:t>
      </w:r>
      <w:r w:rsidRPr="005C15EC">
        <w:rPr>
          <w:rFonts w:cs="Times New Roman"/>
          <w:sz w:val="30"/>
          <w:szCs w:val="30"/>
        </w:rPr>
        <w:t>, товар</w:t>
      </w:r>
      <w:r w:rsidRPr="005C15EC">
        <w:rPr>
          <w:rFonts w:cs="Times New Roman"/>
          <w:sz w:val="30"/>
          <w:szCs w:val="30"/>
        </w:rPr>
        <w:t>и</w:t>
      </w:r>
      <w:r w:rsidRPr="005C15EC">
        <w:rPr>
          <w:rFonts w:cs="Times New Roman"/>
          <w:sz w:val="30"/>
          <w:szCs w:val="30"/>
        </w:rPr>
        <w:t>ществам</w:t>
      </w:r>
      <w:r>
        <w:rPr>
          <w:rFonts w:cs="Times New Roman"/>
          <w:sz w:val="30"/>
          <w:szCs w:val="30"/>
        </w:rPr>
        <w:t>и</w:t>
      </w:r>
      <w:r w:rsidRPr="005C15EC">
        <w:rPr>
          <w:rFonts w:cs="Times New Roman"/>
          <w:sz w:val="30"/>
          <w:szCs w:val="30"/>
        </w:rPr>
        <w:t xml:space="preserve"> собственников жилья либо жилищным</w:t>
      </w:r>
      <w:r>
        <w:rPr>
          <w:rFonts w:cs="Times New Roman"/>
          <w:sz w:val="30"/>
          <w:szCs w:val="30"/>
        </w:rPr>
        <w:t>и</w:t>
      </w:r>
      <w:r w:rsidRPr="005C15EC">
        <w:rPr>
          <w:rFonts w:cs="Times New Roman"/>
          <w:sz w:val="30"/>
          <w:szCs w:val="30"/>
        </w:rPr>
        <w:t xml:space="preserve"> кооперативам</w:t>
      </w:r>
      <w:r>
        <w:rPr>
          <w:rFonts w:cs="Times New Roman"/>
          <w:sz w:val="30"/>
          <w:szCs w:val="30"/>
        </w:rPr>
        <w:t>и</w:t>
      </w:r>
      <w:r w:rsidRPr="005C15EC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 xml:space="preserve">                </w:t>
      </w:r>
      <w:r w:rsidRPr="005C15EC">
        <w:rPr>
          <w:rFonts w:cs="Times New Roman"/>
          <w:sz w:val="30"/>
          <w:szCs w:val="30"/>
        </w:rPr>
        <w:t>или иным</w:t>
      </w:r>
      <w:r>
        <w:rPr>
          <w:rFonts w:cs="Times New Roman"/>
          <w:sz w:val="30"/>
          <w:szCs w:val="30"/>
        </w:rPr>
        <w:t>и</w:t>
      </w:r>
      <w:r w:rsidRPr="005C15EC">
        <w:rPr>
          <w:rFonts w:cs="Times New Roman"/>
          <w:sz w:val="30"/>
          <w:szCs w:val="30"/>
        </w:rPr>
        <w:t xml:space="preserve"> специализированным</w:t>
      </w:r>
      <w:r>
        <w:rPr>
          <w:rFonts w:cs="Times New Roman"/>
          <w:sz w:val="30"/>
          <w:szCs w:val="30"/>
        </w:rPr>
        <w:t>и</w:t>
      </w:r>
      <w:r w:rsidRPr="005C15EC">
        <w:rPr>
          <w:rFonts w:cs="Times New Roman"/>
          <w:sz w:val="30"/>
          <w:szCs w:val="30"/>
        </w:rPr>
        <w:t xml:space="preserve"> потребительским</w:t>
      </w:r>
      <w:r>
        <w:rPr>
          <w:rFonts w:cs="Times New Roman"/>
          <w:sz w:val="30"/>
          <w:szCs w:val="30"/>
        </w:rPr>
        <w:t>и</w:t>
      </w:r>
      <w:r w:rsidRPr="005C15EC">
        <w:rPr>
          <w:rFonts w:cs="Times New Roman"/>
          <w:sz w:val="30"/>
          <w:szCs w:val="30"/>
        </w:rPr>
        <w:t xml:space="preserve"> кооперативам</w:t>
      </w:r>
      <w:r>
        <w:rPr>
          <w:rFonts w:cs="Times New Roman"/>
          <w:sz w:val="30"/>
          <w:szCs w:val="30"/>
        </w:rPr>
        <w:t>и</w:t>
      </w:r>
      <w:r w:rsidRPr="005C15EC">
        <w:rPr>
          <w:rFonts w:cs="Times New Roman"/>
          <w:sz w:val="30"/>
          <w:szCs w:val="30"/>
        </w:rPr>
        <w:t xml:space="preserve">, </w:t>
      </w:r>
      <w:r>
        <w:rPr>
          <w:rFonts w:cs="Times New Roman"/>
          <w:sz w:val="30"/>
          <w:szCs w:val="30"/>
        </w:rPr>
        <w:t xml:space="preserve">                   </w:t>
      </w:r>
      <w:r w:rsidRPr="005C15EC">
        <w:rPr>
          <w:rFonts w:cs="Times New Roman"/>
          <w:sz w:val="30"/>
          <w:szCs w:val="30"/>
        </w:rPr>
        <w:t>в управлении которых находятся дворовые территории многокварти</w:t>
      </w:r>
      <w:r w:rsidRPr="005C15EC">
        <w:rPr>
          <w:rFonts w:cs="Times New Roman"/>
          <w:sz w:val="30"/>
          <w:szCs w:val="30"/>
        </w:rPr>
        <w:t>р</w:t>
      </w:r>
      <w:r w:rsidRPr="005C15EC">
        <w:rPr>
          <w:rFonts w:cs="Times New Roman"/>
          <w:sz w:val="30"/>
          <w:szCs w:val="30"/>
        </w:rPr>
        <w:t xml:space="preserve">ных домов, </w:t>
      </w:r>
      <w:r w:rsidRPr="005C15EC">
        <w:rPr>
          <w:rFonts w:cs="Times New Roman"/>
          <w:bCs/>
          <w:sz w:val="30"/>
          <w:szCs w:val="30"/>
        </w:rPr>
        <w:t>проводить отбор подрядных организаций</w:t>
      </w:r>
      <w:r w:rsidRPr="005C15EC">
        <w:rPr>
          <w:rFonts w:cs="Times New Roman"/>
          <w:sz w:val="30"/>
          <w:szCs w:val="30"/>
        </w:rPr>
        <w:t xml:space="preserve"> в соответствии с требованиями Федерального закона от 08.07.2011 № 223-ФЗ «О заку</w:t>
      </w:r>
      <w:r w:rsidRPr="005C15EC">
        <w:rPr>
          <w:rFonts w:cs="Times New Roman"/>
          <w:sz w:val="30"/>
          <w:szCs w:val="30"/>
        </w:rPr>
        <w:t>п</w:t>
      </w:r>
      <w:r w:rsidRPr="005C15EC">
        <w:rPr>
          <w:rFonts w:cs="Times New Roman"/>
          <w:sz w:val="30"/>
          <w:szCs w:val="30"/>
        </w:rPr>
        <w:t>ках товаров, работ, услуг отдельными видами юридич</w:t>
      </w:r>
      <w:r w:rsidRPr="005C15EC">
        <w:rPr>
          <w:rFonts w:cs="Times New Roman"/>
          <w:sz w:val="30"/>
          <w:szCs w:val="30"/>
        </w:rPr>
        <w:t>е</w:t>
      </w:r>
      <w:r>
        <w:rPr>
          <w:rFonts w:cs="Times New Roman"/>
          <w:sz w:val="30"/>
          <w:szCs w:val="30"/>
        </w:rPr>
        <w:t>ских лиц»;</w:t>
      </w:r>
    </w:p>
    <w:p w:rsidR="005B7E60" w:rsidRPr="00E824F7" w:rsidRDefault="005B7E60" w:rsidP="005B7E6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>7) н</w:t>
      </w:r>
      <w:r w:rsidRPr="009B59CA">
        <w:rPr>
          <w:rFonts w:ascii="Times New Roman" w:hAnsi="Times New Roman" w:cs="Times New Roman"/>
          <w:b w:val="0"/>
          <w:sz w:val="30"/>
          <w:szCs w:val="30"/>
        </w:rPr>
        <w:t>аличие</w:t>
      </w:r>
      <w:r>
        <w:rPr>
          <w:rFonts w:cs="Times New Roman"/>
          <w:sz w:val="30"/>
          <w:szCs w:val="30"/>
        </w:rPr>
        <w:t xml:space="preserve"> </w:t>
      </w:r>
      <w:r w:rsidRPr="009B59CA">
        <w:rPr>
          <w:rFonts w:ascii="Times New Roman" w:eastAsia="Calibri" w:hAnsi="Times New Roman"/>
          <w:b w:val="0"/>
          <w:sz w:val="30"/>
          <w:szCs w:val="30"/>
        </w:rPr>
        <w:t>смет</w:t>
      </w:r>
      <w:r>
        <w:rPr>
          <w:rFonts w:ascii="Times New Roman" w:eastAsia="Calibri" w:hAnsi="Times New Roman"/>
          <w:b w:val="0"/>
          <w:sz w:val="30"/>
          <w:szCs w:val="30"/>
        </w:rPr>
        <w:t>ы</w:t>
      </w:r>
      <w:r w:rsidRPr="009B59CA">
        <w:rPr>
          <w:rFonts w:ascii="Times New Roman" w:eastAsia="Calibri" w:hAnsi="Times New Roman"/>
          <w:b w:val="0"/>
          <w:sz w:val="30"/>
          <w:szCs w:val="30"/>
        </w:rPr>
        <w:t xml:space="preserve"> </w:t>
      </w:r>
      <w:r w:rsidRPr="00F22617">
        <w:rPr>
          <w:rFonts w:ascii="Times New Roman" w:hAnsi="Times New Roman"/>
          <w:b w:val="0"/>
          <w:sz w:val="30"/>
          <w:szCs w:val="30"/>
        </w:rPr>
        <w:t xml:space="preserve">расходов на ремонт дворовой территории многоквартирного дома </w:t>
      </w:r>
      <w:r>
        <w:rPr>
          <w:rFonts w:ascii="Times New Roman" w:hAnsi="Times New Roman"/>
          <w:b w:val="0"/>
          <w:sz w:val="30"/>
          <w:szCs w:val="30"/>
        </w:rPr>
        <w:t xml:space="preserve">с </w:t>
      </w:r>
      <w:r w:rsidRPr="009B59CA">
        <w:rPr>
          <w:rFonts w:ascii="Times New Roman" w:eastAsia="Calibri" w:hAnsi="Times New Roman"/>
          <w:b w:val="0"/>
          <w:sz w:val="30"/>
          <w:szCs w:val="30"/>
        </w:rPr>
        <w:t>сумм</w:t>
      </w:r>
      <w:r>
        <w:rPr>
          <w:rFonts w:ascii="Times New Roman" w:eastAsia="Calibri" w:hAnsi="Times New Roman"/>
          <w:b w:val="0"/>
          <w:sz w:val="30"/>
          <w:szCs w:val="30"/>
        </w:rPr>
        <w:t>ой</w:t>
      </w:r>
      <w:r w:rsidRPr="009B59CA">
        <w:rPr>
          <w:rFonts w:ascii="Times New Roman" w:eastAsia="Calibri" w:hAnsi="Times New Roman"/>
          <w:b w:val="0"/>
          <w:sz w:val="30"/>
          <w:szCs w:val="30"/>
        </w:rPr>
        <w:t xml:space="preserve"> затрат, связанн</w:t>
      </w:r>
      <w:r>
        <w:rPr>
          <w:rFonts w:ascii="Times New Roman" w:eastAsia="Calibri" w:hAnsi="Times New Roman"/>
          <w:b w:val="0"/>
          <w:sz w:val="30"/>
          <w:szCs w:val="30"/>
        </w:rPr>
        <w:t>ой</w:t>
      </w:r>
      <w:r w:rsidRPr="009B59CA">
        <w:rPr>
          <w:rFonts w:ascii="Times New Roman" w:eastAsia="Calibri" w:hAnsi="Times New Roman"/>
          <w:b w:val="0"/>
          <w:sz w:val="30"/>
          <w:szCs w:val="30"/>
        </w:rPr>
        <w:t xml:space="preserve"> с выполнением </w:t>
      </w:r>
      <w:r>
        <w:rPr>
          <w:rFonts w:ascii="Times New Roman" w:hAnsi="Times New Roman" w:cs="Times New Roman"/>
          <w:b w:val="0"/>
          <w:sz w:val="30"/>
          <w:szCs w:val="30"/>
        </w:rPr>
        <w:t>мин</w:t>
      </w:r>
      <w:r>
        <w:rPr>
          <w:rFonts w:ascii="Times New Roman" w:hAnsi="Times New Roman" w:cs="Times New Roman"/>
          <w:b w:val="0"/>
          <w:sz w:val="30"/>
          <w:szCs w:val="30"/>
        </w:rPr>
        <w:t>и</w:t>
      </w:r>
      <w:r>
        <w:rPr>
          <w:rFonts w:ascii="Times New Roman" w:hAnsi="Times New Roman" w:cs="Times New Roman"/>
          <w:b w:val="0"/>
          <w:sz w:val="30"/>
          <w:szCs w:val="30"/>
        </w:rPr>
        <w:t>мального перечня работ</w:t>
      </w:r>
      <w:r w:rsidRPr="00E824F7">
        <w:rPr>
          <w:rFonts w:ascii="Times New Roman" w:hAnsi="Times New Roman" w:cs="Times New Roman"/>
          <w:b w:val="0"/>
          <w:sz w:val="30"/>
          <w:szCs w:val="30"/>
        </w:rPr>
        <w:t>,</w:t>
      </w:r>
      <w:r w:rsidRPr="00E824F7">
        <w:rPr>
          <w:rFonts w:ascii="Times New Roman" w:hAnsi="Times New Roman"/>
          <w:b w:val="0"/>
          <w:sz w:val="30"/>
          <w:szCs w:val="30"/>
        </w:rPr>
        <w:t xml:space="preserve"> согласованной </w:t>
      </w:r>
      <w:r>
        <w:rPr>
          <w:rFonts w:ascii="Times New Roman" w:hAnsi="Times New Roman"/>
          <w:b w:val="0"/>
          <w:sz w:val="30"/>
          <w:szCs w:val="30"/>
        </w:rPr>
        <w:t>с МКУ «</w:t>
      </w:r>
      <w:proofErr w:type="spellStart"/>
      <w:r>
        <w:rPr>
          <w:rFonts w:ascii="Times New Roman" w:hAnsi="Times New Roman"/>
          <w:b w:val="0"/>
          <w:sz w:val="30"/>
          <w:szCs w:val="30"/>
        </w:rPr>
        <w:t>УДиБ</w:t>
      </w:r>
      <w:proofErr w:type="spellEnd"/>
      <w:r>
        <w:rPr>
          <w:rFonts w:ascii="Times New Roman" w:hAnsi="Times New Roman"/>
          <w:b w:val="0"/>
          <w:sz w:val="30"/>
          <w:szCs w:val="30"/>
        </w:rPr>
        <w:t>»;</w:t>
      </w:r>
    </w:p>
    <w:p w:rsidR="005B7E60" w:rsidRPr="00ED7FFC" w:rsidRDefault="005B7E60" w:rsidP="005B7E6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>8) н</w:t>
      </w:r>
      <w:r w:rsidRPr="00ED7FFC">
        <w:rPr>
          <w:rFonts w:ascii="Times New Roman" w:hAnsi="Times New Roman" w:cs="Times New Roman"/>
          <w:b w:val="0"/>
          <w:sz w:val="30"/>
          <w:szCs w:val="30"/>
        </w:rPr>
        <w:t>аличие</w:t>
      </w:r>
      <w:r w:rsidRPr="00ED7FFC">
        <w:rPr>
          <w:rFonts w:cs="Times New Roman"/>
          <w:sz w:val="30"/>
          <w:szCs w:val="30"/>
        </w:rPr>
        <w:t xml:space="preserve"> </w:t>
      </w:r>
      <w:r w:rsidRPr="00ED7FFC">
        <w:rPr>
          <w:rFonts w:ascii="Times New Roman" w:eastAsia="Calibri" w:hAnsi="Times New Roman"/>
          <w:b w:val="0"/>
          <w:sz w:val="30"/>
          <w:szCs w:val="30"/>
        </w:rPr>
        <w:t xml:space="preserve">сметы </w:t>
      </w:r>
      <w:r w:rsidRPr="00ED7FFC">
        <w:rPr>
          <w:rFonts w:ascii="Times New Roman" w:hAnsi="Times New Roman"/>
          <w:b w:val="0"/>
          <w:sz w:val="30"/>
          <w:szCs w:val="30"/>
        </w:rPr>
        <w:t>расходов на ремонт дворовой территории мн</w:t>
      </w:r>
      <w:r w:rsidRPr="00ED7FFC">
        <w:rPr>
          <w:rFonts w:ascii="Times New Roman" w:hAnsi="Times New Roman"/>
          <w:b w:val="0"/>
          <w:sz w:val="30"/>
          <w:szCs w:val="30"/>
        </w:rPr>
        <w:t>о</w:t>
      </w:r>
      <w:r w:rsidRPr="00ED7FFC">
        <w:rPr>
          <w:rFonts w:ascii="Times New Roman" w:hAnsi="Times New Roman"/>
          <w:b w:val="0"/>
          <w:sz w:val="30"/>
          <w:szCs w:val="30"/>
        </w:rPr>
        <w:t xml:space="preserve">гоквартирного дома с </w:t>
      </w:r>
      <w:r w:rsidRPr="00ED7FFC">
        <w:rPr>
          <w:rFonts w:ascii="Times New Roman" w:eastAsia="Calibri" w:hAnsi="Times New Roman"/>
          <w:b w:val="0"/>
          <w:sz w:val="30"/>
          <w:szCs w:val="30"/>
        </w:rPr>
        <w:t xml:space="preserve">суммой затрат, связанной с выполнением </w:t>
      </w:r>
      <w:r w:rsidRPr="00ED7FFC">
        <w:rPr>
          <w:rFonts w:ascii="Times New Roman" w:hAnsi="Times New Roman" w:cs="Times New Roman"/>
          <w:b w:val="0"/>
          <w:sz w:val="30"/>
          <w:szCs w:val="30"/>
        </w:rPr>
        <w:t>допо</w:t>
      </w:r>
      <w:r w:rsidRPr="00ED7FFC">
        <w:rPr>
          <w:rFonts w:ascii="Times New Roman" w:hAnsi="Times New Roman" w:cs="Times New Roman"/>
          <w:b w:val="0"/>
          <w:sz w:val="30"/>
          <w:szCs w:val="30"/>
        </w:rPr>
        <w:t>л</w:t>
      </w:r>
      <w:r w:rsidRPr="00ED7FFC">
        <w:rPr>
          <w:rFonts w:ascii="Times New Roman" w:hAnsi="Times New Roman" w:cs="Times New Roman"/>
          <w:b w:val="0"/>
          <w:sz w:val="30"/>
          <w:szCs w:val="30"/>
        </w:rPr>
        <w:t>нительного перечня работ,</w:t>
      </w:r>
      <w:r w:rsidRPr="00ED7FFC">
        <w:rPr>
          <w:rFonts w:ascii="Times New Roman" w:hAnsi="Times New Roman"/>
          <w:b w:val="0"/>
          <w:sz w:val="30"/>
          <w:szCs w:val="30"/>
        </w:rPr>
        <w:t xml:space="preserve"> согласованной </w:t>
      </w:r>
      <w:r>
        <w:rPr>
          <w:rFonts w:ascii="Times New Roman" w:hAnsi="Times New Roman"/>
          <w:b w:val="0"/>
          <w:sz w:val="30"/>
          <w:szCs w:val="30"/>
        </w:rPr>
        <w:t>с МКУ «</w:t>
      </w:r>
      <w:proofErr w:type="spellStart"/>
      <w:r>
        <w:rPr>
          <w:rFonts w:ascii="Times New Roman" w:hAnsi="Times New Roman"/>
          <w:b w:val="0"/>
          <w:sz w:val="30"/>
          <w:szCs w:val="30"/>
        </w:rPr>
        <w:t>УДиБ</w:t>
      </w:r>
      <w:proofErr w:type="spellEnd"/>
      <w:r>
        <w:rPr>
          <w:rFonts w:ascii="Times New Roman" w:hAnsi="Times New Roman"/>
          <w:b w:val="0"/>
          <w:sz w:val="30"/>
          <w:szCs w:val="30"/>
        </w:rPr>
        <w:t>»;</w:t>
      </w:r>
    </w:p>
    <w:p w:rsidR="005B7E60" w:rsidRDefault="005B7E60" w:rsidP="005B7E60">
      <w:pPr>
        <w:pStyle w:val="ConsPlusTitle"/>
        <w:ind w:firstLine="709"/>
        <w:jc w:val="both"/>
        <w:rPr>
          <w:rFonts w:ascii="Times New Roman" w:hAnsi="Times New Roman"/>
          <w:b w:val="0"/>
          <w:sz w:val="30"/>
          <w:szCs w:val="30"/>
        </w:rPr>
      </w:pPr>
      <w:r>
        <w:rPr>
          <w:rFonts w:ascii="Times New Roman" w:hAnsi="Times New Roman"/>
          <w:b w:val="0"/>
          <w:sz w:val="30"/>
          <w:szCs w:val="30"/>
        </w:rPr>
        <w:t xml:space="preserve">9) наличие </w:t>
      </w:r>
      <w:proofErr w:type="gramStart"/>
      <w:r>
        <w:rPr>
          <w:rFonts w:ascii="Times New Roman" w:hAnsi="Times New Roman"/>
          <w:b w:val="0"/>
          <w:sz w:val="30"/>
          <w:szCs w:val="30"/>
        </w:rPr>
        <w:t>дизайн-проекта</w:t>
      </w:r>
      <w:proofErr w:type="gramEnd"/>
      <w:r>
        <w:rPr>
          <w:rFonts w:ascii="Times New Roman" w:hAnsi="Times New Roman"/>
          <w:b w:val="0"/>
          <w:sz w:val="30"/>
          <w:szCs w:val="30"/>
        </w:rPr>
        <w:t xml:space="preserve"> благоустройства дворовой террит</w:t>
      </w:r>
      <w:r>
        <w:rPr>
          <w:rFonts w:ascii="Times New Roman" w:hAnsi="Times New Roman"/>
          <w:b w:val="0"/>
          <w:sz w:val="30"/>
          <w:szCs w:val="30"/>
        </w:rPr>
        <w:t>о</w:t>
      </w:r>
      <w:r>
        <w:rPr>
          <w:rFonts w:ascii="Times New Roman" w:hAnsi="Times New Roman"/>
          <w:b w:val="0"/>
          <w:sz w:val="30"/>
          <w:szCs w:val="30"/>
        </w:rPr>
        <w:t>рии;</w:t>
      </w:r>
    </w:p>
    <w:p w:rsidR="005B7E60" w:rsidRPr="0013034D" w:rsidRDefault="005B7E60" w:rsidP="005B7E60">
      <w:pPr>
        <w:pStyle w:val="ConsPlusTitle"/>
        <w:ind w:firstLine="709"/>
        <w:jc w:val="both"/>
        <w:rPr>
          <w:rFonts w:ascii="Times New Roman" w:hAnsi="Times New Roman"/>
          <w:b w:val="0"/>
          <w:sz w:val="30"/>
          <w:szCs w:val="30"/>
        </w:rPr>
      </w:pPr>
      <w:r w:rsidRPr="0013034D">
        <w:rPr>
          <w:rFonts w:ascii="Times New Roman" w:hAnsi="Times New Roman"/>
          <w:b w:val="0"/>
          <w:sz w:val="30"/>
          <w:szCs w:val="30"/>
        </w:rPr>
        <w:t>10</w:t>
      </w:r>
      <w:r>
        <w:rPr>
          <w:rFonts w:ascii="Times New Roman" w:hAnsi="Times New Roman"/>
          <w:b w:val="0"/>
          <w:sz w:val="30"/>
          <w:szCs w:val="30"/>
        </w:rPr>
        <w:t>) </w:t>
      </w:r>
      <w:r w:rsidRPr="0013034D">
        <w:rPr>
          <w:rFonts w:ascii="Times New Roman" w:hAnsi="Times New Roman"/>
          <w:b w:val="0"/>
          <w:sz w:val="30"/>
          <w:szCs w:val="30"/>
        </w:rPr>
        <w:t xml:space="preserve">наличие гарантийного письма от управляющей организации </w:t>
      </w:r>
      <w:r>
        <w:rPr>
          <w:rFonts w:ascii="Times New Roman" w:hAnsi="Times New Roman"/>
          <w:b w:val="0"/>
          <w:sz w:val="30"/>
          <w:szCs w:val="30"/>
        </w:rPr>
        <w:t xml:space="preserve">            </w:t>
      </w:r>
      <w:r w:rsidRPr="0013034D">
        <w:rPr>
          <w:rFonts w:ascii="Times New Roman" w:hAnsi="Times New Roman"/>
          <w:b w:val="0"/>
          <w:sz w:val="30"/>
          <w:szCs w:val="30"/>
        </w:rPr>
        <w:t>об открытии специального счета,</w:t>
      </w:r>
      <w:r w:rsidRPr="0013034D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b w:val="0"/>
          <w:sz w:val="30"/>
          <w:szCs w:val="30"/>
        </w:rPr>
        <w:t>предназначенного</w:t>
      </w:r>
      <w:r w:rsidRPr="0013034D">
        <w:rPr>
          <w:rFonts w:ascii="Times New Roman" w:hAnsi="Times New Roman"/>
          <w:b w:val="0"/>
          <w:sz w:val="30"/>
          <w:szCs w:val="30"/>
        </w:rPr>
        <w:t xml:space="preserve"> для перечисления средств на благоустройство в целях </w:t>
      </w:r>
      <w:r w:rsidRPr="0013034D">
        <w:rPr>
          <w:rFonts w:ascii="Times New Roman" w:hAnsi="Times New Roman" w:cs="Times New Roman"/>
          <w:b w:val="0"/>
          <w:sz w:val="30"/>
          <w:szCs w:val="30"/>
        </w:rPr>
        <w:t>соф</w:t>
      </w:r>
      <w:r w:rsidRPr="0013034D">
        <w:rPr>
          <w:rFonts w:ascii="Times New Roman" w:hAnsi="Times New Roman" w:cs="Times New Roman"/>
          <w:b w:val="0"/>
          <w:sz w:val="30"/>
          <w:szCs w:val="30"/>
        </w:rPr>
        <w:t>и</w:t>
      </w:r>
      <w:r w:rsidRPr="0013034D">
        <w:rPr>
          <w:rFonts w:ascii="Times New Roman" w:hAnsi="Times New Roman" w:cs="Times New Roman"/>
          <w:b w:val="0"/>
          <w:sz w:val="30"/>
          <w:szCs w:val="30"/>
        </w:rPr>
        <w:t>нансирования мероприятий            по благоустройству муниципальных пр</w:t>
      </w:r>
      <w:r w:rsidRPr="0013034D">
        <w:rPr>
          <w:rFonts w:ascii="Times New Roman" w:hAnsi="Times New Roman" w:cs="Times New Roman"/>
          <w:b w:val="0"/>
          <w:sz w:val="30"/>
          <w:szCs w:val="30"/>
        </w:rPr>
        <w:t>о</w:t>
      </w:r>
      <w:r w:rsidRPr="0013034D">
        <w:rPr>
          <w:rFonts w:ascii="Times New Roman" w:hAnsi="Times New Roman" w:cs="Times New Roman"/>
          <w:b w:val="0"/>
          <w:sz w:val="30"/>
          <w:szCs w:val="30"/>
        </w:rPr>
        <w:t xml:space="preserve">грамм, </w:t>
      </w:r>
      <w:r w:rsidRPr="0013034D">
        <w:rPr>
          <w:rFonts w:ascii="Times New Roman" w:hAnsi="Times New Roman"/>
          <w:b w:val="0"/>
          <w:bCs w:val="0"/>
          <w:sz w:val="30"/>
          <w:szCs w:val="30"/>
        </w:rPr>
        <w:t xml:space="preserve">в российской кредитной организации, </w:t>
      </w:r>
      <w:r w:rsidRPr="0013034D">
        <w:rPr>
          <w:rFonts w:ascii="Times New Roman" w:hAnsi="Times New Roman"/>
          <w:b w:val="0"/>
          <w:sz w:val="30"/>
          <w:szCs w:val="30"/>
        </w:rPr>
        <w:t>величина собственных средств (капитала) которой соста</w:t>
      </w:r>
      <w:r w:rsidRPr="0013034D">
        <w:rPr>
          <w:rFonts w:ascii="Times New Roman" w:hAnsi="Times New Roman"/>
          <w:b w:val="0"/>
          <w:sz w:val="30"/>
          <w:szCs w:val="30"/>
        </w:rPr>
        <w:t>в</w:t>
      </w:r>
      <w:r w:rsidRPr="0013034D">
        <w:rPr>
          <w:rFonts w:ascii="Times New Roman" w:hAnsi="Times New Roman"/>
          <w:b w:val="0"/>
          <w:sz w:val="30"/>
          <w:szCs w:val="30"/>
        </w:rPr>
        <w:t>ляет не менее чем двадцать миллиардов рублей.</w:t>
      </w:r>
      <w:r w:rsidRPr="0013034D">
        <w:rPr>
          <w:rFonts w:ascii="Times New Roman" w:hAnsi="Times New Roman"/>
          <w:b w:val="0"/>
          <w:bCs w:val="0"/>
          <w:sz w:val="30"/>
          <w:szCs w:val="30"/>
        </w:rPr>
        <w:t xml:space="preserve"> </w:t>
      </w:r>
    </w:p>
    <w:p w:rsidR="005B7E60" w:rsidRPr="005C15EC" w:rsidRDefault="005B7E60" w:rsidP="005B7E60">
      <w:pPr>
        <w:pStyle w:val="ConsPlusTitle"/>
        <w:ind w:firstLine="709"/>
        <w:jc w:val="both"/>
        <w:rPr>
          <w:rFonts w:cs="Times New Roman"/>
          <w:sz w:val="30"/>
          <w:szCs w:val="30"/>
        </w:rPr>
      </w:pPr>
      <w:r>
        <w:rPr>
          <w:rFonts w:ascii="Times New Roman" w:hAnsi="Times New Roman"/>
          <w:b w:val="0"/>
          <w:sz w:val="30"/>
          <w:szCs w:val="30"/>
        </w:rPr>
        <w:lastRenderedPageBreak/>
        <w:t>В протоколе собственников жилых помещений указать, что со</w:t>
      </w:r>
      <w:r>
        <w:rPr>
          <w:rFonts w:ascii="Times New Roman" w:hAnsi="Times New Roman"/>
          <w:b w:val="0"/>
          <w:sz w:val="30"/>
          <w:szCs w:val="30"/>
        </w:rPr>
        <w:t>б</w:t>
      </w:r>
      <w:r>
        <w:rPr>
          <w:rFonts w:ascii="Times New Roman" w:hAnsi="Times New Roman"/>
          <w:b w:val="0"/>
          <w:sz w:val="30"/>
          <w:szCs w:val="30"/>
        </w:rPr>
        <w:t>ственники уполномочивают управляющую организацию на открытие сп</w:t>
      </w:r>
      <w:r>
        <w:rPr>
          <w:rFonts w:ascii="Times New Roman" w:hAnsi="Times New Roman"/>
          <w:b w:val="0"/>
          <w:sz w:val="30"/>
          <w:szCs w:val="30"/>
        </w:rPr>
        <w:t>е</w:t>
      </w:r>
      <w:r>
        <w:rPr>
          <w:rFonts w:ascii="Times New Roman" w:hAnsi="Times New Roman"/>
          <w:b w:val="0"/>
          <w:sz w:val="30"/>
          <w:szCs w:val="30"/>
        </w:rPr>
        <w:t>циального счета.</w:t>
      </w:r>
    </w:p>
    <w:p w:rsidR="005B7E60" w:rsidRPr="005C15EC" w:rsidRDefault="005B7E60" w:rsidP="005B7E60">
      <w:pPr>
        <w:autoSpaceDE w:val="0"/>
        <w:autoSpaceDN w:val="0"/>
        <w:adjustRightInd w:val="0"/>
        <w:ind w:firstLine="540"/>
        <w:jc w:val="both"/>
        <w:rPr>
          <w:rFonts w:cs="Times New Roman"/>
          <w:bCs/>
          <w:sz w:val="30"/>
          <w:szCs w:val="30"/>
        </w:rPr>
      </w:pPr>
    </w:p>
    <w:p w:rsidR="005B7E60" w:rsidRPr="005C15EC" w:rsidRDefault="005B7E60" w:rsidP="005B7E60">
      <w:pPr>
        <w:autoSpaceDE w:val="0"/>
        <w:autoSpaceDN w:val="0"/>
        <w:adjustRightInd w:val="0"/>
        <w:jc w:val="center"/>
        <w:outlineLvl w:val="0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  <w:lang w:val="en-US"/>
        </w:rPr>
        <w:t>III</w:t>
      </w:r>
      <w:r w:rsidRPr="005C15EC">
        <w:rPr>
          <w:rFonts w:cs="Times New Roman"/>
          <w:bCs/>
          <w:sz w:val="30"/>
          <w:szCs w:val="30"/>
        </w:rPr>
        <w:t>. Порядок подачи документов для проведения отбора заявок</w:t>
      </w:r>
    </w:p>
    <w:p w:rsidR="005B7E60" w:rsidRPr="00EA1BE3" w:rsidRDefault="005B7E60" w:rsidP="005B7E60">
      <w:pPr>
        <w:autoSpaceDE w:val="0"/>
        <w:autoSpaceDN w:val="0"/>
        <w:adjustRightInd w:val="0"/>
        <w:ind w:firstLine="540"/>
        <w:jc w:val="both"/>
        <w:rPr>
          <w:rFonts w:cs="Times New Roman"/>
          <w:bCs/>
          <w:sz w:val="34"/>
          <w:szCs w:val="34"/>
        </w:rPr>
      </w:pPr>
    </w:p>
    <w:p w:rsidR="005B7E60" w:rsidRPr="005C15EC" w:rsidRDefault="005B7E60" w:rsidP="005B7E60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5</w:t>
      </w:r>
      <w:r w:rsidRPr="005C15EC">
        <w:rPr>
          <w:rFonts w:cs="Times New Roman"/>
          <w:bCs/>
          <w:sz w:val="30"/>
          <w:szCs w:val="30"/>
        </w:rPr>
        <w:t xml:space="preserve">. Заявка на участие в отборе дворовых территорий для включения в муниципальную программу подается </w:t>
      </w:r>
      <w:r>
        <w:rPr>
          <w:rFonts w:cs="Times New Roman"/>
          <w:bCs/>
          <w:sz w:val="30"/>
          <w:szCs w:val="30"/>
        </w:rPr>
        <w:t xml:space="preserve">в </w:t>
      </w:r>
      <w:r>
        <w:rPr>
          <w:rFonts w:cs="Times New Roman"/>
          <w:color w:val="000000"/>
          <w:sz w:val="30"/>
          <w:szCs w:val="30"/>
        </w:rPr>
        <w:t>администрацию района в гор</w:t>
      </w:r>
      <w:r>
        <w:rPr>
          <w:rFonts w:cs="Times New Roman"/>
          <w:color w:val="000000"/>
          <w:sz w:val="30"/>
          <w:szCs w:val="30"/>
        </w:rPr>
        <w:t>о</w:t>
      </w:r>
      <w:r>
        <w:rPr>
          <w:rFonts w:cs="Times New Roman"/>
          <w:color w:val="000000"/>
          <w:sz w:val="30"/>
          <w:szCs w:val="30"/>
        </w:rPr>
        <w:t>де</w:t>
      </w:r>
      <w:r w:rsidRPr="005C15EC">
        <w:rPr>
          <w:rFonts w:cs="Times New Roman"/>
          <w:bCs/>
          <w:sz w:val="30"/>
          <w:szCs w:val="30"/>
        </w:rPr>
        <w:t xml:space="preserve"> </w:t>
      </w:r>
      <w:r>
        <w:rPr>
          <w:rFonts w:cs="Times New Roman"/>
          <w:bCs/>
          <w:sz w:val="30"/>
          <w:szCs w:val="30"/>
        </w:rPr>
        <w:t xml:space="preserve">по месту нахождения многоквартирного дома </w:t>
      </w:r>
      <w:r w:rsidRPr="005C15EC">
        <w:rPr>
          <w:rFonts w:cs="Times New Roman"/>
          <w:bCs/>
          <w:sz w:val="30"/>
          <w:szCs w:val="30"/>
        </w:rPr>
        <w:t xml:space="preserve">до 1 </w:t>
      </w:r>
      <w:r>
        <w:rPr>
          <w:rFonts w:cs="Times New Roman"/>
          <w:bCs/>
          <w:sz w:val="30"/>
          <w:szCs w:val="30"/>
        </w:rPr>
        <w:t>апреля</w:t>
      </w:r>
      <w:r w:rsidRPr="005C15EC">
        <w:rPr>
          <w:rFonts w:cs="Times New Roman"/>
          <w:bCs/>
          <w:sz w:val="30"/>
          <w:szCs w:val="30"/>
        </w:rPr>
        <w:t xml:space="preserve"> текущего г</w:t>
      </w:r>
      <w:r w:rsidRPr="005C15EC">
        <w:rPr>
          <w:rFonts w:cs="Times New Roman"/>
          <w:bCs/>
          <w:sz w:val="30"/>
          <w:szCs w:val="30"/>
        </w:rPr>
        <w:t>о</w:t>
      </w:r>
      <w:r w:rsidRPr="005C15EC">
        <w:rPr>
          <w:rFonts w:cs="Times New Roman"/>
          <w:bCs/>
          <w:sz w:val="30"/>
          <w:szCs w:val="30"/>
        </w:rPr>
        <w:t>да.</w:t>
      </w:r>
    </w:p>
    <w:p w:rsidR="005B7E60" w:rsidRPr="005C15EC" w:rsidRDefault="005B7E60" w:rsidP="005B7E60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30"/>
          <w:szCs w:val="30"/>
        </w:rPr>
      </w:pPr>
      <w:r>
        <w:rPr>
          <w:rFonts w:cs="Times New Roman"/>
          <w:bCs/>
          <w:sz w:val="30"/>
          <w:szCs w:val="30"/>
        </w:rPr>
        <w:t>6</w:t>
      </w:r>
      <w:r w:rsidRPr="005C15EC">
        <w:rPr>
          <w:rFonts w:cs="Times New Roman"/>
          <w:bCs/>
          <w:sz w:val="30"/>
          <w:szCs w:val="30"/>
        </w:rPr>
        <w:t xml:space="preserve">. </w:t>
      </w:r>
      <w:r w:rsidRPr="005C15EC">
        <w:rPr>
          <w:rFonts w:cs="Times New Roman"/>
          <w:color w:val="000000"/>
          <w:sz w:val="30"/>
          <w:szCs w:val="30"/>
        </w:rPr>
        <w:t>Заявки могут быть направлены по почте, а также могут быть приняты при личном приеме.</w:t>
      </w:r>
    </w:p>
    <w:p w:rsidR="005B7E60" w:rsidRPr="005C15EC" w:rsidRDefault="005B7E60" w:rsidP="005B7E60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7. Заявка подписывается</w:t>
      </w:r>
      <w:r w:rsidRPr="005C15EC">
        <w:rPr>
          <w:rFonts w:cs="Times New Roman"/>
          <w:bCs/>
          <w:sz w:val="30"/>
          <w:szCs w:val="30"/>
        </w:rPr>
        <w:t xml:space="preserve"> уполномоченным </w:t>
      </w:r>
      <w:r>
        <w:rPr>
          <w:rFonts w:cs="Times New Roman"/>
          <w:bCs/>
          <w:sz w:val="30"/>
          <w:szCs w:val="30"/>
        </w:rPr>
        <w:t xml:space="preserve">общим собранием </w:t>
      </w:r>
      <w:r w:rsidRPr="005C15EC">
        <w:rPr>
          <w:rFonts w:cs="Times New Roman"/>
          <w:bCs/>
          <w:sz w:val="30"/>
          <w:szCs w:val="30"/>
        </w:rPr>
        <w:t>собственник</w:t>
      </w:r>
      <w:r>
        <w:rPr>
          <w:rFonts w:cs="Times New Roman"/>
          <w:bCs/>
          <w:sz w:val="30"/>
          <w:szCs w:val="30"/>
        </w:rPr>
        <w:t>ов помещений в многоква</w:t>
      </w:r>
      <w:r>
        <w:rPr>
          <w:rFonts w:cs="Times New Roman"/>
          <w:bCs/>
          <w:sz w:val="30"/>
          <w:szCs w:val="30"/>
        </w:rPr>
        <w:t>р</w:t>
      </w:r>
      <w:r>
        <w:rPr>
          <w:rFonts w:cs="Times New Roman"/>
          <w:bCs/>
          <w:sz w:val="30"/>
          <w:szCs w:val="30"/>
        </w:rPr>
        <w:t>тирном доме</w:t>
      </w:r>
      <w:r w:rsidRPr="005C15EC">
        <w:rPr>
          <w:rFonts w:cs="Times New Roman"/>
          <w:bCs/>
          <w:sz w:val="30"/>
          <w:szCs w:val="30"/>
        </w:rPr>
        <w:t xml:space="preserve"> лицом.</w:t>
      </w:r>
    </w:p>
    <w:p w:rsidR="005B7E60" w:rsidRPr="005C15EC" w:rsidRDefault="005B7E60" w:rsidP="005B7E60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30"/>
          <w:szCs w:val="30"/>
        </w:rPr>
      </w:pPr>
      <w:bookmarkStart w:id="2" w:name="Par14"/>
      <w:bookmarkEnd w:id="2"/>
      <w:r>
        <w:rPr>
          <w:rFonts w:cs="Times New Roman"/>
          <w:bCs/>
          <w:sz w:val="30"/>
          <w:szCs w:val="30"/>
        </w:rPr>
        <w:t>8.</w:t>
      </w:r>
      <w:r w:rsidRPr="005C15EC">
        <w:rPr>
          <w:rFonts w:cs="Times New Roman"/>
          <w:bCs/>
          <w:sz w:val="30"/>
          <w:szCs w:val="30"/>
        </w:rPr>
        <w:t xml:space="preserve"> К заявке прикладываются следующие документы:</w:t>
      </w:r>
    </w:p>
    <w:p w:rsidR="005B7E60" w:rsidRPr="005C15EC" w:rsidRDefault="005B7E60" w:rsidP="005B7E60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1</w:t>
      </w:r>
      <w:r w:rsidRPr="005C15EC">
        <w:rPr>
          <w:rFonts w:cs="Times New Roman"/>
          <w:bCs/>
          <w:sz w:val="30"/>
          <w:szCs w:val="30"/>
        </w:rPr>
        <w:t>) копия протокола общего собрания собственников помещений многоквартирных домов, отр</w:t>
      </w:r>
      <w:r w:rsidRPr="005C15EC">
        <w:rPr>
          <w:rFonts w:cs="Times New Roman"/>
          <w:bCs/>
          <w:sz w:val="30"/>
          <w:szCs w:val="30"/>
        </w:rPr>
        <w:t>а</w:t>
      </w:r>
      <w:r w:rsidRPr="005C15EC">
        <w:rPr>
          <w:rFonts w:cs="Times New Roman"/>
          <w:bCs/>
          <w:sz w:val="30"/>
          <w:szCs w:val="30"/>
        </w:rPr>
        <w:t>жающего решение вопросов</w:t>
      </w:r>
      <w:r>
        <w:rPr>
          <w:rFonts w:cs="Times New Roman"/>
          <w:bCs/>
          <w:sz w:val="30"/>
          <w:szCs w:val="30"/>
        </w:rPr>
        <w:t>,</w:t>
      </w:r>
      <w:r w:rsidRPr="005C15EC">
        <w:rPr>
          <w:rFonts w:cs="Times New Roman"/>
          <w:bCs/>
          <w:sz w:val="30"/>
          <w:szCs w:val="30"/>
        </w:rPr>
        <w:t xml:space="preserve"> указанных </w:t>
      </w:r>
      <w:r>
        <w:rPr>
          <w:rFonts w:cs="Times New Roman"/>
          <w:bCs/>
          <w:sz w:val="30"/>
          <w:szCs w:val="30"/>
        </w:rPr>
        <w:t xml:space="preserve">            </w:t>
      </w:r>
      <w:r w:rsidRPr="005C15EC">
        <w:rPr>
          <w:rFonts w:cs="Times New Roman"/>
          <w:bCs/>
          <w:sz w:val="30"/>
          <w:szCs w:val="30"/>
        </w:rPr>
        <w:t>в п</w:t>
      </w:r>
      <w:r>
        <w:rPr>
          <w:rFonts w:cs="Times New Roman"/>
          <w:bCs/>
          <w:sz w:val="30"/>
          <w:szCs w:val="30"/>
        </w:rPr>
        <w:t>ункте 4</w:t>
      </w:r>
      <w:r w:rsidRPr="005C15EC">
        <w:rPr>
          <w:rFonts w:cs="Times New Roman"/>
          <w:bCs/>
          <w:sz w:val="30"/>
          <w:szCs w:val="30"/>
        </w:rPr>
        <w:t xml:space="preserve"> настоящего Порядка, проведенного </w:t>
      </w:r>
      <w:r w:rsidRPr="005C15EC">
        <w:rPr>
          <w:rFonts w:cs="Times New Roman"/>
          <w:sz w:val="30"/>
          <w:szCs w:val="30"/>
        </w:rPr>
        <w:t xml:space="preserve"> в соответствии </w:t>
      </w:r>
      <w:r>
        <w:rPr>
          <w:rFonts w:cs="Times New Roman"/>
          <w:sz w:val="30"/>
          <w:szCs w:val="30"/>
        </w:rPr>
        <w:t xml:space="preserve">с требованиями </w:t>
      </w:r>
      <w:r w:rsidRPr="005C15EC">
        <w:rPr>
          <w:rFonts w:cs="Times New Roman"/>
          <w:sz w:val="30"/>
          <w:szCs w:val="30"/>
        </w:rPr>
        <w:t>Ж</w:t>
      </w:r>
      <w:r w:rsidRPr="005C15EC">
        <w:rPr>
          <w:rFonts w:cs="Times New Roman"/>
          <w:sz w:val="30"/>
          <w:szCs w:val="30"/>
        </w:rPr>
        <w:t>и</w:t>
      </w:r>
      <w:r w:rsidRPr="005C15EC">
        <w:rPr>
          <w:rFonts w:cs="Times New Roman"/>
          <w:sz w:val="30"/>
          <w:szCs w:val="30"/>
        </w:rPr>
        <w:t>лищного кодекса Российской Федерации;</w:t>
      </w:r>
    </w:p>
    <w:p w:rsidR="005B7E60" w:rsidRDefault="005B7E60" w:rsidP="005B7E60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2</w:t>
      </w:r>
      <w:r w:rsidRPr="005C15EC">
        <w:rPr>
          <w:rFonts w:cs="Times New Roman"/>
          <w:bCs/>
          <w:sz w:val="30"/>
          <w:szCs w:val="30"/>
        </w:rPr>
        <w:t>) пояснительная записка, отражающая общие сведения о двор</w:t>
      </w:r>
      <w:r w:rsidRPr="005C15EC">
        <w:rPr>
          <w:rFonts w:cs="Times New Roman"/>
          <w:bCs/>
          <w:sz w:val="30"/>
          <w:szCs w:val="30"/>
        </w:rPr>
        <w:t>о</w:t>
      </w:r>
      <w:r>
        <w:rPr>
          <w:rFonts w:cs="Times New Roman"/>
          <w:bCs/>
          <w:sz w:val="30"/>
          <w:szCs w:val="30"/>
        </w:rPr>
        <w:t>вой территории, количестве</w:t>
      </w:r>
      <w:r w:rsidRPr="005C15EC">
        <w:rPr>
          <w:rFonts w:cs="Times New Roman"/>
          <w:bCs/>
          <w:sz w:val="30"/>
          <w:szCs w:val="30"/>
        </w:rPr>
        <w:t xml:space="preserve"> квартир, находящихся в домах, прилега</w:t>
      </w:r>
      <w:r w:rsidRPr="005C15EC">
        <w:rPr>
          <w:rFonts w:cs="Times New Roman"/>
          <w:bCs/>
          <w:sz w:val="30"/>
          <w:szCs w:val="30"/>
        </w:rPr>
        <w:t>ю</w:t>
      </w:r>
      <w:r w:rsidRPr="005C15EC">
        <w:rPr>
          <w:rFonts w:cs="Times New Roman"/>
          <w:bCs/>
          <w:sz w:val="30"/>
          <w:szCs w:val="30"/>
        </w:rPr>
        <w:t>щих к дворовой территории, состав</w:t>
      </w:r>
      <w:r>
        <w:rPr>
          <w:rFonts w:cs="Times New Roman"/>
          <w:bCs/>
          <w:sz w:val="30"/>
          <w:szCs w:val="30"/>
        </w:rPr>
        <w:t>е элементов благоустройства</w:t>
      </w:r>
      <w:r w:rsidRPr="005C15EC">
        <w:rPr>
          <w:rFonts w:cs="Times New Roman"/>
          <w:bCs/>
          <w:sz w:val="30"/>
          <w:szCs w:val="30"/>
        </w:rPr>
        <w:t xml:space="preserve"> с описанием планиру</w:t>
      </w:r>
      <w:r w:rsidRPr="005C15EC">
        <w:rPr>
          <w:rFonts w:cs="Times New Roman"/>
          <w:bCs/>
          <w:sz w:val="30"/>
          <w:szCs w:val="30"/>
        </w:rPr>
        <w:t>е</w:t>
      </w:r>
      <w:r w:rsidRPr="005C15EC">
        <w:rPr>
          <w:rFonts w:cs="Times New Roman"/>
          <w:bCs/>
          <w:sz w:val="30"/>
          <w:szCs w:val="30"/>
        </w:rPr>
        <w:t>мых работ по благоустройству;</w:t>
      </w:r>
    </w:p>
    <w:p w:rsidR="005B7E60" w:rsidRPr="005C15EC" w:rsidRDefault="005B7E60" w:rsidP="005B7E60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3) копия</w:t>
      </w:r>
      <w:r w:rsidRPr="00ED7FFC">
        <w:rPr>
          <w:rFonts w:cs="Times New Roman"/>
          <w:bCs/>
          <w:sz w:val="30"/>
          <w:szCs w:val="30"/>
        </w:rPr>
        <w:t xml:space="preserve"> кадастрового паспорта земельного участка </w:t>
      </w:r>
      <w:r w:rsidRPr="00ED7FFC">
        <w:rPr>
          <w:rFonts w:cs="Times New Roman"/>
          <w:sz w:val="30"/>
          <w:szCs w:val="30"/>
        </w:rPr>
        <w:t>и (или) в</w:t>
      </w:r>
      <w:r w:rsidRPr="00ED7FFC">
        <w:rPr>
          <w:rFonts w:cs="Times New Roman"/>
          <w:sz w:val="30"/>
          <w:szCs w:val="30"/>
        </w:rPr>
        <w:t>ы</w:t>
      </w:r>
      <w:r w:rsidRPr="00ED7FFC">
        <w:rPr>
          <w:rFonts w:cs="Times New Roman"/>
          <w:sz w:val="30"/>
          <w:szCs w:val="30"/>
        </w:rPr>
        <w:t>пис</w:t>
      </w:r>
      <w:r>
        <w:rPr>
          <w:rFonts w:cs="Times New Roman"/>
          <w:sz w:val="30"/>
          <w:szCs w:val="30"/>
        </w:rPr>
        <w:t>ка</w:t>
      </w:r>
      <w:r w:rsidRPr="00ED7FFC">
        <w:rPr>
          <w:rFonts w:cs="Times New Roman"/>
          <w:sz w:val="30"/>
          <w:szCs w:val="30"/>
        </w:rPr>
        <w:t xml:space="preserve"> из Единого государственного реестра недвижимости об основных характеристиках и зарегистрированных правах на объект </w:t>
      </w:r>
      <w:proofErr w:type="spellStart"/>
      <w:proofErr w:type="gramStart"/>
      <w:r w:rsidRPr="00ED7FFC">
        <w:rPr>
          <w:rFonts w:cs="Times New Roman"/>
          <w:sz w:val="30"/>
          <w:szCs w:val="30"/>
        </w:rPr>
        <w:t>недвижи</w:t>
      </w:r>
      <w:proofErr w:type="spellEnd"/>
      <w:r>
        <w:rPr>
          <w:rFonts w:cs="Times New Roman"/>
          <w:sz w:val="30"/>
          <w:szCs w:val="30"/>
        </w:rPr>
        <w:t>-</w:t>
      </w:r>
      <w:r w:rsidRPr="00ED7FFC">
        <w:rPr>
          <w:rFonts w:cs="Times New Roman"/>
          <w:sz w:val="30"/>
          <w:szCs w:val="30"/>
        </w:rPr>
        <w:t>м</w:t>
      </w:r>
      <w:r w:rsidRPr="00ED7FFC">
        <w:rPr>
          <w:rFonts w:cs="Times New Roman"/>
          <w:sz w:val="30"/>
          <w:szCs w:val="30"/>
        </w:rPr>
        <w:t>о</w:t>
      </w:r>
      <w:r w:rsidRPr="00ED7FFC">
        <w:rPr>
          <w:rFonts w:cs="Times New Roman"/>
          <w:sz w:val="30"/>
          <w:szCs w:val="30"/>
        </w:rPr>
        <w:t>сти</w:t>
      </w:r>
      <w:proofErr w:type="gramEnd"/>
      <w:r>
        <w:rPr>
          <w:rFonts w:cs="Times New Roman"/>
          <w:sz w:val="30"/>
          <w:szCs w:val="30"/>
        </w:rPr>
        <w:t>;</w:t>
      </w:r>
    </w:p>
    <w:p w:rsidR="005B7E60" w:rsidRPr="005C15EC" w:rsidRDefault="005B7E60" w:rsidP="005B7E60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4</w:t>
      </w:r>
      <w:r w:rsidRPr="005C15EC">
        <w:rPr>
          <w:rFonts w:cs="Times New Roman"/>
          <w:bCs/>
          <w:sz w:val="30"/>
          <w:szCs w:val="30"/>
        </w:rPr>
        <w:t>) фотоматериалы, отражающие фактическое состояние дворовой территории;</w:t>
      </w:r>
    </w:p>
    <w:p w:rsidR="005B7E60" w:rsidRPr="005C15EC" w:rsidRDefault="005B7E60" w:rsidP="005B7E60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5)</w:t>
      </w:r>
      <w:r w:rsidRPr="00ED7FFC">
        <w:rPr>
          <w:rFonts w:cs="Times New Roman"/>
          <w:bCs/>
          <w:sz w:val="30"/>
          <w:szCs w:val="30"/>
        </w:rPr>
        <w:t xml:space="preserve"> письменная информация организации, управляющей мног</w:t>
      </w:r>
      <w:r w:rsidRPr="00ED7FFC">
        <w:rPr>
          <w:rFonts w:cs="Times New Roman"/>
          <w:bCs/>
          <w:sz w:val="30"/>
          <w:szCs w:val="30"/>
        </w:rPr>
        <w:t>о</w:t>
      </w:r>
      <w:r w:rsidRPr="00ED7FFC">
        <w:rPr>
          <w:rFonts w:cs="Times New Roman"/>
          <w:bCs/>
          <w:sz w:val="30"/>
          <w:szCs w:val="30"/>
        </w:rPr>
        <w:t xml:space="preserve">квартирным домом, </w:t>
      </w:r>
      <w:r w:rsidRPr="005C15EC">
        <w:rPr>
          <w:rFonts w:cs="Times New Roman"/>
          <w:color w:val="000000"/>
          <w:sz w:val="30"/>
          <w:szCs w:val="30"/>
        </w:rPr>
        <w:t xml:space="preserve">об общественной деятельности собственников </w:t>
      </w:r>
      <w:r>
        <w:rPr>
          <w:rFonts w:cs="Times New Roman"/>
          <w:color w:val="000000"/>
          <w:sz w:val="30"/>
          <w:szCs w:val="30"/>
        </w:rPr>
        <w:t>п</w:t>
      </w:r>
      <w:r>
        <w:rPr>
          <w:rFonts w:cs="Times New Roman"/>
          <w:color w:val="000000"/>
          <w:sz w:val="30"/>
          <w:szCs w:val="30"/>
        </w:rPr>
        <w:t>о</w:t>
      </w:r>
      <w:r>
        <w:rPr>
          <w:rFonts w:cs="Times New Roman"/>
          <w:color w:val="000000"/>
          <w:sz w:val="30"/>
          <w:szCs w:val="30"/>
        </w:rPr>
        <w:t xml:space="preserve">мещений многоквартирного дома </w:t>
      </w:r>
      <w:r w:rsidRPr="005C15EC">
        <w:rPr>
          <w:rFonts w:cs="Times New Roman"/>
          <w:color w:val="000000"/>
          <w:sz w:val="30"/>
          <w:szCs w:val="30"/>
        </w:rPr>
        <w:t>по благоустройству дворовой терр</w:t>
      </w:r>
      <w:r w:rsidRPr="005C15EC">
        <w:rPr>
          <w:rFonts w:cs="Times New Roman"/>
          <w:color w:val="000000"/>
          <w:sz w:val="30"/>
          <w:szCs w:val="30"/>
        </w:rPr>
        <w:t>и</w:t>
      </w:r>
      <w:r w:rsidRPr="005C15EC">
        <w:rPr>
          <w:rFonts w:cs="Times New Roman"/>
          <w:color w:val="000000"/>
          <w:sz w:val="30"/>
          <w:szCs w:val="30"/>
        </w:rPr>
        <w:t>тории за последние пять лет;</w:t>
      </w:r>
    </w:p>
    <w:p w:rsidR="005B7E60" w:rsidRPr="005C15EC" w:rsidRDefault="005B7E60" w:rsidP="005B7E60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6</w:t>
      </w:r>
      <w:r w:rsidRPr="00ED7FFC">
        <w:rPr>
          <w:rFonts w:cs="Times New Roman"/>
          <w:bCs/>
          <w:sz w:val="30"/>
          <w:szCs w:val="30"/>
        </w:rPr>
        <w:t>) письменная информация организации, управляющей мног</w:t>
      </w:r>
      <w:r w:rsidRPr="00ED7FFC">
        <w:rPr>
          <w:rFonts w:cs="Times New Roman"/>
          <w:bCs/>
          <w:sz w:val="30"/>
          <w:szCs w:val="30"/>
        </w:rPr>
        <w:t>о</w:t>
      </w:r>
      <w:r w:rsidRPr="00ED7FFC">
        <w:rPr>
          <w:rFonts w:cs="Times New Roman"/>
          <w:bCs/>
          <w:sz w:val="30"/>
          <w:szCs w:val="30"/>
        </w:rPr>
        <w:t>квартирным домом,</w:t>
      </w:r>
      <w:r>
        <w:rPr>
          <w:rFonts w:cs="Times New Roman"/>
          <w:bCs/>
          <w:sz w:val="30"/>
          <w:szCs w:val="30"/>
        </w:rPr>
        <w:t xml:space="preserve"> </w:t>
      </w:r>
      <w:r w:rsidRPr="00ED7FFC">
        <w:rPr>
          <w:rFonts w:cs="Times New Roman"/>
          <w:bCs/>
          <w:sz w:val="30"/>
          <w:szCs w:val="30"/>
        </w:rPr>
        <w:t>об уровне оплаты  за жилые помещения и комм</w:t>
      </w:r>
      <w:r w:rsidRPr="00ED7FFC">
        <w:rPr>
          <w:rFonts w:cs="Times New Roman"/>
          <w:bCs/>
          <w:sz w:val="30"/>
          <w:szCs w:val="30"/>
        </w:rPr>
        <w:t>у</w:t>
      </w:r>
      <w:r w:rsidRPr="00ED7FFC">
        <w:rPr>
          <w:rFonts w:cs="Times New Roman"/>
          <w:bCs/>
          <w:sz w:val="30"/>
          <w:szCs w:val="30"/>
        </w:rPr>
        <w:t>нальные услуги по со</w:t>
      </w:r>
      <w:r>
        <w:rPr>
          <w:rFonts w:cs="Times New Roman"/>
          <w:bCs/>
          <w:sz w:val="30"/>
          <w:szCs w:val="30"/>
        </w:rPr>
        <w:t>стоянию на 01.01.2017</w:t>
      </w:r>
      <w:r w:rsidRPr="00ED7FFC">
        <w:rPr>
          <w:rFonts w:cs="Times New Roman"/>
          <w:bCs/>
          <w:sz w:val="30"/>
          <w:szCs w:val="30"/>
        </w:rPr>
        <w:t xml:space="preserve"> по многоквартирному д</w:t>
      </w:r>
      <w:r w:rsidRPr="00ED7FFC">
        <w:rPr>
          <w:rFonts w:cs="Times New Roman"/>
          <w:bCs/>
          <w:sz w:val="30"/>
          <w:szCs w:val="30"/>
        </w:rPr>
        <w:t>о</w:t>
      </w:r>
      <w:r w:rsidRPr="00ED7FFC">
        <w:rPr>
          <w:rFonts w:cs="Times New Roman"/>
          <w:bCs/>
          <w:sz w:val="30"/>
          <w:szCs w:val="30"/>
        </w:rPr>
        <w:t>му;</w:t>
      </w:r>
    </w:p>
    <w:p w:rsidR="005B7E60" w:rsidRPr="005C15EC" w:rsidRDefault="005B7E60" w:rsidP="005B7E60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7) </w:t>
      </w:r>
      <w:r w:rsidRPr="00ED7FFC">
        <w:rPr>
          <w:rFonts w:cs="Times New Roman"/>
          <w:bCs/>
          <w:sz w:val="30"/>
          <w:szCs w:val="30"/>
        </w:rPr>
        <w:t>письменная информация организации, управляющей мног</w:t>
      </w:r>
      <w:r w:rsidRPr="00ED7FFC">
        <w:rPr>
          <w:rFonts w:cs="Times New Roman"/>
          <w:bCs/>
          <w:sz w:val="30"/>
          <w:szCs w:val="30"/>
        </w:rPr>
        <w:t>о</w:t>
      </w:r>
      <w:r w:rsidRPr="00ED7FFC">
        <w:rPr>
          <w:rFonts w:cs="Times New Roman"/>
          <w:bCs/>
          <w:sz w:val="30"/>
          <w:szCs w:val="30"/>
        </w:rPr>
        <w:t>квартирным домом, о возможности</w:t>
      </w:r>
      <w:r w:rsidRPr="00ED7FFC">
        <w:rPr>
          <w:rFonts w:cs="Times New Roman"/>
          <w:sz w:val="30"/>
          <w:szCs w:val="30"/>
        </w:rPr>
        <w:t xml:space="preserve"> </w:t>
      </w:r>
      <w:r w:rsidRPr="00ED7FFC">
        <w:rPr>
          <w:rFonts w:cs="Times New Roman"/>
          <w:bCs/>
          <w:sz w:val="30"/>
          <w:szCs w:val="30"/>
        </w:rPr>
        <w:t xml:space="preserve">проводить отбор подрядных </w:t>
      </w:r>
      <w:proofErr w:type="spellStart"/>
      <w:proofErr w:type="gramStart"/>
      <w:r w:rsidRPr="00ED7FFC">
        <w:rPr>
          <w:rFonts w:cs="Times New Roman"/>
          <w:bCs/>
          <w:sz w:val="30"/>
          <w:szCs w:val="30"/>
        </w:rPr>
        <w:t>орга</w:t>
      </w:r>
      <w:r>
        <w:rPr>
          <w:rFonts w:cs="Times New Roman"/>
          <w:bCs/>
          <w:sz w:val="30"/>
          <w:szCs w:val="30"/>
        </w:rPr>
        <w:t>-</w:t>
      </w:r>
      <w:r w:rsidRPr="00ED7FFC">
        <w:rPr>
          <w:rFonts w:cs="Times New Roman"/>
          <w:bCs/>
          <w:sz w:val="30"/>
          <w:szCs w:val="30"/>
        </w:rPr>
        <w:t>н</w:t>
      </w:r>
      <w:r w:rsidRPr="00ED7FFC">
        <w:rPr>
          <w:rFonts w:cs="Times New Roman"/>
          <w:bCs/>
          <w:sz w:val="30"/>
          <w:szCs w:val="30"/>
        </w:rPr>
        <w:t>и</w:t>
      </w:r>
      <w:r w:rsidRPr="00ED7FFC">
        <w:rPr>
          <w:rFonts w:cs="Times New Roman"/>
          <w:bCs/>
          <w:sz w:val="30"/>
          <w:szCs w:val="30"/>
        </w:rPr>
        <w:t>заций</w:t>
      </w:r>
      <w:proofErr w:type="spellEnd"/>
      <w:proofErr w:type="gramEnd"/>
      <w:r w:rsidRPr="00ED7FFC">
        <w:rPr>
          <w:rFonts w:cs="Times New Roman"/>
          <w:sz w:val="30"/>
          <w:szCs w:val="30"/>
        </w:rPr>
        <w:t xml:space="preserve"> в соответствии с требованиями Федерального закона </w:t>
      </w:r>
      <w:r>
        <w:rPr>
          <w:rFonts w:cs="Times New Roman"/>
          <w:sz w:val="30"/>
          <w:szCs w:val="30"/>
        </w:rPr>
        <w:t xml:space="preserve">                             </w:t>
      </w:r>
      <w:r w:rsidRPr="00ED7FFC">
        <w:rPr>
          <w:rFonts w:cs="Times New Roman"/>
          <w:sz w:val="30"/>
          <w:szCs w:val="30"/>
        </w:rPr>
        <w:t>от 08.07.2011 № 223-ФЗ «О закупках товаров, работ, услуг отдельными видами юридич</w:t>
      </w:r>
      <w:r w:rsidRPr="00ED7FFC">
        <w:rPr>
          <w:rFonts w:cs="Times New Roman"/>
          <w:sz w:val="30"/>
          <w:szCs w:val="30"/>
        </w:rPr>
        <w:t>е</w:t>
      </w:r>
      <w:r w:rsidRPr="00ED7FFC">
        <w:rPr>
          <w:rFonts w:cs="Times New Roman"/>
          <w:sz w:val="30"/>
          <w:szCs w:val="30"/>
        </w:rPr>
        <w:t>ских лиц»;</w:t>
      </w:r>
    </w:p>
    <w:p w:rsidR="005B7E60" w:rsidRPr="005C15EC" w:rsidRDefault="005B7E60" w:rsidP="005B7E60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>8</w:t>
      </w:r>
      <w:r w:rsidRPr="005C15EC">
        <w:rPr>
          <w:rFonts w:cs="Times New Roman"/>
          <w:sz w:val="30"/>
          <w:szCs w:val="30"/>
        </w:rPr>
        <w:t xml:space="preserve">) </w:t>
      </w:r>
      <w:r>
        <w:rPr>
          <w:rFonts w:cs="Times New Roman"/>
          <w:sz w:val="30"/>
          <w:szCs w:val="30"/>
        </w:rPr>
        <w:t>фамилия, имя, отчество</w:t>
      </w:r>
      <w:r w:rsidRPr="005C15EC">
        <w:rPr>
          <w:rFonts w:cs="Times New Roman"/>
          <w:sz w:val="30"/>
          <w:szCs w:val="30"/>
        </w:rPr>
        <w:t xml:space="preserve"> представителя (представителей) заинт</w:t>
      </w:r>
      <w:r w:rsidRPr="005C15EC">
        <w:rPr>
          <w:rFonts w:cs="Times New Roman"/>
          <w:sz w:val="30"/>
          <w:szCs w:val="30"/>
        </w:rPr>
        <w:t>е</w:t>
      </w:r>
      <w:r w:rsidRPr="005C15EC">
        <w:rPr>
          <w:rFonts w:cs="Times New Roman"/>
          <w:sz w:val="30"/>
          <w:szCs w:val="30"/>
        </w:rPr>
        <w:t xml:space="preserve">ресованных лиц, уполномоченных на представление предложений, </w:t>
      </w:r>
      <w:r>
        <w:rPr>
          <w:rFonts w:cs="Times New Roman"/>
          <w:sz w:val="30"/>
          <w:szCs w:val="30"/>
        </w:rPr>
        <w:t xml:space="preserve">            </w:t>
      </w:r>
      <w:r w:rsidRPr="005C15EC">
        <w:rPr>
          <w:rFonts w:cs="Times New Roman"/>
          <w:sz w:val="30"/>
          <w:szCs w:val="30"/>
        </w:rPr>
        <w:t xml:space="preserve">согласование </w:t>
      </w:r>
      <w:proofErr w:type="gramStart"/>
      <w:r w:rsidRPr="005C15EC">
        <w:rPr>
          <w:rFonts w:cs="Times New Roman"/>
          <w:sz w:val="30"/>
          <w:szCs w:val="30"/>
        </w:rPr>
        <w:t>дизайн-проекта</w:t>
      </w:r>
      <w:proofErr w:type="gramEnd"/>
      <w:r w:rsidRPr="005C15EC">
        <w:rPr>
          <w:rFonts w:cs="Times New Roman"/>
          <w:sz w:val="30"/>
          <w:szCs w:val="30"/>
        </w:rPr>
        <w:t xml:space="preserve"> благоустройства дворовой территории, </w:t>
      </w:r>
      <w:r>
        <w:rPr>
          <w:rFonts w:cs="Times New Roman"/>
          <w:sz w:val="30"/>
          <w:szCs w:val="30"/>
        </w:rPr>
        <w:t xml:space="preserve">            </w:t>
      </w:r>
      <w:r w:rsidRPr="005C15EC">
        <w:rPr>
          <w:rFonts w:cs="Times New Roman"/>
          <w:sz w:val="30"/>
          <w:szCs w:val="30"/>
        </w:rPr>
        <w:t>а также на участие в контроле за выполнением работ по благоустро</w:t>
      </w:r>
      <w:r w:rsidRPr="005C15EC">
        <w:rPr>
          <w:rFonts w:cs="Times New Roman"/>
          <w:sz w:val="30"/>
          <w:szCs w:val="30"/>
        </w:rPr>
        <w:t>й</w:t>
      </w:r>
      <w:r w:rsidRPr="005C15EC">
        <w:rPr>
          <w:rFonts w:cs="Times New Roman"/>
          <w:sz w:val="30"/>
          <w:szCs w:val="30"/>
        </w:rPr>
        <w:t>ству дворовой территории, в том числе промежуточном, и их приемке.</w:t>
      </w:r>
    </w:p>
    <w:p w:rsidR="005B7E60" w:rsidRDefault="005B7E60" w:rsidP="005B7E60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30"/>
          <w:szCs w:val="30"/>
        </w:rPr>
      </w:pPr>
    </w:p>
    <w:p w:rsidR="005B7E60" w:rsidRPr="005C15EC" w:rsidRDefault="005B7E60" w:rsidP="005B7E60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9. З</w:t>
      </w:r>
      <w:r w:rsidRPr="005C15EC">
        <w:rPr>
          <w:rFonts w:cs="Times New Roman"/>
          <w:bCs/>
          <w:sz w:val="30"/>
          <w:szCs w:val="30"/>
        </w:rPr>
        <w:t>аявки</w:t>
      </w:r>
      <w:r>
        <w:rPr>
          <w:rFonts w:cs="Times New Roman"/>
          <w:bCs/>
          <w:sz w:val="30"/>
          <w:szCs w:val="30"/>
        </w:rPr>
        <w:t xml:space="preserve"> </w:t>
      </w:r>
      <w:r w:rsidRPr="005C15EC">
        <w:rPr>
          <w:rFonts w:cs="Times New Roman"/>
          <w:bCs/>
          <w:sz w:val="30"/>
          <w:szCs w:val="30"/>
        </w:rPr>
        <w:t>регистриру</w:t>
      </w:r>
      <w:r>
        <w:rPr>
          <w:rFonts w:cs="Times New Roman"/>
          <w:bCs/>
          <w:sz w:val="30"/>
          <w:szCs w:val="30"/>
        </w:rPr>
        <w:t>ю</w:t>
      </w:r>
      <w:r w:rsidRPr="005C15EC">
        <w:rPr>
          <w:rFonts w:cs="Times New Roman"/>
          <w:bCs/>
          <w:sz w:val="30"/>
          <w:szCs w:val="30"/>
        </w:rPr>
        <w:t>т</w:t>
      </w:r>
      <w:r>
        <w:rPr>
          <w:rFonts w:cs="Times New Roman"/>
          <w:bCs/>
          <w:sz w:val="30"/>
          <w:szCs w:val="30"/>
        </w:rPr>
        <w:t xml:space="preserve">ся </w:t>
      </w:r>
      <w:proofErr w:type="gramStart"/>
      <w:r>
        <w:rPr>
          <w:rFonts w:cs="Times New Roman"/>
          <w:bCs/>
          <w:sz w:val="30"/>
          <w:szCs w:val="30"/>
        </w:rPr>
        <w:t xml:space="preserve">в </w:t>
      </w:r>
      <w:r>
        <w:rPr>
          <w:rFonts w:cs="Times New Roman"/>
          <w:color w:val="000000"/>
          <w:sz w:val="30"/>
          <w:szCs w:val="30"/>
        </w:rPr>
        <w:t>администрациях районов в городе</w:t>
      </w:r>
      <w:r w:rsidRPr="005C15EC">
        <w:rPr>
          <w:rFonts w:cs="Times New Roman"/>
          <w:bCs/>
          <w:sz w:val="30"/>
          <w:szCs w:val="30"/>
        </w:rPr>
        <w:t xml:space="preserve"> </w:t>
      </w:r>
      <w:r>
        <w:rPr>
          <w:rFonts w:cs="Times New Roman"/>
          <w:bCs/>
          <w:sz w:val="30"/>
          <w:szCs w:val="30"/>
        </w:rPr>
        <w:t xml:space="preserve">             </w:t>
      </w:r>
      <w:r w:rsidRPr="005C15EC">
        <w:rPr>
          <w:rFonts w:cs="Times New Roman"/>
          <w:bCs/>
          <w:sz w:val="30"/>
          <w:szCs w:val="30"/>
        </w:rPr>
        <w:t>в реестре заявок в день их поступления в порядке</w:t>
      </w:r>
      <w:proofErr w:type="gramEnd"/>
      <w:r w:rsidRPr="005C15EC">
        <w:rPr>
          <w:rFonts w:cs="Times New Roman"/>
          <w:bCs/>
          <w:sz w:val="30"/>
          <w:szCs w:val="30"/>
        </w:rPr>
        <w:t xml:space="preserve"> очередности</w:t>
      </w:r>
      <w:r>
        <w:rPr>
          <w:rFonts w:cs="Times New Roman"/>
          <w:bCs/>
          <w:sz w:val="30"/>
          <w:szCs w:val="30"/>
        </w:rPr>
        <w:t>.</w:t>
      </w:r>
      <w:r w:rsidRPr="005C15EC">
        <w:rPr>
          <w:rFonts w:cs="Times New Roman"/>
          <w:bCs/>
          <w:sz w:val="30"/>
          <w:szCs w:val="30"/>
        </w:rPr>
        <w:t xml:space="preserve"> </w:t>
      </w:r>
      <w:r>
        <w:rPr>
          <w:rFonts w:cs="Times New Roman"/>
          <w:bCs/>
          <w:sz w:val="30"/>
          <w:szCs w:val="30"/>
        </w:rPr>
        <w:t>Н</w:t>
      </w:r>
      <w:r w:rsidRPr="005C15EC">
        <w:rPr>
          <w:rFonts w:cs="Times New Roman"/>
          <w:bCs/>
          <w:sz w:val="30"/>
          <w:szCs w:val="30"/>
        </w:rPr>
        <w:t>а зая</w:t>
      </w:r>
      <w:r w:rsidRPr="005C15EC">
        <w:rPr>
          <w:rFonts w:cs="Times New Roman"/>
          <w:bCs/>
          <w:sz w:val="30"/>
          <w:szCs w:val="30"/>
        </w:rPr>
        <w:t>в</w:t>
      </w:r>
      <w:r w:rsidRPr="005C15EC">
        <w:rPr>
          <w:rFonts w:cs="Times New Roman"/>
          <w:bCs/>
          <w:sz w:val="30"/>
          <w:szCs w:val="30"/>
        </w:rPr>
        <w:t>ке п</w:t>
      </w:r>
      <w:r>
        <w:rPr>
          <w:rFonts w:cs="Times New Roman"/>
          <w:bCs/>
          <w:sz w:val="30"/>
          <w:szCs w:val="30"/>
        </w:rPr>
        <w:t>р</w:t>
      </w:r>
      <w:r w:rsidRPr="005C15EC">
        <w:rPr>
          <w:rFonts w:cs="Times New Roman"/>
          <w:bCs/>
          <w:sz w:val="30"/>
          <w:szCs w:val="30"/>
        </w:rPr>
        <w:t>остав</w:t>
      </w:r>
      <w:r>
        <w:rPr>
          <w:rFonts w:cs="Times New Roman"/>
          <w:bCs/>
          <w:sz w:val="30"/>
          <w:szCs w:val="30"/>
        </w:rPr>
        <w:t xml:space="preserve">ляется отметка </w:t>
      </w:r>
      <w:r w:rsidRPr="005C15EC">
        <w:rPr>
          <w:rFonts w:cs="Times New Roman"/>
          <w:bCs/>
          <w:sz w:val="30"/>
          <w:szCs w:val="30"/>
        </w:rPr>
        <w:t xml:space="preserve">с указанием даты, времени </w:t>
      </w:r>
      <w:r>
        <w:rPr>
          <w:rFonts w:cs="Times New Roman"/>
          <w:bCs/>
          <w:sz w:val="30"/>
          <w:szCs w:val="30"/>
        </w:rPr>
        <w:t>поступления,              а также</w:t>
      </w:r>
      <w:r w:rsidRPr="005C15EC">
        <w:rPr>
          <w:rFonts w:cs="Times New Roman"/>
          <w:bCs/>
          <w:sz w:val="30"/>
          <w:szCs w:val="30"/>
        </w:rPr>
        <w:t xml:space="preserve"> порядкового номера.</w:t>
      </w:r>
    </w:p>
    <w:p w:rsidR="005B7E60" w:rsidRPr="005C15EC" w:rsidRDefault="005B7E60" w:rsidP="005B7E60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10</w:t>
      </w:r>
      <w:r w:rsidRPr="005C15EC">
        <w:rPr>
          <w:rFonts w:cs="Times New Roman"/>
          <w:bCs/>
          <w:sz w:val="30"/>
          <w:szCs w:val="30"/>
        </w:rPr>
        <w:t>. В отношении одной дворовой территории может быть подана только одна заявка на участие в о</w:t>
      </w:r>
      <w:r w:rsidRPr="005C15EC">
        <w:rPr>
          <w:rFonts w:cs="Times New Roman"/>
          <w:bCs/>
          <w:sz w:val="30"/>
          <w:szCs w:val="30"/>
        </w:rPr>
        <w:t>т</w:t>
      </w:r>
      <w:r w:rsidRPr="005C15EC">
        <w:rPr>
          <w:rFonts w:cs="Times New Roman"/>
          <w:bCs/>
          <w:sz w:val="30"/>
          <w:szCs w:val="30"/>
        </w:rPr>
        <w:t>боре.</w:t>
      </w:r>
    </w:p>
    <w:p w:rsidR="005B7E60" w:rsidRDefault="005B7E60" w:rsidP="005B7E60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11</w:t>
      </w:r>
      <w:r w:rsidRPr="005C15EC">
        <w:rPr>
          <w:rFonts w:cs="Times New Roman"/>
          <w:bCs/>
          <w:sz w:val="30"/>
          <w:szCs w:val="30"/>
        </w:rPr>
        <w:t xml:space="preserve">. </w:t>
      </w:r>
      <w:proofErr w:type="gramStart"/>
      <w:r w:rsidRPr="005C15EC">
        <w:rPr>
          <w:rFonts w:cs="Times New Roman"/>
          <w:bCs/>
          <w:sz w:val="30"/>
          <w:szCs w:val="30"/>
        </w:rPr>
        <w:t>Если заявка на участие в отборе подана п</w:t>
      </w:r>
      <w:r>
        <w:rPr>
          <w:rFonts w:cs="Times New Roman"/>
          <w:bCs/>
          <w:sz w:val="30"/>
          <w:szCs w:val="30"/>
        </w:rPr>
        <w:t>о истечении срока приема заявок</w:t>
      </w:r>
      <w:r w:rsidRPr="005C15EC">
        <w:rPr>
          <w:rFonts w:cs="Times New Roman"/>
          <w:bCs/>
          <w:sz w:val="30"/>
          <w:szCs w:val="30"/>
        </w:rPr>
        <w:t xml:space="preserve"> либо предоставлены не</w:t>
      </w:r>
      <w:r>
        <w:rPr>
          <w:rFonts w:cs="Times New Roman"/>
          <w:bCs/>
          <w:sz w:val="30"/>
          <w:szCs w:val="30"/>
        </w:rPr>
        <w:t xml:space="preserve"> все</w:t>
      </w:r>
      <w:r w:rsidRPr="005C15EC">
        <w:rPr>
          <w:rFonts w:cs="Times New Roman"/>
          <w:bCs/>
          <w:sz w:val="30"/>
          <w:szCs w:val="30"/>
        </w:rPr>
        <w:t xml:space="preserve"> документы</w:t>
      </w:r>
      <w:r>
        <w:rPr>
          <w:rFonts w:cs="Times New Roman"/>
          <w:bCs/>
          <w:sz w:val="30"/>
          <w:szCs w:val="30"/>
        </w:rPr>
        <w:t>, установленные</w:t>
      </w:r>
      <w:r w:rsidRPr="005C15EC">
        <w:rPr>
          <w:rFonts w:cs="Times New Roman"/>
          <w:bCs/>
          <w:sz w:val="30"/>
          <w:szCs w:val="30"/>
        </w:rPr>
        <w:t xml:space="preserve"> п</w:t>
      </w:r>
      <w:r>
        <w:rPr>
          <w:rFonts w:cs="Times New Roman"/>
          <w:bCs/>
          <w:sz w:val="30"/>
          <w:szCs w:val="30"/>
        </w:rPr>
        <w:t>унктом 8</w:t>
      </w:r>
      <w:r w:rsidRPr="005C15EC">
        <w:rPr>
          <w:rFonts w:cs="Times New Roman"/>
          <w:bCs/>
          <w:sz w:val="30"/>
          <w:szCs w:val="30"/>
        </w:rPr>
        <w:t xml:space="preserve"> настоящего Порядка, заявка к участию в отборе не допус</w:t>
      </w:r>
      <w:r>
        <w:rPr>
          <w:rFonts w:cs="Times New Roman"/>
          <w:bCs/>
          <w:sz w:val="30"/>
          <w:szCs w:val="30"/>
        </w:rPr>
        <w:t xml:space="preserve">кается, о чем </w:t>
      </w:r>
      <w:r w:rsidRPr="005C15EC">
        <w:rPr>
          <w:rFonts w:cs="Times New Roman"/>
          <w:bCs/>
          <w:sz w:val="30"/>
          <w:szCs w:val="30"/>
        </w:rPr>
        <w:t>сообщается уполномоченному лицу в пис</w:t>
      </w:r>
      <w:r w:rsidRPr="005C15EC">
        <w:rPr>
          <w:rFonts w:cs="Times New Roman"/>
          <w:bCs/>
          <w:sz w:val="30"/>
          <w:szCs w:val="30"/>
        </w:rPr>
        <w:t>ь</w:t>
      </w:r>
      <w:r w:rsidRPr="005C15EC">
        <w:rPr>
          <w:rFonts w:cs="Times New Roman"/>
          <w:bCs/>
          <w:sz w:val="30"/>
          <w:szCs w:val="30"/>
        </w:rPr>
        <w:t>менном виде</w:t>
      </w:r>
      <w:r>
        <w:rPr>
          <w:rFonts w:cs="Times New Roman"/>
          <w:bCs/>
          <w:sz w:val="30"/>
          <w:szCs w:val="30"/>
        </w:rPr>
        <w:t xml:space="preserve"> не позднее трех рабочих дней с даты</w:t>
      </w:r>
      <w:r w:rsidRPr="005C15EC">
        <w:rPr>
          <w:rFonts w:cs="Times New Roman"/>
          <w:bCs/>
          <w:sz w:val="30"/>
          <w:szCs w:val="30"/>
        </w:rPr>
        <w:t xml:space="preserve"> поступления документов</w:t>
      </w:r>
      <w:r>
        <w:rPr>
          <w:rFonts w:cs="Times New Roman"/>
          <w:bCs/>
          <w:sz w:val="30"/>
          <w:szCs w:val="30"/>
        </w:rPr>
        <w:t xml:space="preserve"> с указанием причины отказа в допуске к отбору</w:t>
      </w:r>
      <w:r w:rsidRPr="005C15EC">
        <w:rPr>
          <w:rFonts w:cs="Times New Roman"/>
          <w:bCs/>
          <w:sz w:val="30"/>
          <w:szCs w:val="30"/>
        </w:rPr>
        <w:t>.</w:t>
      </w:r>
      <w:proofErr w:type="gramEnd"/>
    </w:p>
    <w:p w:rsidR="005B7E60" w:rsidRPr="005C15EC" w:rsidRDefault="005B7E60" w:rsidP="005B7E60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 xml:space="preserve">12. Допущенные для участия в отборе заявки направляются </w:t>
      </w:r>
      <w:r>
        <w:rPr>
          <w:rFonts w:cs="Times New Roman"/>
          <w:color w:val="000000"/>
          <w:sz w:val="30"/>
          <w:szCs w:val="30"/>
        </w:rPr>
        <w:t>администрациями районов в городе в общественную к</w:t>
      </w:r>
      <w:r w:rsidRPr="005C15EC">
        <w:rPr>
          <w:rFonts w:cs="Times New Roman"/>
          <w:sz w:val="30"/>
          <w:szCs w:val="30"/>
        </w:rPr>
        <w:t>о</w:t>
      </w:r>
      <w:r w:rsidRPr="005C15EC">
        <w:rPr>
          <w:rFonts w:cs="Times New Roman"/>
          <w:sz w:val="30"/>
          <w:szCs w:val="30"/>
        </w:rPr>
        <w:t>мисси</w:t>
      </w:r>
      <w:r>
        <w:rPr>
          <w:rFonts w:cs="Times New Roman"/>
          <w:sz w:val="30"/>
          <w:szCs w:val="30"/>
        </w:rPr>
        <w:t>ю</w:t>
      </w:r>
      <w:r w:rsidRPr="005C15EC">
        <w:rPr>
          <w:rFonts w:cs="Times New Roman"/>
          <w:sz w:val="30"/>
          <w:szCs w:val="30"/>
        </w:rPr>
        <w:t xml:space="preserve"> по развитию городской среды</w:t>
      </w:r>
      <w:r w:rsidRPr="00E63707">
        <w:rPr>
          <w:rFonts w:cs="Times New Roman"/>
          <w:bCs/>
          <w:sz w:val="30"/>
          <w:szCs w:val="30"/>
        </w:rPr>
        <w:t xml:space="preserve"> </w:t>
      </w:r>
      <w:r>
        <w:rPr>
          <w:rFonts w:cs="Times New Roman"/>
          <w:bCs/>
          <w:sz w:val="30"/>
          <w:szCs w:val="30"/>
        </w:rPr>
        <w:t>до 03.04.2017</w:t>
      </w:r>
      <w:r>
        <w:rPr>
          <w:rFonts w:cs="Times New Roman"/>
          <w:sz w:val="30"/>
          <w:szCs w:val="30"/>
        </w:rPr>
        <w:t>.</w:t>
      </w:r>
    </w:p>
    <w:p w:rsidR="005B7E60" w:rsidRPr="00E63707" w:rsidRDefault="005B7E60" w:rsidP="005B7E60">
      <w:pPr>
        <w:autoSpaceDE w:val="0"/>
        <w:autoSpaceDN w:val="0"/>
        <w:adjustRightInd w:val="0"/>
        <w:ind w:firstLine="540"/>
        <w:jc w:val="both"/>
        <w:rPr>
          <w:rFonts w:cs="Times New Roman"/>
          <w:bCs/>
          <w:sz w:val="30"/>
          <w:szCs w:val="30"/>
        </w:rPr>
      </w:pPr>
    </w:p>
    <w:p w:rsidR="005B7E60" w:rsidRPr="005C15EC" w:rsidRDefault="005B7E60" w:rsidP="005B7E60">
      <w:pPr>
        <w:autoSpaceDE w:val="0"/>
        <w:autoSpaceDN w:val="0"/>
        <w:adjustRightInd w:val="0"/>
        <w:jc w:val="center"/>
        <w:outlineLvl w:val="0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  <w:lang w:val="en-US"/>
        </w:rPr>
        <w:t>IV</w:t>
      </w:r>
      <w:r w:rsidRPr="005C15EC">
        <w:rPr>
          <w:rFonts w:cs="Times New Roman"/>
          <w:bCs/>
          <w:sz w:val="30"/>
          <w:szCs w:val="30"/>
        </w:rPr>
        <w:t>. Порядок оценки и отбора поступивших заявок</w:t>
      </w:r>
    </w:p>
    <w:p w:rsidR="005B7E60" w:rsidRPr="00E63707" w:rsidRDefault="005B7E60" w:rsidP="005B7E60">
      <w:pPr>
        <w:autoSpaceDE w:val="0"/>
        <w:autoSpaceDN w:val="0"/>
        <w:adjustRightInd w:val="0"/>
        <w:jc w:val="center"/>
        <w:outlineLvl w:val="0"/>
        <w:rPr>
          <w:rFonts w:cs="Times New Roman"/>
          <w:bCs/>
          <w:sz w:val="30"/>
          <w:szCs w:val="30"/>
        </w:rPr>
      </w:pPr>
    </w:p>
    <w:p w:rsidR="005B7E60" w:rsidRPr="005C15EC" w:rsidRDefault="005B7E60" w:rsidP="005B7E60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30"/>
          <w:szCs w:val="30"/>
        </w:rPr>
      </w:pPr>
      <w:r w:rsidRPr="005C15EC">
        <w:rPr>
          <w:rFonts w:cs="Times New Roman"/>
          <w:sz w:val="30"/>
          <w:szCs w:val="30"/>
        </w:rPr>
        <w:t>1</w:t>
      </w:r>
      <w:r>
        <w:rPr>
          <w:rFonts w:cs="Times New Roman"/>
          <w:sz w:val="30"/>
          <w:szCs w:val="30"/>
        </w:rPr>
        <w:t>3. О</w:t>
      </w:r>
      <w:r w:rsidRPr="005C15EC">
        <w:rPr>
          <w:rFonts w:cs="Times New Roman"/>
          <w:sz w:val="30"/>
          <w:szCs w:val="30"/>
        </w:rPr>
        <w:t>тбор пред</w:t>
      </w:r>
      <w:r>
        <w:rPr>
          <w:rFonts w:cs="Times New Roman"/>
          <w:sz w:val="30"/>
          <w:szCs w:val="30"/>
        </w:rPr>
        <w:t>оставленных заявок</w:t>
      </w:r>
      <w:r w:rsidRPr="005C15EC">
        <w:rPr>
          <w:rFonts w:cs="Times New Roman"/>
          <w:sz w:val="30"/>
          <w:szCs w:val="30"/>
        </w:rPr>
        <w:t xml:space="preserve"> в целях включения дворовых территорий в муниципальную программу </w:t>
      </w:r>
      <w:r>
        <w:rPr>
          <w:rFonts w:cs="Times New Roman"/>
          <w:sz w:val="30"/>
          <w:szCs w:val="30"/>
        </w:rPr>
        <w:t>проводится общественной       к</w:t>
      </w:r>
      <w:r w:rsidRPr="005C15EC">
        <w:rPr>
          <w:rFonts w:cs="Times New Roman"/>
          <w:sz w:val="30"/>
          <w:szCs w:val="30"/>
        </w:rPr>
        <w:t>омисси</w:t>
      </w:r>
      <w:r>
        <w:rPr>
          <w:rFonts w:cs="Times New Roman"/>
          <w:sz w:val="30"/>
          <w:szCs w:val="30"/>
        </w:rPr>
        <w:t>ей</w:t>
      </w:r>
      <w:r w:rsidRPr="005C15EC">
        <w:rPr>
          <w:rFonts w:cs="Times New Roman"/>
          <w:sz w:val="30"/>
          <w:szCs w:val="30"/>
        </w:rPr>
        <w:t xml:space="preserve"> по развитию городской среды</w:t>
      </w:r>
      <w:r>
        <w:rPr>
          <w:rFonts w:cs="Times New Roman"/>
          <w:sz w:val="30"/>
          <w:szCs w:val="30"/>
        </w:rPr>
        <w:t xml:space="preserve"> (далее – Комиссия)</w:t>
      </w:r>
      <w:r w:rsidRPr="005C15EC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на основе</w:t>
      </w:r>
      <w:r w:rsidRPr="005C15EC">
        <w:rPr>
          <w:rFonts w:cs="Times New Roman"/>
          <w:sz w:val="30"/>
          <w:szCs w:val="30"/>
        </w:rPr>
        <w:t xml:space="preserve"> балльной систем</w:t>
      </w:r>
      <w:r>
        <w:rPr>
          <w:rFonts w:cs="Times New Roman"/>
          <w:sz w:val="30"/>
          <w:szCs w:val="30"/>
        </w:rPr>
        <w:t>ы исходя из критериев отбора</w:t>
      </w:r>
      <w:r w:rsidRPr="005C15EC">
        <w:rPr>
          <w:rFonts w:cs="Times New Roman"/>
          <w:sz w:val="30"/>
          <w:szCs w:val="30"/>
        </w:rPr>
        <w:t xml:space="preserve"> согласно прилож</w:t>
      </w:r>
      <w:r w:rsidRPr="005C15EC">
        <w:rPr>
          <w:rFonts w:cs="Times New Roman"/>
          <w:sz w:val="30"/>
          <w:szCs w:val="30"/>
        </w:rPr>
        <w:t>е</w:t>
      </w:r>
      <w:r w:rsidRPr="005C15EC">
        <w:rPr>
          <w:rFonts w:cs="Times New Roman"/>
          <w:sz w:val="30"/>
          <w:szCs w:val="30"/>
        </w:rPr>
        <w:t>нию к настоящему П</w:t>
      </w:r>
      <w:r>
        <w:rPr>
          <w:rFonts w:cs="Times New Roman"/>
          <w:sz w:val="30"/>
          <w:szCs w:val="30"/>
        </w:rPr>
        <w:t>орядку</w:t>
      </w:r>
      <w:r w:rsidRPr="005C15EC">
        <w:rPr>
          <w:rFonts w:cs="Times New Roman"/>
          <w:sz w:val="30"/>
          <w:szCs w:val="30"/>
        </w:rPr>
        <w:t xml:space="preserve"> в срок не более пяти рабочих дней </w:t>
      </w:r>
      <w:proofErr w:type="gramStart"/>
      <w:r w:rsidRPr="005C15EC">
        <w:rPr>
          <w:rFonts w:cs="Times New Roman"/>
          <w:sz w:val="30"/>
          <w:szCs w:val="30"/>
        </w:rPr>
        <w:t>с даты окончания</w:t>
      </w:r>
      <w:proofErr w:type="gramEnd"/>
      <w:r w:rsidRPr="005C15EC">
        <w:rPr>
          <w:rFonts w:cs="Times New Roman"/>
          <w:sz w:val="30"/>
          <w:szCs w:val="30"/>
        </w:rPr>
        <w:t xml:space="preserve"> срока п</w:t>
      </w:r>
      <w:r w:rsidRPr="005C15EC">
        <w:rPr>
          <w:rFonts w:cs="Times New Roman"/>
          <w:sz w:val="30"/>
          <w:szCs w:val="30"/>
        </w:rPr>
        <w:t>о</w:t>
      </w:r>
      <w:r w:rsidRPr="005C15EC">
        <w:rPr>
          <w:rFonts w:cs="Times New Roman"/>
          <w:sz w:val="30"/>
          <w:szCs w:val="30"/>
        </w:rPr>
        <w:t>дачи таких заявок.</w:t>
      </w:r>
    </w:p>
    <w:p w:rsidR="005B7E60" w:rsidRPr="005C15EC" w:rsidRDefault="005B7E60" w:rsidP="005B7E60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1</w:t>
      </w:r>
      <w:r w:rsidRPr="005C15EC">
        <w:rPr>
          <w:rFonts w:cs="Times New Roman"/>
          <w:sz w:val="30"/>
          <w:szCs w:val="30"/>
        </w:rPr>
        <w:t>4. Комиссия рассматривает заявки на участие в отборе на соответствие требованиям и условиям, установленным настоящим Поря</w:t>
      </w:r>
      <w:r w:rsidRPr="005C15EC">
        <w:rPr>
          <w:rFonts w:cs="Times New Roman"/>
          <w:sz w:val="30"/>
          <w:szCs w:val="30"/>
        </w:rPr>
        <w:t>д</w:t>
      </w:r>
      <w:r w:rsidRPr="005C15EC">
        <w:rPr>
          <w:rFonts w:cs="Times New Roman"/>
          <w:sz w:val="30"/>
          <w:szCs w:val="30"/>
        </w:rPr>
        <w:t>ком, о чем составляется протокол рассмотрения и оценки заявок на уч</w:t>
      </w:r>
      <w:r w:rsidRPr="005C15EC">
        <w:rPr>
          <w:rFonts w:cs="Times New Roman"/>
          <w:sz w:val="30"/>
          <w:szCs w:val="30"/>
        </w:rPr>
        <w:t>а</w:t>
      </w:r>
      <w:r>
        <w:rPr>
          <w:rFonts w:cs="Times New Roman"/>
          <w:sz w:val="30"/>
          <w:szCs w:val="30"/>
        </w:rPr>
        <w:t>стие в отборе (далее –</w:t>
      </w:r>
      <w:r w:rsidRPr="005C15EC">
        <w:rPr>
          <w:rFonts w:cs="Times New Roman"/>
          <w:sz w:val="30"/>
          <w:szCs w:val="30"/>
        </w:rPr>
        <w:t xml:space="preserve"> протокол оценки), в котором в обязательном </w:t>
      </w:r>
      <w:r>
        <w:rPr>
          <w:rFonts w:cs="Times New Roman"/>
          <w:sz w:val="30"/>
          <w:szCs w:val="30"/>
        </w:rPr>
        <w:t xml:space="preserve">            </w:t>
      </w:r>
      <w:r w:rsidRPr="005C15EC">
        <w:rPr>
          <w:rFonts w:cs="Times New Roman"/>
          <w:sz w:val="30"/>
          <w:szCs w:val="30"/>
        </w:rPr>
        <w:t xml:space="preserve">порядке оцениваются </w:t>
      </w:r>
      <w:r>
        <w:rPr>
          <w:rFonts w:cs="Times New Roman"/>
          <w:sz w:val="30"/>
          <w:szCs w:val="30"/>
        </w:rPr>
        <w:t xml:space="preserve">все </w:t>
      </w:r>
      <w:r w:rsidRPr="005C15EC">
        <w:rPr>
          <w:rFonts w:cs="Times New Roman"/>
          <w:sz w:val="30"/>
          <w:szCs w:val="30"/>
        </w:rPr>
        <w:t>заявки на участие с ук</w:t>
      </w:r>
      <w:r w:rsidRPr="005C15EC">
        <w:rPr>
          <w:rFonts w:cs="Times New Roman"/>
          <w:sz w:val="30"/>
          <w:szCs w:val="30"/>
        </w:rPr>
        <w:t>а</w:t>
      </w:r>
      <w:r w:rsidRPr="005C15EC">
        <w:rPr>
          <w:rFonts w:cs="Times New Roman"/>
          <w:sz w:val="30"/>
          <w:szCs w:val="30"/>
        </w:rPr>
        <w:t>занием набранных ими баллов.</w:t>
      </w:r>
    </w:p>
    <w:p w:rsidR="005B7E60" w:rsidRPr="005C15EC" w:rsidRDefault="005B7E60" w:rsidP="005B7E60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15</w:t>
      </w:r>
      <w:r w:rsidRPr="005C15EC">
        <w:rPr>
          <w:rFonts w:cs="Times New Roman"/>
          <w:sz w:val="30"/>
          <w:szCs w:val="30"/>
        </w:rPr>
        <w:t>. Комиссия проводит проверку данных, пред</w:t>
      </w:r>
      <w:r>
        <w:rPr>
          <w:rFonts w:cs="Times New Roman"/>
          <w:sz w:val="30"/>
          <w:szCs w:val="30"/>
        </w:rPr>
        <w:t>о</w:t>
      </w:r>
      <w:r w:rsidRPr="005C15EC">
        <w:rPr>
          <w:rFonts w:cs="Times New Roman"/>
          <w:sz w:val="30"/>
          <w:szCs w:val="30"/>
        </w:rPr>
        <w:t>ставленных учас</w:t>
      </w:r>
      <w:r w:rsidRPr="005C15EC">
        <w:rPr>
          <w:rFonts w:cs="Times New Roman"/>
          <w:sz w:val="30"/>
          <w:szCs w:val="30"/>
        </w:rPr>
        <w:t>т</w:t>
      </w:r>
      <w:r w:rsidRPr="005C15EC">
        <w:rPr>
          <w:rFonts w:cs="Times New Roman"/>
          <w:sz w:val="30"/>
          <w:szCs w:val="30"/>
        </w:rPr>
        <w:t xml:space="preserve">никами отбора, путем </w:t>
      </w:r>
      <w:r>
        <w:rPr>
          <w:rFonts w:cs="Times New Roman"/>
          <w:sz w:val="30"/>
          <w:szCs w:val="30"/>
        </w:rPr>
        <w:t>изучения</w:t>
      </w:r>
      <w:r w:rsidRPr="005C15EC">
        <w:rPr>
          <w:rFonts w:cs="Times New Roman"/>
          <w:sz w:val="30"/>
          <w:szCs w:val="30"/>
        </w:rPr>
        <w:t xml:space="preserve"> пред</w:t>
      </w:r>
      <w:r>
        <w:rPr>
          <w:rFonts w:cs="Times New Roman"/>
          <w:sz w:val="30"/>
          <w:szCs w:val="30"/>
        </w:rPr>
        <w:t>о</w:t>
      </w:r>
      <w:r w:rsidRPr="005C15EC">
        <w:rPr>
          <w:rFonts w:cs="Times New Roman"/>
          <w:sz w:val="30"/>
          <w:szCs w:val="30"/>
        </w:rPr>
        <w:t>ставленного пакета докумен</w:t>
      </w:r>
      <w:r>
        <w:rPr>
          <w:rFonts w:cs="Times New Roman"/>
          <w:sz w:val="30"/>
          <w:szCs w:val="30"/>
        </w:rPr>
        <w:t>тов. П</w:t>
      </w:r>
      <w:r w:rsidRPr="005C15EC">
        <w:rPr>
          <w:rFonts w:cs="Times New Roman"/>
          <w:sz w:val="30"/>
          <w:szCs w:val="30"/>
        </w:rPr>
        <w:t>ри необходимости выезжает на место.</w:t>
      </w:r>
    </w:p>
    <w:p w:rsidR="005B7E60" w:rsidRPr="005C15EC" w:rsidRDefault="005B7E60" w:rsidP="005B7E60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sz w:val="30"/>
          <w:szCs w:val="30"/>
        </w:rPr>
        <w:t>16</w:t>
      </w:r>
      <w:r w:rsidRPr="005C15EC">
        <w:rPr>
          <w:rFonts w:cs="Times New Roman"/>
          <w:sz w:val="30"/>
          <w:szCs w:val="30"/>
        </w:rPr>
        <w:t xml:space="preserve">. </w:t>
      </w:r>
      <w:r w:rsidRPr="005C15EC">
        <w:rPr>
          <w:rFonts w:cs="Times New Roman"/>
          <w:bCs/>
          <w:sz w:val="30"/>
          <w:szCs w:val="30"/>
        </w:rPr>
        <w:t>Включению в муниципальную программу подлежат дворовые территории, набравшие наибольшее количество баллов</w:t>
      </w:r>
      <w:r>
        <w:rPr>
          <w:rFonts w:cs="Times New Roman"/>
          <w:bCs/>
          <w:sz w:val="30"/>
          <w:szCs w:val="30"/>
        </w:rPr>
        <w:t>.</w:t>
      </w:r>
      <w:r w:rsidRPr="005C15EC">
        <w:rPr>
          <w:rFonts w:cs="Times New Roman"/>
          <w:bCs/>
          <w:sz w:val="30"/>
          <w:szCs w:val="30"/>
        </w:rPr>
        <w:t xml:space="preserve"> </w:t>
      </w:r>
      <w:r>
        <w:rPr>
          <w:rFonts w:cs="Times New Roman"/>
          <w:bCs/>
          <w:sz w:val="30"/>
          <w:szCs w:val="30"/>
        </w:rPr>
        <w:t xml:space="preserve">Общая сумма </w:t>
      </w:r>
      <w:r>
        <w:rPr>
          <w:rFonts w:cs="Times New Roman"/>
          <w:bCs/>
          <w:sz w:val="30"/>
          <w:szCs w:val="30"/>
        </w:rPr>
        <w:lastRenderedPageBreak/>
        <w:t xml:space="preserve">представленных смет не должна превышать </w:t>
      </w:r>
      <w:r w:rsidRPr="005C15EC">
        <w:rPr>
          <w:rFonts w:cs="Times New Roman"/>
          <w:bCs/>
          <w:sz w:val="30"/>
          <w:szCs w:val="30"/>
        </w:rPr>
        <w:t>размер выделенных субсидий на т</w:t>
      </w:r>
      <w:r w:rsidRPr="005C15EC">
        <w:rPr>
          <w:rFonts w:cs="Times New Roman"/>
          <w:bCs/>
          <w:sz w:val="30"/>
          <w:szCs w:val="30"/>
        </w:rPr>
        <w:t>е</w:t>
      </w:r>
      <w:r w:rsidRPr="005C15EC">
        <w:rPr>
          <w:rFonts w:cs="Times New Roman"/>
          <w:bCs/>
          <w:sz w:val="30"/>
          <w:szCs w:val="30"/>
        </w:rPr>
        <w:t>кущий финансовый год.</w:t>
      </w:r>
    </w:p>
    <w:p w:rsidR="005B7E60" w:rsidRDefault="005B7E60" w:rsidP="005B7E60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30"/>
          <w:szCs w:val="30"/>
        </w:rPr>
      </w:pPr>
      <w:r w:rsidRPr="005C15EC">
        <w:rPr>
          <w:rFonts w:cs="Times New Roman"/>
          <w:bCs/>
          <w:sz w:val="30"/>
          <w:szCs w:val="30"/>
        </w:rPr>
        <w:t>В случае если несколько дворовых территорий наберут одинак</w:t>
      </w:r>
      <w:r w:rsidRPr="005C15EC">
        <w:rPr>
          <w:rFonts w:cs="Times New Roman"/>
          <w:bCs/>
          <w:sz w:val="30"/>
          <w:szCs w:val="30"/>
        </w:rPr>
        <w:t>о</w:t>
      </w:r>
      <w:r w:rsidRPr="005C15EC">
        <w:rPr>
          <w:rFonts w:cs="Times New Roman"/>
          <w:bCs/>
          <w:sz w:val="30"/>
          <w:szCs w:val="30"/>
        </w:rPr>
        <w:t>вое количество баллов, очередность включения в программу определ</w:t>
      </w:r>
      <w:r w:rsidRPr="005C15EC">
        <w:rPr>
          <w:rFonts w:cs="Times New Roman"/>
          <w:bCs/>
          <w:sz w:val="30"/>
          <w:szCs w:val="30"/>
        </w:rPr>
        <w:t>я</w:t>
      </w:r>
      <w:r w:rsidRPr="005C15EC">
        <w:rPr>
          <w:rFonts w:cs="Times New Roman"/>
          <w:bCs/>
          <w:sz w:val="30"/>
          <w:szCs w:val="30"/>
        </w:rPr>
        <w:t xml:space="preserve">ется по дате </w:t>
      </w:r>
      <w:r>
        <w:rPr>
          <w:rFonts w:cs="Times New Roman"/>
          <w:bCs/>
          <w:sz w:val="30"/>
          <w:szCs w:val="30"/>
        </w:rPr>
        <w:t xml:space="preserve">и времени </w:t>
      </w:r>
      <w:r w:rsidRPr="005C15EC">
        <w:rPr>
          <w:rFonts w:cs="Times New Roman"/>
          <w:bCs/>
          <w:sz w:val="30"/>
          <w:szCs w:val="30"/>
        </w:rPr>
        <w:t>подачи заявки.</w:t>
      </w:r>
    </w:p>
    <w:p w:rsidR="005B7E60" w:rsidRPr="005C15EC" w:rsidRDefault="005B7E60" w:rsidP="005B7E60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30"/>
          <w:szCs w:val="30"/>
        </w:rPr>
      </w:pPr>
    </w:p>
    <w:p w:rsidR="005B7E60" w:rsidRPr="005C15EC" w:rsidRDefault="005B7E60" w:rsidP="005B7E60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17</w:t>
      </w:r>
      <w:r w:rsidRPr="005C15EC">
        <w:rPr>
          <w:rFonts w:cs="Times New Roman"/>
          <w:bCs/>
          <w:sz w:val="30"/>
          <w:szCs w:val="30"/>
        </w:rPr>
        <w:t>. Решение Комиссии</w:t>
      </w:r>
      <w:r>
        <w:rPr>
          <w:rFonts w:cs="Times New Roman"/>
          <w:bCs/>
          <w:sz w:val="30"/>
          <w:szCs w:val="30"/>
        </w:rPr>
        <w:t xml:space="preserve">, </w:t>
      </w:r>
      <w:r w:rsidRPr="005C15EC">
        <w:rPr>
          <w:rFonts w:cs="Times New Roman"/>
          <w:bCs/>
          <w:sz w:val="30"/>
          <w:szCs w:val="30"/>
        </w:rPr>
        <w:t>оформле</w:t>
      </w:r>
      <w:r>
        <w:rPr>
          <w:rFonts w:cs="Times New Roman"/>
          <w:bCs/>
          <w:sz w:val="30"/>
          <w:szCs w:val="30"/>
        </w:rPr>
        <w:t xml:space="preserve">нное в установленном порядке,              </w:t>
      </w:r>
      <w:r w:rsidRPr="005C15EC">
        <w:rPr>
          <w:rFonts w:cs="Times New Roman"/>
          <w:bCs/>
          <w:sz w:val="30"/>
          <w:szCs w:val="30"/>
        </w:rPr>
        <w:t xml:space="preserve"> с прил</w:t>
      </w:r>
      <w:r>
        <w:rPr>
          <w:rFonts w:cs="Times New Roman"/>
          <w:bCs/>
          <w:sz w:val="30"/>
          <w:szCs w:val="30"/>
        </w:rPr>
        <w:t>ожением таблицы подсчета баллов</w:t>
      </w:r>
      <w:r w:rsidRPr="005C15EC">
        <w:rPr>
          <w:rFonts w:cs="Times New Roman"/>
          <w:bCs/>
          <w:sz w:val="30"/>
          <w:szCs w:val="30"/>
        </w:rPr>
        <w:t xml:space="preserve"> размеща</w:t>
      </w:r>
      <w:r>
        <w:rPr>
          <w:rFonts w:cs="Times New Roman"/>
          <w:bCs/>
          <w:sz w:val="30"/>
          <w:szCs w:val="30"/>
        </w:rPr>
        <w:t>е</w:t>
      </w:r>
      <w:r w:rsidRPr="005C15EC">
        <w:rPr>
          <w:rFonts w:cs="Times New Roman"/>
          <w:bCs/>
          <w:sz w:val="30"/>
          <w:szCs w:val="30"/>
        </w:rPr>
        <w:t xml:space="preserve">тся на официальном сайте </w:t>
      </w:r>
      <w:r w:rsidRPr="00423CE4">
        <w:rPr>
          <w:rFonts w:cs="Times New Roman"/>
          <w:bCs/>
          <w:sz w:val="30"/>
          <w:szCs w:val="30"/>
        </w:rPr>
        <w:t>администрации города</w:t>
      </w:r>
      <w:r w:rsidRPr="005C15EC">
        <w:rPr>
          <w:rFonts w:cs="Times New Roman"/>
          <w:bCs/>
          <w:sz w:val="30"/>
          <w:szCs w:val="30"/>
        </w:rPr>
        <w:t>.</w:t>
      </w:r>
    </w:p>
    <w:p w:rsidR="005B7E60" w:rsidRPr="005C15EC" w:rsidRDefault="005B7E60" w:rsidP="005B7E60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18</w:t>
      </w:r>
      <w:r w:rsidRPr="005C15EC">
        <w:rPr>
          <w:rFonts w:cs="Times New Roman"/>
          <w:bCs/>
          <w:sz w:val="30"/>
          <w:szCs w:val="30"/>
        </w:rPr>
        <w:t xml:space="preserve">. </w:t>
      </w:r>
      <w:r>
        <w:rPr>
          <w:rFonts w:cs="Times New Roman"/>
          <w:bCs/>
          <w:sz w:val="30"/>
          <w:szCs w:val="30"/>
        </w:rPr>
        <w:t xml:space="preserve">В течение 5 рабочих дней </w:t>
      </w:r>
      <w:proofErr w:type="gramStart"/>
      <w:r>
        <w:rPr>
          <w:rFonts w:cs="Times New Roman"/>
          <w:bCs/>
          <w:sz w:val="30"/>
          <w:szCs w:val="30"/>
        </w:rPr>
        <w:t>с даты</w:t>
      </w:r>
      <w:r w:rsidRPr="005C15EC">
        <w:rPr>
          <w:rFonts w:cs="Times New Roman"/>
          <w:bCs/>
          <w:sz w:val="30"/>
          <w:szCs w:val="30"/>
        </w:rPr>
        <w:t xml:space="preserve"> принятия</w:t>
      </w:r>
      <w:proofErr w:type="gramEnd"/>
      <w:r w:rsidRPr="005C15EC">
        <w:rPr>
          <w:rFonts w:cs="Times New Roman"/>
          <w:bCs/>
          <w:sz w:val="30"/>
          <w:szCs w:val="30"/>
        </w:rPr>
        <w:t xml:space="preserve"> муниципальной программы заявителю направляется уведомление о включении двор</w:t>
      </w:r>
      <w:r w:rsidRPr="005C15EC">
        <w:rPr>
          <w:rFonts w:cs="Times New Roman"/>
          <w:bCs/>
          <w:sz w:val="30"/>
          <w:szCs w:val="30"/>
        </w:rPr>
        <w:t>о</w:t>
      </w:r>
      <w:r w:rsidRPr="005C15EC">
        <w:rPr>
          <w:rFonts w:cs="Times New Roman"/>
          <w:bCs/>
          <w:sz w:val="30"/>
          <w:szCs w:val="30"/>
        </w:rPr>
        <w:t>вой территории в программу и предоставлении субсидии.</w:t>
      </w:r>
    </w:p>
    <w:p w:rsidR="005B7E60" w:rsidRPr="005C15EC" w:rsidRDefault="005B7E60" w:rsidP="005B7E60">
      <w:pPr>
        <w:pStyle w:val="ConsPlusNormal"/>
        <w:pBdr>
          <w:bottom w:val="single" w:sz="4" w:space="1" w:color="auto"/>
        </w:pBdr>
        <w:ind w:firstLine="540"/>
        <w:jc w:val="right"/>
        <w:rPr>
          <w:rFonts w:ascii="Times New Roman" w:hAnsi="Times New Roman" w:cs="Times New Roman"/>
          <w:color w:val="000000"/>
          <w:sz w:val="30"/>
          <w:szCs w:val="30"/>
        </w:rPr>
      </w:pPr>
    </w:p>
    <w:p w:rsidR="005B7E60" w:rsidRPr="005C15EC" w:rsidRDefault="005B7E60" w:rsidP="005B7E60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30"/>
          <w:szCs w:val="30"/>
        </w:rPr>
      </w:pPr>
    </w:p>
    <w:p w:rsidR="005B7E60" w:rsidRDefault="005B7E60" w:rsidP="005B7E60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30"/>
          <w:szCs w:val="30"/>
        </w:rPr>
      </w:pPr>
    </w:p>
    <w:p w:rsidR="005B7E60" w:rsidRDefault="005B7E60" w:rsidP="005B7E60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30"/>
          <w:szCs w:val="30"/>
        </w:rPr>
      </w:pPr>
    </w:p>
    <w:p w:rsidR="005B7E60" w:rsidRDefault="005B7E60" w:rsidP="005B7E60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30"/>
          <w:szCs w:val="30"/>
        </w:rPr>
      </w:pPr>
    </w:p>
    <w:p w:rsidR="005B7E60" w:rsidRDefault="005B7E60" w:rsidP="005B7E60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30"/>
          <w:szCs w:val="30"/>
        </w:rPr>
      </w:pPr>
    </w:p>
    <w:p w:rsidR="005B7E60" w:rsidRDefault="005B7E60" w:rsidP="005B7E60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30"/>
          <w:szCs w:val="30"/>
        </w:rPr>
      </w:pPr>
    </w:p>
    <w:p w:rsidR="005B7E60" w:rsidRDefault="005B7E60" w:rsidP="005B7E60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30"/>
          <w:szCs w:val="30"/>
        </w:rPr>
      </w:pPr>
    </w:p>
    <w:p w:rsidR="005B7E60" w:rsidRDefault="005B7E60" w:rsidP="005B7E60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30"/>
          <w:szCs w:val="30"/>
        </w:rPr>
      </w:pPr>
    </w:p>
    <w:p w:rsidR="005B7E60" w:rsidRDefault="005B7E60" w:rsidP="005B7E60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30"/>
          <w:szCs w:val="30"/>
        </w:rPr>
      </w:pPr>
    </w:p>
    <w:p w:rsidR="005B7E60" w:rsidRDefault="005B7E60" w:rsidP="005B7E60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30"/>
          <w:szCs w:val="30"/>
        </w:rPr>
      </w:pPr>
    </w:p>
    <w:p w:rsidR="005B7E60" w:rsidRDefault="005B7E60" w:rsidP="005B7E60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30"/>
          <w:szCs w:val="30"/>
        </w:rPr>
      </w:pPr>
    </w:p>
    <w:p w:rsidR="005B7E60" w:rsidRDefault="005B7E60" w:rsidP="005B7E60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30"/>
          <w:szCs w:val="30"/>
        </w:rPr>
      </w:pPr>
    </w:p>
    <w:p w:rsidR="005B7E60" w:rsidRDefault="005B7E60" w:rsidP="005B7E60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30"/>
          <w:szCs w:val="30"/>
        </w:rPr>
      </w:pPr>
    </w:p>
    <w:p w:rsidR="005B7E60" w:rsidRDefault="005B7E60" w:rsidP="005B7E60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30"/>
          <w:szCs w:val="30"/>
        </w:rPr>
      </w:pPr>
    </w:p>
    <w:p w:rsidR="005B7E60" w:rsidRDefault="005B7E60" w:rsidP="005B7E60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30"/>
          <w:szCs w:val="30"/>
        </w:rPr>
      </w:pPr>
    </w:p>
    <w:p w:rsidR="005B7E60" w:rsidRDefault="005B7E60" w:rsidP="005B7E60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30"/>
          <w:szCs w:val="30"/>
        </w:rPr>
      </w:pPr>
    </w:p>
    <w:p w:rsidR="005B7E60" w:rsidRDefault="005B7E60" w:rsidP="005B7E60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30"/>
          <w:szCs w:val="30"/>
        </w:rPr>
      </w:pPr>
    </w:p>
    <w:p w:rsidR="005B7E60" w:rsidRDefault="005B7E60" w:rsidP="005B7E60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30"/>
          <w:szCs w:val="30"/>
        </w:rPr>
      </w:pPr>
    </w:p>
    <w:p w:rsidR="005B7E60" w:rsidRDefault="005B7E60" w:rsidP="005B7E60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30"/>
          <w:szCs w:val="30"/>
        </w:rPr>
      </w:pPr>
    </w:p>
    <w:p w:rsidR="005B7E60" w:rsidRDefault="005B7E60" w:rsidP="005B7E60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30"/>
          <w:szCs w:val="30"/>
        </w:rPr>
      </w:pPr>
    </w:p>
    <w:p w:rsidR="005B7E60" w:rsidRDefault="005B7E60" w:rsidP="005B7E60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30"/>
          <w:szCs w:val="30"/>
        </w:rPr>
      </w:pPr>
    </w:p>
    <w:p w:rsidR="005B7E60" w:rsidRDefault="005B7E60" w:rsidP="005B7E60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30"/>
          <w:szCs w:val="30"/>
        </w:rPr>
      </w:pPr>
    </w:p>
    <w:p w:rsidR="005B7E60" w:rsidRDefault="005B7E60" w:rsidP="005B7E60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30"/>
          <w:szCs w:val="30"/>
        </w:rPr>
      </w:pPr>
    </w:p>
    <w:p w:rsidR="005B7E60" w:rsidRDefault="005B7E60" w:rsidP="005B7E60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30"/>
          <w:szCs w:val="30"/>
        </w:rPr>
      </w:pPr>
    </w:p>
    <w:p w:rsidR="005B7E60" w:rsidRDefault="005B7E60" w:rsidP="005B7E60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30"/>
          <w:szCs w:val="30"/>
        </w:rPr>
      </w:pPr>
    </w:p>
    <w:p w:rsidR="005B7E60" w:rsidRDefault="005B7E60" w:rsidP="005B7E60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30"/>
          <w:szCs w:val="30"/>
        </w:rPr>
      </w:pPr>
    </w:p>
    <w:p w:rsidR="005B7E60" w:rsidRDefault="005B7E60" w:rsidP="005B7E60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30"/>
          <w:szCs w:val="30"/>
        </w:rPr>
      </w:pPr>
    </w:p>
    <w:p w:rsidR="005B7E60" w:rsidRDefault="005B7E60" w:rsidP="005B7E60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30"/>
          <w:szCs w:val="30"/>
        </w:rPr>
      </w:pPr>
    </w:p>
    <w:p w:rsidR="005B7E60" w:rsidRDefault="005B7E60" w:rsidP="005B7E60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30"/>
          <w:szCs w:val="30"/>
        </w:rPr>
      </w:pPr>
    </w:p>
    <w:p w:rsidR="005B7E60" w:rsidRDefault="005B7E60" w:rsidP="005B7E60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30"/>
          <w:szCs w:val="30"/>
        </w:rPr>
      </w:pPr>
    </w:p>
    <w:p w:rsidR="005B7E60" w:rsidRDefault="005B7E60" w:rsidP="005B7E60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30"/>
          <w:szCs w:val="30"/>
        </w:rPr>
      </w:pPr>
    </w:p>
    <w:p w:rsidR="005B7E60" w:rsidRDefault="005B7E60" w:rsidP="005B7E60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30"/>
          <w:szCs w:val="30"/>
        </w:rPr>
      </w:pPr>
    </w:p>
    <w:p w:rsidR="005B7E60" w:rsidRDefault="005B7E60" w:rsidP="005B7E60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30"/>
          <w:szCs w:val="30"/>
        </w:rPr>
      </w:pPr>
    </w:p>
    <w:p w:rsidR="005B7E60" w:rsidRDefault="005B7E60" w:rsidP="005B7E60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30"/>
          <w:szCs w:val="30"/>
        </w:rPr>
      </w:pPr>
    </w:p>
    <w:p w:rsidR="005B7E60" w:rsidRPr="005C15EC" w:rsidRDefault="005B7E60" w:rsidP="005B7E60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30"/>
          <w:szCs w:val="30"/>
        </w:rPr>
      </w:pPr>
    </w:p>
    <w:p w:rsidR="005B7E60" w:rsidRPr="005C15EC" w:rsidRDefault="005B7E60" w:rsidP="005B7E60">
      <w:pPr>
        <w:spacing w:line="192" w:lineRule="auto"/>
        <w:ind w:left="5387"/>
        <w:rPr>
          <w:rFonts w:cs="Times New Roman"/>
          <w:sz w:val="30"/>
          <w:szCs w:val="30"/>
        </w:rPr>
      </w:pPr>
      <w:r w:rsidRPr="005C15EC">
        <w:rPr>
          <w:rFonts w:cs="Times New Roman"/>
          <w:sz w:val="30"/>
          <w:szCs w:val="30"/>
        </w:rPr>
        <w:t>Приложение</w:t>
      </w:r>
    </w:p>
    <w:p w:rsidR="005B7E60" w:rsidRDefault="005B7E60" w:rsidP="005B7E60">
      <w:pPr>
        <w:spacing w:line="192" w:lineRule="auto"/>
        <w:ind w:left="5387"/>
        <w:rPr>
          <w:rFonts w:cs="Times New Roman"/>
          <w:sz w:val="30"/>
          <w:szCs w:val="30"/>
        </w:rPr>
      </w:pPr>
      <w:r w:rsidRPr="005C15EC">
        <w:rPr>
          <w:rFonts w:cs="Times New Roman"/>
          <w:sz w:val="30"/>
          <w:szCs w:val="30"/>
        </w:rPr>
        <w:t xml:space="preserve">к </w:t>
      </w:r>
      <w:r>
        <w:rPr>
          <w:rFonts w:cs="Times New Roman"/>
          <w:sz w:val="30"/>
          <w:szCs w:val="30"/>
        </w:rPr>
        <w:t xml:space="preserve">Порядку </w:t>
      </w:r>
      <w:r w:rsidRPr="005C15EC">
        <w:rPr>
          <w:rFonts w:cs="Times New Roman"/>
          <w:sz w:val="30"/>
          <w:szCs w:val="30"/>
        </w:rPr>
        <w:t xml:space="preserve">представления, </w:t>
      </w:r>
    </w:p>
    <w:p w:rsidR="005B7E60" w:rsidRDefault="005B7E60" w:rsidP="005B7E60">
      <w:pPr>
        <w:spacing w:line="192" w:lineRule="auto"/>
        <w:ind w:left="5387"/>
        <w:rPr>
          <w:rFonts w:cs="Times New Roman"/>
          <w:sz w:val="30"/>
          <w:szCs w:val="30"/>
        </w:rPr>
      </w:pPr>
      <w:r w:rsidRPr="005C15EC">
        <w:rPr>
          <w:rFonts w:cs="Times New Roman"/>
          <w:sz w:val="30"/>
          <w:szCs w:val="30"/>
        </w:rPr>
        <w:t xml:space="preserve">рассмотрения и оценки </w:t>
      </w:r>
    </w:p>
    <w:p w:rsidR="005B7E60" w:rsidRDefault="005B7E60" w:rsidP="005B7E60">
      <w:pPr>
        <w:spacing w:line="192" w:lineRule="auto"/>
        <w:ind w:left="5387"/>
        <w:rPr>
          <w:rFonts w:cs="Times New Roman"/>
          <w:sz w:val="30"/>
          <w:szCs w:val="30"/>
        </w:rPr>
      </w:pPr>
      <w:r w:rsidRPr="005C15EC">
        <w:rPr>
          <w:rFonts w:cs="Times New Roman"/>
          <w:sz w:val="30"/>
          <w:szCs w:val="30"/>
        </w:rPr>
        <w:t>предложений по включению дв</w:t>
      </w:r>
      <w:r w:rsidRPr="005C15EC">
        <w:rPr>
          <w:rFonts w:cs="Times New Roman"/>
          <w:sz w:val="30"/>
          <w:szCs w:val="30"/>
        </w:rPr>
        <w:t>о</w:t>
      </w:r>
      <w:r w:rsidRPr="005C15EC">
        <w:rPr>
          <w:rFonts w:cs="Times New Roman"/>
          <w:sz w:val="30"/>
          <w:szCs w:val="30"/>
        </w:rPr>
        <w:t xml:space="preserve">ровой территории </w:t>
      </w:r>
    </w:p>
    <w:p w:rsidR="005B7E60" w:rsidRDefault="005B7E60" w:rsidP="005B7E60">
      <w:pPr>
        <w:spacing w:line="192" w:lineRule="auto"/>
        <w:ind w:left="5387"/>
        <w:rPr>
          <w:sz w:val="30"/>
          <w:szCs w:val="30"/>
        </w:rPr>
      </w:pPr>
      <w:r w:rsidRPr="005C15EC">
        <w:rPr>
          <w:rFonts w:cs="Times New Roman"/>
          <w:sz w:val="30"/>
          <w:szCs w:val="30"/>
        </w:rPr>
        <w:t xml:space="preserve">в муниципальную программу </w:t>
      </w:r>
      <w:r w:rsidRPr="00423CE4">
        <w:rPr>
          <w:sz w:val="30"/>
          <w:szCs w:val="30"/>
        </w:rPr>
        <w:t xml:space="preserve">«Повышение эффективности </w:t>
      </w:r>
    </w:p>
    <w:p w:rsidR="005B7E60" w:rsidRDefault="005B7E60" w:rsidP="005B7E60">
      <w:pPr>
        <w:spacing w:line="192" w:lineRule="auto"/>
        <w:ind w:left="5387"/>
        <w:rPr>
          <w:sz w:val="30"/>
          <w:szCs w:val="30"/>
        </w:rPr>
      </w:pPr>
      <w:r w:rsidRPr="00423CE4">
        <w:rPr>
          <w:sz w:val="30"/>
          <w:szCs w:val="30"/>
        </w:rPr>
        <w:t xml:space="preserve">деятельности </w:t>
      </w:r>
      <w:proofErr w:type="gramStart"/>
      <w:r w:rsidRPr="00423CE4">
        <w:rPr>
          <w:sz w:val="30"/>
          <w:szCs w:val="30"/>
        </w:rPr>
        <w:t>городского</w:t>
      </w:r>
      <w:proofErr w:type="gramEnd"/>
      <w:r w:rsidRPr="00423CE4">
        <w:rPr>
          <w:sz w:val="30"/>
          <w:szCs w:val="30"/>
        </w:rPr>
        <w:t xml:space="preserve"> </w:t>
      </w:r>
    </w:p>
    <w:p w:rsidR="005B7E60" w:rsidRDefault="005B7E60" w:rsidP="005B7E60">
      <w:pPr>
        <w:spacing w:line="192" w:lineRule="auto"/>
        <w:ind w:left="5387"/>
        <w:rPr>
          <w:sz w:val="30"/>
          <w:szCs w:val="30"/>
        </w:rPr>
      </w:pPr>
      <w:r w:rsidRPr="00423CE4">
        <w:rPr>
          <w:sz w:val="30"/>
          <w:szCs w:val="30"/>
        </w:rPr>
        <w:t>самоуправления»</w:t>
      </w:r>
      <w:r w:rsidRPr="00423CE4">
        <w:t xml:space="preserve"> </w:t>
      </w:r>
      <w:r w:rsidRPr="00423CE4">
        <w:rPr>
          <w:sz w:val="30"/>
          <w:szCs w:val="30"/>
        </w:rPr>
        <w:t xml:space="preserve">на 2017 год </w:t>
      </w:r>
    </w:p>
    <w:p w:rsidR="005B7E60" w:rsidRDefault="005B7E60" w:rsidP="005B7E60">
      <w:pPr>
        <w:spacing w:line="192" w:lineRule="auto"/>
        <w:ind w:left="5387"/>
        <w:rPr>
          <w:sz w:val="30"/>
          <w:szCs w:val="30"/>
        </w:rPr>
      </w:pPr>
      <w:r w:rsidRPr="00423CE4">
        <w:rPr>
          <w:sz w:val="30"/>
          <w:szCs w:val="30"/>
        </w:rPr>
        <w:t xml:space="preserve">и плановый период </w:t>
      </w:r>
    </w:p>
    <w:p w:rsidR="005B7E60" w:rsidRPr="00D6712D" w:rsidRDefault="005B7E60" w:rsidP="005B7E60">
      <w:pPr>
        <w:spacing w:line="192" w:lineRule="auto"/>
        <w:ind w:left="5387"/>
        <w:rPr>
          <w:sz w:val="30"/>
          <w:szCs w:val="30"/>
        </w:rPr>
      </w:pPr>
      <w:r w:rsidRPr="00423CE4">
        <w:rPr>
          <w:sz w:val="30"/>
          <w:szCs w:val="30"/>
        </w:rPr>
        <w:t>2018–2019 годов</w:t>
      </w:r>
    </w:p>
    <w:p w:rsidR="005B7E60" w:rsidRDefault="005B7E60" w:rsidP="005B7E60">
      <w:pPr>
        <w:rPr>
          <w:rFonts w:cs="Times New Roman"/>
          <w:sz w:val="30"/>
          <w:szCs w:val="30"/>
        </w:rPr>
      </w:pPr>
    </w:p>
    <w:p w:rsidR="005B7E60" w:rsidRDefault="005B7E60" w:rsidP="005B7E60">
      <w:pPr>
        <w:rPr>
          <w:rFonts w:cs="Times New Roman"/>
          <w:sz w:val="30"/>
          <w:szCs w:val="30"/>
        </w:rPr>
      </w:pPr>
    </w:p>
    <w:p w:rsidR="005B7E60" w:rsidRDefault="005B7E60" w:rsidP="005B7E60">
      <w:pPr>
        <w:spacing w:line="192" w:lineRule="auto"/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КРИТЕРИИ</w:t>
      </w:r>
    </w:p>
    <w:p w:rsidR="005B7E60" w:rsidRDefault="005B7E60" w:rsidP="005B7E60">
      <w:pPr>
        <w:spacing w:line="192" w:lineRule="auto"/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отбора дворовых территорий многоквартирных домов, </w:t>
      </w:r>
    </w:p>
    <w:p w:rsidR="005B7E60" w:rsidRDefault="005B7E60" w:rsidP="005B7E60">
      <w:pPr>
        <w:spacing w:line="192" w:lineRule="auto"/>
        <w:jc w:val="center"/>
        <w:rPr>
          <w:sz w:val="30"/>
          <w:szCs w:val="30"/>
        </w:rPr>
      </w:pPr>
      <w:proofErr w:type="gramStart"/>
      <w:r>
        <w:rPr>
          <w:rFonts w:cs="Times New Roman"/>
          <w:sz w:val="30"/>
          <w:szCs w:val="30"/>
        </w:rPr>
        <w:t>претендующих</w:t>
      </w:r>
      <w:proofErr w:type="gramEnd"/>
      <w:r>
        <w:rPr>
          <w:rFonts w:cs="Times New Roman"/>
          <w:sz w:val="30"/>
          <w:szCs w:val="30"/>
        </w:rPr>
        <w:t xml:space="preserve"> на участие в муниципальной программе </w:t>
      </w:r>
      <w:r w:rsidRPr="00423CE4">
        <w:rPr>
          <w:sz w:val="30"/>
          <w:szCs w:val="30"/>
        </w:rPr>
        <w:t>«Повышение эффективности деятельности городского самоуправления»</w:t>
      </w:r>
      <w:r w:rsidRPr="00423CE4">
        <w:t xml:space="preserve"> </w:t>
      </w:r>
      <w:r w:rsidRPr="00423CE4">
        <w:rPr>
          <w:sz w:val="30"/>
          <w:szCs w:val="30"/>
        </w:rPr>
        <w:t xml:space="preserve">на 2017 год </w:t>
      </w:r>
    </w:p>
    <w:p w:rsidR="005B7E60" w:rsidRDefault="005B7E60" w:rsidP="005B7E60">
      <w:pPr>
        <w:spacing w:line="192" w:lineRule="auto"/>
        <w:jc w:val="center"/>
        <w:rPr>
          <w:rFonts w:cs="Times New Roman"/>
          <w:sz w:val="30"/>
          <w:szCs w:val="30"/>
        </w:rPr>
      </w:pPr>
      <w:r w:rsidRPr="00423CE4">
        <w:rPr>
          <w:sz w:val="30"/>
          <w:szCs w:val="30"/>
        </w:rPr>
        <w:t>и плановый период 2018–2019 годов</w:t>
      </w:r>
      <w:r>
        <w:rPr>
          <w:rFonts w:cs="Times New Roman"/>
          <w:sz w:val="30"/>
          <w:szCs w:val="30"/>
        </w:rPr>
        <w:t xml:space="preserve"> </w:t>
      </w:r>
    </w:p>
    <w:p w:rsidR="005B7E60" w:rsidRDefault="005B7E60" w:rsidP="005B7E60">
      <w:pPr>
        <w:spacing w:line="192" w:lineRule="auto"/>
        <w:jc w:val="center"/>
        <w:rPr>
          <w:sz w:val="30"/>
          <w:szCs w:val="30"/>
        </w:rPr>
      </w:pPr>
    </w:p>
    <w:p w:rsidR="005B7E60" w:rsidRPr="00E63707" w:rsidRDefault="005B7E60" w:rsidP="005B7E60">
      <w:pPr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562"/>
        <w:gridCol w:w="3191"/>
      </w:tblGrid>
      <w:tr w:rsidR="005B7E60" w:rsidRPr="005C15EC" w:rsidTr="00C412F4">
        <w:trPr>
          <w:tblHeader/>
        </w:trPr>
        <w:tc>
          <w:tcPr>
            <w:tcW w:w="709" w:type="dxa"/>
          </w:tcPr>
          <w:p w:rsidR="005B7E60" w:rsidRDefault="005B7E60" w:rsidP="00C412F4">
            <w:pPr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EA1BE3">
              <w:rPr>
                <w:rFonts w:cs="Times New Roman"/>
                <w:sz w:val="30"/>
                <w:szCs w:val="30"/>
              </w:rPr>
              <w:t>№</w:t>
            </w:r>
          </w:p>
          <w:p w:rsidR="005B7E60" w:rsidRPr="00EA1BE3" w:rsidRDefault="005B7E60" w:rsidP="00C412F4">
            <w:pPr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proofErr w:type="gramStart"/>
            <w:r>
              <w:rPr>
                <w:rFonts w:cs="Times New Roman"/>
                <w:sz w:val="30"/>
                <w:szCs w:val="30"/>
              </w:rPr>
              <w:t>п</w:t>
            </w:r>
            <w:proofErr w:type="gramEnd"/>
            <w:r>
              <w:rPr>
                <w:rFonts w:cs="Times New Roman"/>
                <w:sz w:val="30"/>
                <w:szCs w:val="30"/>
              </w:rPr>
              <w:t>/п</w:t>
            </w:r>
            <w:r w:rsidRPr="00EA1BE3">
              <w:rPr>
                <w:rFonts w:cs="Times New Roman"/>
                <w:sz w:val="30"/>
                <w:szCs w:val="30"/>
              </w:rPr>
              <w:t xml:space="preserve"> </w:t>
            </w:r>
          </w:p>
        </w:tc>
        <w:tc>
          <w:tcPr>
            <w:tcW w:w="5562" w:type="dxa"/>
          </w:tcPr>
          <w:p w:rsidR="005B7E60" w:rsidRPr="00EA1BE3" w:rsidRDefault="005B7E60" w:rsidP="00C412F4">
            <w:pPr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EA1BE3">
              <w:rPr>
                <w:rFonts w:cs="Times New Roman"/>
                <w:sz w:val="30"/>
                <w:szCs w:val="30"/>
              </w:rPr>
              <w:t>Критерии отбора</w:t>
            </w:r>
          </w:p>
        </w:tc>
        <w:tc>
          <w:tcPr>
            <w:tcW w:w="3191" w:type="dxa"/>
          </w:tcPr>
          <w:p w:rsidR="005B7E60" w:rsidRPr="00EA1BE3" w:rsidRDefault="005B7E60" w:rsidP="00C412F4">
            <w:pPr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EA1BE3">
              <w:rPr>
                <w:rFonts w:cs="Times New Roman"/>
                <w:sz w:val="30"/>
                <w:szCs w:val="30"/>
              </w:rPr>
              <w:t>Баллы</w:t>
            </w:r>
          </w:p>
        </w:tc>
      </w:tr>
      <w:tr w:rsidR="005B7E60" w:rsidRPr="005C15EC" w:rsidTr="00C412F4">
        <w:tc>
          <w:tcPr>
            <w:tcW w:w="9462" w:type="dxa"/>
            <w:gridSpan w:val="3"/>
          </w:tcPr>
          <w:p w:rsidR="005B7E60" w:rsidRPr="00EA1BE3" w:rsidRDefault="005B7E60" w:rsidP="00C412F4">
            <w:pPr>
              <w:jc w:val="center"/>
              <w:rPr>
                <w:rFonts w:cs="Times New Roman"/>
                <w:sz w:val="30"/>
                <w:szCs w:val="30"/>
              </w:rPr>
            </w:pPr>
            <w:r w:rsidRPr="00EA1BE3">
              <w:rPr>
                <w:rFonts w:cs="Times New Roman"/>
                <w:sz w:val="30"/>
                <w:szCs w:val="30"/>
              </w:rPr>
              <w:t>Технические критерии</w:t>
            </w:r>
          </w:p>
        </w:tc>
      </w:tr>
      <w:tr w:rsidR="005B7E60" w:rsidRPr="005C15EC" w:rsidTr="00C412F4">
        <w:tc>
          <w:tcPr>
            <w:tcW w:w="709" w:type="dxa"/>
          </w:tcPr>
          <w:p w:rsidR="005B7E60" w:rsidRPr="005C15EC" w:rsidRDefault="005B7E60" w:rsidP="00C412F4">
            <w:pPr>
              <w:jc w:val="center"/>
              <w:rPr>
                <w:rFonts w:cs="Times New Roman"/>
                <w:sz w:val="30"/>
                <w:szCs w:val="30"/>
              </w:rPr>
            </w:pPr>
            <w:r w:rsidRPr="005C15EC">
              <w:rPr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5562" w:type="dxa"/>
          </w:tcPr>
          <w:p w:rsidR="005B7E60" w:rsidRPr="005C15EC" w:rsidRDefault="005B7E60" w:rsidP="00C412F4">
            <w:pPr>
              <w:rPr>
                <w:rFonts w:cs="Times New Roman"/>
                <w:sz w:val="30"/>
                <w:szCs w:val="30"/>
              </w:rPr>
            </w:pPr>
            <w:r w:rsidRPr="005C15EC">
              <w:rPr>
                <w:rFonts w:cs="Times New Roman"/>
                <w:sz w:val="30"/>
                <w:szCs w:val="30"/>
              </w:rPr>
              <w:t>Срок ввода в эксплуатацию многоква</w:t>
            </w:r>
            <w:r w:rsidRPr="005C15EC">
              <w:rPr>
                <w:rFonts w:cs="Times New Roman"/>
                <w:sz w:val="30"/>
                <w:szCs w:val="30"/>
              </w:rPr>
              <w:t>р</w:t>
            </w:r>
            <w:r w:rsidRPr="005C15EC">
              <w:rPr>
                <w:rFonts w:cs="Times New Roman"/>
                <w:sz w:val="30"/>
                <w:szCs w:val="30"/>
              </w:rPr>
              <w:t>тирного дома</w:t>
            </w:r>
            <w:r>
              <w:rPr>
                <w:rFonts w:cs="Times New Roman"/>
                <w:sz w:val="30"/>
                <w:szCs w:val="30"/>
              </w:rPr>
              <w:t>:</w:t>
            </w:r>
          </w:p>
          <w:p w:rsidR="005B7E60" w:rsidRPr="005C15EC" w:rsidRDefault="005B7E60" w:rsidP="00C412F4">
            <w:pPr>
              <w:rPr>
                <w:rFonts w:cs="Times New Roman"/>
                <w:sz w:val="30"/>
                <w:szCs w:val="30"/>
              </w:rPr>
            </w:pPr>
            <w:r w:rsidRPr="005C15EC">
              <w:rPr>
                <w:rFonts w:cs="Times New Roman"/>
                <w:sz w:val="30"/>
                <w:szCs w:val="30"/>
              </w:rPr>
              <w:t>от 10 до 15 лет</w:t>
            </w:r>
            <w:r>
              <w:rPr>
                <w:rFonts w:cs="Times New Roman"/>
                <w:sz w:val="30"/>
                <w:szCs w:val="30"/>
              </w:rPr>
              <w:t>;</w:t>
            </w:r>
          </w:p>
          <w:p w:rsidR="005B7E60" w:rsidRPr="005C15EC" w:rsidRDefault="005B7E60" w:rsidP="00C412F4">
            <w:pPr>
              <w:rPr>
                <w:rFonts w:cs="Times New Roman"/>
                <w:sz w:val="30"/>
                <w:szCs w:val="30"/>
              </w:rPr>
            </w:pPr>
            <w:r w:rsidRPr="005C15EC">
              <w:rPr>
                <w:rFonts w:cs="Times New Roman"/>
                <w:sz w:val="30"/>
                <w:szCs w:val="30"/>
              </w:rPr>
              <w:t>от 16 до 25 лет</w:t>
            </w:r>
            <w:r>
              <w:rPr>
                <w:rFonts w:cs="Times New Roman"/>
                <w:sz w:val="30"/>
                <w:szCs w:val="30"/>
              </w:rPr>
              <w:t>;</w:t>
            </w:r>
          </w:p>
          <w:p w:rsidR="005B7E60" w:rsidRPr="005C15EC" w:rsidRDefault="005B7E60" w:rsidP="00C412F4">
            <w:pPr>
              <w:rPr>
                <w:rFonts w:cs="Times New Roman"/>
                <w:sz w:val="30"/>
                <w:szCs w:val="30"/>
              </w:rPr>
            </w:pPr>
            <w:r w:rsidRPr="005C15EC">
              <w:rPr>
                <w:rFonts w:cs="Times New Roman"/>
                <w:sz w:val="30"/>
                <w:szCs w:val="30"/>
              </w:rPr>
              <w:t>от 26 до 35 лет</w:t>
            </w:r>
            <w:r>
              <w:rPr>
                <w:rFonts w:cs="Times New Roman"/>
                <w:sz w:val="30"/>
                <w:szCs w:val="30"/>
              </w:rPr>
              <w:t>;</w:t>
            </w:r>
          </w:p>
          <w:p w:rsidR="005B7E60" w:rsidRPr="005C15EC" w:rsidRDefault="005B7E60" w:rsidP="00C412F4">
            <w:pPr>
              <w:rPr>
                <w:rFonts w:cs="Times New Roman"/>
                <w:sz w:val="30"/>
                <w:szCs w:val="30"/>
              </w:rPr>
            </w:pPr>
            <w:r w:rsidRPr="005C15EC">
              <w:rPr>
                <w:rFonts w:cs="Times New Roman"/>
                <w:sz w:val="30"/>
                <w:szCs w:val="30"/>
              </w:rPr>
              <w:t>свыше 35 лет</w:t>
            </w:r>
          </w:p>
        </w:tc>
        <w:tc>
          <w:tcPr>
            <w:tcW w:w="3191" w:type="dxa"/>
          </w:tcPr>
          <w:p w:rsidR="005B7E60" w:rsidRPr="005C15EC" w:rsidRDefault="005B7E60" w:rsidP="00C412F4">
            <w:pPr>
              <w:jc w:val="center"/>
              <w:rPr>
                <w:rFonts w:cs="Times New Roman"/>
                <w:sz w:val="30"/>
                <w:szCs w:val="30"/>
              </w:rPr>
            </w:pPr>
          </w:p>
          <w:p w:rsidR="005B7E60" w:rsidRPr="005C15EC" w:rsidRDefault="005B7E60" w:rsidP="00C412F4">
            <w:pPr>
              <w:jc w:val="center"/>
              <w:rPr>
                <w:rFonts w:cs="Times New Roman"/>
                <w:sz w:val="30"/>
                <w:szCs w:val="30"/>
              </w:rPr>
            </w:pPr>
          </w:p>
          <w:p w:rsidR="005B7E60" w:rsidRPr="005C15EC" w:rsidRDefault="005B7E60" w:rsidP="00C412F4">
            <w:pPr>
              <w:jc w:val="center"/>
              <w:rPr>
                <w:rFonts w:cs="Times New Roman"/>
                <w:sz w:val="30"/>
                <w:szCs w:val="30"/>
              </w:rPr>
            </w:pPr>
            <w:r w:rsidRPr="005C15EC">
              <w:rPr>
                <w:rFonts w:cs="Times New Roman"/>
                <w:sz w:val="30"/>
                <w:szCs w:val="30"/>
              </w:rPr>
              <w:t>1</w:t>
            </w:r>
            <w:r>
              <w:rPr>
                <w:rFonts w:cs="Times New Roman"/>
                <w:sz w:val="30"/>
                <w:szCs w:val="30"/>
              </w:rPr>
              <w:t>;</w:t>
            </w:r>
          </w:p>
          <w:p w:rsidR="005B7E60" w:rsidRPr="005C15EC" w:rsidRDefault="005B7E60" w:rsidP="00C412F4">
            <w:pPr>
              <w:jc w:val="center"/>
              <w:rPr>
                <w:rFonts w:cs="Times New Roman"/>
                <w:sz w:val="30"/>
                <w:szCs w:val="30"/>
              </w:rPr>
            </w:pPr>
            <w:r w:rsidRPr="005C15EC">
              <w:rPr>
                <w:rFonts w:cs="Times New Roman"/>
                <w:sz w:val="30"/>
                <w:szCs w:val="30"/>
              </w:rPr>
              <w:t>3</w:t>
            </w:r>
            <w:r>
              <w:rPr>
                <w:rFonts w:cs="Times New Roman"/>
                <w:sz w:val="30"/>
                <w:szCs w:val="30"/>
              </w:rPr>
              <w:t>;</w:t>
            </w:r>
          </w:p>
          <w:p w:rsidR="005B7E60" w:rsidRPr="005C15EC" w:rsidRDefault="005B7E60" w:rsidP="00C412F4">
            <w:pPr>
              <w:jc w:val="center"/>
              <w:rPr>
                <w:rFonts w:cs="Times New Roman"/>
                <w:sz w:val="30"/>
                <w:szCs w:val="30"/>
              </w:rPr>
            </w:pPr>
            <w:r w:rsidRPr="005C15EC">
              <w:rPr>
                <w:rFonts w:cs="Times New Roman"/>
                <w:sz w:val="30"/>
                <w:szCs w:val="30"/>
              </w:rPr>
              <w:t>5</w:t>
            </w:r>
            <w:r>
              <w:rPr>
                <w:rFonts w:cs="Times New Roman"/>
                <w:sz w:val="30"/>
                <w:szCs w:val="30"/>
              </w:rPr>
              <w:t>;</w:t>
            </w:r>
          </w:p>
          <w:p w:rsidR="005B7E60" w:rsidRPr="005C15EC" w:rsidRDefault="005B7E60" w:rsidP="00C412F4">
            <w:pPr>
              <w:jc w:val="center"/>
              <w:rPr>
                <w:rFonts w:cs="Times New Roman"/>
                <w:sz w:val="30"/>
                <w:szCs w:val="30"/>
              </w:rPr>
            </w:pPr>
            <w:r w:rsidRPr="005C15EC">
              <w:rPr>
                <w:rFonts w:cs="Times New Roman"/>
                <w:sz w:val="30"/>
                <w:szCs w:val="30"/>
              </w:rPr>
              <w:t>6</w:t>
            </w:r>
          </w:p>
        </w:tc>
      </w:tr>
      <w:tr w:rsidR="005B7E60" w:rsidRPr="005C15EC" w:rsidTr="00C412F4">
        <w:tc>
          <w:tcPr>
            <w:tcW w:w="709" w:type="dxa"/>
          </w:tcPr>
          <w:p w:rsidR="005B7E60" w:rsidRPr="005C15EC" w:rsidRDefault="005B7E60" w:rsidP="00C412F4">
            <w:pPr>
              <w:jc w:val="center"/>
              <w:rPr>
                <w:rFonts w:cs="Times New Roman"/>
                <w:sz w:val="30"/>
                <w:szCs w:val="30"/>
              </w:rPr>
            </w:pPr>
            <w:r w:rsidRPr="005C15EC">
              <w:rPr>
                <w:rFonts w:cs="Times New Roman"/>
                <w:sz w:val="30"/>
                <w:szCs w:val="30"/>
              </w:rPr>
              <w:t>2</w:t>
            </w:r>
          </w:p>
        </w:tc>
        <w:tc>
          <w:tcPr>
            <w:tcW w:w="5562" w:type="dxa"/>
          </w:tcPr>
          <w:p w:rsidR="005B7E60" w:rsidRPr="005C15EC" w:rsidRDefault="005B7E60" w:rsidP="00C412F4">
            <w:pPr>
              <w:contextualSpacing/>
              <w:rPr>
                <w:rFonts w:cs="Times New Roman"/>
                <w:sz w:val="30"/>
                <w:szCs w:val="30"/>
              </w:rPr>
            </w:pPr>
            <w:r w:rsidRPr="005C15EC">
              <w:rPr>
                <w:rFonts w:cs="Times New Roman"/>
                <w:sz w:val="30"/>
                <w:szCs w:val="30"/>
              </w:rPr>
              <w:t>Выполнение работ по капитальному ремонту общего имущества многокварти</w:t>
            </w:r>
            <w:r w:rsidRPr="005C15EC">
              <w:rPr>
                <w:rFonts w:cs="Times New Roman"/>
                <w:sz w:val="30"/>
                <w:szCs w:val="30"/>
              </w:rPr>
              <w:t>р</w:t>
            </w:r>
            <w:r w:rsidRPr="005C15EC">
              <w:rPr>
                <w:rFonts w:cs="Times New Roman"/>
                <w:sz w:val="30"/>
                <w:szCs w:val="30"/>
              </w:rPr>
              <w:t>ного дома в 2017 году (при наличии д</w:t>
            </w:r>
            <w:r w:rsidRPr="005C15EC">
              <w:rPr>
                <w:rFonts w:cs="Times New Roman"/>
                <w:sz w:val="30"/>
                <w:szCs w:val="30"/>
              </w:rPr>
              <w:t>о</w:t>
            </w:r>
            <w:r w:rsidRPr="005C15EC">
              <w:rPr>
                <w:rFonts w:cs="Times New Roman"/>
                <w:sz w:val="30"/>
                <w:szCs w:val="30"/>
              </w:rPr>
              <w:t>говора на СМР)</w:t>
            </w:r>
          </w:p>
        </w:tc>
        <w:tc>
          <w:tcPr>
            <w:tcW w:w="3191" w:type="dxa"/>
          </w:tcPr>
          <w:p w:rsidR="005B7E60" w:rsidRPr="005C15EC" w:rsidRDefault="005B7E60" w:rsidP="00C412F4">
            <w:pPr>
              <w:jc w:val="center"/>
              <w:rPr>
                <w:rFonts w:cs="Times New Roman"/>
                <w:sz w:val="30"/>
                <w:szCs w:val="30"/>
              </w:rPr>
            </w:pPr>
            <w:r w:rsidRPr="005C15EC">
              <w:rPr>
                <w:rFonts w:cs="Times New Roman"/>
                <w:sz w:val="30"/>
                <w:szCs w:val="30"/>
              </w:rPr>
              <w:t>2</w:t>
            </w:r>
          </w:p>
        </w:tc>
      </w:tr>
      <w:tr w:rsidR="005B7E60" w:rsidRPr="005C15EC" w:rsidTr="00C412F4">
        <w:tc>
          <w:tcPr>
            <w:tcW w:w="709" w:type="dxa"/>
          </w:tcPr>
          <w:p w:rsidR="005B7E60" w:rsidRPr="005C15EC" w:rsidRDefault="005B7E60" w:rsidP="00C412F4">
            <w:pPr>
              <w:jc w:val="center"/>
              <w:rPr>
                <w:rFonts w:cs="Times New Roman"/>
                <w:sz w:val="30"/>
                <w:szCs w:val="30"/>
              </w:rPr>
            </w:pPr>
            <w:r w:rsidRPr="005C15EC">
              <w:rPr>
                <w:rFonts w:cs="Times New Roman"/>
                <w:sz w:val="30"/>
                <w:szCs w:val="30"/>
              </w:rPr>
              <w:t>3</w:t>
            </w:r>
          </w:p>
        </w:tc>
        <w:tc>
          <w:tcPr>
            <w:tcW w:w="5562" w:type="dxa"/>
          </w:tcPr>
          <w:p w:rsidR="005B7E60" w:rsidRPr="005C15EC" w:rsidRDefault="005B7E60" w:rsidP="00C412F4">
            <w:pPr>
              <w:rPr>
                <w:rFonts w:cs="Times New Roman"/>
                <w:sz w:val="30"/>
                <w:szCs w:val="30"/>
              </w:rPr>
            </w:pPr>
            <w:r w:rsidRPr="005C15EC">
              <w:rPr>
                <w:rFonts w:cs="Times New Roman"/>
                <w:sz w:val="30"/>
                <w:szCs w:val="30"/>
              </w:rPr>
              <w:t xml:space="preserve">Предоставление копии кадастрового паспорта </w:t>
            </w:r>
            <w:r>
              <w:rPr>
                <w:rFonts w:cs="Times New Roman"/>
                <w:sz w:val="30"/>
                <w:szCs w:val="30"/>
              </w:rPr>
              <w:t>земельного участка</w:t>
            </w:r>
            <w:r w:rsidRPr="005C15EC">
              <w:rPr>
                <w:rFonts w:cs="Times New Roman"/>
                <w:sz w:val="30"/>
                <w:szCs w:val="30"/>
              </w:rPr>
              <w:t>*</w:t>
            </w:r>
          </w:p>
        </w:tc>
        <w:tc>
          <w:tcPr>
            <w:tcW w:w="3191" w:type="dxa"/>
          </w:tcPr>
          <w:p w:rsidR="005B7E60" w:rsidRPr="005C15EC" w:rsidRDefault="005B7E60" w:rsidP="00C412F4">
            <w:pPr>
              <w:jc w:val="center"/>
              <w:rPr>
                <w:rFonts w:cs="Times New Roman"/>
                <w:sz w:val="30"/>
                <w:szCs w:val="30"/>
              </w:rPr>
            </w:pPr>
            <w:r w:rsidRPr="005C15EC">
              <w:rPr>
                <w:rFonts w:cs="Times New Roman"/>
                <w:sz w:val="30"/>
                <w:szCs w:val="30"/>
              </w:rPr>
              <w:t>2</w:t>
            </w:r>
          </w:p>
        </w:tc>
      </w:tr>
      <w:tr w:rsidR="005B7E60" w:rsidRPr="005C15EC" w:rsidTr="00C412F4">
        <w:tc>
          <w:tcPr>
            <w:tcW w:w="709" w:type="dxa"/>
          </w:tcPr>
          <w:p w:rsidR="005B7E60" w:rsidRPr="005C15EC" w:rsidRDefault="005B7E60" w:rsidP="00C412F4">
            <w:pPr>
              <w:jc w:val="center"/>
              <w:rPr>
                <w:rFonts w:cs="Times New Roman"/>
                <w:sz w:val="30"/>
                <w:szCs w:val="30"/>
              </w:rPr>
            </w:pPr>
            <w:r w:rsidRPr="005C15EC">
              <w:rPr>
                <w:rFonts w:cs="Times New Roman"/>
                <w:sz w:val="30"/>
                <w:szCs w:val="30"/>
              </w:rPr>
              <w:t>4</w:t>
            </w:r>
          </w:p>
        </w:tc>
        <w:tc>
          <w:tcPr>
            <w:tcW w:w="5562" w:type="dxa"/>
          </w:tcPr>
          <w:p w:rsidR="005B7E60" w:rsidRPr="005C15EC" w:rsidRDefault="005B7E60" w:rsidP="00C412F4">
            <w:pPr>
              <w:rPr>
                <w:rFonts w:cs="Times New Roman"/>
                <w:sz w:val="30"/>
                <w:szCs w:val="30"/>
              </w:rPr>
            </w:pPr>
            <w:r w:rsidRPr="005C15EC">
              <w:rPr>
                <w:rFonts w:cs="Times New Roman"/>
                <w:sz w:val="30"/>
                <w:szCs w:val="30"/>
              </w:rPr>
              <w:t xml:space="preserve">Отсутствие кадастрового паспорта </w:t>
            </w:r>
            <w:r>
              <w:rPr>
                <w:rFonts w:cs="Times New Roman"/>
                <w:sz w:val="30"/>
                <w:szCs w:val="30"/>
              </w:rPr>
              <w:t>земельного уч</w:t>
            </w:r>
            <w:r>
              <w:rPr>
                <w:rFonts w:cs="Times New Roman"/>
                <w:sz w:val="30"/>
                <w:szCs w:val="30"/>
              </w:rPr>
              <w:t>а</w:t>
            </w:r>
            <w:r>
              <w:rPr>
                <w:rFonts w:cs="Times New Roman"/>
                <w:sz w:val="30"/>
                <w:szCs w:val="30"/>
              </w:rPr>
              <w:t>стка</w:t>
            </w:r>
          </w:p>
        </w:tc>
        <w:tc>
          <w:tcPr>
            <w:tcW w:w="3191" w:type="dxa"/>
          </w:tcPr>
          <w:p w:rsidR="005B7E60" w:rsidRPr="005C15EC" w:rsidRDefault="005B7E60" w:rsidP="00C412F4">
            <w:pPr>
              <w:jc w:val="center"/>
              <w:rPr>
                <w:rFonts w:cs="Times New Roman"/>
                <w:sz w:val="30"/>
                <w:szCs w:val="30"/>
              </w:rPr>
            </w:pPr>
            <w:r w:rsidRPr="005C15EC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5B7E60" w:rsidRPr="005C15EC" w:rsidTr="00C412F4">
        <w:tc>
          <w:tcPr>
            <w:tcW w:w="9462" w:type="dxa"/>
            <w:gridSpan w:val="3"/>
          </w:tcPr>
          <w:p w:rsidR="005B7E60" w:rsidRPr="00EA1BE3" w:rsidRDefault="005B7E60" w:rsidP="00C412F4">
            <w:pPr>
              <w:jc w:val="center"/>
              <w:rPr>
                <w:rFonts w:cs="Times New Roman"/>
                <w:sz w:val="30"/>
                <w:szCs w:val="30"/>
              </w:rPr>
            </w:pPr>
            <w:r w:rsidRPr="00EA1BE3">
              <w:rPr>
                <w:rFonts w:cs="Times New Roman"/>
                <w:sz w:val="30"/>
                <w:szCs w:val="30"/>
              </w:rPr>
              <w:t>Организационные критерии</w:t>
            </w:r>
          </w:p>
        </w:tc>
      </w:tr>
      <w:tr w:rsidR="005B7E60" w:rsidRPr="005C15EC" w:rsidTr="00C412F4">
        <w:tc>
          <w:tcPr>
            <w:tcW w:w="709" w:type="dxa"/>
          </w:tcPr>
          <w:p w:rsidR="005B7E60" w:rsidRPr="005C15EC" w:rsidRDefault="005B7E60" w:rsidP="00C412F4">
            <w:pPr>
              <w:jc w:val="center"/>
              <w:rPr>
                <w:rFonts w:cs="Times New Roman"/>
                <w:sz w:val="30"/>
                <w:szCs w:val="30"/>
              </w:rPr>
            </w:pPr>
            <w:r w:rsidRPr="005C15EC">
              <w:rPr>
                <w:rFonts w:cs="Times New Roman"/>
                <w:sz w:val="30"/>
                <w:szCs w:val="30"/>
              </w:rPr>
              <w:t>5</w:t>
            </w:r>
          </w:p>
        </w:tc>
        <w:tc>
          <w:tcPr>
            <w:tcW w:w="5562" w:type="dxa"/>
          </w:tcPr>
          <w:p w:rsidR="005B7E60" w:rsidRPr="005C15EC" w:rsidRDefault="005B7E60" w:rsidP="00C412F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30"/>
                <w:szCs w:val="30"/>
              </w:rPr>
            </w:pPr>
            <w:r w:rsidRPr="005C15EC">
              <w:rPr>
                <w:rFonts w:cs="Times New Roman"/>
                <w:sz w:val="30"/>
                <w:szCs w:val="30"/>
              </w:rPr>
              <w:t>Доля голосов собственн</w:t>
            </w:r>
            <w:r w:rsidRPr="005C15EC">
              <w:rPr>
                <w:rFonts w:cs="Times New Roman"/>
                <w:sz w:val="30"/>
                <w:szCs w:val="30"/>
              </w:rPr>
              <w:t>и</w:t>
            </w:r>
            <w:r w:rsidRPr="005C15EC">
              <w:rPr>
                <w:rFonts w:cs="Times New Roman"/>
                <w:sz w:val="30"/>
                <w:szCs w:val="30"/>
              </w:rPr>
              <w:t>ков</w:t>
            </w:r>
            <w:r>
              <w:rPr>
                <w:rFonts w:cs="Times New Roman"/>
                <w:sz w:val="30"/>
                <w:szCs w:val="30"/>
              </w:rPr>
              <w:t xml:space="preserve"> помещений </w:t>
            </w:r>
            <w:r>
              <w:rPr>
                <w:rFonts w:cs="Times New Roman"/>
                <w:sz w:val="30"/>
                <w:szCs w:val="30"/>
              </w:rPr>
              <w:lastRenderedPageBreak/>
              <w:t>многоквартирного дома</w:t>
            </w:r>
            <w:r w:rsidRPr="005C15EC">
              <w:rPr>
                <w:rFonts w:cs="Times New Roman"/>
                <w:sz w:val="30"/>
                <w:szCs w:val="30"/>
              </w:rPr>
              <w:t>, принявших уч</w:t>
            </w:r>
            <w:r w:rsidRPr="005C15EC">
              <w:rPr>
                <w:rFonts w:cs="Times New Roman"/>
                <w:sz w:val="30"/>
                <w:szCs w:val="30"/>
              </w:rPr>
              <w:t>а</w:t>
            </w:r>
            <w:r w:rsidRPr="005C15EC">
              <w:rPr>
                <w:rFonts w:cs="Times New Roman"/>
                <w:sz w:val="30"/>
                <w:szCs w:val="30"/>
              </w:rPr>
              <w:t>стие в голосовании по вопросам повес</w:t>
            </w:r>
            <w:r w:rsidRPr="005C15EC">
              <w:rPr>
                <w:rFonts w:cs="Times New Roman"/>
                <w:sz w:val="30"/>
                <w:szCs w:val="30"/>
              </w:rPr>
              <w:t>т</w:t>
            </w:r>
            <w:r w:rsidRPr="005C15EC">
              <w:rPr>
                <w:rFonts w:cs="Times New Roman"/>
                <w:sz w:val="30"/>
                <w:szCs w:val="30"/>
              </w:rPr>
              <w:t xml:space="preserve">ки общего собрания собственников </w:t>
            </w:r>
            <w:r>
              <w:rPr>
                <w:rFonts w:cs="Times New Roman"/>
                <w:sz w:val="30"/>
                <w:szCs w:val="30"/>
              </w:rPr>
              <w:t xml:space="preserve">               </w:t>
            </w:r>
            <w:r w:rsidRPr="005C15EC">
              <w:rPr>
                <w:rFonts w:cs="Times New Roman"/>
                <w:sz w:val="30"/>
                <w:szCs w:val="30"/>
              </w:rPr>
              <w:t>помещ</w:t>
            </w:r>
            <w:r w:rsidRPr="005C15EC">
              <w:rPr>
                <w:rFonts w:cs="Times New Roman"/>
                <w:sz w:val="30"/>
                <w:szCs w:val="30"/>
              </w:rPr>
              <w:t>е</w:t>
            </w:r>
            <w:r w:rsidRPr="005C15EC">
              <w:rPr>
                <w:rFonts w:cs="Times New Roman"/>
                <w:sz w:val="30"/>
                <w:szCs w:val="30"/>
              </w:rPr>
              <w:t>ний</w:t>
            </w:r>
          </w:p>
        </w:tc>
        <w:tc>
          <w:tcPr>
            <w:tcW w:w="3191" w:type="dxa"/>
          </w:tcPr>
          <w:p w:rsidR="005B7E60" w:rsidRPr="005C15EC" w:rsidRDefault="005B7E60" w:rsidP="00C412F4">
            <w:pPr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lastRenderedPageBreak/>
              <w:t>67% –</w:t>
            </w:r>
            <w:r w:rsidRPr="005C15EC">
              <w:rPr>
                <w:rFonts w:cs="Times New Roman"/>
                <w:sz w:val="30"/>
                <w:szCs w:val="30"/>
              </w:rPr>
              <w:t xml:space="preserve"> 5</w:t>
            </w:r>
            <w:r>
              <w:rPr>
                <w:rFonts w:cs="Times New Roman"/>
                <w:sz w:val="30"/>
                <w:szCs w:val="30"/>
              </w:rPr>
              <w:t>;</w:t>
            </w:r>
          </w:p>
          <w:p w:rsidR="005B7E60" w:rsidRPr="005C15EC" w:rsidRDefault="005B7E60" w:rsidP="00C412F4">
            <w:pPr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lastRenderedPageBreak/>
              <w:t>70% –</w:t>
            </w:r>
            <w:r w:rsidRPr="005C15EC">
              <w:rPr>
                <w:rFonts w:cs="Times New Roman"/>
                <w:sz w:val="30"/>
                <w:szCs w:val="30"/>
              </w:rPr>
              <w:t xml:space="preserve"> 6</w:t>
            </w:r>
            <w:r>
              <w:rPr>
                <w:rFonts w:cs="Times New Roman"/>
                <w:sz w:val="30"/>
                <w:szCs w:val="30"/>
              </w:rPr>
              <w:t>;</w:t>
            </w:r>
          </w:p>
          <w:p w:rsidR="005B7E60" w:rsidRPr="005C15EC" w:rsidRDefault="005B7E60" w:rsidP="00C412F4">
            <w:pPr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80% –</w:t>
            </w:r>
            <w:r w:rsidRPr="005C15EC">
              <w:rPr>
                <w:rFonts w:cs="Times New Roman"/>
                <w:sz w:val="30"/>
                <w:szCs w:val="30"/>
              </w:rPr>
              <w:t xml:space="preserve"> 7</w:t>
            </w:r>
            <w:r>
              <w:rPr>
                <w:rFonts w:cs="Times New Roman"/>
                <w:sz w:val="30"/>
                <w:szCs w:val="30"/>
              </w:rPr>
              <w:t>;</w:t>
            </w:r>
          </w:p>
          <w:p w:rsidR="005B7E60" w:rsidRPr="005C15EC" w:rsidRDefault="005B7E60" w:rsidP="00C412F4">
            <w:pPr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90% –</w:t>
            </w:r>
            <w:r w:rsidRPr="005C15EC">
              <w:rPr>
                <w:rFonts w:cs="Times New Roman"/>
                <w:sz w:val="30"/>
                <w:szCs w:val="30"/>
              </w:rPr>
              <w:t xml:space="preserve"> 8</w:t>
            </w:r>
            <w:r>
              <w:rPr>
                <w:rFonts w:cs="Times New Roman"/>
                <w:sz w:val="30"/>
                <w:szCs w:val="30"/>
              </w:rPr>
              <w:t>;</w:t>
            </w:r>
          </w:p>
          <w:p w:rsidR="005B7E60" w:rsidRPr="005C15EC" w:rsidRDefault="005B7E60" w:rsidP="00C412F4">
            <w:pPr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100% –</w:t>
            </w:r>
            <w:r w:rsidRPr="005C15EC">
              <w:rPr>
                <w:rFonts w:cs="Times New Roman"/>
                <w:sz w:val="30"/>
                <w:szCs w:val="30"/>
              </w:rPr>
              <w:t xml:space="preserve"> 9</w:t>
            </w:r>
          </w:p>
        </w:tc>
      </w:tr>
      <w:tr w:rsidR="005B7E60" w:rsidRPr="005C15EC" w:rsidTr="00C412F4">
        <w:tc>
          <w:tcPr>
            <w:tcW w:w="709" w:type="dxa"/>
          </w:tcPr>
          <w:p w:rsidR="005B7E60" w:rsidRPr="005C15EC" w:rsidRDefault="005B7E60" w:rsidP="00C412F4">
            <w:pPr>
              <w:jc w:val="center"/>
              <w:rPr>
                <w:rFonts w:cs="Times New Roman"/>
                <w:sz w:val="30"/>
                <w:szCs w:val="30"/>
              </w:rPr>
            </w:pPr>
            <w:r w:rsidRPr="005C15EC">
              <w:rPr>
                <w:rFonts w:cs="Times New Roman"/>
                <w:sz w:val="30"/>
                <w:szCs w:val="30"/>
              </w:rPr>
              <w:lastRenderedPageBreak/>
              <w:t>6</w:t>
            </w:r>
          </w:p>
        </w:tc>
        <w:tc>
          <w:tcPr>
            <w:tcW w:w="5562" w:type="dxa"/>
          </w:tcPr>
          <w:p w:rsidR="005B7E60" w:rsidRPr="005C15EC" w:rsidRDefault="005B7E60" w:rsidP="00C412F4">
            <w:pPr>
              <w:pStyle w:val="ConsPlusNonforma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C15EC">
              <w:rPr>
                <w:rFonts w:ascii="Times New Roman" w:hAnsi="Times New Roman" w:cs="Times New Roman"/>
                <w:sz w:val="30"/>
                <w:szCs w:val="30"/>
              </w:rPr>
              <w:t xml:space="preserve">Участие собственников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помещений многоквартирного дома </w:t>
            </w:r>
            <w:r w:rsidRPr="005C15EC">
              <w:rPr>
                <w:rFonts w:ascii="Times New Roman" w:hAnsi="Times New Roman" w:cs="Times New Roman"/>
                <w:sz w:val="30"/>
                <w:szCs w:val="30"/>
              </w:rPr>
              <w:t xml:space="preserve">в благоустройстве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дворовой </w:t>
            </w:r>
            <w:r w:rsidRPr="005C15EC">
              <w:rPr>
                <w:rFonts w:ascii="Times New Roman" w:hAnsi="Times New Roman" w:cs="Times New Roman"/>
                <w:sz w:val="30"/>
                <w:szCs w:val="30"/>
              </w:rPr>
              <w:t>терр</w:t>
            </w:r>
            <w:r w:rsidRPr="005C15EC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5C15EC">
              <w:rPr>
                <w:rFonts w:ascii="Times New Roman" w:hAnsi="Times New Roman" w:cs="Times New Roman"/>
                <w:sz w:val="30"/>
                <w:szCs w:val="30"/>
              </w:rPr>
              <w:t>тории за последние пять лет (проведение суббо</w:t>
            </w:r>
            <w:r w:rsidRPr="005C15EC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Pr="005C15EC">
              <w:rPr>
                <w:rFonts w:ascii="Times New Roman" w:hAnsi="Times New Roman" w:cs="Times New Roman"/>
                <w:sz w:val="30"/>
                <w:szCs w:val="30"/>
              </w:rPr>
              <w:t>ников, участие в конкурсах на лучш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ий двор, </w:t>
            </w:r>
            <w:r w:rsidRPr="005C15EC">
              <w:rPr>
                <w:rFonts w:ascii="Times New Roman" w:hAnsi="Times New Roman" w:cs="Times New Roman"/>
                <w:sz w:val="30"/>
                <w:szCs w:val="30"/>
              </w:rPr>
              <w:t>разбивка клумб и т.п.)</w:t>
            </w:r>
          </w:p>
        </w:tc>
        <w:tc>
          <w:tcPr>
            <w:tcW w:w="3191" w:type="dxa"/>
          </w:tcPr>
          <w:p w:rsidR="005B7E60" w:rsidRPr="005C15EC" w:rsidRDefault="005B7E60" w:rsidP="00C412F4">
            <w:pPr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д</w:t>
            </w:r>
            <w:r w:rsidRPr="005C15EC">
              <w:rPr>
                <w:rFonts w:cs="Times New Roman"/>
                <w:sz w:val="30"/>
                <w:szCs w:val="30"/>
              </w:rPr>
              <w:t>о 10 баллов</w:t>
            </w:r>
          </w:p>
        </w:tc>
      </w:tr>
      <w:tr w:rsidR="005B7E60" w:rsidRPr="005C15EC" w:rsidTr="00C412F4">
        <w:trPr>
          <w:trHeight w:val="280"/>
        </w:trPr>
        <w:tc>
          <w:tcPr>
            <w:tcW w:w="709" w:type="dxa"/>
          </w:tcPr>
          <w:p w:rsidR="005B7E60" w:rsidRPr="005C15EC" w:rsidRDefault="005B7E60" w:rsidP="00C412F4">
            <w:pPr>
              <w:jc w:val="center"/>
              <w:rPr>
                <w:rFonts w:cs="Times New Roman"/>
                <w:sz w:val="30"/>
                <w:szCs w:val="30"/>
              </w:rPr>
            </w:pPr>
            <w:r w:rsidRPr="005C15EC">
              <w:rPr>
                <w:rFonts w:cs="Times New Roman"/>
                <w:sz w:val="30"/>
                <w:szCs w:val="30"/>
              </w:rPr>
              <w:t>7</w:t>
            </w:r>
          </w:p>
        </w:tc>
        <w:tc>
          <w:tcPr>
            <w:tcW w:w="5562" w:type="dxa"/>
          </w:tcPr>
          <w:p w:rsidR="005B7E60" w:rsidRPr="005C15EC" w:rsidRDefault="005B7E60" w:rsidP="00C412F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30"/>
                <w:szCs w:val="30"/>
              </w:rPr>
            </w:pPr>
            <w:r w:rsidRPr="005C15EC">
              <w:rPr>
                <w:rFonts w:cs="Times New Roman"/>
                <w:sz w:val="30"/>
                <w:szCs w:val="30"/>
              </w:rPr>
              <w:t>Избрание и деятельность совета мног</w:t>
            </w:r>
            <w:r w:rsidRPr="005C15EC">
              <w:rPr>
                <w:rFonts w:cs="Times New Roman"/>
                <w:sz w:val="30"/>
                <w:szCs w:val="30"/>
              </w:rPr>
              <w:t>о</w:t>
            </w:r>
            <w:r w:rsidRPr="005C15EC">
              <w:rPr>
                <w:rFonts w:cs="Times New Roman"/>
                <w:sz w:val="30"/>
                <w:szCs w:val="30"/>
              </w:rPr>
              <w:t xml:space="preserve">квартирного дома согласно ст. 161.1 </w:t>
            </w:r>
            <w:r>
              <w:rPr>
                <w:rFonts w:cs="Times New Roman"/>
                <w:sz w:val="30"/>
                <w:szCs w:val="30"/>
              </w:rPr>
              <w:t xml:space="preserve">      </w:t>
            </w:r>
            <w:r w:rsidRPr="005C15EC">
              <w:rPr>
                <w:rFonts w:cs="Times New Roman"/>
                <w:sz w:val="30"/>
                <w:szCs w:val="30"/>
              </w:rPr>
              <w:t>Жилищного кодекса Р</w:t>
            </w:r>
            <w:r>
              <w:rPr>
                <w:rFonts w:cs="Times New Roman"/>
                <w:sz w:val="30"/>
                <w:szCs w:val="30"/>
              </w:rPr>
              <w:t xml:space="preserve">оссийской </w:t>
            </w:r>
            <w:r w:rsidRPr="005C15EC">
              <w:rPr>
                <w:rFonts w:cs="Times New Roman"/>
                <w:sz w:val="30"/>
                <w:szCs w:val="30"/>
              </w:rPr>
              <w:t>Ф</w:t>
            </w:r>
            <w:r>
              <w:rPr>
                <w:rFonts w:cs="Times New Roman"/>
                <w:sz w:val="30"/>
                <w:szCs w:val="30"/>
              </w:rPr>
              <w:t>ед</w:t>
            </w:r>
            <w:r>
              <w:rPr>
                <w:rFonts w:cs="Times New Roman"/>
                <w:sz w:val="30"/>
                <w:szCs w:val="30"/>
              </w:rPr>
              <w:t>е</w:t>
            </w:r>
            <w:r>
              <w:rPr>
                <w:rFonts w:cs="Times New Roman"/>
                <w:sz w:val="30"/>
                <w:szCs w:val="30"/>
              </w:rPr>
              <w:t>рации</w:t>
            </w:r>
            <w:r w:rsidRPr="005C15EC">
              <w:rPr>
                <w:rFonts w:cs="Times New Roman"/>
                <w:sz w:val="30"/>
                <w:szCs w:val="30"/>
              </w:rPr>
              <w:t xml:space="preserve"> **</w:t>
            </w:r>
          </w:p>
        </w:tc>
        <w:tc>
          <w:tcPr>
            <w:tcW w:w="3191" w:type="dxa"/>
          </w:tcPr>
          <w:p w:rsidR="005B7E60" w:rsidRPr="005C15EC" w:rsidRDefault="005B7E60" w:rsidP="00C412F4">
            <w:pPr>
              <w:jc w:val="center"/>
              <w:rPr>
                <w:rFonts w:cs="Times New Roman"/>
                <w:sz w:val="30"/>
                <w:szCs w:val="30"/>
              </w:rPr>
            </w:pPr>
            <w:r w:rsidRPr="005C15EC">
              <w:rPr>
                <w:rFonts w:cs="Times New Roman"/>
                <w:sz w:val="30"/>
                <w:szCs w:val="30"/>
              </w:rPr>
              <w:t>2</w:t>
            </w:r>
            <w:r>
              <w:rPr>
                <w:rFonts w:cs="Times New Roman"/>
                <w:sz w:val="30"/>
                <w:szCs w:val="30"/>
              </w:rPr>
              <w:t>;</w:t>
            </w:r>
          </w:p>
          <w:p w:rsidR="005B7E60" w:rsidRPr="005C15EC" w:rsidRDefault="005B7E60" w:rsidP="00C412F4">
            <w:pPr>
              <w:jc w:val="center"/>
              <w:rPr>
                <w:rFonts w:cs="Times New Roman"/>
                <w:sz w:val="30"/>
                <w:szCs w:val="30"/>
              </w:rPr>
            </w:pPr>
            <w:r w:rsidRPr="005C15EC">
              <w:rPr>
                <w:rFonts w:cs="Times New Roman"/>
                <w:sz w:val="30"/>
                <w:szCs w:val="30"/>
              </w:rPr>
              <w:t>3</w:t>
            </w:r>
          </w:p>
        </w:tc>
      </w:tr>
      <w:tr w:rsidR="005B7E60" w:rsidRPr="005C15EC" w:rsidTr="00C412F4">
        <w:tc>
          <w:tcPr>
            <w:tcW w:w="709" w:type="dxa"/>
          </w:tcPr>
          <w:p w:rsidR="005B7E60" w:rsidRPr="005C15EC" w:rsidRDefault="005B7E60" w:rsidP="00C412F4">
            <w:pPr>
              <w:jc w:val="center"/>
              <w:rPr>
                <w:rFonts w:cs="Times New Roman"/>
                <w:sz w:val="30"/>
                <w:szCs w:val="30"/>
              </w:rPr>
            </w:pPr>
            <w:r w:rsidRPr="005C15EC">
              <w:rPr>
                <w:rFonts w:cs="Times New Roman"/>
                <w:sz w:val="30"/>
                <w:szCs w:val="30"/>
              </w:rPr>
              <w:t>8</w:t>
            </w:r>
          </w:p>
        </w:tc>
        <w:tc>
          <w:tcPr>
            <w:tcW w:w="5562" w:type="dxa"/>
          </w:tcPr>
          <w:p w:rsidR="005B7E60" w:rsidRPr="005C15EC" w:rsidRDefault="005B7E60" w:rsidP="00C412F4">
            <w:pPr>
              <w:pStyle w:val="ConsPlusNonforma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C15EC">
              <w:rPr>
                <w:rFonts w:ascii="Times New Roman" w:hAnsi="Times New Roman" w:cs="Times New Roman"/>
                <w:sz w:val="30"/>
                <w:szCs w:val="30"/>
              </w:rPr>
              <w:t>В многоквартирном доме выбран и реа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лизован способ управления</w:t>
            </w:r>
            <w:r w:rsidRPr="005C15EC">
              <w:rPr>
                <w:rFonts w:ascii="Times New Roman" w:hAnsi="Times New Roman" w:cs="Times New Roman"/>
                <w:sz w:val="30"/>
                <w:szCs w:val="30"/>
              </w:rPr>
              <w:t xml:space="preserve"> товарищ</w:t>
            </w:r>
            <w:r w:rsidRPr="005C15EC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5C15EC">
              <w:rPr>
                <w:rFonts w:ascii="Times New Roman" w:hAnsi="Times New Roman" w:cs="Times New Roman"/>
                <w:sz w:val="30"/>
                <w:szCs w:val="30"/>
              </w:rPr>
              <w:t>ство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Pr="005C15EC">
              <w:rPr>
                <w:rFonts w:ascii="Times New Roman" w:hAnsi="Times New Roman" w:cs="Times New Roman"/>
                <w:sz w:val="30"/>
                <w:szCs w:val="30"/>
              </w:rPr>
              <w:t xml:space="preserve"> собственников жилья (жилищный кооператив или иной специализированный потребител</w:t>
            </w:r>
            <w:r w:rsidRPr="005C15EC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5C15EC">
              <w:rPr>
                <w:rFonts w:ascii="Times New Roman" w:hAnsi="Times New Roman" w:cs="Times New Roman"/>
                <w:sz w:val="30"/>
                <w:szCs w:val="30"/>
              </w:rPr>
              <w:t>ский кооператив)</w:t>
            </w:r>
          </w:p>
        </w:tc>
        <w:tc>
          <w:tcPr>
            <w:tcW w:w="3191" w:type="dxa"/>
          </w:tcPr>
          <w:p w:rsidR="005B7E60" w:rsidRPr="005C15EC" w:rsidRDefault="005B7E60" w:rsidP="00C412F4">
            <w:pPr>
              <w:jc w:val="center"/>
              <w:rPr>
                <w:rFonts w:cs="Times New Roman"/>
                <w:sz w:val="30"/>
                <w:szCs w:val="30"/>
              </w:rPr>
            </w:pPr>
            <w:r w:rsidRPr="005C15EC">
              <w:rPr>
                <w:rFonts w:cs="Times New Roman"/>
                <w:sz w:val="30"/>
                <w:szCs w:val="30"/>
              </w:rPr>
              <w:t>3</w:t>
            </w:r>
          </w:p>
        </w:tc>
      </w:tr>
      <w:tr w:rsidR="005B7E60" w:rsidRPr="005C15EC" w:rsidTr="00C412F4">
        <w:tc>
          <w:tcPr>
            <w:tcW w:w="709" w:type="dxa"/>
          </w:tcPr>
          <w:p w:rsidR="005B7E60" w:rsidRPr="005C15EC" w:rsidRDefault="005B7E60" w:rsidP="00C412F4">
            <w:pPr>
              <w:jc w:val="center"/>
              <w:rPr>
                <w:rFonts w:cs="Times New Roman"/>
                <w:sz w:val="30"/>
                <w:szCs w:val="30"/>
              </w:rPr>
            </w:pPr>
            <w:r w:rsidRPr="005C15EC">
              <w:rPr>
                <w:rFonts w:cs="Times New Roman"/>
                <w:sz w:val="30"/>
                <w:szCs w:val="30"/>
              </w:rPr>
              <w:t>9</w:t>
            </w:r>
          </w:p>
        </w:tc>
        <w:tc>
          <w:tcPr>
            <w:tcW w:w="5562" w:type="dxa"/>
          </w:tcPr>
          <w:p w:rsidR="005B7E60" w:rsidRPr="005C15EC" w:rsidRDefault="005B7E60" w:rsidP="00C412F4">
            <w:pPr>
              <w:pStyle w:val="ConsPlusNonforma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C15EC">
              <w:rPr>
                <w:rFonts w:ascii="Times New Roman" w:hAnsi="Times New Roman" w:cs="Times New Roman"/>
                <w:sz w:val="30"/>
                <w:szCs w:val="30"/>
              </w:rPr>
              <w:t>Количество квартир в домах, прилегающих к дв</w:t>
            </w:r>
            <w:r w:rsidRPr="005C15EC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5C15EC">
              <w:rPr>
                <w:rFonts w:ascii="Times New Roman" w:hAnsi="Times New Roman" w:cs="Times New Roman"/>
                <w:sz w:val="30"/>
                <w:szCs w:val="30"/>
              </w:rPr>
              <w:t>ровой территории:</w:t>
            </w:r>
          </w:p>
          <w:p w:rsidR="005B7E60" w:rsidRPr="005C15EC" w:rsidRDefault="005B7E60" w:rsidP="00C412F4">
            <w:pPr>
              <w:pStyle w:val="ConsPlusNonforma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C15EC">
              <w:rPr>
                <w:rFonts w:ascii="Times New Roman" w:hAnsi="Times New Roman" w:cs="Times New Roman"/>
                <w:sz w:val="30"/>
                <w:szCs w:val="30"/>
              </w:rPr>
              <w:t>до 50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:rsidR="005B7E60" w:rsidRPr="005C15EC" w:rsidRDefault="005B7E60" w:rsidP="00C412F4">
            <w:pPr>
              <w:pStyle w:val="ConsPlusNonforma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C15EC">
              <w:rPr>
                <w:rFonts w:ascii="Times New Roman" w:hAnsi="Times New Roman" w:cs="Times New Roman"/>
                <w:sz w:val="30"/>
                <w:szCs w:val="30"/>
              </w:rPr>
              <w:t>от 51 до 100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:rsidR="005B7E60" w:rsidRPr="005C15EC" w:rsidRDefault="005B7E60" w:rsidP="00C412F4">
            <w:pPr>
              <w:pStyle w:val="ConsPlusNonforma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C15EC">
              <w:rPr>
                <w:rFonts w:ascii="Times New Roman" w:hAnsi="Times New Roman" w:cs="Times New Roman"/>
                <w:sz w:val="30"/>
                <w:szCs w:val="30"/>
              </w:rPr>
              <w:t>от 101 до 150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:rsidR="005B7E60" w:rsidRPr="005C15EC" w:rsidRDefault="005B7E60" w:rsidP="00C412F4">
            <w:pPr>
              <w:pStyle w:val="ConsPlusNonforma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C15EC">
              <w:rPr>
                <w:rFonts w:ascii="Times New Roman" w:hAnsi="Times New Roman" w:cs="Times New Roman"/>
                <w:sz w:val="30"/>
                <w:szCs w:val="30"/>
              </w:rPr>
              <w:t>от 151 до 200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:rsidR="005B7E60" w:rsidRPr="005C15EC" w:rsidRDefault="005B7E60" w:rsidP="00C412F4">
            <w:pPr>
              <w:pStyle w:val="ConsPlusNonforma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C15EC">
              <w:rPr>
                <w:rFonts w:ascii="Times New Roman" w:hAnsi="Times New Roman" w:cs="Times New Roman"/>
                <w:sz w:val="30"/>
                <w:szCs w:val="30"/>
              </w:rPr>
              <w:t>свыше 201</w:t>
            </w:r>
          </w:p>
        </w:tc>
        <w:tc>
          <w:tcPr>
            <w:tcW w:w="3191" w:type="dxa"/>
          </w:tcPr>
          <w:p w:rsidR="005B7E60" w:rsidRPr="005C15EC" w:rsidRDefault="005B7E60" w:rsidP="00C412F4">
            <w:pPr>
              <w:jc w:val="center"/>
              <w:rPr>
                <w:rFonts w:cs="Times New Roman"/>
                <w:sz w:val="30"/>
                <w:szCs w:val="30"/>
              </w:rPr>
            </w:pPr>
          </w:p>
          <w:p w:rsidR="005B7E60" w:rsidRPr="005C15EC" w:rsidRDefault="005B7E60" w:rsidP="00C412F4">
            <w:pPr>
              <w:jc w:val="center"/>
              <w:rPr>
                <w:rFonts w:cs="Times New Roman"/>
                <w:sz w:val="30"/>
                <w:szCs w:val="30"/>
              </w:rPr>
            </w:pPr>
          </w:p>
          <w:p w:rsidR="005B7E60" w:rsidRPr="005C15EC" w:rsidRDefault="005B7E60" w:rsidP="00C412F4">
            <w:pPr>
              <w:jc w:val="center"/>
              <w:rPr>
                <w:rFonts w:cs="Times New Roman"/>
                <w:sz w:val="30"/>
                <w:szCs w:val="30"/>
              </w:rPr>
            </w:pPr>
            <w:r w:rsidRPr="005C15EC">
              <w:rPr>
                <w:rFonts w:cs="Times New Roman"/>
                <w:sz w:val="30"/>
                <w:szCs w:val="30"/>
              </w:rPr>
              <w:t>2</w:t>
            </w:r>
            <w:r>
              <w:rPr>
                <w:rFonts w:cs="Times New Roman"/>
                <w:sz w:val="30"/>
                <w:szCs w:val="30"/>
              </w:rPr>
              <w:t>;</w:t>
            </w:r>
          </w:p>
          <w:p w:rsidR="005B7E60" w:rsidRPr="005C15EC" w:rsidRDefault="005B7E60" w:rsidP="00C412F4">
            <w:pPr>
              <w:jc w:val="center"/>
              <w:rPr>
                <w:rFonts w:cs="Times New Roman"/>
                <w:sz w:val="30"/>
                <w:szCs w:val="30"/>
              </w:rPr>
            </w:pPr>
            <w:r w:rsidRPr="005C15EC">
              <w:rPr>
                <w:rFonts w:cs="Times New Roman"/>
                <w:sz w:val="30"/>
                <w:szCs w:val="30"/>
              </w:rPr>
              <w:t>3</w:t>
            </w:r>
            <w:r>
              <w:rPr>
                <w:rFonts w:cs="Times New Roman"/>
                <w:sz w:val="30"/>
                <w:szCs w:val="30"/>
              </w:rPr>
              <w:t>;</w:t>
            </w:r>
          </w:p>
          <w:p w:rsidR="005B7E60" w:rsidRPr="005C15EC" w:rsidRDefault="005B7E60" w:rsidP="00C412F4">
            <w:pPr>
              <w:jc w:val="center"/>
              <w:rPr>
                <w:rFonts w:cs="Times New Roman"/>
                <w:sz w:val="30"/>
                <w:szCs w:val="30"/>
              </w:rPr>
            </w:pPr>
            <w:r w:rsidRPr="005C15EC">
              <w:rPr>
                <w:rFonts w:cs="Times New Roman"/>
                <w:sz w:val="30"/>
                <w:szCs w:val="30"/>
              </w:rPr>
              <w:t>4</w:t>
            </w:r>
            <w:r>
              <w:rPr>
                <w:rFonts w:cs="Times New Roman"/>
                <w:sz w:val="30"/>
                <w:szCs w:val="30"/>
              </w:rPr>
              <w:t>;</w:t>
            </w:r>
          </w:p>
          <w:p w:rsidR="005B7E60" w:rsidRPr="005C15EC" w:rsidRDefault="005B7E60" w:rsidP="00C412F4">
            <w:pPr>
              <w:jc w:val="center"/>
              <w:rPr>
                <w:rFonts w:cs="Times New Roman"/>
                <w:sz w:val="30"/>
                <w:szCs w:val="30"/>
              </w:rPr>
            </w:pPr>
            <w:r w:rsidRPr="005C15EC">
              <w:rPr>
                <w:rFonts w:cs="Times New Roman"/>
                <w:sz w:val="30"/>
                <w:szCs w:val="30"/>
              </w:rPr>
              <w:t>5</w:t>
            </w:r>
            <w:r>
              <w:rPr>
                <w:rFonts w:cs="Times New Roman"/>
                <w:sz w:val="30"/>
                <w:szCs w:val="30"/>
              </w:rPr>
              <w:t>;</w:t>
            </w:r>
          </w:p>
          <w:p w:rsidR="005B7E60" w:rsidRPr="005C15EC" w:rsidRDefault="005B7E60" w:rsidP="00C412F4">
            <w:pPr>
              <w:jc w:val="center"/>
              <w:rPr>
                <w:rFonts w:cs="Times New Roman"/>
                <w:sz w:val="30"/>
                <w:szCs w:val="30"/>
              </w:rPr>
            </w:pPr>
            <w:r w:rsidRPr="005C15EC">
              <w:rPr>
                <w:rFonts w:cs="Times New Roman"/>
                <w:sz w:val="30"/>
                <w:szCs w:val="30"/>
              </w:rPr>
              <w:t>7</w:t>
            </w:r>
          </w:p>
        </w:tc>
      </w:tr>
      <w:tr w:rsidR="005B7E60" w:rsidRPr="005C15EC" w:rsidTr="00C412F4">
        <w:tc>
          <w:tcPr>
            <w:tcW w:w="9462" w:type="dxa"/>
            <w:gridSpan w:val="3"/>
          </w:tcPr>
          <w:p w:rsidR="005B7E60" w:rsidRPr="00EA1BE3" w:rsidRDefault="005B7E60" w:rsidP="00C412F4">
            <w:pPr>
              <w:jc w:val="center"/>
              <w:rPr>
                <w:rFonts w:cs="Times New Roman"/>
                <w:sz w:val="30"/>
                <w:szCs w:val="30"/>
              </w:rPr>
            </w:pPr>
            <w:r w:rsidRPr="00EA1BE3">
              <w:rPr>
                <w:rFonts w:cs="Times New Roman"/>
                <w:sz w:val="30"/>
                <w:szCs w:val="30"/>
              </w:rPr>
              <w:t>Финансовые критерии</w:t>
            </w:r>
          </w:p>
        </w:tc>
      </w:tr>
      <w:tr w:rsidR="005B7E60" w:rsidRPr="005C15EC" w:rsidTr="00C412F4">
        <w:tc>
          <w:tcPr>
            <w:tcW w:w="709" w:type="dxa"/>
          </w:tcPr>
          <w:p w:rsidR="005B7E60" w:rsidRPr="005C15EC" w:rsidRDefault="005B7E60" w:rsidP="00C412F4">
            <w:pPr>
              <w:jc w:val="center"/>
              <w:rPr>
                <w:rFonts w:cs="Times New Roman"/>
                <w:sz w:val="30"/>
                <w:szCs w:val="30"/>
              </w:rPr>
            </w:pPr>
            <w:r w:rsidRPr="005C15EC">
              <w:rPr>
                <w:rFonts w:cs="Times New Roman"/>
                <w:sz w:val="30"/>
                <w:szCs w:val="30"/>
              </w:rPr>
              <w:t>10</w:t>
            </w:r>
          </w:p>
        </w:tc>
        <w:tc>
          <w:tcPr>
            <w:tcW w:w="5562" w:type="dxa"/>
          </w:tcPr>
          <w:p w:rsidR="005B7E60" w:rsidRPr="005C15EC" w:rsidRDefault="005B7E60" w:rsidP="00C412F4">
            <w:pPr>
              <w:pStyle w:val="ConsPlusNonformat"/>
              <w:rPr>
                <w:rFonts w:ascii="Times New Roman" w:hAnsi="Times New Roman" w:cs="Times New Roman"/>
                <w:sz w:val="30"/>
                <w:szCs w:val="30"/>
              </w:rPr>
            </w:pPr>
            <w:r w:rsidRPr="005C15EC">
              <w:rPr>
                <w:rFonts w:ascii="Times New Roman" w:hAnsi="Times New Roman" w:cs="Times New Roman"/>
                <w:sz w:val="30"/>
                <w:szCs w:val="30"/>
              </w:rPr>
              <w:t>Доля финансового участия собственн</w:t>
            </w:r>
            <w:r w:rsidRPr="005C15EC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5C15EC">
              <w:rPr>
                <w:rFonts w:ascii="Times New Roman" w:hAnsi="Times New Roman" w:cs="Times New Roman"/>
                <w:sz w:val="30"/>
                <w:szCs w:val="30"/>
              </w:rPr>
              <w:t xml:space="preserve">ков помещений по минимальному перечню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видов </w:t>
            </w:r>
            <w:r w:rsidRPr="005C15EC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5C15EC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5C15EC">
              <w:rPr>
                <w:rFonts w:ascii="Times New Roman" w:hAnsi="Times New Roman" w:cs="Times New Roman"/>
                <w:sz w:val="30"/>
                <w:szCs w:val="30"/>
              </w:rPr>
              <w:t>бот</w:t>
            </w:r>
          </w:p>
        </w:tc>
        <w:tc>
          <w:tcPr>
            <w:tcW w:w="3191" w:type="dxa"/>
          </w:tcPr>
          <w:p w:rsidR="005B7E60" w:rsidRPr="005C15EC" w:rsidRDefault="005B7E60" w:rsidP="00C412F4">
            <w:pPr>
              <w:pStyle w:val="ConsPlusNonforma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2% –</w:t>
            </w:r>
            <w:r w:rsidRPr="005C15EC">
              <w:rPr>
                <w:rFonts w:ascii="Times New Roman" w:hAnsi="Times New Roman" w:cs="Times New Roman"/>
                <w:sz w:val="30"/>
                <w:szCs w:val="30"/>
              </w:rPr>
              <w:t xml:space="preserve"> 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:rsidR="005B7E60" w:rsidRPr="005C15EC" w:rsidRDefault="005B7E60" w:rsidP="00C412F4">
            <w:pPr>
              <w:pStyle w:val="ConsPlusNonforma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более 3% –</w:t>
            </w:r>
            <w:r w:rsidRPr="005C15EC">
              <w:rPr>
                <w:rFonts w:ascii="Times New Roman" w:hAnsi="Times New Roman" w:cs="Times New Roman"/>
                <w:sz w:val="30"/>
                <w:szCs w:val="30"/>
              </w:rPr>
              <w:t xml:space="preserve"> 3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:rsidR="005B7E60" w:rsidRPr="005C15EC" w:rsidRDefault="005B7E60" w:rsidP="00C412F4">
            <w:pPr>
              <w:pStyle w:val="ConsPlusNonforma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более 5% – </w:t>
            </w:r>
            <w:r w:rsidRPr="005C15EC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5B7E60" w:rsidRPr="005C15EC" w:rsidTr="00C412F4">
        <w:tc>
          <w:tcPr>
            <w:tcW w:w="709" w:type="dxa"/>
          </w:tcPr>
          <w:p w:rsidR="005B7E60" w:rsidRPr="005C15EC" w:rsidRDefault="005B7E60" w:rsidP="00C412F4">
            <w:pPr>
              <w:jc w:val="center"/>
              <w:rPr>
                <w:rFonts w:cs="Times New Roman"/>
                <w:sz w:val="30"/>
                <w:szCs w:val="30"/>
              </w:rPr>
            </w:pPr>
            <w:r w:rsidRPr="005C15EC">
              <w:rPr>
                <w:rFonts w:cs="Times New Roman"/>
                <w:sz w:val="30"/>
                <w:szCs w:val="30"/>
              </w:rPr>
              <w:t>11</w:t>
            </w:r>
          </w:p>
        </w:tc>
        <w:tc>
          <w:tcPr>
            <w:tcW w:w="5562" w:type="dxa"/>
          </w:tcPr>
          <w:p w:rsidR="005B7E60" w:rsidRPr="005C15EC" w:rsidRDefault="005B7E60" w:rsidP="00C412F4">
            <w:pPr>
              <w:pStyle w:val="ConsPlusNonformat"/>
              <w:rPr>
                <w:rFonts w:ascii="Times New Roman" w:hAnsi="Times New Roman" w:cs="Times New Roman"/>
                <w:sz w:val="30"/>
                <w:szCs w:val="30"/>
              </w:rPr>
            </w:pPr>
            <w:r w:rsidRPr="005C15EC">
              <w:rPr>
                <w:rFonts w:ascii="Times New Roman" w:hAnsi="Times New Roman" w:cs="Times New Roman"/>
                <w:sz w:val="30"/>
                <w:szCs w:val="30"/>
              </w:rPr>
              <w:t>Доля финансового участия собственн</w:t>
            </w:r>
            <w:r w:rsidRPr="005C15EC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5C15EC">
              <w:rPr>
                <w:rFonts w:ascii="Times New Roman" w:hAnsi="Times New Roman" w:cs="Times New Roman"/>
                <w:sz w:val="30"/>
                <w:szCs w:val="30"/>
              </w:rPr>
              <w:t>ков помещений по дополнительному п</w:t>
            </w:r>
            <w:r w:rsidRPr="005C15EC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5C15EC">
              <w:rPr>
                <w:rFonts w:ascii="Times New Roman" w:hAnsi="Times New Roman" w:cs="Times New Roman"/>
                <w:sz w:val="30"/>
                <w:szCs w:val="30"/>
              </w:rPr>
              <w:t xml:space="preserve">речню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видов </w:t>
            </w:r>
            <w:r w:rsidRPr="005C15EC">
              <w:rPr>
                <w:rFonts w:ascii="Times New Roman" w:hAnsi="Times New Roman" w:cs="Times New Roman"/>
                <w:sz w:val="30"/>
                <w:szCs w:val="30"/>
              </w:rPr>
              <w:t>работ</w:t>
            </w:r>
          </w:p>
        </w:tc>
        <w:tc>
          <w:tcPr>
            <w:tcW w:w="3191" w:type="dxa"/>
          </w:tcPr>
          <w:p w:rsidR="005B7E60" w:rsidRPr="005C15EC" w:rsidRDefault="005B7E60" w:rsidP="00C412F4">
            <w:pPr>
              <w:pStyle w:val="ConsPlusNonforma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20% –</w:t>
            </w:r>
            <w:r w:rsidRPr="005C15EC">
              <w:rPr>
                <w:rFonts w:ascii="Times New Roman" w:hAnsi="Times New Roman" w:cs="Times New Roman"/>
                <w:sz w:val="30"/>
                <w:szCs w:val="30"/>
              </w:rPr>
              <w:t xml:space="preserve"> 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:rsidR="005B7E60" w:rsidRPr="005C15EC" w:rsidRDefault="005B7E60" w:rsidP="00C412F4">
            <w:pPr>
              <w:pStyle w:val="ConsPlusNonforma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более 20% –</w:t>
            </w:r>
            <w:r w:rsidRPr="005C15EC">
              <w:rPr>
                <w:rFonts w:ascii="Times New Roman" w:hAnsi="Times New Roman" w:cs="Times New Roman"/>
                <w:sz w:val="30"/>
                <w:szCs w:val="30"/>
              </w:rPr>
              <w:t xml:space="preserve"> 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:rsidR="005B7E60" w:rsidRPr="005C15EC" w:rsidRDefault="005B7E60" w:rsidP="00C412F4">
            <w:pPr>
              <w:pStyle w:val="ConsPlusNonforma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более 30% –</w:t>
            </w:r>
            <w:r w:rsidRPr="005C15EC">
              <w:rPr>
                <w:rFonts w:ascii="Times New Roman" w:hAnsi="Times New Roman" w:cs="Times New Roman"/>
                <w:sz w:val="30"/>
                <w:szCs w:val="30"/>
              </w:rPr>
              <w:t xml:space="preserve"> 3</w:t>
            </w:r>
          </w:p>
        </w:tc>
      </w:tr>
      <w:tr w:rsidR="005B7E60" w:rsidRPr="005C15EC" w:rsidTr="00C412F4">
        <w:tc>
          <w:tcPr>
            <w:tcW w:w="709" w:type="dxa"/>
          </w:tcPr>
          <w:p w:rsidR="005B7E60" w:rsidRPr="005C15EC" w:rsidRDefault="005B7E60" w:rsidP="00C412F4">
            <w:pPr>
              <w:jc w:val="center"/>
              <w:rPr>
                <w:rFonts w:cs="Times New Roman"/>
                <w:sz w:val="30"/>
                <w:szCs w:val="30"/>
              </w:rPr>
            </w:pPr>
            <w:r w:rsidRPr="005C15EC">
              <w:rPr>
                <w:rFonts w:cs="Times New Roman"/>
                <w:sz w:val="30"/>
                <w:szCs w:val="30"/>
              </w:rPr>
              <w:t>12</w:t>
            </w:r>
          </w:p>
        </w:tc>
        <w:tc>
          <w:tcPr>
            <w:tcW w:w="5562" w:type="dxa"/>
          </w:tcPr>
          <w:p w:rsidR="005B7E60" w:rsidRPr="005C15EC" w:rsidRDefault="005B7E60" w:rsidP="00C412F4">
            <w:pPr>
              <w:pStyle w:val="ConsPlusNonformat"/>
              <w:rPr>
                <w:rFonts w:ascii="Times New Roman" w:hAnsi="Times New Roman" w:cs="Times New Roman"/>
                <w:sz w:val="30"/>
                <w:szCs w:val="30"/>
              </w:rPr>
            </w:pPr>
            <w:r w:rsidRPr="005C15EC">
              <w:rPr>
                <w:rFonts w:ascii="Times New Roman" w:hAnsi="Times New Roman" w:cs="Times New Roman"/>
                <w:sz w:val="30"/>
                <w:szCs w:val="30"/>
              </w:rPr>
              <w:t>Наличие принятого решения по до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ле</w:t>
            </w:r>
            <w:r w:rsidRPr="005C15EC">
              <w:rPr>
                <w:rFonts w:ascii="Times New Roman" w:hAnsi="Times New Roman" w:cs="Times New Roman"/>
                <w:sz w:val="30"/>
                <w:szCs w:val="30"/>
              </w:rPr>
              <w:t xml:space="preserve"> финансового участия </w:t>
            </w:r>
            <w:r w:rsidRPr="00553889">
              <w:rPr>
                <w:rFonts w:ascii="Times New Roman" w:hAnsi="Times New Roman" w:cs="Times New Roman"/>
                <w:sz w:val="30"/>
                <w:szCs w:val="30"/>
              </w:rPr>
              <w:t>иных</w:t>
            </w:r>
            <w:r w:rsidRPr="005C15EC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r w:rsidRPr="005C15EC">
              <w:rPr>
                <w:rFonts w:ascii="Times New Roman" w:hAnsi="Times New Roman" w:cs="Times New Roman"/>
                <w:sz w:val="30"/>
                <w:szCs w:val="30"/>
              </w:rPr>
              <w:t>заинтересова</w:t>
            </w:r>
            <w:r w:rsidRPr="005C15EC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5C15EC">
              <w:rPr>
                <w:rFonts w:ascii="Times New Roman" w:hAnsi="Times New Roman" w:cs="Times New Roman"/>
                <w:sz w:val="30"/>
                <w:szCs w:val="30"/>
              </w:rPr>
              <w:t>ных лиц (спонсоры)</w:t>
            </w:r>
          </w:p>
          <w:p w:rsidR="005B7E60" w:rsidRPr="005C15EC" w:rsidRDefault="005B7E60" w:rsidP="00C412F4">
            <w:pPr>
              <w:pStyle w:val="ConsPlusNonforma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91" w:type="dxa"/>
          </w:tcPr>
          <w:p w:rsidR="005B7E60" w:rsidRPr="005C15EC" w:rsidRDefault="005B7E60" w:rsidP="00C412F4">
            <w:pPr>
              <w:pStyle w:val="ConsPlusNonforma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</w:t>
            </w:r>
            <w:r w:rsidRPr="005C15EC">
              <w:rPr>
                <w:rFonts w:ascii="Times New Roman" w:hAnsi="Times New Roman" w:cs="Times New Roman"/>
                <w:sz w:val="30"/>
                <w:szCs w:val="30"/>
              </w:rPr>
              <w:t>ал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льная оценка</w:t>
            </w:r>
            <w:r w:rsidRPr="005C15EC">
              <w:rPr>
                <w:rFonts w:ascii="Times New Roman" w:hAnsi="Times New Roman" w:cs="Times New Roman"/>
                <w:sz w:val="30"/>
                <w:szCs w:val="30"/>
              </w:rPr>
              <w:t xml:space="preserve"> соо</w:t>
            </w:r>
            <w:r w:rsidRPr="005C15EC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Pr="005C15EC">
              <w:rPr>
                <w:rFonts w:ascii="Times New Roman" w:hAnsi="Times New Roman" w:cs="Times New Roman"/>
                <w:sz w:val="30"/>
                <w:szCs w:val="30"/>
              </w:rPr>
              <w:t>ветствует округленн</w:t>
            </w:r>
            <w:r w:rsidRPr="005C15EC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5C15EC">
              <w:rPr>
                <w:rFonts w:ascii="Times New Roman" w:hAnsi="Times New Roman" w:cs="Times New Roman"/>
                <w:sz w:val="30"/>
                <w:szCs w:val="30"/>
              </w:rPr>
              <w:t>му до целого числа значению  пр</w:t>
            </w:r>
            <w:r w:rsidRPr="005C15EC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5C15EC">
              <w:rPr>
                <w:rFonts w:ascii="Times New Roman" w:hAnsi="Times New Roman" w:cs="Times New Roman"/>
                <w:sz w:val="30"/>
                <w:szCs w:val="30"/>
              </w:rPr>
              <w:t>цента софинансиров</w:t>
            </w:r>
            <w:r w:rsidRPr="005C15EC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5C15EC">
              <w:rPr>
                <w:rFonts w:ascii="Times New Roman" w:hAnsi="Times New Roman" w:cs="Times New Roman"/>
                <w:sz w:val="30"/>
                <w:szCs w:val="30"/>
              </w:rPr>
              <w:t>ния</w:t>
            </w:r>
          </w:p>
        </w:tc>
      </w:tr>
      <w:tr w:rsidR="005B7E60" w:rsidRPr="005C15EC" w:rsidTr="00C412F4">
        <w:tc>
          <w:tcPr>
            <w:tcW w:w="709" w:type="dxa"/>
          </w:tcPr>
          <w:p w:rsidR="005B7E60" w:rsidRPr="005C15EC" w:rsidRDefault="005B7E60" w:rsidP="00C412F4">
            <w:pPr>
              <w:jc w:val="center"/>
              <w:rPr>
                <w:rFonts w:cs="Times New Roman"/>
                <w:sz w:val="30"/>
                <w:szCs w:val="30"/>
              </w:rPr>
            </w:pPr>
            <w:r w:rsidRPr="005C15EC">
              <w:rPr>
                <w:rFonts w:cs="Times New Roman"/>
                <w:sz w:val="30"/>
                <w:szCs w:val="30"/>
              </w:rPr>
              <w:lastRenderedPageBreak/>
              <w:t>13</w:t>
            </w:r>
          </w:p>
        </w:tc>
        <w:tc>
          <w:tcPr>
            <w:tcW w:w="5562" w:type="dxa"/>
          </w:tcPr>
          <w:p w:rsidR="005B7E60" w:rsidRPr="005C15EC" w:rsidRDefault="005B7E60" w:rsidP="00C412F4">
            <w:pPr>
              <w:rPr>
                <w:rFonts w:cs="Times New Roman"/>
                <w:sz w:val="30"/>
                <w:szCs w:val="30"/>
              </w:rPr>
            </w:pPr>
            <w:r w:rsidRPr="005C15EC">
              <w:rPr>
                <w:rFonts w:cs="Times New Roman"/>
                <w:sz w:val="30"/>
                <w:szCs w:val="30"/>
              </w:rPr>
              <w:t>Уровень оплаты за жилое помещ</w:t>
            </w:r>
            <w:r w:rsidRPr="005C15EC">
              <w:rPr>
                <w:rFonts w:cs="Times New Roman"/>
                <w:sz w:val="30"/>
                <w:szCs w:val="30"/>
              </w:rPr>
              <w:t>е</w:t>
            </w:r>
            <w:r w:rsidRPr="005C15EC">
              <w:rPr>
                <w:rFonts w:cs="Times New Roman"/>
                <w:sz w:val="30"/>
                <w:szCs w:val="30"/>
              </w:rPr>
              <w:t>ние и коммунальные услуги в зависим</w:t>
            </w:r>
            <w:r w:rsidRPr="005C15EC">
              <w:rPr>
                <w:rFonts w:cs="Times New Roman"/>
                <w:sz w:val="30"/>
                <w:szCs w:val="30"/>
              </w:rPr>
              <w:t>о</w:t>
            </w:r>
            <w:r w:rsidRPr="005C15EC">
              <w:rPr>
                <w:rFonts w:cs="Times New Roman"/>
                <w:sz w:val="30"/>
                <w:szCs w:val="30"/>
              </w:rPr>
              <w:t xml:space="preserve">сти от среднего уровня оплаты за жилое помещение </w:t>
            </w:r>
            <w:r>
              <w:rPr>
                <w:rFonts w:cs="Times New Roman"/>
                <w:sz w:val="30"/>
                <w:szCs w:val="30"/>
              </w:rPr>
              <w:t xml:space="preserve">и </w:t>
            </w:r>
            <w:r w:rsidRPr="005C15EC">
              <w:rPr>
                <w:rFonts w:cs="Times New Roman"/>
                <w:sz w:val="30"/>
                <w:szCs w:val="30"/>
              </w:rPr>
              <w:t xml:space="preserve">коммунальные услуги по </w:t>
            </w:r>
            <w:r>
              <w:rPr>
                <w:rFonts w:cs="Times New Roman"/>
                <w:sz w:val="30"/>
                <w:szCs w:val="30"/>
              </w:rPr>
              <w:t>г</w:t>
            </w:r>
            <w:r>
              <w:rPr>
                <w:rFonts w:cs="Times New Roman"/>
                <w:sz w:val="30"/>
                <w:szCs w:val="30"/>
              </w:rPr>
              <w:t>о</w:t>
            </w:r>
            <w:r>
              <w:rPr>
                <w:rFonts w:cs="Times New Roman"/>
                <w:sz w:val="30"/>
                <w:szCs w:val="30"/>
              </w:rPr>
              <w:t>роду Красноярску</w:t>
            </w:r>
            <w:r w:rsidRPr="005C15EC">
              <w:rPr>
                <w:rFonts w:cs="Times New Roman"/>
                <w:sz w:val="30"/>
                <w:szCs w:val="30"/>
              </w:rPr>
              <w:t xml:space="preserve"> </w:t>
            </w:r>
          </w:p>
        </w:tc>
        <w:tc>
          <w:tcPr>
            <w:tcW w:w="3191" w:type="dxa"/>
          </w:tcPr>
          <w:p w:rsidR="005B7E60" w:rsidRDefault="005B7E60" w:rsidP="00C412F4">
            <w:pPr>
              <w:pStyle w:val="ConsPlusNonforma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C15EC">
              <w:rPr>
                <w:rFonts w:ascii="Times New Roman" w:hAnsi="Times New Roman" w:cs="Times New Roman"/>
                <w:sz w:val="30"/>
                <w:szCs w:val="30"/>
              </w:rPr>
              <w:t xml:space="preserve">средний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 ниже </w:t>
            </w:r>
          </w:p>
          <w:p w:rsidR="005B7E60" w:rsidRPr="005C15EC" w:rsidRDefault="005B7E60" w:rsidP="00C412F4">
            <w:pPr>
              <w:pStyle w:val="ConsPlusNonforma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 МО –</w:t>
            </w:r>
            <w:r w:rsidRPr="005C15EC">
              <w:rPr>
                <w:rFonts w:ascii="Times New Roman" w:hAnsi="Times New Roman" w:cs="Times New Roman"/>
                <w:sz w:val="30"/>
                <w:szCs w:val="30"/>
              </w:rPr>
              <w:t xml:space="preserve"> 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:rsidR="005B7E60" w:rsidRDefault="005B7E60" w:rsidP="00C412F4">
            <w:pPr>
              <w:pStyle w:val="ConsPlusNonforma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C15EC">
              <w:rPr>
                <w:rFonts w:ascii="Times New Roman" w:hAnsi="Times New Roman" w:cs="Times New Roman"/>
                <w:sz w:val="30"/>
                <w:szCs w:val="30"/>
              </w:rPr>
              <w:t xml:space="preserve">выше среднего </w:t>
            </w:r>
          </w:p>
          <w:p w:rsidR="005B7E60" w:rsidRPr="005C15EC" w:rsidRDefault="005B7E60" w:rsidP="00C412F4">
            <w:pPr>
              <w:pStyle w:val="ConsPlusNonforma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C15EC">
              <w:rPr>
                <w:rFonts w:ascii="Times New Roman" w:hAnsi="Times New Roman" w:cs="Times New Roman"/>
                <w:sz w:val="30"/>
                <w:szCs w:val="30"/>
              </w:rPr>
              <w:t>на 0,1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% –</w:t>
            </w:r>
            <w:r w:rsidRPr="005C15EC">
              <w:rPr>
                <w:rFonts w:ascii="Times New Roman" w:hAnsi="Times New Roman" w:cs="Times New Roman"/>
                <w:sz w:val="30"/>
                <w:szCs w:val="30"/>
              </w:rPr>
              <w:t xml:space="preserve"> 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:rsidR="005B7E60" w:rsidRDefault="005B7E60" w:rsidP="00C412F4">
            <w:pPr>
              <w:pStyle w:val="ConsPlusNonforma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выше среднего </w:t>
            </w:r>
          </w:p>
          <w:p w:rsidR="005B7E60" w:rsidRPr="005C15EC" w:rsidRDefault="005B7E60" w:rsidP="00C412F4">
            <w:pPr>
              <w:pStyle w:val="ConsPlusNonforma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 0,2% –</w:t>
            </w:r>
            <w:r w:rsidRPr="005C15EC">
              <w:rPr>
                <w:rFonts w:ascii="Times New Roman" w:hAnsi="Times New Roman" w:cs="Times New Roman"/>
                <w:sz w:val="30"/>
                <w:szCs w:val="30"/>
              </w:rPr>
              <w:t xml:space="preserve"> 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:rsidR="005B7E60" w:rsidRDefault="005B7E60" w:rsidP="00C412F4">
            <w:pPr>
              <w:pStyle w:val="ConsPlusNonforma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C15EC">
              <w:rPr>
                <w:rFonts w:ascii="Times New Roman" w:hAnsi="Times New Roman" w:cs="Times New Roman"/>
                <w:sz w:val="30"/>
                <w:szCs w:val="30"/>
              </w:rPr>
              <w:t xml:space="preserve">выше среднего </w:t>
            </w:r>
          </w:p>
          <w:p w:rsidR="005B7E60" w:rsidRPr="005C15EC" w:rsidRDefault="005B7E60" w:rsidP="00C412F4">
            <w:pPr>
              <w:pStyle w:val="ConsPlusNonforma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C15EC">
              <w:rPr>
                <w:rFonts w:ascii="Times New Roman" w:hAnsi="Times New Roman" w:cs="Times New Roman"/>
                <w:sz w:val="30"/>
                <w:szCs w:val="30"/>
              </w:rPr>
              <w:t>на 0,3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% – </w:t>
            </w:r>
            <w:r w:rsidRPr="005C15EC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</w:tbl>
    <w:p w:rsidR="005B7E60" w:rsidRPr="005C15EC" w:rsidRDefault="005B7E60" w:rsidP="005B7E60">
      <w:pPr>
        <w:ind w:firstLine="709"/>
        <w:jc w:val="both"/>
        <w:rPr>
          <w:rFonts w:cs="Times New Roman"/>
          <w:sz w:val="30"/>
          <w:szCs w:val="30"/>
        </w:rPr>
      </w:pPr>
      <w:r w:rsidRPr="005C15EC">
        <w:rPr>
          <w:rFonts w:cs="Times New Roman"/>
          <w:sz w:val="30"/>
          <w:szCs w:val="30"/>
        </w:rPr>
        <w:t>* Запрашивается органом местного самоуправления в рамках межведо</w:t>
      </w:r>
      <w:r w:rsidRPr="005C15EC">
        <w:rPr>
          <w:rFonts w:cs="Times New Roman"/>
          <w:sz w:val="30"/>
          <w:szCs w:val="30"/>
        </w:rPr>
        <w:t>м</w:t>
      </w:r>
      <w:r w:rsidRPr="005C15EC">
        <w:rPr>
          <w:rFonts w:cs="Times New Roman"/>
          <w:sz w:val="30"/>
          <w:szCs w:val="30"/>
        </w:rPr>
        <w:t>ственного взаимодействия.</w:t>
      </w:r>
    </w:p>
    <w:p w:rsidR="005B7E60" w:rsidRPr="005C15EC" w:rsidRDefault="005B7E60" w:rsidP="005B7E60">
      <w:pPr>
        <w:autoSpaceDE w:val="0"/>
        <w:autoSpaceDN w:val="0"/>
        <w:adjustRightInd w:val="0"/>
        <w:ind w:firstLine="709"/>
        <w:jc w:val="both"/>
        <w:rPr>
          <w:rFonts w:cs="Times New Roman"/>
          <w:sz w:val="30"/>
          <w:szCs w:val="30"/>
        </w:rPr>
      </w:pPr>
      <w:r w:rsidRPr="005C15EC">
        <w:rPr>
          <w:rFonts w:cs="Times New Roman"/>
          <w:sz w:val="30"/>
          <w:szCs w:val="30"/>
        </w:rPr>
        <w:t xml:space="preserve">** Подтверждается копией </w:t>
      </w:r>
      <w:proofErr w:type="gramStart"/>
      <w:r w:rsidRPr="005C15EC">
        <w:rPr>
          <w:rFonts w:cs="Times New Roman"/>
          <w:sz w:val="30"/>
          <w:szCs w:val="30"/>
        </w:rPr>
        <w:t>протокола общего собрания собстве</w:t>
      </w:r>
      <w:r w:rsidRPr="005C15EC">
        <w:rPr>
          <w:rFonts w:cs="Times New Roman"/>
          <w:sz w:val="30"/>
          <w:szCs w:val="30"/>
        </w:rPr>
        <w:t>н</w:t>
      </w:r>
      <w:r w:rsidRPr="005C15EC">
        <w:rPr>
          <w:rFonts w:cs="Times New Roman"/>
          <w:sz w:val="30"/>
          <w:szCs w:val="30"/>
        </w:rPr>
        <w:t>ников помещений многоквартирного дома</w:t>
      </w:r>
      <w:proofErr w:type="gramEnd"/>
      <w:r w:rsidRPr="005C15EC">
        <w:rPr>
          <w:rFonts w:cs="Times New Roman"/>
          <w:sz w:val="30"/>
          <w:szCs w:val="30"/>
        </w:rPr>
        <w:t>.</w:t>
      </w:r>
    </w:p>
    <w:p w:rsidR="005B7E60" w:rsidRDefault="005B7E60" w:rsidP="005B7E60">
      <w:pPr>
        <w:autoSpaceDE w:val="0"/>
        <w:autoSpaceDN w:val="0"/>
        <w:adjustRightInd w:val="0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В случаях</w:t>
      </w:r>
      <w:r w:rsidRPr="005C15EC">
        <w:rPr>
          <w:rFonts w:cs="Times New Roman"/>
          <w:sz w:val="30"/>
          <w:szCs w:val="30"/>
        </w:rPr>
        <w:t xml:space="preserve"> если решение об избрании совета многоквартирного дома собственниками помещений не принято или соответствующее </w:t>
      </w:r>
      <w:r>
        <w:rPr>
          <w:rFonts w:cs="Times New Roman"/>
          <w:sz w:val="30"/>
          <w:szCs w:val="30"/>
        </w:rPr>
        <w:t xml:space="preserve"> </w:t>
      </w:r>
      <w:r w:rsidRPr="005C15EC">
        <w:rPr>
          <w:rFonts w:cs="Times New Roman"/>
          <w:sz w:val="30"/>
          <w:szCs w:val="30"/>
        </w:rPr>
        <w:t>решение не реализовано</w:t>
      </w:r>
      <w:r>
        <w:rPr>
          <w:rFonts w:cs="Times New Roman"/>
          <w:sz w:val="30"/>
          <w:szCs w:val="30"/>
        </w:rPr>
        <w:t>, а</w:t>
      </w:r>
      <w:r w:rsidRPr="005C15EC">
        <w:rPr>
          <w:rFonts w:cs="Times New Roman"/>
          <w:sz w:val="30"/>
          <w:szCs w:val="30"/>
        </w:rPr>
        <w:t xml:space="preserve"> такое решение принято на общем собрании, которое было созвано о</w:t>
      </w:r>
      <w:r>
        <w:rPr>
          <w:rFonts w:cs="Times New Roman"/>
          <w:sz w:val="30"/>
          <w:szCs w:val="30"/>
        </w:rPr>
        <w:t>рганом местного самоуправления,</w:t>
      </w:r>
      <w:r w:rsidRPr="005C15EC">
        <w:rPr>
          <w:rFonts w:cs="Times New Roman"/>
          <w:sz w:val="30"/>
          <w:szCs w:val="30"/>
        </w:rPr>
        <w:t xml:space="preserve"> количество баллов с</w:t>
      </w:r>
      <w:r w:rsidRPr="005C15EC">
        <w:rPr>
          <w:rFonts w:cs="Times New Roman"/>
          <w:sz w:val="30"/>
          <w:szCs w:val="30"/>
        </w:rPr>
        <w:t>о</w:t>
      </w:r>
      <w:r w:rsidRPr="005C15EC">
        <w:rPr>
          <w:rFonts w:cs="Times New Roman"/>
          <w:sz w:val="30"/>
          <w:szCs w:val="30"/>
        </w:rPr>
        <w:t>ставляет 2.</w:t>
      </w:r>
    </w:p>
    <w:p w:rsidR="005B7E60" w:rsidRPr="005C15EC" w:rsidRDefault="005B7E60" w:rsidP="005B7E60">
      <w:pPr>
        <w:pBdr>
          <w:bottom w:val="single" w:sz="4" w:space="1" w:color="auto"/>
        </w:pBdr>
        <w:autoSpaceDE w:val="0"/>
        <w:autoSpaceDN w:val="0"/>
        <w:adjustRightInd w:val="0"/>
        <w:ind w:firstLine="709"/>
        <w:jc w:val="both"/>
        <w:rPr>
          <w:rFonts w:cs="Times New Roman"/>
          <w:sz w:val="30"/>
          <w:szCs w:val="30"/>
        </w:rPr>
      </w:pPr>
    </w:p>
    <w:p w:rsidR="007F2D21" w:rsidRDefault="007F2D21">
      <w:bookmarkStart w:id="3" w:name="_GoBack"/>
      <w:bookmarkEnd w:id="3"/>
    </w:p>
    <w:sectPr w:rsidR="007F2D21" w:rsidSect="006F3E94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BE3" w:rsidRDefault="005B7E6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38D"/>
    <w:rsid w:val="0005438D"/>
    <w:rsid w:val="001B068F"/>
    <w:rsid w:val="005B7E60"/>
    <w:rsid w:val="007F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E60"/>
    <w:pPr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B7E60"/>
    <w:pPr>
      <w:tabs>
        <w:tab w:val="left" w:pos="7125"/>
      </w:tabs>
    </w:pPr>
    <w:rPr>
      <w:rFonts w:cs="Times New Roman"/>
      <w:sz w:val="28"/>
      <w:lang w:val="x-none" w:eastAsia="x-none"/>
    </w:rPr>
  </w:style>
  <w:style w:type="character" w:customStyle="1" w:styleId="20">
    <w:name w:val="Основной текст 2 Знак"/>
    <w:basedOn w:val="a0"/>
    <w:link w:val="2"/>
    <w:rsid w:val="005B7E60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PlusNormal">
    <w:name w:val="ConsPlusNormal"/>
    <w:rsid w:val="005B7E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B7E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rsid w:val="005B7E60"/>
    <w:rPr>
      <w:color w:val="0000FF"/>
      <w:u w:val="single"/>
    </w:rPr>
  </w:style>
  <w:style w:type="paragraph" w:customStyle="1" w:styleId="ConsPlusNonformat">
    <w:name w:val="ConsPlusNonformat"/>
    <w:rsid w:val="005B7E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B7E6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rsid w:val="005B7E60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5B7E6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5B7E60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7E6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E60"/>
    <w:pPr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B7E60"/>
    <w:pPr>
      <w:tabs>
        <w:tab w:val="left" w:pos="7125"/>
      </w:tabs>
    </w:pPr>
    <w:rPr>
      <w:rFonts w:cs="Times New Roman"/>
      <w:sz w:val="28"/>
      <w:lang w:val="x-none" w:eastAsia="x-none"/>
    </w:rPr>
  </w:style>
  <w:style w:type="character" w:customStyle="1" w:styleId="20">
    <w:name w:val="Основной текст 2 Знак"/>
    <w:basedOn w:val="a0"/>
    <w:link w:val="2"/>
    <w:rsid w:val="005B7E60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PlusNormal">
    <w:name w:val="ConsPlusNormal"/>
    <w:rsid w:val="005B7E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B7E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rsid w:val="005B7E60"/>
    <w:rPr>
      <w:color w:val="0000FF"/>
      <w:u w:val="single"/>
    </w:rPr>
  </w:style>
  <w:style w:type="paragraph" w:customStyle="1" w:styleId="ConsPlusNonformat">
    <w:name w:val="ConsPlusNonformat"/>
    <w:rsid w:val="005B7E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B7E6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rsid w:val="005B7E60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5B7E6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5B7E60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7E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BDDF9711CD6EF987E2740E2C0F83193F71FD6CA4B25E2F70D547A759CD8F79B3C236DDF31B0F6209IFO8M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DBDDF9711CD6EF987E2740E2C0F83193F71FD6CA4B25E2F70D547A759CD8F79B3C236DDF31B0F6209FBFFD9I7O4M" TargetMode="Externa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DBDDF9711CD6EF987E2740E2C0F83193F71FD6CA4B25E2F70D547A759CD8F79B3C236DDF31B0F6209FBF8D4I7OCM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8EBC704CCDC9C4C83CFBD6AAE29F273" ma:contentTypeVersion="1" ma:contentTypeDescription="Создание документа." ma:contentTypeScope="" ma:versionID="2c4740de2ae1ebc21eb45ecd20d0ac5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DFEC061-E133-4021-985D-58C2CA56FAC6}"/>
</file>

<file path=customXml/itemProps2.xml><?xml version="1.0" encoding="utf-8"?>
<ds:datastoreItem xmlns:ds="http://schemas.openxmlformats.org/officeDocument/2006/customXml" ds:itemID="{2276D209-5B5D-4BA3-9A58-3F959F6BE72D}"/>
</file>

<file path=customXml/itemProps3.xml><?xml version="1.0" encoding="utf-8"?>
<ds:datastoreItem xmlns:ds="http://schemas.openxmlformats.org/officeDocument/2006/customXml" ds:itemID="{96ADDDBB-690F-424B-ADDE-AC3A538990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2538</Words>
  <Characters>14467</Characters>
  <Application>Microsoft Office Word</Application>
  <DocSecurity>0</DocSecurity>
  <Lines>120</Lines>
  <Paragraphs>33</Paragraphs>
  <ScaleCrop>false</ScaleCrop>
  <Company/>
  <LinksUpToDate>false</LinksUpToDate>
  <CharactersWithSpaces>16972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Касицкий Валерий Владимирович</dc:creator>
  <cp:keywords/>
  <dc:description/>
  <cp:lastModifiedBy>Касицкий Валерий Владимирович</cp:lastModifiedBy>
  <cp:revision>2</cp:revision>
  <dcterms:created xsi:type="dcterms:W3CDTF">2017-03-09T05:43:00Z</dcterms:created>
  <dcterms:modified xsi:type="dcterms:W3CDTF">2017-03-09T05:44:00Z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0x01010028EBC704CCDC9C4C83CFBD6AAE29F273</vt:lpwstr>
  </property>
</Properties>
</file>