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BE" w:rsidRDefault="00385CBE" w:rsidP="00385C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385CBE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ПЕРЕЧЕНЬ ДОКУМЕНТОВ И (ИЛИ) ИНФОРМАЦИИ, КОТОРЫЕ ОРГАНЫ МУНИЦИПАЛЬНОГО КОНТРОЛЯ НЕ ИМЕЮТ ПРАВО ЗАПРАШИВАТЬ </w:t>
      </w:r>
    </w:p>
    <w:p w:rsidR="00385CBE" w:rsidRPr="00385CBE" w:rsidRDefault="00385CBE" w:rsidP="00385C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385CBE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У КОНТ</w:t>
      </w: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РОЛИРУЕМЫХ </w:t>
      </w:r>
      <w:r w:rsidRPr="00385CBE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ЛИЦ</w:t>
      </w:r>
    </w:p>
    <w:p w:rsidR="00385CBE" w:rsidRPr="00385CBE" w:rsidRDefault="00385CBE" w:rsidP="006E1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и (или) информации, которые контрольно-надзорные органы не имеют права запрашивать у подконт</w:t>
      </w:r>
      <w:r w:rsidR="006E1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рольного субъекта на основании р</w:t>
      </w: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аспоряжения Правительства Р</w:t>
      </w:r>
      <w:r w:rsidR="006E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E182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</w:t>
      </w:r>
      <w:proofErr w:type="gramEnd"/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либо подведомственных государственным органам или органам местного самоуправления организаций, в распоряжении которых находятся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документы и (или) информация»</w:t>
      </w: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5CBE" w:rsidRPr="00385CBE" w:rsidRDefault="00385CBE" w:rsidP="006E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1.Выписка из реестра федерального имущества;</w:t>
      </w:r>
    </w:p>
    <w:p w:rsidR="00385CBE" w:rsidRPr="00385CBE" w:rsidRDefault="00385CBE" w:rsidP="006E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2.Выписка из Единого государственного реестра недвижимости об объекте недвижимости;</w:t>
      </w: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3.Выписка из Единого государственного реестра недвижимости о переходе прав на объект недвижимости;</w:t>
      </w: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4.Выписка из Единого государственного реестра недвижимости о правах отдельного лица на имевшиеся (имеющиеся) у него объекты недвижимости;</w:t>
      </w: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5.Выписка из Единого государственного реестра недвижимости о кадастровой стоимости объекта недвижимости;</w:t>
      </w:r>
      <w:proofErr w:type="gramEnd"/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6.Кадастровый план территории.</w:t>
      </w:r>
    </w:p>
    <w:p w:rsidR="00630DBE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</w:t>
      </w:r>
      <w:r w:rsidR="0063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атьей </w:t>
      </w: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Федерального закона </w:t>
      </w:r>
      <w:r w:rsidR="0063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31.07.2020 № 248-ФЗ </w:t>
      </w: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государственном контроле (надзоре) и муниципальном контроле в Российской Федерации» </w:t>
      </w:r>
      <w:r w:rsidR="0063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(далее – Федеральный закон) </w:t>
      </w: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государственным контролем (надзором), муниципальным контролем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их соблюдения гражданами и организациями</w:t>
      </w:r>
      <w:proofErr w:type="gramEnd"/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выявления их нарушений, принятия мер по пресечению выявленных нарушений, устранению их последствий и (или) восстановлению правового положения, существовавшего д</w:t>
      </w:r>
      <w:r w:rsidR="00630DB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возникновения таких нарушений.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</w:t>
      </w:r>
      <w:r w:rsidR="003F20E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шениями обязательных требований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в рамках полномочий органов местного самоуправления по реш</w:t>
      </w:r>
      <w:r w:rsidR="003F20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вопросов местного значения.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предмет и объекты муниципального конт</w:t>
      </w:r>
      <w:r w:rsidR="003F2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роля.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(далее также - предмет контроля) являются: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контролируемыми лицами обязательных требований, установленных</w:t>
      </w:r>
      <w:r w:rsidR="003F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актами;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(реализация) требований, содержащихся в разрешительных документах;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соблюдение требований документов, исполнение которых является необходимым в соответствии с законода</w:t>
      </w:r>
      <w:r w:rsidR="003F20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Федерации;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исполнение решений, принимаемых по результатам контрольных (надзорных) мероприятий.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контроля определяется федеральным законом о виде контроля, законом субъекта Росси</w:t>
      </w:r>
      <w:r w:rsidR="003F20E3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о виде контроля.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(далее также - объект контроля) являются:</w:t>
      </w:r>
    </w:p>
    <w:p w:rsidR="003F20E3" w:rsidRDefault="003F20E3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5CBE"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ьность, действия (бездействие);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F20E3" w:rsidRDefault="003F20E3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5CBE"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</w:t>
      </w:r>
      <w:r w:rsidR="00385CBE"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Контрольными (надзорными) органами в рамках видов контроля обеспечивается учет объектов контроля в соответствии с Федеральным законом, положениями о видах контроля.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ведение единого реестра видов федерального государственного контроля (надзора), регионального государственного контроля (надзора), муниципального контроля, а также единого реестра контрольных (надзорных) мероприятий.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реестр видов контроля включаются: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видах контроля и осуществляющих их контрольных (надзорных) органах, их территориа</w:t>
      </w:r>
      <w:r w:rsidR="003F20E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органах и подразделениях;</w:t>
      </w:r>
    </w:p>
    <w:p w:rsidR="003F20E3" w:rsidRDefault="00385CBE" w:rsidP="003F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по вопросам осуществления видов федерального государственного контроля (надзора), регионального государственного контроля (надзора), муниципального контроля и соблюдения обязательных требований, предусмотренные ч.3 ст. 46 рассматриваемого Федерального закона;</w:t>
      </w:r>
    </w:p>
    <w:p w:rsidR="00906D85" w:rsidRDefault="003F20E3" w:rsidP="00906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5CBE"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иные сведения, предусмотренные правилами формирования и ведения единого реестра видов контроля.</w:t>
      </w:r>
    </w:p>
    <w:p w:rsidR="00F33B63" w:rsidRDefault="00385CBE" w:rsidP="00F33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формирования и ведения единого реестра видов контроля, в том числе в части размещения содержащихся в нем общедоступных сведений в информационно-телекоммуникационн</w:t>
      </w:r>
      <w:r w:rsidR="003F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сети «Интернет», утверждены постановлением </w:t>
      </w: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</w:t>
      </w:r>
      <w:r w:rsidR="003F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906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</w:t>
      </w:r>
      <w:r w:rsidR="00906D85">
        <w:rPr>
          <w:rFonts w:ascii="Times New Roman" w:hAnsi="Times New Roman" w:cs="Times New Roman"/>
          <w:sz w:val="24"/>
          <w:szCs w:val="24"/>
        </w:rPr>
        <w:t xml:space="preserve"> 24.10.2011 </w:t>
      </w:r>
      <w:r w:rsidR="00906D85">
        <w:rPr>
          <w:rFonts w:ascii="Times New Roman" w:hAnsi="Times New Roman" w:cs="Times New Roman"/>
          <w:sz w:val="24"/>
          <w:szCs w:val="24"/>
        </w:rPr>
        <w:t xml:space="preserve">№ </w:t>
      </w:r>
      <w:r w:rsidR="00906D85">
        <w:rPr>
          <w:rFonts w:ascii="Times New Roman" w:hAnsi="Times New Roman" w:cs="Times New Roman"/>
          <w:sz w:val="24"/>
          <w:szCs w:val="24"/>
        </w:rPr>
        <w:t>861</w:t>
      </w:r>
      <w:r w:rsidR="00906D85">
        <w:rPr>
          <w:rFonts w:ascii="Times New Roman" w:hAnsi="Times New Roman" w:cs="Times New Roman"/>
          <w:sz w:val="24"/>
          <w:szCs w:val="24"/>
        </w:rPr>
        <w:t xml:space="preserve"> «</w:t>
      </w:r>
      <w:r w:rsidR="00906D85">
        <w:rPr>
          <w:rFonts w:ascii="Times New Roman" w:hAnsi="Times New Roman" w:cs="Times New Roman"/>
          <w:sz w:val="24"/>
          <w:szCs w:val="24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 w:rsidR="00906D85">
        <w:rPr>
          <w:rFonts w:ascii="Times New Roman" w:hAnsi="Times New Roman" w:cs="Times New Roman"/>
          <w:sz w:val="24"/>
          <w:szCs w:val="24"/>
        </w:rPr>
        <w:t xml:space="preserve"> услуг (осуществление функций)».</w:t>
      </w:r>
    </w:p>
    <w:p w:rsidR="00F33B63" w:rsidRDefault="00385CBE" w:rsidP="00F33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 единого реестра видов контроля является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F33B63" w:rsidRDefault="00385CBE" w:rsidP="00F33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реестр контрольных (надзорных) мероприятий создается в следующих целях:</w:t>
      </w:r>
    </w:p>
    <w:p w:rsidR="00F33B63" w:rsidRDefault="00385CBE" w:rsidP="00F33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учет проводимых контрольными (надзорными) органами профилактических мероприятий, контрольных (надзорных) мероприятий и специальных режимов государственного контроля (надзора),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</w:t>
      </w:r>
      <w:r w:rsidR="00F33B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ствовавшего до таких нарушений;</w:t>
      </w:r>
    </w:p>
    <w:p w:rsidR="00F33B63" w:rsidRDefault="00385CBE" w:rsidP="00F33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учет решений и действий должностных лиц контрольных (надзорных) органов, решений контрольных (надзорных) органов, принятых при проведе</w:t>
      </w:r>
      <w:r w:rsidR="00F33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мероприятий и принятии мер;</w:t>
      </w:r>
    </w:p>
    <w:p w:rsidR="00F33B63" w:rsidRDefault="00385CBE" w:rsidP="00F33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взаимодействия контрольных (надзорных) органов и органов прокуратуры в рамках планирования и согласования проведения контрольных (надзорных) мероприятий.</w:t>
      </w:r>
    </w:p>
    <w:p w:rsidR="00C11192" w:rsidRDefault="00385CBE" w:rsidP="00C1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формирования и ведения единого реестра контрольных (надзорных) мероприятий, в том числе правила размещения в сети «Интернет» общедоступных сведений, утвержд</w:t>
      </w:r>
      <w:r w:rsidR="00F33B6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</w:t>
      </w:r>
      <w:r w:rsidR="00F3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Российской Федерации </w:t>
      </w:r>
      <w:r w:rsidR="00F33B63">
        <w:rPr>
          <w:rFonts w:ascii="Times New Roman" w:hAnsi="Times New Roman" w:cs="Times New Roman"/>
          <w:sz w:val="24"/>
          <w:szCs w:val="24"/>
        </w:rPr>
        <w:t xml:space="preserve">16.04.2021 </w:t>
      </w:r>
      <w:r w:rsidR="00F33B63">
        <w:rPr>
          <w:rFonts w:ascii="Times New Roman" w:hAnsi="Times New Roman" w:cs="Times New Roman"/>
          <w:sz w:val="24"/>
          <w:szCs w:val="24"/>
        </w:rPr>
        <w:t>№</w:t>
      </w:r>
      <w:r w:rsidR="00F33B63">
        <w:rPr>
          <w:rFonts w:ascii="Times New Roman" w:hAnsi="Times New Roman" w:cs="Times New Roman"/>
          <w:sz w:val="24"/>
          <w:szCs w:val="24"/>
        </w:rPr>
        <w:t xml:space="preserve"> 604</w:t>
      </w:r>
      <w:r w:rsidR="00F33B63">
        <w:rPr>
          <w:rFonts w:ascii="Times New Roman" w:hAnsi="Times New Roman" w:cs="Times New Roman"/>
          <w:sz w:val="24"/>
          <w:szCs w:val="24"/>
        </w:rPr>
        <w:t xml:space="preserve"> «</w:t>
      </w:r>
      <w:r w:rsidR="00F33B63">
        <w:rPr>
          <w:rFonts w:ascii="Times New Roman" w:hAnsi="Times New Roman" w:cs="Times New Roman"/>
          <w:sz w:val="24"/>
          <w:szCs w:val="24"/>
        </w:rPr>
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</w:t>
      </w:r>
      <w:r w:rsidR="00F33B63">
        <w:rPr>
          <w:rFonts w:ascii="Times New Roman" w:hAnsi="Times New Roman" w:cs="Times New Roman"/>
          <w:sz w:val="24"/>
          <w:szCs w:val="24"/>
        </w:rPr>
        <w:t>ации от 28 апреля 2015 г. № 415»</w:t>
      </w:r>
      <w:r w:rsidR="00C111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1192" w:rsidRDefault="00385CBE" w:rsidP="00C11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 единого реестра контрольных (надзорных) мероприятий является Генеральная п</w:t>
      </w:r>
      <w:r w:rsidR="00C11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рокуратура Российской Федерации.</w:t>
      </w:r>
    </w:p>
    <w:p w:rsidR="00C11192" w:rsidRDefault="00385CBE" w:rsidP="00C11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отсутствует, не допускается.</w:t>
      </w:r>
    </w:p>
    <w:p w:rsidR="00C11192" w:rsidRDefault="00385CBE" w:rsidP="00C11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контроля.</w:t>
      </w:r>
    </w:p>
    <w:p w:rsidR="00385CBE" w:rsidRPr="00385CBE" w:rsidRDefault="00385CBE" w:rsidP="00C11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порядок обжалования решений контрольных (надзорных) органов, действий (бездействия) их должностных </w:t>
      </w:r>
      <w:r w:rsidR="00D204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который регламентирован главой 9 Федерального закона.</w:t>
      </w:r>
      <w:bookmarkStart w:id="0" w:name="_GoBack"/>
      <w:bookmarkEnd w:id="0"/>
    </w:p>
    <w:p w:rsidR="00254CC2" w:rsidRDefault="00254CC2"/>
    <w:sectPr w:rsidR="00254CC2" w:rsidSect="00941858">
      <w:pgSz w:w="11906" w:h="16838"/>
      <w:pgMar w:top="567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85"/>
    <w:rsid w:val="000C02B3"/>
    <w:rsid w:val="00254CC2"/>
    <w:rsid w:val="00385CBE"/>
    <w:rsid w:val="003F20E3"/>
    <w:rsid w:val="00630385"/>
    <w:rsid w:val="00630DBE"/>
    <w:rsid w:val="006E1826"/>
    <w:rsid w:val="00906D85"/>
    <w:rsid w:val="00941858"/>
    <w:rsid w:val="00C11192"/>
    <w:rsid w:val="00C759E6"/>
    <w:rsid w:val="00D204A3"/>
    <w:rsid w:val="00F3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AD3611-DA03-4A40-9590-5ADB4C43E3A2}"/>
</file>

<file path=customXml/itemProps2.xml><?xml version="1.0" encoding="utf-8"?>
<ds:datastoreItem xmlns:ds="http://schemas.openxmlformats.org/officeDocument/2006/customXml" ds:itemID="{76FB0783-D796-49C2-BE66-D183E2EA679B}"/>
</file>

<file path=customXml/itemProps3.xml><?xml version="1.0" encoding="utf-8"?>
<ds:datastoreItem xmlns:ds="http://schemas.openxmlformats.org/officeDocument/2006/customXml" ds:itemID="{FFCDEB46-E630-4FCC-89DD-A6D3E3BD8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Яровикова Светлана Викторовна</dc:creator>
  <cp:keywords/>
  <dc:description/>
  <cp:lastModifiedBy>Яровикова Светлана Викторовна</cp:lastModifiedBy>
  <cp:revision>9</cp:revision>
  <dcterms:created xsi:type="dcterms:W3CDTF">2022-04-13T09:57:00Z</dcterms:created>
  <dcterms:modified xsi:type="dcterms:W3CDTF">2022-04-13T10:17:00Z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