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F1" w:rsidRPr="00FB41D4" w:rsidRDefault="004912F1" w:rsidP="004912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12F1" w:rsidRPr="00FB41D4" w:rsidRDefault="004912F1" w:rsidP="004912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6836" w:rsidRPr="00BA6836" w:rsidRDefault="00BA6836" w:rsidP="00BA683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6836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BA6836" w:rsidRPr="00BA6836" w:rsidRDefault="00BA6836" w:rsidP="00BA6836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A6836">
        <w:rPr>
          <w:rFonts w:ascii="Times New Roman" w:hAnsi="Times New Roman" w:cs="Times New Roman"/>
          <w:sz w:val="28"/>
          <w:szCs w:val="28"/>
          <w:lang w:eastAsia="ru-RU"/>
        </w:rPr>
        <w:t>обсуждаемых в ходе публичного обсуждения проекта решения Красноярского городского Совета депутатов «О внесении изменений в решение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а также порядка определения</w:t>
      </w:r>
      <w:proofErr w:type="gramEnd"/>
      <w:r w:rsidRPr="00BA6836">
        <w:rPr>
          <w:rFonts w:ascii="Times New Roman" w:hAnsi="Times New Roman" w:cs="Times New Roman"/>
          <w:sz w:val="28"/>
          <w:szCs w:val="28"/>
          <w:lang w:eastAsia="ru-RU"/>
        </w:rPr>
        <w:t xml:space="preserve"> размера платы за оказание таких услуг» </w:t>
      </w:r>
    </w:p>
    <w:p w:rsidR="00BA6836" w:rsidRPr="00FB41D4" w:rsidRDefault="00BA6836" w:rsidP="00BA6836">
      <w:pPr>
        <w:contextualSpacing/>
        <w:jc w:val="both"/>
        <w:rPr>
          <w:sz w:val="28"/>
          <w:szCs w:val="28"/>
        </w:rPr>
      </w:pPr>
    </w:p>
    <w:p w:rsidR="00BA6836" w:rsidRPr="00FB41D4" w:rsidRDefault="00BA6836" w:rsidP="00BA6836">
      <w:pPr>
        <w:ind w:firstLine="709"/>
        <w:rPr>
          <w:sz w:val="28"/>
          <w:szCs w:val="28"/>
        </w:rPr>
      </w:pPr>
      <w:bookmarkStart w:id="0" w:name="_GoBack"/>
      <w:bookmarkEnd w:id="0"/>
    </w:p>
    <w:p w:rsidR="00BA6836" w:rsidRPr="00FB41D4" w:rsidRDefault="00BA6836" w:rsidP="00BA68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 xml:space="preserve">Считаете ли Вы, что предлагаемый </w:t>
      </w:r>
      <w:r>
        <w:rPr>
          <w:rFonts w:ascii="Times New Roman" w:hAnsi="Times New Roman"/>
          <w:sz w:val="28"/>
          <w:szCs w:val="28"/>
        </w:rPr>
        <w:t>п</w:t>
      </w:r>
      <w:r w:rsidRPr="00FB41D4">
        <w:rPr>
          <w:rFonts w:ascii="Times New Roman" w:hAnsi="Times New Roman"/>
          <w:sz w:val="28"/>
          <w:szCs w:val="28"/>
        </w:rPr>
        <w:t xml:space="preserve">роект </w:t>
      </w:r>
      <w:r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br/>
      </w:r>
      <w:r w:rsidRPr="00FB41D4">
        <w:rPr>
          <w:rFonts w:ascii="Times New Roman" w:hAnsi="Times New Roman"/>
          <w:sz w:val="28"/>
          <w:szCs w:val="28"/>
        </w:rPr>
        <w:t xml:space="preserve">не соответствует или противоречит </w:t>
      </w:r>
      <w:r>
        <w:rPr>
          <w:rFonts w:ascii="Times New Roman" w:hAnsi="Times New Roman"/>
          <w:sz w:val="28"/>
          <w:szCs w:val="28"/>
        </w:rPr>
        <w:t>нормам иных</w:t>
      </w:r>
      <w:r w:rsidRPr="00FB41D4">
        <w:rPr>
          <w:rFonts w:ascii="Times New Roman" w:hAnsi="Times New Roman"/>
          <w:sz w:val="28"/>
          <w:szCs w:val="28"/>
        </w:rPr>
        <w:t xml:space="preserve"> действующи</w:t>
      </w:r>
      <w:r>
        <w:rPr>
          <w:rFonts w:ascii="Times New Roman" w:hAnsi="Times New Roman"/>
          <w:sz w:val="28"/>
          <w:szCs w:val="28"/>
        </w:rPr>
        <w:t>х</w:t>
      </w:r>
      <w:r w:rsidRPr="00FB41D4">
        <w:rPr>
          <w:rFonts w:ascii="Times New Roman" w:hAnsi="Times New Roman"/>
          <w:sz w:val="28"/>
          <w:szCs w:val="28"/>
        </w:rPr>
        <w:t xml:space="preserve"> нормативны</w:t>
      </w:r>
      <w:r>
        <w:rPr>
          <w:rFonts w:ascii="Times New Roman" w:hAnsi="Times New Roman"/>
          <w:sz w:val="28"/>
          <w:szCs w:val="28"/>
        </w:rPr>
        <w:t>х</w:t>
      </w:r>
      <w:r w:rsidRPr="00FB41D4">
        <w:rPr>
          <w:rFonts w:ascii="Times New Roman" w:hAnsi="Times New Roman"/>
          <w:sz w:val="28"/>
          <w:szCs w:val="28"/>
        </w:rPr>
        <w:t xml:space="preserve"> правовы</w:t>
      </w:r>
      <w:r>
        <w:rPr>
          <w:rFonts w:ascii="Times New Roman" w:hAnsi="Times New Roman"/>
          <w:sz w:val="28"/>
          <w:szCs w:val="28"/>
        </w:rPr>
        <w:t>х</w:t>
      </w:r>
      <w:r w:rsidRPr="00FB41D4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Pr="00FB41D4">
        <w:rPr>
          <w:rFonts w:ascii="Times New Roman" w:hAnsi="Times New Roman"/>
          <w:sz w:val="28"/>
          <w:szCs w:val="28"/>
        </w:rPr>
        <w:t>? Если да, укажите такие нормы и нормативные правовые акты</w:t>
      </w:r>
      <w:r>
        <w:rPr>
          <w:rFonts w:ascii="Times New Roman" w:hAnsi="Times New Roman"/>
          <w:sz w:val="28"/>
          <w:szCs w:val="28"/>
        </w:rPr>
        <w:t>, поясните несоответствие (противоречие)</w:t>
      </w:r>
      <w:r w:rsidRPr="00FB41D4">
        <w:rPr>
          <w:rFonts w:ascii="Times New Roman" w:hAnsi="Times New Roman"/>
          <w:sz w:val="28"/>
          <w:szCs w:val="28"/>
        </w:rPr>
        <w:t>.</w:t>
      </w:r>
    </w:p>
    <w:p w:rsidR="00BA6836" w:rsidRPr="00FB41D4" w:rsidRDefault="00BA6836" w:rsidP="00BA6836">
      <w:pPr>
        <w:jc w:val="both"/>
        <w:rPr>
          <w:sz w:val="28"/>
          <w:szCs w:val="28"/>
        </w:rPr>
      </w:pPr>
      <w:r w:rsidRPr="00FB41D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</w:t>
      </w:r>
    </w:p>
    <w:p w:rsidR="00BA6836" w:rsidRDefault="00BA6836" w:rsidP="00BA683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A6836" w:rsidRPr="00FB41D4" w:rsidRDefault="00BA6836" w:rsidP="00BA68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</w:t>
      </w:r>
      <w:r w:rsidRPr="00FB41D4">
        <w:rPr>
          <w:rFonts w:ascii="Times New Roman" w:hAnsi="Times New Roman"/>
          <w:sz w:val="28"/>
          <w:szCs w:val="28"/>
        </w:rPr>
        <w:t xml:space="preserve">роекте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FB41D4">
        <w:rPr>
          <w:rFonts w:ascii="Times New Roman" w:hAnsi="Times New Roman"/>
          <w:sz w:val="28"/>
          <w:szCs w:val="28"/>
        </w:rPr>
        <w:t xml:space="preserve">положения, которые необоснованно затрудняют </w:t>
      </w:r>
      <w:r>
        <w:rPr>
          <w:rFonts w:ascii="Times New Roman" w:hAnsi="Times New Roman"/>
          <w:sz w:val="28"/>
          <w:szCs w:val="28"/>
        </w:rPr>
        <w:t xml:space="preserve">осуществление </w:t>
      </w:r>
      <w:r w:rsidRPr="00FB41D4">
        <w:rPr>
          <w:rFonts w:ascii="Times New Roman" w:hAnsi="Times New Roman"/>
          <w:sz w:val="28"/>
          <w:szCs w:val="28"/>
        </w:rPr>
        <w:t>предпринимательской и инвестиционной деятельности? Приведите обоснования.</w:t>
      </w:r>
    </w:p>
    <w:p w:rsidR="00BA6836" w:rsidRPr="00FB41D4" w:rsidRDefault="00BA6836" w:rsidP="00BA6836">
      <w:pPr>
        <w:jc w:val="both"/>
        <w:rPr>
          <w:sz w:val="28"/>
          <w:szCs w:val="28"/>
        </w:rPr>
      </w:pPr>
      <w:r w:rsidRPr="00FB41D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</w:t>
      </w:r>
      <w:r w:rsidRPr="00FB41D4">
        <w:rPr>
          <w:sz w:val="28"/>
          <w:szCs w:val="28"/>
        </w:rPr>
        <w:t>_</w:t>
      </w:r>
    </w:p>
    <w:p w:rsidR="00BA6836" w:rsidRDefault="00BA6836" w:rsidP="00BA683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A6836" w:rsidRPr="00FB41D4" w:rsidRDefault="00BA6836" w:rsidP="00BA68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 xml:space="preserve">Иные предложения и замечания к рассматриваемому </w:t>
      </w:r>
      <w:r>
        <w:rPr>
          <w:rFonts w:ascii="Times New Roman" w:hAnsi="Times New Roman"/>
          <w:sz w:val="28"/>
          <w:szCs w:val="28"/>
        </w:rPr>
        <w:t>п</w:t>
      </w:r>
      <w:r w:rsidRPr="00FB41D4">
        <w:rPr>
          <w:rFonts w:ascii="Times New Roman" w:hAnsi="Times New Roman"/>
          <w:sz w:val="28"/>
          <w:szCs w:val="28"/>
        </w:rPr>
        <w:t>роекту</w:t>
      </w:r>
    </w:p>
    <w:p w:rsidR="00BA6836" w:rsidRPr="00FB41D4" w:rsidRDefault="00BA6836" w:rsidP="00BA6836">
      <w:pPr>
        <w:jc w:val="both"/>
        <w:rPr>
          <w:sz w:val="28"/>
          <w:szCs w:val="28"/>
        </w:rPr>
      </w:pPr>
      <w:r w:rsidRPr="00FB41D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</w:t>
      </w:r>
    </w:p>
    <w:sectPr w:rsidR="00BA6836" w:rsidRPr="00FB41D4" w:rsidSect="00DC0C70">
      <w:headerReference w:type="default" r:id="rId8"/>
      <w:pgSz w:w="11906" w:h="16838"/>
      <w:pgMar w:top="35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6836">
      <w:pPr>
        <w:spacing w:after="0" w:line="240" w:lineRule="auto"/>
      </w:pPr>
      <w:r>
        <w:separator/>
      </w:r>
    </w:p>
  </w:endnote>
  <w:endnote w:type="continuationSeparator" w:id="0">
    <w:p w:rsidR="00000000" w:rsidRDefault="00BA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6836">
      <w:pPr>
        <w:spacing w:after="0" w:line="240" w:lineRule="auto"/>
      </w:pPr>
      <w:r>
        <w:separator/>
      </w:r>
    </w:p>
  </w:footnote>
  <w:footnote w:type="continuationSeparator" w:id="0">
    <w:p w:rsidR="00000000" w:rsidRDefault="00BA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5046622"/>
      <w:docPartObj>
        <w:docPartGallery w:val="Page Numbers (Top of Page)"/>
        <w:docPartUnique/>
      </w:docPartObj>
    </w:sdtPr>
    <w:sdtEndPr/>
    <w:sdtContent>
      <w:p w:rsidR="00881818" w:rsidRPr="00881818" w:rsidRDefault="004912F1">
        <w:pPr>
          <w:pStyle w:val="a5"/>
          <w:jc w:val="center"/>
          <w:rPr>
            <w:rFonts w:ascii="Times New Roman" w:hAnsi="Times New Roman" w:cs="Times New Roman"/>
          </w:rPr>
        </w:pPr>
        <w:r w:rsidRPr="00881818">
          <w:rPr>
            <w:rFonts w:ascii="Times New Roman" w:hAnsi="Times New Roman" w:cs="Times New Roman"/>
          </w:rPr>
          <w:fldChar w:fldCharType="begin"/>
        </w:r>
        <w:r w:rsidRPr="00881818">
          <w:rPr>
            <w:rFonts w:ascii="Times New Roman" w:hAnsi="Times New Roman" w:cs="Times New Roman"/>
          </w:rPr>
          <w:instrText>PAGE   \* MERGEFORMAT</w:instrText>
        </w:r>
        <w:r w:rsidRPr="00881818">
          <w:rPr>
            <w:rFonts w:ascii="Times New Roman" w:hAnsi="Times New Roman" w:cs="Times New Roman"/>
          </w:rPr>
          <w:fldChar w:fldCharType="separate"/>
        </w:r>
        <w:r w:rsidR="00BA6836">
          <w:rPr>
            <w:rFonts w:ascii="Times New Roman" w:hAnsi="Times New Roman" w:cs="Times New Roman"/>
            <w:noProof/>
          </w:rPr>
          <w:t>2</w:t>
        </w:r>
        <w:r w:rsidRPr="00881818">
          <w:rPr>
            <w:rFonts w:ascii="Times New Roman" w:hAnsi="Times New Roman" w:cs="Times New Roman"/>
          </w:rPr>
          <w:fldChar w:fldCharType="end"/>
        </w:r>
      </w:p>
    </w:sdtContent>
  </w:sdt>
  <w:p w:rsidR="00881818" w:rsidRDefault="00BA68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F1"/>
    <w:rsid w:val="002C5433"/>
    <w:rsid w:val="004912F1"/>
    <w:rsid w:val="00B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12F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4912F1"/>
  </w:style>
  <w:style w:type="paragraph" w:styleId="a5">
    <w:name w:val="header"/>
    <w:basedOn w:val="a"/>
    <w:link w:val="a6"/>
    <w:uiPriority w:val="99"/>
    <w:unhideWhenUsed/>
    <w:rsid w:val="0049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1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12F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4912F1"/>
  </w:style>
  <w:style w:type="paragraph" w:styleId="a5">
    <w:name w:val="header"/>
    <w:basedOn w:val="a"/>
    <w:link w:val="a6"/>
    <w:uiPriority w:val="99"/>
    <w:unhideWhenUsed/>
    <w:rsid w:val="0049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9D114C3F-F6C1-40BB-9B7E-486338D9A3F3}"/>
</file>

<file path=customXml/itemProps2.xml><?xml version="1.0" encoding="utf-8"?>
<ds:datastoreItem xmlns:ds="http://schemas.openxmlformats.org/officeDocument/2006/customXml" ds:itemID="{D916A75F-4CB5-49DB-9C1A-D1897E96F230}"/>
</file>

<file path=customXml/itemProps3.xml><?xml version="1.0" encoding="utf-8"?>
<ds:datastoreItem xmlns:ds="http://schemas.openxmlformats.org/officeDocument/2006/customXml" ds:itemID="{EA2368D1-D38B-4EFB-B660-A72380301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Монастырская Екатерина Валерьевна</dc:creator>
  <cp:lastModifiedBy>Лунева Ольга Ивановна</cp:lastModifiedBy>
  <cp:revision>2</cp:revision>
  <dcterms:created xsi:type="dcterms:W3CDTF">2025-04-25T08:56:00Z</dcterms:created>
  <dcterms:modified xsi:type="dcterms:W3CDTF">2026-04-27T08:44:00Z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