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F0" w:rsidRDefault="001374F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374F0" w:rsidRDefault="001374F0">
      <w:pPr>
        <w:pStyle w:val="ConsPlusNormal"/>
        <w:jc w:val="both"/>
        <w:outlineLvl w:val="0"/>
      </w:pPr>
    </w:p>
    <w:p w:rsidR="001374F0" w:rsidRDefault="001374F0">
      <w:pPr>
        <w:pStyle w:val="ConsPlusTitle"/>
        <w:jc w:val="center"/>
        <w:outlineLvl w:val="0"/>
      </w:pPr>
      <w:r>
        <w:t>АДМИНИСТРАЦИЯ ГОРОДА КРАСНОЯРСКА</w:t>
      </w:r>
    </w:p>
    <w:p w:rsidR="001374F0" w:rsidRDefault="001374F0">
      <w:pPr>
        <w:pStyle w:val="ConsPlusTitle"/>
        <w:jc w:val="center"/>
      </w:pPr>
    </w:p>
    <w:p w:rsidR="001374F0" w:rsidRDefault="001374F0">
      <w:pPr>
        <w:pStyle w:val="ConsPlusTitle"/>
        <w:jc w:val="center"/>
      </w:pPr>
      <w:r>
        <w:t>РАСПОРЯЖЕНИЕ</w:t>
      </w:r>
    </w:p>
    <w:p w:rsidR="001374F0" w:rsidRDefault="001374F0">
      <w:pPr>
        <w:pStyle w:val="ConsPlusTitle"/>
        <w:jc w:val="center"/>
      </w:pPr>
      <w:r>
        <w:t>от 20 июля 2018 г. N 281-р</w:t>
      </w:r>
    </w:p>
    <w:p w:rsidR="001374F0" w:rsidRDefault="001374F0">
      <w:pPr>
        <w:pStyle w:val="ConsPlusTitle"/>
        <w:jc w:val="center"/>
      </w:pPr>
    </w:p>
    <w:p w:rsidR="001374F0" w:rsidRDefault="001374F0">
      <w:pPr>
        <w:pStyle w:val="ConsPlusTitle"/>
        <w:jc w:val="center"/>
      </w:pPr>
      <w:r>
        <w:t>ОБ УТВЕРЖДЕНИИ АДМИНИСТРАТИВНОГО РЕГЛАМЕНТА ПРЕДОСТАВЛЕНИЯ</w:t>
      </w:r>
    </w:p>
    <w:p w:rsidR="001374F0" w:rsidRDefault="001374F0">
      <w:pPr>
        <w:pStyle w:val="ConsPlusTitle"/>
        <w:jc w:val="center"/>
      </w:pPr>
      <w:r>
        <w:t>МУНИЦИПАЛЬНОЙ УСЛУГИ ПО ПРЕДОСТАВЛЕНИЮ СУБСИДИЙ</w:t>
      </w:r>
    </w:p>
    <w:p w:rsidR="001374F0" w:rsidRDefault="001374F0">
      <w:pPr>
        <w:pStyle w:val="ConsPlusTitle"/>
        <w:jc w:val="center"/>
      </w:pPr>
      <w:proofErr w:type="gramStart"/>
      <w:r>
        <w:t>ОРГАНИЗАЦИЯМ (ЗА ИСКЛЮЧЕНИЕМ ГОСУДАРСТВЕННЫХ</w:t>
      </w:r>
      <w:proofErr w:type="gramEnd"/>
    </w:p>
    <w:p w:rsidR="001374F0" w:rsidRDefault="001374F0">
      <w:pPr>
        <w:pStyle w:val="ConsPlusTitle"/>
        <w:jc w:val="center"/>
      </w:pPr>
      <w:proofErr w:type="gramStart"/>
      <w:r>
        <w:t>(МУНИЦИПАЛЬНЫХ) УЧРЕЖДЕНИЙ), ОБРАЗУЮЩИМ ИНФРАСТРУКТУРУ</w:t>
      </w:r>
      <w:proofErr w:type="gramEnd"/>
    </w:p>
    <w:p w:rsidR="001374F0" w:rsidRDefault="001374F0">
      <w:pPr>
        <w:pStyle w:val="ConsPlusTitle"/>
        <w:jc w:val="center"/>
      </w:pPr>
      <w:r>
        <w:t>ПОДДЕРЖКИ СУБЪЕКТОВ МАЛОГО И СРЕДНЕГО ПРЕДПРИНИМАТЕЛЬСТВА,</w:t>
      </w:r>
    </w:p>
    <w:p w:rsidR="001374F0" w:rsidRDefault="001374F0">
      <w:pPr>
        <w:pStyle w:val="ConsPlusTitle"/>
        <w:jc w:val="center"/>
      </w:pPr>
      <w:r>
        <w:t>В ЦЕЛЯХ ФИНАНСОВОГО ОБЕСПЕЧЕНИЯ ЧАСТИ ЗАТРАТ, СВЯЗАННЫХ</w:t>
      </w:r>
    </w:p>
    <w:p w:rsidR="001374F0" w:rsidRDefault="001374F0">
      <w:pPr>
        <w:pStyle w:val="ConsPlusTitle"/>
        <w:jc w:val="center"/>
      </w:pPr>
      <w:r>
        <w:t xml:space="preserve">С ОКАЗАНИЕМ </w:t>
      </w:r>
      <w:proofErr w:type="gramStart"/>
      <w:r>
        <w:t>ИМУЩЕСТВЕННОЙ</w:t>
      </w:r>
      <w:proofErr w:type="gramEnd"/>
      <w:r>
        <w:t>, КОНСУЛЬТАЦИОННОЙ</w:t>
      </w:r>
    </w:p>
    <w:p w:rsidR="001374F0" w:rsidRDefault="001374F0">
      <w:pPr>
        <w:pStyle w:val="ConsPlusTitle"/>
        <w:jc w:val="center"/>
      </w:pPr>
      <w:r>
        <w:t>И ИНФОРМАЦИОННОЙ ПОДДЕРЖКИ СУБЪЕКТАМ</w:t>
      </w:r>
    </w:p>
    <w:p w:rsidR="001374F0" w:rsidRDefault="001374F0">
      <w:pPr>
        <w:pStyle w:val="ConsPlusTitle"/>
        <w:jc w:val="center"/>
      </w:pPr>
      <w:r>
        <w:t>МАЛОГО ПРЕДПРИНИМАТЕЛЬСТВА</w:t>
      </w:r>
    </w:p>
    <w:p w:rsidR="001374F0" w:rsidRDefault="00137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74F0">
        <w:trPr>
          <w:jc w:val="center"/>
        </w:trPr>
        <w:tc>
          <w:tcPr>
            <w:tcW w:w="9294" w:type="dxa"/>
            <w:tcBorders>
              <w:top w:val="nil"/>
              <w:left w:val="single" w:sz="24" w:space="0" w:color="CED3F1"/>
              <w:bottom w:val="nil"/>
              <w:right w:val="single" w:sz="24" w:space="0" w:color="F4F3F8"/>
            </w:tcBorders>
            <w:shd w:val="clear" w:color="auto" w:fill="F4F3F8"/>
          </w:tcPr>
          <w:p w:rsidR="001374F0" w:rsidRDefault="001374F0">
            <w:pPr>
              <w:pStyle w:val="ConsPlusNormal"/>
              <w:jc w:val="center"/>
            </w:pPr>
            <w:r>
              <w:rPr>
                <w:color w:val="392C69"/>
              </w:rPr>
              <w:t>Список изменяющих документов</w:t>
            </w:r>
          </w:p>
          <w:p w:rsidR="001374F0" w:rsidRDefault="001374F0">
            <w:pPr>
              <w:pStyle w:val="ConsPlusNormal"/>
              <w:jc w:val="center"/>
            </w:pPr>
            <w:r>
              <w:rPr>
                <w:color w:val="392C69"/>
              </w:rPr>
              <w:t xml:space="preserve">(в ред. </w:t>
            </w:r>
            <w:hyperlink r:id="rId6" w:history="1">
              <w:r>
                <w:rPr>
                  <w:color w:val="0000FF"/>
                </w:rPr>
                <w:t>Распоряжения</w:t>
              </w:r>
            </w:hyperlink>
            <w:r>
              <w:rPr>
                <w:color w:val="392C69"/>
              </w:rPr>
              <w:t xml:space="preserve"> администрации г. Красноярска от 01.04.2019 N 106-р)</w:t>
            </w:r>
          </w:p>
        </w:tc>
      </w:tr>
    </w:tbl>
    <w:p w:rsidR="001374F0" w:rsidRDefault="001374F0">
      <w:pPr>
        <w:pStyle w:val="ConsPlusNormal"/>
        <w:jc w:val="both"/>
      </w:pPr>
    </w:p>
    <w:p w:rsidR="001374F0" w:rsidRDefault="001374F0">
      <w:pPr>
        <w:pStyle w:val="ConsPlusNormal"/>
        <w:ind w:firstLine="540"/>
        <w:jc w:val="both"/>
      </w:pPr>
      <w:proofErr w:type="gramStart"/>
      <w:r>
        <w:t xml:space="preserve">В целях поддержки и развития малого и среднего предпринимательства на территории города Красноярска, в рамках реализации Федеральных законов от 24.07.2007 </w:t>
      </w:r>
      <w:hyperlink r:id="rId7" w:history="1">
        <w:r>
          <w:rPr>
            <w:color w:val="0000FF"/>
          </w:rPr>
          <w:t>N 209-ФЗ</w:t>
        </w:r>
      </w:hyperlink>
      <w:r>
        <w:t xml:space="preserve"> "О развитии малого и среднего предпринимательства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в соответствии со </w:t>
      </w:r>
      <w:hyperlink r:id="rId9" w:history="1">
        <w:r>
          <w:rPr>
            <w:color w:val="0000FF"/>
          </w:rPr>
          <w:t>статьей 78</w:t>
        </w:r>
      </w:hyperlink>
      <w:r>
        <w:t xml:space="preserve"> Бюджетного кодекса Российской Федерации, </w:t>
      </w:r>
      <w:hyperlink r:id="rId10" w:history="1">
        <w:r>
          <w:rPr>
            <w:color w:val="0000FF"/>
          </w:rPr>
          <w:t>Постановлением</w:t>
        </w:r>
      </w:hyperlink>
      <w:r>
        <w:t xml:space="preserve"> администрации города от 05.09.2011 N 359 "Об утверждении</w:t>
      </w:r>
      <w:proofErr w:type="gramEnd"/>
      <w:r>
        <w:t xml:space="preserve"> Порядка разработки и утверждения административных регламентов предоставления муниципальных услуг администрацией города Красноярска и </w:t>
      </w:r>
      <w:proofErr w:type="gramStart"/>
      <w:r>
        <w:t>внесении</w:t>
      </w:r>
      <w:proofErr w:type="gramEnd"/>
      <w:r>
        <w:t xml:space="preserve"> изменений в Постановление Главы города от 25.02.2009 N 57", руководствуясь </w:t>
      </w:r>
      <w:hyperlink r:id="rId11" w:history="1">
        <w:r>
          <w:rPr>
            <w:color w:val="0000FF"/>
          </w:rPr>
          <w:t>ст. ст.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w:t>
      </w:r>
    </w:p>
    <w:p w:rsidR="001374F0" w:rsidRDefault="001374F0">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согласно приложению.</w:t>
      </w:r>
    </w:p>
    <w:p w:rsidR="001374F0" w:rsidRDefault="001374F0">
      <w:pPr>
        <w:pStyle w:val="ConsPlusNormal"/>
        <w:spacing w:before="220"/>
        <w:ind w:firstLine="540"/>
        <w:jc w:val="both"/>
      </w:pPr>
      <w:r>
        <w:t>2. Признать утратившими силу Распоряжения администрации города:</w:t>
      </w:r>
    </w:p>
    <w:p w:rsidR="001374F0" w:rsidRDefault="001374F0">
      <w:pPr>
        <w:pStyle w:val="ConsPlusNormal"/>
        <w:spacing w:before="220"/>
        <w:ind w:firstLine="540"/>
        <w:jc w:val="both"/>
      </w:pPr>
      <w:r>
        <w:t xml:space="preserve">от 24.03.2015 </w:t>
      </w:r>
      <w:hyperlink r:id="rId14" w:history="1">
        <w:r>
          <w:rPr>
            <w:color w:val="0000FF"/>
          </w:rPr>
          <w:t>N 103-р</w:t>
        </w:r>
      </w:hyperlink>
      <w:r>
        <w:t xml:space="preserve"> "Об утверждении Административного регламента 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w:t>
      </w:r>
    </w:p>
    <w:p w:rsidR="001374F0" w:rsidRDefault="001374F0">
      <w:pPr>
        <w:pStyle w:val="ConsPlusNormal"/>
        <w:spacing w:before="220"/>
        <w:ind w:firstLine="540"/>
        <w:jc w:val="both"/>
      </w:pPr>
      <w:r>
        <w:t xml:space="preserve">от 13.04.2016 </w:t>
      </w:r>
      <w:hyperlink r:id="rId15" w:history="1">
        <w:r>
          <w:rPr>
            <w:color w:val="0000FF"/>
          </w:rPr>
          <w:t>N 101-р</w:t>
        </w:r>
      </w:hyperlink>
      <w:r>
        <w:t xml:space="preserve"> "О внесении изменений в Распоряжение администрации города от 24.03.2015 N 103-р";</w:t>
      </w:r>
    </w:p>
    <w:p w:rsidR="001374F0" w:rsidRDefault="001374F0">
      <w:pPr>
        <w:pStyle w:val="ConsPlusNormal"/>
        <w:spacing w:before="220"/>
        <w:ind w:firstLine="540"/>
        <w:jc w:val="both"/>
      </w:pPr>
      <w:r>
        <w:t xml:space="preserve">от 07.07.2016 </w:t>
      </w:r>
      <w:hyperlink r:id="rId16" w:history="1">
        <w:r>
          <w:rPr>
            <w:color w:val="0000FF"/>
          </w:rPr>
          <w:t>N 202-р</w:t>
        </w:r>
      </w:hyperlink>
      <w:r>
        <w:t xml:space="preserve"> "О внесении изменений в Распоряжение администрации города от 24.03.2015 N 103-р";</w:t>
      </w:r>
    </w:p>
    <w:p w:rsidR="001374F0" w:rsidRDefault="001374F0">
      <w:pPr>
        <w:pStyle w:val="ConsPlusNormal"/>
        <w:spacing w:before="220"/>
        <w:ind w:firstLine="540"/>
        <w:jc w:val="both"/>
      </w:pPr>
      <w:r>
        <w:t xml:space="preserve">от 20.02.2017 </w:t>
      </w:r>
      <w:hyperlink r:id="rId17" w:history="1">
        <w:r>
          <w:rPr>
            <w:color w:val="0000FF"/>
          </w:rPr>
          <w:t>N 35-р</w:t>
        </w:r>
      </w:hyperlink>
      <w:r>
        <w:t xml:space="preserve"> "О внесении изменений в Распоряжение администрации города от </w:t>
      </w:r>
      <w:r>
        <w:lastRenderedPageBreak/>
        <w:t>24.03.2015 N 103-р";</w:t>
      </w:r>
    </w:p>
    <w:p w:rsidR="001374F0" w:rsidRDefault="001374F0">
      <w:pPr>
        <w:pStyle w:val="ConsPlusNormal"/>
        <w:spacing w:before="220"/>
        <w:ind w:firstLine="540"/>
        <w:jc w:val="both"/>
      </w:pPr>
      <w:r>
        <w:t xml:space="preserve">от 25.12.2017 </w:t>
      </w:r>
      <w:hyperlink r:id="rId18" w:history="1">
        <w:r>
          <w:rPr>
            <w:color w:val="0000FF"/>
          </w:rPr>
          <w:t>N 395-р</w:t>
        </w:r>
      </w:hyperlink>
      <w:r>
        <w:t xml:space="preserve"> "О внесении изменений в Распоряжение администрации города от 24.03.2015 N 103-р".</w:t>
      </w:r>
    </w:p>
    <w:p w:rsidR="001374F0" w:rsidRDefault="001374F0">
      <w:pPr>
        <w:pStyle w:val="ConsPlusNormal"/>
        <w:spacing w:before="220"/>
        <w:ind w:firstLine="540"/>
        <w:jc w:val="both"/>
      </w:pPr>
      <w:r>
        <w:t xml:space="preserve">3. </w:t>
      </w:r>
      <w:proofErr w:type="spellStart"/>
      <w:r>
        <w:t>Настояще</w:t>
      </w:r>
      <w:proofErr w:type="gramStart"/>
      <w:r>
        <w:t>e</w:t>
      </w:r>
      <w:proofErr w:type="spellEnd"/>
      <w:proofErr w:type="gramEnd"/>
      <w:r>
        <w:t xml:space="preserve"> Распоряжение опубликовать в газете "Городские новости" и разместить на официальном сайте администрации города.</w:t>
      </w:r>
    </w:p>
    <w:p w:rsidR="001374F0" w:rsidRDefault="001374F0">
      <w:pPr>
        <w:pStyle w:val="ConsPlusNormal"/>
        <w:jc w:val="both"/>
      </w:pPr>
    </w:p>
    <w:p w:rsidR="001374F0" w:rsidRDefault="001374F0">
      <w:pPr>
        <w:pStyle w:val="ConsPlusNormal"/>
        <w:jc w:val="right"/>
      </w:pPr>
      <w:r>
        <w:t>Глава города</w:t>
      </w:r>
    </w:p>
    <w:p w:rsidR="001374F0" w:rsidRDefault="001374F0">
      <w:pPr>
        <w:pStyle w:val="ConsPlusNormal"/>
        <w:jc w:val="right"/>
      </w:pPr>
      <w:r>
        <w:t>С.В.ЕРЕМИН</w:t>
      </w: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right"/>
        <w:outlineLvl w:val="0"/>
      </w:pPr>
      <w:r>
        <w:t>Приложение</w:t>
      </w:r>
    </w:p>
    <w:p w:rsidR="001374F0" w:rsidRDefault="001374F0">
      <w:pPr>
        <w:pStyle w:val="ConsPlusNormal"/>
        <w:jc w:val="right"/>
      </w:pPr>
      <w:r>
        <w:t>к Распоряжению</w:t>
      </w:r>
    </w:p>
    <w:p w:rsidR="001374F0" w:rsidRDefault="001374F0">
      <w:pPr>
        <w:pStyle w:val="ConsPlusNormal"/>
        <w:jc w:val="right"/>
      </w:pPr>
      <w:r>
        <w:t>администрации города</w:t>
      </w:r>
    </w:p>
    <w:p w:rsidR="001374F0" w:rsidRDefault="001374F0">
      <w:pPr>
        <w:pStyle w:val="ConsPlusNormal"/>
        <w:jc w:val="right"/>
      </w:pPr>
      <w:r>
        <w:t>от 20 июля 2018 г. N 281-р</w:t>
      </w:r>
    </w:p>
    <w:p w:rsidR="001374F0" w:rsidRDefault="001374F0">
      <w:pPr>
        <w:pStyle w:val="ConsPlusNormal"/>
        <w:jc w:val="both"/>
      </w:pPr>
    </w:p>
    <w:p w:rsidR="001374F0" w:rsidRDefault="001374F0">
      <w:pPr>
        <w:pStyle w:val="ConsPlusTitle"/>
        <w:jc w:val="center"/>
      </w:pPr>
      <w:bookmarkStart w:id="0" w:name="P40"/>
      <w:bookmarkEnd w:id="0"/>
      <w:r>
        <w:t>АДМИНИСТРАТИВНЫЙ РЕГЛАМЕНТ</w:t>
      </w:r>
    </w:p>
    <w:p w:rsidR="001374F0" w:rsidRDefault="001374F0">
      <w:pPr>
        <w:pStyle w:val="ConsPlusTitle"/>
        <w:jc w:val="center"/>
      </w:pPr>
      <w:r>
        <w:t>ПРЕДОСТАВЛЕНИЯ МУНИЦИПАЛЬНОЙ УСЛУГИ ПО ПРЕДОСТАВЛЕНИЮ</w:t>
      </w:r>
    </w:p>
    <w:p w:rsidR="001374F0" w:rsidRDefault="001374F0">
      <w:pPr>
        <w:pStyle w:val="ConsPlusTitle"/>
        <w:jc w:val="center"/>
      </w:pPr>
      <w:proofErr w:type="gramStart"/>
      <w:r>
        <w:t>СУБСИДИЙ ОРГАНИЗАЦИЯМ (ЗА ИСКЛЮЧЕНИЕМ ГОСУДАРСТВЕННЫХ</w:t>
      </w:r>
      <w:proofErr w:type="gramEnd"/>
    </w:p>
    <w:p w:rsidR="001374F0" w:rsidRDefault="001374F0">
      <w:pPr>
        <w:pStyle w:val="ConsPlusTitle"/>
        <w:jc w:val="center"/>
      </w:pPr>
      <w:proofErr w:type="gramStart"/>
      <w:r>
        <w:t>(МУНИЦИПАЛЬНЫХ) УЧРЕЖДЕНИЙ), ОБРАЗУЮЩИМ ИНФРАСТРУКТУРУ</w:t>
      </w:r>
      <w:proofErr w:type="gramEnd"/>
    </w:p>
    <w:p w:rsidR="001374F0" w:rsidRDefault="001374F0">
      <w:pPr>
        <w:pStyle w:val="ConsPlusTitle"/>
        <w:jc w:val="center"/>
      </w:pPr>
      <w:r>
        <w:t>ПОДДЕРЖКИ СУБЪЕКТОВ МАЛОГО И СРЕДНЕГО ПРЕДПРИНИМАТЕЛЬСТВА,</w:t>
      </w:r>
    </w:p>
    <w:p w:rsidR="001374F0" w:rsidRDefault="001374F0">
      <w:pPr>
        <w:pStyle w:val="ConsPlusTitle"/>
        <w:jc w:val="center"/>
      </w:pPr>
      <w:r>
        <w:t>В ЦЕЛЯХ ФИНАНСОВОГО ОБЕСПЕЧЕНИЯ ЧАСТИ ЗАТРАТ, СВЯЗАННЫХ</w:t>
      </w:r>
    </w:p>
    <w:p w:rsidR="001374F0" w:rsidRDefault="001374F0">
      <w:pPr>
        <w:pStyle w:val="ConsPlusTitle"/>
        <w:jc w:val="center"/>
      </w:pPr>
      <w:r>
        <w:t xml:space="preserve">С ОКАЗАНИЕМ </w:t>
      </w:r>
      <w:proofErr w:type="gramStart"/>
      <w:r>
        <w:t>ИМУЩЕСТВЕННОЙ</w:t>
      </w:r>
      <w:proofErr w:type="gramEnd"/>
      <w:r>
        <w:t>, КОНСУЛЬТАЦИОННОЙ</w:t>
      </w:r>
    </w:p>
    <w:p w:rsidR="001374F0" w:rsidRDefault="001374F0">
      <w:pPr>
        <w:pStyle w:val="ConsPlusTitle"/>
        <w:jc w:val="center"/>
      </w:pPr>
      <w:r>
        <w:t>И ИНФОРМАЦИОННОЙ ПОДДЕРЖКИ СУБЪЕКТАМ</w:t>
      </w:r>
    </w:p>
    <w:p w:rsidR="001374F0" w:rsidRDefault="001374F0">
      <w:pPr>
        <w:pStyle w:val="ConsPlusTitle"/>
        <w:jc w:val="center"/>
      </w:pPr>
      <w:r>
        <w:t>МАЛОГО ПРЕДПРИНИМАТЕЛЬСТВА</w:t>
      </w:r>
    </w:p>
    <w:p w:rsidR="001374F0" w:rsidRDefault="00137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74F0">
        <w:trPr>
          <w:jc w:val="center"/>
        </w:trPr>
        <w:tc>
          <w:tcPr>
            <w:tcW w:w="9294" w:type="dxa"/>
            <w:tcBorders>
              <w:top w:val="nil"/>
              <w:left w:val="single" w:sz="24" w:space="0" w:color="CED3F1"/>
              <w:bottom w:val="nil"/>
              <w:right w:val="single" w:sz="24" w:space="0" w:color="F4F3F8"/>
            </w:tcBorders>
            <w:shd w:val="clear" w:color="auto" w:fill="F4F3F8"/>
          </w:tcPr>
          <w:p w:rsidR="001374F0" w:rsidRDefault="001374F0">
            <w:pPr>
              <w:pStyle w:val="ConsPlusNormal"/>
              <w:jc w:val="center"/>
            </w:pPr>
            <w:r>
              <w:rPr>
                <w:color w:val="392C69"/>
              </w:rPr>
              <w:t>Список изменяющих документов</w:t>
            </w:r>
          </w:p>
          <w:p w:rsidR="001374F0" w:rsidRDefault="001374F0">
            <w:pPr>
              <w:pStyle w:val="ConsPlusNormal"/>
              <w:jc w:val="center"/>
            </w:pPr>
            <w:r>
              <w:rPr>
                <w:color w:val="392C69"/>
              </w:rPr>
              <w:t xml:space="preserve">(в ред. </w:t>
            </w:r>
            <w:hyperlink r:id="rId19" w:history="1">
              <w:r>
                <w:rPr>
                  <w:color w:val="0000FF"/>
                </w:rPr>
                <w:t>Распоряжения</w:t>
              </w:r>
            </w:hyperlink>
            <w:r>
              <w:rPr>
                <w:color w:val="392C69"/>
              </w:rPr>
              <w:t xml:space="preserve"> администрации г. Красноярска от 01.04.2019 N 106-р)</w:t>
            </w:r>
          </w:p>
        </w:tc>
      </w:tr>
    </w:tbl>
    <w:p w:rsidR="001374F0" w:rsidRDefault="001374F0">
      <w:pPr>
        <w:pStyle w:val="ConsPlusNormal"/>
        <w:jc w:val="both"/>
      </w:pPr>
    </w:p>
    <w:p w:rsidR="001374F0" w:rsidRDefault="001374F0">
      <w:pPr>
        <w:pStyle w:val="ConsPlusTitle"/>
        <w:jc w:val="center"/>
        <w:outlineLvl w:val="1"/>
      </w:pPr>
      <w:r>
        <w:t>I. ОБЩИЕ ПОЛОЖЕНИЯ</w:t>
      </w:r>
    </w:p>
    <w:p w:rsidR="001374F0" w:rsidRDefault="001374F0">
      <w:pPr>
        <w:pStyle w:val="ConsPlusNormal"/>
        <w:jc w:val="both"/>
      </w:pPr>
    </w:p>
    <w:p w:rsidR="001374F0" w:rsidRDefault="001374F0">
      <w:pPr>
        <w:pStyle w:val="ConsPlusNormal"/>
        <w:ind w:firstLine="540"/>
        <w:jc w:val="both"/>
      </w:pPr>
      <w:r>
        <w:t xml:space="preserve">1. </w:t>
      </w:r>
      <w:proofErr w:type="gramStart"/>
      <w:r>
        <w:t>Настоящий Административный регламент (далее - Регламент) определяет порядок и стандарт предоставления департаментом экономической политики и инвестиционного развития администрации города Красноярска (далее - Департамент)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муниципальная услуга</w:t>
      </w:r>
      <w:proofErr w:type="gramEnd"/>
      <w:r>
        <w:t>).</w:t>
      </w:r>
    </w:p>
    <w:p w:rsidR="001374F0" w:rsidRDefault="001374F0">
      <w:pPr>
        <w:pStyle w:val="ConsPlusNormal"/>
        <w:spacing w:before="220"/>
        <w:ind w:firstLine="540"/>
        <w:jc w:val="both"/>
      </w:pPr>
      <w:bookmarkStart w:id="1" w:name="P55"/>
      <w:bookmarkEnd w:id="1"/>
      <w:r>
        <w:t xml:space="preserve">2. </w:t>
      </w:r>
      <w:proofErr w:type="gramStart"/>
      <w:r>
        <w:t xml:space="preserve">Муниципальная услуга предоставляется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которые соответствуют критериям, указанным в </w:t>
      </w:r>
      <w:hyperlink r:id="rId20" w:history="1">
        <w:r>
          <w:rPr>
            <w:color w:val="0000FF"/>
          </w:rPr>
          <w:t>пункте 3</w:t>
        </w:r>
      </w:hyperlink>
      <w:r>
        <w:t xml:space="preserve"> приложения к Постановлению администрации города от 15.01.2018 N 16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w:t>
      </w:r>
      <w:proofErr w:type="gramEnd"/>
      <w:r>
        <w:t xml:space="preserve"> имущественной, консультационной и информационной поддержки субъектам малого предпринимательства" (далее - Заявители).</w:t>
      </w:r>
    </w:p>
    <w:p w:rsidR="001374F0" w:rsidRDefault="001374F0">
      <w:pPr>
        <w:pStyle w:val="ConsPlusNormal"/>
        <w:spacing w:before="220"/>
        <w:ind w:firstLine="540"/>
        <w:jc w:val="both"/>
      </w:pPr>
      <w:r>
        <w:lastRenderedPageBreak/>
        <w:t xml:space="preserve">3. </w:t>
      </w:r>
      <w:proofErr w:type="gramStart"/>
      <w:r>
        <w:t>Сведения о местонахождении и графике работы Департамента, номерах телефонов для справок, адресах электронной почты, местах приема Заявителей, в том числе приема заявлений и выдаче результата предоставления муниципальной услуги, размещаются на официальном сайте администрации города Красноярска www.admkrsk.ru (далее - Сайт) на странице муниципальной услуги в разделе "Реестр муниципальных услуг", а также на информационных стендах в местах предоставления и консультирования по</w:t>
      </w:r>
      <w:proofErr w:type="gramEnd"/>
      <w:r>
        <w:t xml:space="preserve"> вопросам предоставления муниципальной услуги.</w:t>
      </w:r>
    </w:p>
    <w:p w:rsidR="001374F0" w:rsidRDefault="001374F0">
      <w:pPr>
        <w:pStyle w:val="ConsPlusNormal"/>
        <w:spacing w:before="220"/>
        <w:ind w:firstLine="540"/>
        <w:jc w:val="both"/>
      </w:pPr>
      <w:r>
        <w:t>4. Подача Заявителем пакета документов на предоставление муниципальной услуги осуществляется одним из следующих способов:</w:t>
      </w:r>
    </w:p>
    <w:p w:rsidR="001374F0" w:rsidRDefault="001374F0">
      <w:pPr>
        <w:pStyle w:val="ConsPlusNormal"/>
        <w:spacing w:before="220"/>
        <w:ind w:firstLine="540"/>
        <w:jc w:val="both"/>
      </w:pPr>
      <w:r>
        <w:t>направляется лично (через уполномоченного представителя) в отдел служебной корреспонденции и контроля или в отдел по работе с обращениями граждан управления делами администрации города;</w:t>
      </w:r>
    </w:p>
    <w:p w:rsidR="001374F0" w:rsidRDefault="001374F0">
      <w:pPr>
        <w:pStyle w:val="ConsPlusNormal"/>
        <w:spacing w:before="220"/>
        <w:ind w:firstLine="540"/>
        <w:jc w:val="both"/>
      </w:pPr>
      <w:r>
        <w:t>направляется в электронной форме с использованием Сайта;</w:t>
      </w:r>
    </w:p>
    <w:p w:rsidR="001374F0" w:rsidRDefault="001374F0">
      <w:pPr>
        <w:pStyle w:val="ConsPlusNormal"/>
        <w:spacing w:before="220"/>
        <w:ind w:firstLine="540"/>
        <w:jc w:val="both"/>
      </w:pPr>
      <w:r>
        <w:t>направляется по почте в адрес Департамента, указанный на Сайте.</w:t>
      </w:r>
    </w:p>
    <w:p w:rsidR="001374F0" w:rsidRDefault="001374F0">
      <w:pPr>
        <w:pStyle w:val="ConsPlusNormal"/>
        <w:spacing w:before="220"/>
        <w:ind w:firstLine="540"/>
        <w:jc w:val="both"/>
      </w:pPr>
      <w:r>
        <w:t>5. Информацию (консультацию) по вопросам предоставления муниципальной услуги можно получить:</w:t>
      </w:r>
    </w:p>
    <w:p w:rsidR="001374F0" w:rsidRDefault="001374F0">
      <w:pPr>
        <w:pStyle w:val="ConsPlusNormal"/>
        <w:spacing w:before="220"/>
        <w:ind w:firstLine="540"/>
        <w:jc w:val="both"/>
      </w:pPr>
      <w:r>
        <w:t>на Сайте в разделе "Администрация/Муниципальные услуги/Реестр муниципальных услуг/10/00/014";</w:t>
      </w:r>
    </w:p>
    <w:p w:rsidR="001374F0" w:rsidRDefault="001374F0">
      <w:pPr>
        <w:pStyle w:val="ConsPlusNormal"/>
        <w:spacing w:before="220"/>
        <w:ind w:firstLine="540"/>
        <w:jc w:val="both"/>
      </w:pPr>
      <w:r>
        <w:t>в письменной форме на основании письменного обращения;</w:t>
      </w:r>
    </w:p>
    <w:p w:rsidR="001374F0" w:rsidRDefault="001374F0">
      <w:pPr>
        <w:pStyle w:val="ConsPlusNormal"/>
        <w:spacing w:before="220"/>
        <w:ind w:firstLine="540"/>
        <w:jc w:val="both"/>
      </w:pPr>
      <w:r>
        <w:t>по телефонам в часы работы Департамента;</w:t>
      </w:r>
    </w:p>
    <w:p w:rsidR="001374F0" w:rsidRDefault="001374F0">
      <w:pPr>
        <w:pStyle w:val="ConsPlusNormal"/>
        <w:spacing w:before="220"/>
        <w:ind w:firstLine="540"/>
        <w:jc w:val="both"/>
      </w:pPr>
      <w:r>
        <w:t>на личном приеме в Департаменте в часы приема;</w:t>
      </w:r>
    </w:p>
    <w:p w:rsidR="001374F0" w:rsidRDefault="001374F0">
      <w:pPr>
        <w:pStyle w:val="ConsPlusNormal"/>
        <w:spacing w:before="220"/>
        <w:ind w:firstLine="540"/>
        <w:jc w:val="both"/>
      </w:pPr>
      <w:r>
        <w:t>посредством электронной почты;</w:t>
      </w:r>
    </w:p>
    <w:p w:rsidR="001374F0" w:rsidRDefault="001374F0">
      <w:pPr>
        <w:pStyle w:val="ConsPlusNormal"/>
        <w:spacing w:before="220"/>
        <w:ind w:firstLine="540"/>
        <w:jc w:val="both"/>
      </w:pPr>
      <w:r>
        <w:t>через организацию инфраструктуры поддержки субъектов малого и среднего предпринимательства в городе Красноярске - муниципальное автономное учреждение "Центр содействия малому и среднему предпринимательству";</w:t>
      </w:r>
    </w:p>
    <w:p w:rsidR="001374F0" w:rsidRDefault="001374F0">
      <w:pPr>
        <w:pStyle w:val="ConsPlusNormal"/>
        <w:spacing w:before="220"/>
        <w:ind w:firstLine="540"/>
        <w:jc w:val="both"/>
      </w:pPr>
      <w:r>
        <w:t>на информационных стендах в местах предоставления и консультирования по вопросам предоставления муниципальной услуги.</w:t>
      </w:r>
    </w:p>
    <w:p w:rsidR="001374F0" w:rsidRDefault="001374F0">
      <w:pPr>
        <w:pStyle w:val="ConsPlusNormal"/>
        <w:spacing w:before="220"/>
        <w:ind w:firstLine="540"/>
        <w:jc w:val="both"/>
      </w:pPr>
      <w:r>
        <w:t>На информационных стендах размещается следующая информация:</w:t>
      </w:r>
    </w:p>
    <w:p w:rsidR="001374F0" w:rsidRDefault="001374F0">
      <w:pPr>
        <w:pStyle w:val="ConsPlusNormal"/>
        <w:spacing w:before="220"/>
        <w:ind w:firstLine="540"/>
        <w:jc w:val="both"/>
      </w:pPr>
      <w:r>
        <w:t>форма заявления и перечень документов, необходимых для получения муниципальной услуги;</w:t>
      </w:r>
    </w:p>
    <w:p w:rsidR="001374F0" w:rsidRDefault="001374F0">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1374F0" w:rsidRDefault="001374F0">
      <w:pPr>
        <w:pStyle w:val="ConsPlusNormal"/>
        <w:spacing w:before="220"/>
        <w:ind w:firstLine="540"/>
        <w:jc w:val="both"/>
      </w:pPr>
      <w:r>
        <w:t>описание процедуры предоставления муниципальной услуги;</w:t>
      </w:r>
    </w:p>
    <w:p w:rsidR="001374F0" w:rsidRDefault="001374F0">
      <w:pPr>
        <w:pStyle w:val="ConsPlusNormal"/>
        <w:spacing w:before="220"/>
        <w:ind w:firstLine="540"/>
        <w:jc w:val="both"/>
      </w:pPr>
      <w:r>
        <w:t>порядок и сроки предоставления муниципальной услуги;</w:t>
      </w:r>
    </w:p>
    <w:p w:rsidR="001374F0" w:rsidRDefault="001374F0">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1374F0" w:rsidRDefault="001374F0">
      <w:pPr>
        <w:pStyle w:val="ConsPlusNormal"/>
        <w:spacing w:before="220"/>
        <w:ind w:firstLine="540"/>
        <w:jc w:val="both"/>
      </w:pPr>
      <w:r>
        <w:t>образец заполнения заявления о предоставлении муниципальной услуги.</w:t>
      </w:r>
    </w:p>
    <w:p w:rsidR="001374F0" w:rsidRDefault="001374F0">
      <w:pPr>
        <w:pStyle w:val="ConsPlusNormal"/>
        <w:spacing w:before="220"/>
        <w:ind w:firstLine="540"/>
        <w:jc w:val="both"/>
      </w:pPr>
      <w:r>
        <w:t xml:space="preserve">6. Информирование (консультирование) производится по вопросам предоставления </w:t>
      </w:r>
      <w:r>
        <w:lastRenderedPageBreak/>
        <w:t>муниципальной услуги, в том числе:</w:t>
      </w:r>
    </w:p>
    <w:p w:rsidR="001374F0" w:rsidRDefault="001374F0">
      <w:pPr>
        <w:pStyle w:val="ConsPlusNormal"/>
        <w:spacing w:before="220"/>
        <w:ind w:firstLine="540"/>
        <w:jc w:val="both"/>
      </w:pPr>
      <w:r>
        <w:t>установления права на получение муниципальной услуги;</w:t>
      </w:r>
    </w:p>
    <w:p w:rsidR="001374F0" w:rsidRDefault="001374F0">
      <w:pPr>
        <w:pStyle w:val="ConsPlusNormal"/>
        <w:spacing w:before="220"/>
        <w:ind w:firstLine="540"/>
        <w:jc w:val="both"/>
      </w:pPr>
      <w:r>
        <w:t>перечня документов, необходимых для получения муниципальной услуги;</w:t>
      </w:r>
    </w:p>
    <w:p w:rsidR="001374F0" w:rsidRDefault="001374F0">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местонахождение);</w:t>
      </w:r>
    </w:p>
    <w:p w:rsidR="001374F0" w:rsidRDefault="001374F0">
      <w:pPr>
        <w:pStyle w:val="ConsPlusNormal"/>
        <w:spacing w:before="220"/>
        <w:ind w:firstLine="540"/>
        <w:jc w:val="both"/>
      </w:pPr>
      <w:r>
        <w:t>времени приема Заявителей и выдачи документов;</w:t>
      </w:r>
    </w:p>
    <w:p w:rsidR="001374F0" w:rsidRDefault="001374F0">
      <w:pPr>
        <w:pStyle w:val="ConsPlusNormal"/>
        <w:spacing w:before="220"/>
        <w:ind w:firstLine="540"/>
        <w:jc w:val="both"/>
      </w:pPr>
      <w:r>
        <w:t>оснований для отказа в предоставлении муниципальной услуги;</w:t>
      </w:r>
    </w:p>
    <w:p w:rsidR="001374F0" w:rsidRDefault="001374F0">
      <w:pPr>
        <w:pStyle w:val="ConsPlusNormal"/>
        <w:spacing w:before="220"/>
        <w:ind w:firstLine="540"/>
        <w:jc w:val="both"/>
      </w:pPr>
      <w:r>
        <w:t>порядка обжалования решений, действий (бездействия), принимаемых и осуществляемых в ходе предоставления муниципальной услуги.</w:t>
      </w:r>
    </w:p>
    <w:p w:rsidR="001374F0" w:rsidRDefault="001374F0">
      <w:pPr>
        <w:pStyle w:val="ConsPlusNormal"/>
        <w:spacing w:before="220"/>
        <w:ind w:firstLine="540"/>
        <w:jc w:val="both"/>
      </w:pPr>
      <w:r>
        <w:t xml:space="preserve">7. В любое время </w:t>
      </w:r>
      <w:proofErr w:type="gramStart"/>
      <w:r>
        <w:t>с даты приема</w:t>
      </w:r>
      <w:proofErr w:type="gramEnd"/>
      <w:r>
        <w:t xml:space="preserve"> документов Заявитель имеет право на получение информации о ходе предоставления муниципальной услуги.</w:t>
      </w:r>
    </w:p>
    <w:p w:rsidR="001374F0" w:rsidRDefault="001374F0">
      <w:pPr>
        <w:pStyle w:val="ConsPlusNormal"/>
        <w:spacing w:before="220"/>
        <w:ind w:firstLine="540"/>
        <w:jc w:val="both"/>
      </w:pPr>
      <w:r>
        <w:t xml:space="preserve">При устном обращении Заявителя (лично или по телефону) специалист Департамента дает устный ответ. При обращении в письменной форме или в форме электронного документа ответ направляется Заявителю в течение 30 дней </w:t>
      </w:r>
      <w:proofErr w:type="gramStart"/>
      <w:r>
        <w:t>с даты регистрации</w:t>
      </w:r>
      <w:proofErr w:type="gramEnd"/>
      <w:r>
        <w:t xml:space="preserve"> обращения в отделе служебной корреспонденции и контроля управления делами администрации города.</w:t>
      </w:r>
    </w:p>
    <w:p w:rsidR="001374F0" w:rsidRDefault="001374F0">
      <w:pPr>
        <w:pStyle w:val="ConsPlusNormal"/>
        <w:spacing w:before="220"/>
        <w:ind w:firstLine="540"/>
        <w:jc w:val="both"/>
      </w:pPr>
      <w:r>
        <w:t>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номер заявления.</w:t>
      </w:r>
    </w:p>
    <w:p w:rsidR="001374F0" w:rsidRDefault="001374F0">
      <w:pPr>
        <w:pStyle w:val="ConsPlusNormal"/>
        <w:jc w:val="both"/>
      </w:pPr>
    </w:p>
    <w:p w:rsidR="001374F0" w:rsidRDefault="001374F0">
      <w:pPr>
        <w:pStyle w:val="ConsPlusTitle"/>
        <w:jc w:val="center"/>
        <w:outlineLvl w:val="1"/>
      </w:pPr>
      <w:r>
        <w:t>II. СТАНДАРТ ПРЕДОСТАВЛЕНИЯ МУНИЦИПАЛЬНОЙ УСЛУГИ</w:t>
      </w:r>
    </w:p>
    <w:p w:rsidR="001374F0" w:rsidRDefault="001374F0">
      <w:pPr>
        <w:pStyle w:val="ConsPlusNormal"/>
        <w:jc w:val="both"/>
      </w:pPr>
    </w:p>
    <w:p w:rsidR="001374F0" w:rsidRDefault="001374F0">
      <w:pPr>
        <w:pStyle w:val="ConsPlusNormal"/>
        <w:ind w:firstLine="540"/>
        <w:jc w:val="both"/>
      </w:pPr>
      <w:r>
        <w:t>8. Наименование муниципальной услуги: 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rsidR="001374F0" w:rsidRDefault="001374F0">
      <w:pPr>
        <w:pStyle w:val="ConsPlusNormal"/>
        <w:spacing w:before="220"/>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- 10/00/014.</w:t>
      </w:r>
    </w:p>
    <w:p w:rsidR="001374F0" w:rsidRDefault="001374F0">
      <w:pPr>
        <w:pStyle w:val="ConsPlusNormal"/>
        <w:spacing w:before="220"/>
        <w:ind w:firstLine="540"/>
        <w:jc w:val="both"/>
      </w:pPr>
      <w:r>
        <w:t>9. Наименование органа, предоставляющего муниципальную услугу: департамент экономической политики и инвестиционного развития администрации города Красноярска.</w:t>
      </w:r>
    </w:p>
    <w:p w:rsidR="001374F0" w:rsidRDefault="001374F0">
      <w:pPr>
        <w:pStyle w:val="ConsPlusNormal"/>
        <w:spacing w:before="220"/>
        <w:ind w:firstLine="540"/>
        <w:jc w:val="both"/>
      </w:pPr>
      <w:r>
        <w:t>10. Результатом предоставления муниципальной услуги является 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либо отказ в предоставлении муниципальной услуги.</w:t>
      </w:r>
    </w:p>
    <w:p w:rsidR="001374F0" w:rsidRDefault="001374F0">
      <w:pPr>
        <w:pStyle w:val="ConsPlusNormal"/>
        <w:spacing w:before="220"/>
        <w:ind w:firstLine="540"/>
        <w:jc w:val="both"/>
      </w:pPr>
      <w:r>
        <w:t xml:space="preserve">11. Срок предоставления муниципальной услуги составляет не более 86 дней </w:t>
      </w:r>
      <w:proofErr w:type="gramStart"/>
      <w:r>
        <w:t>с даты поступления</w:t>
      </w:r>
      <w:proofErr w:type="gramEnd"/>
      <w:r>
        <w:t xml:space="preserve"> пакета документов в администрацию города.</w:t>
      </w:r>
    </w:p>
    <w:p w:rsidR="001374F0" w:rsidRDefault="001374F0">
      <w:pPr>
        <w:pStyle w:val="ConsPlusNormal"/>
        <w:spacing w:before="220"/>
        <w:ind w:firstLine="540"/>
        <w:jc w:val="both"/>
      </w:pPr>
      <w:r>
        <w:t>12. Услуга предоставляется Департаментом в соответствии со следующими правовыми актами:</w:t>
      </w:r>
    </w:p>
    <w:p w:rsidR="001374F0" w:rsidRDefault="001374F0">
      <w:pPr>
        <w:pStyle w:val="ConsPlusNormal"/>
        <w:spacing w:before="220"/>
        <w:ind w:firstLine="540"/>
        <w:jc w:val="both"/>
      </w:pPr>
      <w:hyperlink r:id="rId21" w:history="1">
        <w:r>
          <w:rPr>
            <w:color w:val="0000FF"/>
          </w:rPr>
          <w:t>Конституцией</w:t>
        </w:r>
      </w:hyperlink>
      <w:r>
        <w:t xml:space="preserve"> Российской Федерации;</w:t>
      </w:r>
    </w:p>
    <w:p w:rsidR="001374F0" w:rsidRDefault="001374F0">
      <w:pPr>
        <w:pStyle w:val="ConsPlusNormal"/>
        <w:spacing w:before="220"/>
        <w:ind w:firstLine="540"/>
        <w:jc w:val="both"/>
      </w:pPr>
      <w:r>
        <w:t xml:space="preserve">Налоговым </w:t>
      </w:r>
      <w:hyperlink r:id="rId22" w:history="1">
        <w:r>
          <w:rPr>
            <w:color w:val="0000FF"/>
          </w:rPr>
          <w:t>кодексом</w:t>
        </w:r>
      </w:hyperlink>
      <w:r>
        <w:t xml:space="preserve"> Российской Федерации;</w:t>
      </w:r>
    </w:p>
    <w:p w:rsidR="001374F0" w:rsidRDefault="001374F0">
      <w:pPr>
        <w:pStyle w:val="ConsPlusNormal"/>
        <w:spacing w:before="220"/>
        <w:ind w:firstLine="540"/>
        <w:jc w:val="both"/>
      </w:pPr>
      <w:r>
        <w:t xml:space="preserve">Федеральным </w:t>
      </w:r>
      <w:hyperlink r:id="rId23" w:history="1">
        <w:r>
          <w:rPr>
            <w:color w:val="0000FF"/>
          </w:rPr>
          <w:t>законом</w:t>
        </w:r>
      </w:hyperlink>
      <w:r>
        <w:t xml:space="preserve"> от 02.05.2006 N 59-ФЗ "О порядке рассмотрения обращений граждан Российской Федерации";</w:t>
      </w:r>
    </w:p>
    <w:p w:rsidR="001374F0" w:rsidRDefault="001374F0">
      <w:pPr>
        <w:pStyle w:val="ConsPlusNormal"/>
        <w:spacing w:before="220"/>
        <w:ind w:firstLine="540"/>
        <w:jc w:val="both"/>
      </w:pPr>
      <w:r>
        <w:t xml:space="preserve">Федеральным </w:t>
      </w:r>
      <w:hyperlink r:id="rId24" w:history="1">
        <w:r>
          <w:rPr>
            <w:color w:val="0000FF"/>
          </w:rPr>
          <w:t>законом</w:t>
        </w:r>
      </w:hyperlink>
      <w:r>
        <w:t xml:space="preserve"> от 24.07.2007 N 209-ФЗ "О развитии малого и среднего предпринимательства в Российской Федерации";</w:t>
      </w:r>
    </w:p>
    <w:p w:rsidR="001374F0" w:rsidRDefault="001374F0">
      <w:pPr>
        <w:pStyle w:val="ConsPlusNormal"/>
        <w:spacing w:before="220"/>
        <w:ind w:firstLine="540"/>
        <w:jc w:val="both"/>
      </w:pPr>
      <w:r>
        <w:t xml:space="preserve">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1374F0" w:rsidRDefault="001374F0">
      <w:pPr>
        <w:pStyle w:val="ConsPlusNormal"/>
        <w:spacing w:before="220"/>
        <w:ind w:firstLine="540"/>
        <w:jc w:val="both"/>
      </w:pPr>
      <w:hyperlink r:id="rId26" w:history="1">
        <w:r>
          <w:rPr>
            <w:color w:val="0000FF"/>
          </w:rPr>
          <w:t>Постановлением</w:t>
        </w:r>
      </w:hyperlink>
      <w:r>
        <w:t xml:space="preserve"> администрации города от 15.01.2018 N 16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Постановление);</w:t>
      </w:r>
    </w:p>
    <w:p w:rsidR="001374F0" w:rsidRDefault="001374F0">
      <w:pPr>
        <w:pStyle w:val="ConsPlusNormal"/>
        <w:spacing w:before="220"/>
        <w:ind w:firstLine="540"/>
        <w:jc w:val="both"/>
      </w:pPr>
      <w:hyperlink r:id="rId27"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1374F0" w:rsidRDefault="001374F0">
      <w:pPr>
        <w:pStyle w:val="ConsPlusNormal"/>
        <w:spacing w:before="220"/>
        <w:ind w:firstLine="540"/>
        <w:jc w:val="both"/>
      </w:pPr>
      <w:hyperlink r:id="rId28" w:history="1">
        <w:r>
          <w:rPr>
            <w:color w:val="0000FF"/>
          </w:rPr>
          <w:t>Распоряжением</w:t>
        </w:r>
      </w:hyperlink>
      <w:r>
        <w:t xml:space="preserve"> администрации города от 18.04.2018 N 150-р "Об утверждении Положения о департаменте экономической политики и инвестиционного развития администрации города";</w:t>
      </w:r>
    </w:p>
    <w:p w:rsidR="001374F0" w:rsidRDefault="001374F0">
      <w:pPr>
        <w:pStyle w:val="ConsPlusNormal"/>
        <w:spacing w:before="220"/>
        <w:ind w:firstLine="540"/>
        <w:jc w:val="both"/>
      </w:pPr>
      <w:hyperlink r:id="rId29" w:history="1">
        <w:r>
          <w:rPr>
            <w:color w:val="0000FF"/>
          </w:rPr>
          <w:t>Распоряжением</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города, предоставляющих муниципальные услуги".</w:t>
      </w:r>
    </w:p>
    <w:p w:rsidR="001374F0" w:rsidRDefault="001374F0">
      <w:pPr>
        <w:pStyle w:val="ConsPlusNormal"/>
        <w:spacing w:before="220"/>
        <w:ind w:firstLine="540"/>
        <w:jc w:val="both"/>
      </w:pPr>
      <w:bookmarkStart w:id="2" w:name="P104"/>
      <w:bookmarkEnd w:id="2"/>
      <w:r>
        <w:t>13. Для получения муниципальной услуги Заявитель предоставляет в Департамент следующие документы:</w:t>
      </w:r>
    </w:p>
    <w:p w:rsidR="001374F0" w:rsidRDefault="001374F0">
      <w:pPr>
        <w:pStyle w:val="ConsPlusNormal"/>
        <w:spacing w:before="220"/>
        <w:ind w:firstLine="540"/>
        <w:jc w:val="both"/>
      </w:pPr>
      <w:r>
        <w:t>1) заявку на предоставление субсидии (далее - заявка) по форме, установленной Постановлением;</w:t>
      </w:r>
    </w:p>
    <w:p w:rsidR="001374F0" w:rsidRDefault="001374F0">
      <w:pPr>
        <w:pStyle w:val="ConsPlusNormal"/>
        <w:spacing w:before="220"/>
        <w:ind w:firstLine="540"/>
        <w:jc w:val="both"/>
      </w:pPr>
      <w:bookmarkStart w:id="3" w:name="P106"/>
      <w:bookmarkEnd w:id="3"/>
      <w:r>
        <w:t>2) выписку из Единого государственного реестра юридических лиц, выданную не ранее чем за 30 дней до даты подачи заявки;</w:t>
      </w:r>
    </w:p>
    <w:p w:rsidR="001374F0" w:rsidRDefault="001374F0">
      <w:pPr>
        <w:pStyle w:val="ConsPlusNormal"/>
        <w:spacing w:before="220"/>
        <w:ind w:firstLine="540"/>
        <w:jc w:val="both"/>
      </w:pPr>
      <w:bookmarkStart w:id="4" w:name="P107"/>
      <w:bookmarkEnd w:id="4"/>
      <w:r>
        <w:t>3) копии бухгалтерского баланса (форма N 1), отчета о прибылях и убытках (форма N 2) за предшествующий календарный год и последний отчетный период, заверенные Заявителем.</w:t>
      </w:r>
    </w:p>
    <w:p w:rsidR="001374F0" w:rsidRDefault="001374F0">
      <w:pPr>
        <w:pStyle w:val="ConsPlusNormal"/>
        <w:spacing w:before="220"/>
        <w:ind w:firstLine="540"/>
        <w:jc w:val="both"/>
      </w:pPr>
      <w:r>
        <w:t xml:space="preserve">Для организаций, применявших в отчетном периоде специальные режимы налогообложения, - </w:t>
      </w:r>
      <w:hyperlink r:id="rId30" w:history="1">
        <w:r>
          <w:rPr>
            <w:color w:val="0000FF"/>
          </w:rPr>
          <w:t>справку</w:t>
        </w:r>
      </w:hyperlink>
      <w:r>
        <w:t xml:space="preserve"> об имущественном и финансовом состоянии по форме согласно приложению 2 к Постановлению;</w:t>
      </w:r>
    </w:p>
    <w:p w:rsidR="001374F0" w:rsidRDefault="001374F0">
      <w:pPr>
        <w:pStyle w:val="ConsPlusNormal"/>
        <w:spacing w:before="220"/>
        <w:ind w:firstLine="540"/>
        <w:jc w:val="both"/>
      </w:pPr>
      <w:r>
        <w:t>4) прогнозный план, включающий в себя:</w:t>
      </w:r>
    </w:p>
    <w:p w:rsidR="001374F0" w:rsidRDefault="001374F0">
      <w:pPr>
        <w:pStyle w:val="ConsPlusNormal"/>
        <w:spacing w:before="220"/>
        <w:ind w:firstLine="540"/>
        <w:jc w:val="both"/>
      </w:pPr>
      <w:r>
        <w:t>перечень, объем, стоимость услуг, предоставляемых субъектам малого предпринимательства, являющимся потребителями предоставляемых услуг;</w:t>
      </w:r>
    </w:p>
    <w:p w:rsidR="001374F0" w:rsidRDefault="001374F0">
      <w:pPr>
        <w:pStyle w:val="ConsPlusNormal"/>
        <w:spacing w:before="220"/>
        <w:ind w:firstLine="540"/>
        <w:jc w:val="both"/>
      </w:pPr>
      <w:r>
        <w:t>показатели, характеризующие качество и объем оказываемых услуг субъектам малого предпринимательства;</w:t>
      </w:r>
    </w:p>
    <w:p w:rsidR="001374F0" w:rsidRDefault="001374F0">
      <w:pPr>
        <w:pStyle w:val="ConsPlusNormal"/>
        <w:spacing w:before="220"/>
        <w:ind w:firstLine="540"/>
        <w:jc w:val="both"/>
      </w:pPr>
      <w:r>
        <w:t>порядок оказания услуг субъектам малого предпринимательства;</w:t>
      </w:r>
    </w:p>
    <w:p w:rsidR="001374F0" w:rsidRDefault="001374F0">
      <w:pPr>
        <w:pStyle w:val="ConsPlusNormal"/>
        <w:spacing w:before="220"/>
        <w:ind w:firstLine="540"/>
        <w:jc w:val="both"/>
      </w:pPr>
      <w:r>
        <w:lastRenderedPageBreak/>
        <w:t>5) копии документов о действующих тарифах на услуги, предоставляемые субъектам малого предпринимательства, утвержденных приказом руководителя организации;</w:t>
      </w:r>
    </w:p>
    <w:p w:rsidR="001374F0" w:rsidRDefault="001374F0">
      <w:pPr>
        <w:pStyle w:val="ConsPlusNormal"/>
        <w:spacing w:before="220"/>
        <w:ind w:firstLine="540"/>
        <w:jc w:val="both"/>
      </w:pPr>
      <w:r>
        <w:t>6) документы, подтверждающие опыт работы Заявителя в сфере оказания поддержки субъектам малого предпринимательства (копии прогнозных планов, и (или) муниципальных заданий, и (или) копии договоров с субъектами малого предпринимательства на оказание имущественной, консультационной и информационной поддержки за три года, предшествующих году подачи заявки);</w:t>
      </w:r>
    </w:p>
    <w:p w:rsidR="001374F0" w:rsidRDefault="001374F0">
      <w:pPr>
        <w:pStyle w:val="ConsPlusNormal"/>
        <w:spacing w:before="220"/>
        <w:ind w:firstLine="540"/>
        <w:jc w:val="both"/>
      </w:pPr>
      <w:bookmarkStart w:id="5" w:name="P115"/>
      <w:bookmarkEnd w:id="5"/>
      <w:r>
        <w:t>7) копии документов, подтверждающих право собственности на нежилые помещения общей площадью не менее 60 кв. метров, и (или) договоров аренды нежилых помещений общей площадью не менее 60 кв. метров;</w:t>
      </w:r>
    </w:p>
    <w:p w:rsidR="001374F0" w:rsidRDefault="001374F0">
      <w:pPr>
        <w:pStyle w:val="ConsPlusNormal"/>
        <w:spacing w:before="220"/>
        <w:ind w:firstLine="540"/>
        <w:jc w:val="both"/>
      </w:pPr>
      <w:r>
        <w:t xml:space="preserve">8) документы, подтверждающие техническое оснащение помещений, указанных в </w:t>
      </w:r>
      <w:hyperlink r:id="rId31" w:history="1">
        <w:r>
          <w:rPr>
            <w:color w:val="0000FF"/>
          </w:rPr>
          <w:t>подпункте 5 пункта 3</w:t>
        </w:r>
      </w:hyperlink>
      <w:r>
        <w:t xml:space="preserve"> приложения к Постановлению:</w:t>
      </w:r>
    </w:p>
    <w:p w:rsidR="001374F0" w:rsidRDefault="001374F0">
      <w:pPr>
        <w:pStyle w:val="ConsPlusNormal"/>
        <w:spacing w:before="220"/>
        <w:ind w:firstLine="540"/>
        <w:jc w:val="both"/>
      </w:pPr>
      <w:r>
        <w:t xml:space="preserve">копию заверенной экспликации с </w:t>
      </w:r>
      <w:proofErr w:type="gramStart"/>
      <w:r>
        <w:t>нанесенными</w:t>
      </w:r>
      <w:proofErr w:type="gramEnd"/>
      <w:r>
        <w:t xml:space="preserve"> залом коллективного пользования для субъектов малого предпринимательства (с разметкой рабочих мест) и залом для проведения лекций, семинаров и других обучающих занятий;</w:t>
      </w:r>
    </w:p>
    <w:p w:rsidR="001374F0" w:rsidRDefault="001374F0">
      <w:pPr>
        <w:pStyle w:val="ConsPlusNormal"/>
        <w:spacing w:before="220"/>
        <w:ind w:firstLine="540"/>
        <w:jc w:val="both"/>
      </w:pPr>
      <w:r>
        <w:t>копию инвентаризационной описи, подтверждающей наличие необходимого оборудования и мебели на балансе организации;</w:t>
      </w:r>
    </w:p>
    <w:p w:rsidR="001374F0" w:rsidRDefault="001374F0">
      <w:pPr>
        <w:pStyle w:val="ConsPlusNormal"/>
        <w:spacing w:before="220"/>
        <w:ind w:firstLine="540"/>
        <w:jc w:val="both"/>
      </w:pPr>
      <w:r>
        <w:t xml:space="preserve">копии договоров на предоставление услуг телефонной и </w:t>
      </w:r>
      <w:proofErr w:type="gramStart"/>
      <w:r>
        <w:t>интернет-связи</w:t>
      </w:r>
      <w:proofErr w:type="gramEnd"/>
      <w:r>
        <w:t>;</w:t>
      </w:r>
    </w:p>
    <w:p w:rsidR="001374F0" w:rsidRDefault="001374F0">
      <w:pPr>
        <w:pStyle w:val="ConsPlusNormal"/>
        <w:spacing w:before="220"/>
        <w:ind w:firstLine="540"/>
        <w:jc w:val="both"/>
      </w:pPr>
      <w:r>
        <w:t>9) копии договоров с субъектами малого предпринимательства на оказание имущественной, консультационной и информационной поддержки на льготных условиях, действующих на дату подачи заявки.</w:t>
      </w:r>
    </w:p>
    <w:p w:rsidR="001374F0" w:rsidRDefault="001374F0">
      <w:pPr>
        <w:pStyle w:val="ConsPlusNormal"/>
        <w:spacing w:before="220"/>
        <w:ind w:firstLine="540"/>
        <w:jc w:val="both"/>
      </w:pPr>
      <w:r>
        <w:t>Заявитель несет ответственность за достоверность предоставляемых документов в соответствии с действующим законодательством Российской Федерации.</w:t>
      </w:r>
    </w:p>
    <w:p w:rsidR="001374F0" w:rsidRDefault="001374F0">
      <w:pPr>
        <w:pStyle w:val="ConsPlusNormal"/>
        <w:spacing w:before="220"/>
        <w:ind w:firstLine="540"/>
        <w:jc w:val="both"/>
      </w:pPr>
      <w:r>
        <w:t xml:space="preserve">Документы (их копии или сведения, содержащиеся в них), указанные в </w:t>
      </w:r>
      <w:hyperlink w:anchor="P106" w:history="1">
        <w:r>
          <w:rPr>
            <w:color w:val="0000FF"/>
          </w:rPr>
          <w:t>подпунктах 2</w:t>
        </w:r>
      </w:hyperlink>
      <w:r>
        <w:t xml:space="preserve">, </w:t>
      </w:r>
      <w:hyperlink w:anchor="P107" w:history="1">
        <w:r>
          <w:rPr>
            <w:color w:val="0000FF"/>
          </w:rPr>
          <w:t>3</w:t>
        </w:r>
      </w:hyperlink>
      <w:r>
        <w:t xml:space="preserve"> настоящего пункта Регламента, запрашиваются Департаментом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374F0" w:rsidRDefault="001374F0">
      <w:pPr>
        <w:pStyle w:val="ConsPlusNormal"/>
        <w:spacing w:before="220"/>
        <w:ind w:firstLine="540"/>
        <w:jc w:val="both"/>
      </w:pPr>
      <w:r>
        <w:t xml:space="preserve">В случае если право собственности зарегистрировано в Едином реестре недвижимости, документы (сведения, содержащиеся в них), указанные в </w:t>
      </w:r>
      <w:hyperlink w:anchor="P115" w:history="1">
        <w:r>
          <w:rPr>
            <w:color w:val="0000FF"/>
          </w:rPr>
          <w:t>подпункте 7</w:t>
        </w:r>
      </w:hyperlink>
      <w:r>
        <w:t xml:space="preserve"> настоящего пункта Регламента, запрашиваются Департаментом в рамках межведомственного взаимодействия.</w:t>
      </w:r>
    </w:p>
    <w:p w:rsidR="001374F0" w:rsidRDefault="001374F0">
      <w:pPr>
        <w:pStyle w:val="ConsPlusNormal"/>
        <w:spacing w:before="220"/>
        <w:ind w:firstLine="540"/>
        <w:jc w:val="both"/>
      </w:pPr>
      <w:r>
        <w:t>Указанные документы Заявитель вправе предоставить по собственной инициативе.</w:t>
      </w:r>
    </w:p>
    <w:p w:rsidR="001374F0" w:rsidRDefault="001374F0">
      <w:pPr>
        <w:pStyle w:val="ConsPlusNormal"/>
        <w:spacing w:before="220"/>
        <w:ind w:firstLine="540"/>
        <w:jc w:val="both"/>
      </w:pPr>
      <w:r>
        <w:t>14. Основания для отказа в приеме пакета документов от Заявителя отсутствуют.</w:t>
      </w:r>
    </w:p>
    <w:p w:rsidR="001374F0" w:rsidRDefault="001374F0">
      <w:pPr>
        <w:pStyle w:val="ConsPlusNormal"/>
        <w:spacing w:before="220"/>
        <w:ind w:firstLine="540"/>
        <w:jc w:val="both"/>
      </w:pPr>
      <w:r>
        <w:t>15. Основания для приостановления предоставления муниципальной услуги или отказа в предоставлении муниципальной услуги.</w:t>
      </w:r>
    </w:p>
    <w:p w:rsidR="001374F0" w:rsidRDefault="001374F0">
      <w:pPr>
        <w:pStyle w:val="ConsPlusNormal"/>
        <w:spacing w:before="220"/>
        <w:ind w:firstLine="540"/>
        <w:jc w:val="both"/>
      </w:pPr>
      <w:r>
        <w:t>Основания для приостановления предоставления муниципальной услуги отсутствуют.</w:t>
      </w:r>
    </w:p>
    <w:p w:rsidR="001374F0" w:rsidRDefault="001374F0">
      <w:pPr>
        <w:pStyle w:val="ConsPlusNormal"/>
        <w:spacing w:before="220"/>
        <w:ind w:firstLine="540"/>
        <w:jc w:val="both"/>
      </w:pPr>
      <w:r>
        <w:t>Основаниями для отказа в предоставлении муниципальной услуги являются:</w:t>
      </w:r>
    </w:p>
    <w:p w:rsidR="001374F0" w:rsidRDefault="001374F0">
      <w:pPr>
        <w:pStyle w:val="ConsPlusNormal"/>
        <w:spacing w:before="220"/>
        <w:ind w:firstLine="540"/>
        <w:jc w:val="both"/>
      </w:pPr>
      <w:r>
        <w:t>1) отсутствие предусмотренных сре</w:t>
      </w:r>
      <w:proofErr w:type="gramStart"/>
      <w:r>
        <w:t>дств в б</w:t>
      </w:r>
      <w:proofErr w:type="gramEnd"/>
      <w:r>
        <w:t>юджете города на эти цели в текущем финансовом году;</w:t>
      </w:r>
    </w:p>
    <w:p w:rsidR="001374F0" w:rsidRDefault="001374F0">
      <w:pPr>
        <w:pStyle w:val="ConsPlusNormal"/>
        <w:spacing w:before="220"/>
        <w:ind w:firstLine="540"/>
        <w:jc w:val="both"/>
      </w:pPr>
      <w:r>
        <w:t xml:space="preserve">2) </w:t>
      </w:r>
      <w:proofErr w:type="spellStart"/>
      <w:r>
        <w:t>непредоставление</w:t>
      </w:r>
      <w:proofErr w:type="spellEnd"/>
      <w:r>
        <w:t xml:space="preserve"> Заявителем или предоставление не в полном объеме пакета </w:t>
      </w:r>
      <w:r>
        <w:lastRenderedPageBreak/>
        <w:t xml:space="preserve">документов, указанных в </w:t>
      </w:r>
      <w:hyperlink w:anchor="P104" w:history="1">
        <w:r>
          <w:rPr>
            <w:color w:val="0000FF"/>
          </w:rPr>
          <w:t>пункте 13</w:t>
        </w:r>
      </w:hyperlink>
      <w:r>
        <w:t xml:space="preserve"> настоящего Регламента, </w:t>
      </w:r>
      <w:proofErr w:type="gramStart"/>
      <w:r>
        <w:t>которые</w:t>
      </w:r>
      <w:proofErr w:type="gramEnd"/>
      <w:r>
        <w:t xml:space="preserve"> Заявитель должен предоставить самостоятельно;</w:t>
      </w:r>
    </w:p>
    <w:p w:rsidR="001374F0" w:rsidRDefault="001374F0">
      <w:pPr>
        <w:pStyle w:val="ConsPlusNormal"/>
        <w:spacing w:before="220"/>
        <w:ind w:firstLine="540"/>
        <w:jc w:val="both"/>
      </w:pPr>
      <w:r>
        <w:t>3) невыполнение условий оказания поддержки, указанных в приложении к Постановлению;</w:t>
      </w:r>
    </w:p>
    <w:p w:rsidR="001374F0" w:rsidRDefault="001374F0">
      <w:pPr>
        <w:pStyle w:val="ConsPlusNormal"/>
        <w:spacing w:before="220"/>
        <w:ind w:firstLine="540"/>
        <w:jc w:val="both"/>
      </w:pPr>
      <w:r>
        <w:t>4) предоставление копий документов, не поддающихся прочтению;</w:t>
      </w:r>
    </w:p>
    <w:p w:rsidR="001374F0" w:rsidRDefault="001374F0">
      <w:pPr>
        <w:pStyle w:val="ConsPlusNormal"/>
        <w:spacing w:before="220"/>
        <w:ind w:firstLine="540"/>
        <w:jc w:val="both"/>
      </w:pPr>
      <w:r>
        <w:t>5) предоставление Заявителем недостоверной информации.</w:t>
      </w:r>
    </w:p>
    <w:p w:rsidR="001374F0" w:rsidRDefault="001374F0">
      <w:pPr>
        <w:pStyle w:val="ConsPlusNormal"/>
        <w:spacing w:before="220"/>
        <w:ind w:firstLine="540"/>
        <w:jc w:val="both"/>
      </w:pPr>
      <w:r>
        <w:t>16. Предоставление муниципальной услуги осуществляется бесплатно.</w:t>
      </w:r>
    </w:p>
    <w:p w:rsidR="001374F0" w:rsidRDefault="001374F0">
      <w:pPr>
        <w:pStyle w:val="ConsPlusNormal"/>
        <w:spacing w:before="220"/>
        <w:ind w:firstLine="540"/>
        <w:jc w:val="both"/>
      </w:pPr>
      <w:r>
        <w:t>17. Срок ожидания в очереди при подаче пакета документов на предоставление муниципальной услуги не должен превышать 15 минут. Срок ожидания Заявителя в очереди при получении результата предоставления услуги не должен превышать 15 минут.</w:t>
      </w:r>
    </w:p>
    <w:p w:rsidR="001374F0" w:rsidRDefault="001374F0">
      <w:pPr>
        <w:pStyle w:val="ConsPlusNormal"/>
        <w:spacing w:before="220"/>
        <w:ind w:firstLine="540"/>
        <w:jc w:val="both"/>
      </w:pPr>
      <w:r>
        <w:t>18. Срок регистрации пакета документов на предоставление муниципальной услуги:</w:t>
      </w:r>
    </w:p>
    <w:p w:rsidR="001374F0" w:rsidRDefault="001374F0">
      <w:pPr>
        <w:pStyle w:val="ConsPlusNormal"/>
        <w:spacing w:before="220"/>
        <w:ind w:firstLine="540"/>
        <w:jc w:val="both"/>
      </w:pPr>
      <w:r>
        <w:t>1) при подаче пакета документов лично - в течение 30 минут;</w:t>
      </w:r>
    </w:p>
    <w:p w:rsidR="001374F0" w:rsidRDefault="001374F0">
      <w:pPr>
        <w:pStyle w:val="ConsPlusNormal"/>
        <w:spacing w:before="220"/>
        <w:ind w:firstLine="540"/>
        <w:jc w:val="both"/>
      </w:pPr>
      <w:r>
        <w:t xml:space="preserve">2) при подаче пакета документов посредством почтовой связи или через Сайт - не позднее трех дней </w:t>
      </w:r>
      <w:proofErr w:type="gramStart"/>
      <w:r>
        <w:t>с даты поступления</w:t>
      </w:r>
      <w:proofErr w:type="gramEnd"/>
      <w:r>
        <w:t xml:space="preserve"> документов.</w:t>
      </w:r>
    </w:p>
    <w:p w:rsidR="001374F0" w:rsidRDefault="001374F0">
      <w:pPr>
        <w:pStyle w:val="ConsPlusNormal"/>
        <w:spacing w:before="220"/>
        <w:ind w:firstLine="540"/>
        <w:jc w:val="both"/>
      </w:pPr>
      <w:r>
        <w:t>19.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муниципальной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1374F0" w:rsidRDefault="001374F0">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Для инвалидов должны обеспечиваться:</w:t>
      </w:r>
    </w:p>
    <w:p w:rsidR="001374F0" w:rsidRDefault="001374F0">
      <w:pPr>
        <w:pStyle w:val="ConsPlusNormal"/>
        <w:spacing w:before="220"/>
        <w:ind w:firstLine="540"/>
        <w:jc w:val="both"/>
      </w:pPr>
      <w:r>
        <w:t>условия для беспрепятственного доступа в помещение Департамента;</w:t>
      </w:r>
    </w:p>
    <w:p w:rsidR="001374F0" w:rsidRDefault="001374F0">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1374F0" w:rsidRDefault="001374F0">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препятствий, затрудняющих получение ими информации о муниципальной услуге наравне с другими лицами.</w:t>
      </w:r>
    </w:p>
    <w:p w:rsidR="001374F0" w:rsidRDefault="001374F0">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 соответствующими указателями. Рабочие кабинеты специалистов Департамента оснащаются настенной вывеской с указанием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информацией или предоставлением текстовой и графической информации знаками, выполненными рельефно-точечным шрифтом Брайля.</w:t>
      </w:r>
    </w:p>
    <w:p w:rsidR="001374F0" w:rsidRDefault="001374F0">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374F0" w:rsidRDefault="001374F0">
      <w:pPr>
        <w:pStyle w:val="ConsPlusNormal"/>
        <w:spacing w:before="220"/>
        <w:ind w:firstLine="540"/>
        <w:jc w:val="both"/>
      </w:pPr>
      <w:r>
        <w:t xml:space="preserve">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lastRenderedPageBreak/>
        <w:t>действий.</w:t>
      </w:r>
    </w:p>
    <w:p w:rsidR="001374F0" w:rsidRDefault="001374F0">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374F0" w:rsidRDefault="001374F0">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1374F0" w:rsidRDefault="001374F0">
      <w:pPr>
        <w:pStyle w:val="ConsPlusNormal"/>
        <w:spacing w:before="220"/>
        <w:ind w:firstLine="540"/>
        <w:jc w:val="both"/>
      </w:pPr>
      <w:proofErr w:type="gramStart"/>
      <w:r>
        <w:t>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1374F0" w:rsidRDefault="001374F0">
      <w:pPr>
        <w:pStyle w:val="ConsPlusNormal"/>
        <w:jc w:val="both"/>
      </w:pPr>
      <w:r>
        <w:t xml:space="preserve">(в ред. </w:t>
      </w:r>
      <w:hyperlink r:id="rId32" w:history="1">
        <w:r>
          <w:rPr>
            <w:color w:val="0000FF"/>
          </w:rPr>
          <w:t>Распоряжения</w:t>
        </w:r>
      </w:hyperlink>
      <w:r>
        <w:t xml:space="preserve"> администрации г. Красноярска от 01.04.2019 N 106-р)</w:t>
      </w:r>
    </w:p>
    <w:p w:rsidR="001374F0" w:rsidRDefault="001374F0">
      <w:pPr>
        <w:pStyle w:val="ConsPlusNormal"/>
        <w:spacing w:before="220"/>
        <w:ind w:firstLine="540"/>
        <w:jc w:val="both"/>
      </w:pPr>
      <w:r>
        <w:t>В Департаменте обеспечивается:</w:t>
      </w:r>
    </w:p>
    <w:p w:rsidR="001374F0" w:rsidRDefault="001374F0">
      <w:pPr>
        <w:pStyle w:val="ConsPlusNormal"/>
        <w:spacing w:before="220"/>
        <w:ind w:firstLine="540"/>
        <w:jc w:val="both"/>
      </w:pPr>
      <w:r>
        <w:t xml:space="preserve">допуск </w:t>
      </w:r>
      <w:proofErr w:type="spellStart"/>
      <w:r>
        <w:t>сурдопереводчика</w:t>
      </w:r>
      <w:proofErr w:type="spellEnd"/>
      <w:r>
        <w:t xml:space="preserve">, </w:t>
      </w:r>
      <w:proofErr w:type="spellStart"/>
      <w:r>
        <w:t>тифлосурдопереводчика</w:t>
      </w:r>
      <w:proofErr w:type="spellEnd"/>
      <w:r>
        <w:t>;</w:t>
      </w:r>
    </w:p>
    <w:p w:rsidR="001374F0" w:rsidRDefault="001374F0">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Департаменту;</w:t>
      </w:r>
    </w:p>
    <w:p w:rsidR="001374F0" w:rsidRDefault="001374F0">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4F0" w:rsidRDefault="001374F0">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374F0" w:rsidRDefault="001374F0">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расположенного по адресу: г. Красноярск, ул. Карла Маркса, д. 40 (второй этаж).</w:t>
      </w:r>
    </w:p>
    <w:p w:rsidR="001374F0" w:rsidRDefault="001374F0">
      <w:pPr>
        <w:pStyle w:val="ConsPlusNormal"/>
        <w:spacing w:before="220"/>
        <w:ind w:firstLine="540"/>
        <w:jc w:val="both"/>
      </w:pPr>
      <w:r>
        <w:t>Режим работы: ежедневно с 09:00 до 18:00 (кроме выходных и праздничных дней).</w:t>
      </w:r>
    </w:p>
    <w:p w:rsidR="001374F0" w:rsidRDefault="001374F0">
      <w:pPr>
        <w:pStyle w:val="ConsPlusNormal"/>
        <w:spacing w:before="220"/>
        <w:ind w:firstLine="540"/>
        <w:jc w:val="both"/>
      </w:pPr>
      <w:r>
        <w:t>Телефон/факс: 8 (391) 227-55-44.</w:t>
      </w:r>
    </w:p>
    <w:p w:rsidR="001374F0" w:rsidRDefault="001374F0">
      <w:pPr>
        <w:pStyle w:val="ConsPlusNormal"/>
        <w:spacing w:before="220"/>
        <w:ind w:firstLine="540"/>
        <w:jc w:val="both"/>
      </w:pPr>
      <w:r>
        <w:t>Мобильный телефон (SMS): 8-965-900-57-26.</w:t>
      </w:r>
    </w:p>
    <w:p w:rsidR="001374F0" w:rsidRPr="001374F0" w:rsidRDefault="001374F0">
      <w:pPr>
        <w:pStyle w:val="ConsPlusNormal"/>
        <w:spacing w:before="220"/>
        <w:ind w:firstLine="540"/>
        <w:jc w:val="both"/>
        <w:rPr>
          <w:lang w:val="en-US"/>
        </w:rPr>
      </w:pPr>
      <w:r w:rsidRPr="001374F0">
        <w:rPr>
          <w:lang w:val="en-US"/>
        </w:rPr>
        <w:t>E-mail: kraivog@mail.ru.</w:t>
      </w:r>
    </w:p>
    <w:p w:rsidR="001374F0" w:rsidRDefault="001374F0">
      <w:pPr>
        <w:pStyle w:val="ConsPlusNormal"/>
        <w:spacing w:before="220"/>
        <w:ind w:firstLine="540"/>
        <w:jc w:val="both"/>
      </w:pPr>
      <w:proofErr w:type="spellStart"/>
      <w:r>
        <w:t>Skype</w:t>
      </w:r>
      <w:proofErr w:type="spellEnd"/>
      <w:r>
        <w:t xml:space="preserve">: </w:t>
      </w:r>
      <w:proofErr w:type="spellStart"/>
      <w:r>
        <w:t>kraivog</w:t>
      </w:r>
      <w:proofErr w:type="spellEnd"/>
      <w:r>
        <w:t>.</w:t>
      </w:r>
    </w:p>
    <w:p w:rsidR="001374F0" w:rsidRDefault="001374F0">
      <w:pPr>
        <w:pStyle w:val="ConsPlusNormal"/>
        <w:spacing w:before="220"/>
        <w:ind w:firstLine="540"/>
        <w:jc w:val="both"/>
      </w:pPr>
      <w:proofErr w:type="spellStart"/>
      <w:r>
        <w:t>ooVoo</w:t>
      </w:r>
      <w:proofErr w:type="spellEnd"/>
      <w:r>
        <w:t xml:space="preserve">: </w:t>
      </w:r>
      <w:proofErr w:type="spellStart"/>
      <w:r>
        <w:t>kraivog</w:t>
      </w:r>
      <w:proofErr w:type="spellEnd"/>
      <w:r>
        <w:t>.</w:t>
      </w:r>
    </w:p>
    <w:p w:rsidR="001374F0" w:rsidRDefault="001374F0">
      <w:pPr>
        <w:pStyle w:val="ConsPlusNormal"/>
        <w:spacing w:before="220"/>
        <w:ind w:firstLine="540"/>
        <w:jc w:val="both"/>
      </w:pPr>
      <w:r>
        <w:t>20. Показателями доступности и качества муниципальной услуги являются:</w:t>
      </w:r>
    </w:p>
    <w:p w:rsidR="001374F0" w:rsidRDefault="001374F0">
      <w:pPr>
        <w:pStyle w:val="ConsPlusNormal"/>
        <w:spacing w:before="220"/>
        <w:ind w:firstLine="540"/>
        <w:jc w:val="both"/>
      </w:pPr>
      <w:r>
        <w:t>актуальность размещаемой информации о порядке предоставления муниципальной услуги;</w:t>
      </w:r>
    </w:p>
    <w:p w:rsidR="001374F0" w:rsidRDefault="001374F0">
      <w:pPr>
        <w:pStyle w:val="ConsPlusNormal"/>
        <w:spacing w:before="220"/>
        <w:ind w:firstLine="540"/>
        <w:jc w:val="both"/>
      </w:pPr>
      <w:r>
        <w:lastRenderedPageBreak/>
        <w:t>соблюдение срока предоставления муниципальной услуги;</w:t>
      </w:r>
    </w:p>
    <w:p w:rsidR="001374F0" w:rsidRDefault="001374F0">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1374F0" w:rsidRDefault="001374F0">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услугой;</w:t>
      </w:r>
    </w:p>
    <w:p w:rsidR="001374F0" w:rsidRDefault="001374F0">
      <w:pPr>
        <w:pStyle w:val="ConsPlusNormal"/>
        <w:spacing w:before="220"/>
        <w:ind w:firstLine="540"/>
        <w:jc w:val="both"/>
      </w:pPr>
      <w:r>
        <w:t>соблюдение сроков регистрации заявлений на предоставление муниципальной услуги;</w:t>
      </w:r>
    </w:p>
    <w:p w:rsidR="001374F0" w:rsidRDefault="001374F0">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1374F0" w:rsidRDefault="001374F0">
      <w:pPr>
        <w:pStyle w:val="ConsPlusNormal"/>
        <w:spacing w:before="220"/>
        <w:ind w:firstLine="540"/>
        <w:jc w:val="both"/>
      </w:pPr>
      <w:r>
        <w:t>возможность получения муниципальной услуги в электронном виде.</w:t>
      </w:r>
    </w:p>
    <w:p w:rsidR="001374F0" w:rsidRDefault="001374F0">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316" w:history="1">
        <w:r>
          <w:rPr>
            <w:color w:val="0000FF"/>
          </w:rPr>
          <w:t>приложении 1</w:t>
        </w:r>
      </w:hyperlink>
      <w:r>
        <w:t xml:space="preserve"> к настоящему Регламенту.</w:t>
      </w:r>
    </w:p>
    <w:p w:rsidR="001374F0" w:rsidRDefault="001374F0">
      <w:pPr>
        <w:pStyle w:val="ConsPlusNormal"/>
        <w:spacing w:before="220"/>
        <w:ind w:firstLine="540"/>
        <w:jc w:val="both"/>
      </w:pPr>
      <w:r>
        <w:t>21. Особенности предоставления муниципальной услуги в электронном виде.</w:t>
      </w:r>
    </w:p>
    <w:p w:rsidR="001374F0" w:rsidRDefault="001374F0">
      <w:pPr>
        <w:pStyle w:val="ConsPlusNormal"/>
        <w:spacing w:before="220"/>
        <w:ind w:firstLine="540"/>
        <w:jc w:val="both"/>
      </w:pPr>
      <w:r>
        <w:t>Для Заявителя в электронном виде обеспечивается:</w:t>
      </w:r>
    </w:p>
    <w:p w:rsidR="001374F0" w:rsidRDefault="001374F0">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1374F0" w:rsidRDefault="001374F0">
      <w:pPr>
        <w:pStyle w:val="ConsPlusNormal"/>
        <w:spacing w:before="220"/>
        <w:ind w:firstLine="540"/>
        <w:jc w:val="both"/>
      </w:pPr>
      <w:r>
        <w:t>формирование запроса на предоставление муниципальной услуги на странице услуги в разделе Сайта "Муниципальные услуги/Реестр муниципальных услуг";</w:t>
      </w:r>
    </w:p>
    <w:p w:rsidR="001374F0" w:rsidRDefault="001374F0">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1374F0" w:rsidRDefault="001374F0">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w:t>
      </w:r>
    </w:p>
    <w:p w:rsidR="001374F0" w:rsidRDefault="001374F0">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либо муниципального служащего Департамента на Едином портале государственных и муниципальных услуг, региональном портале государственных и муниципальных услуг, Сайте.</w:t>
      </w:r>
    </w:p>
    <w:p w:rsidR="001374F0" w:rsidRDefault="001374F0">
      <w:pPr>
        <w:pStyle w:val="ConsPlusNormal"/>
        <w:jc w:val="both"/>
      </w:pPr>
      <w:r>
        <w:t xml:space="preserve">(абзац введен </w:t>
      </w:r>
      <w:hyperlink r:id="rId33" w:history="1">
        <w:r>
          <w:rPr>
            <w:color w:val="0000FF"/>
          </w:rPr>
          <w:t>Распоряжением</w:t>
        </w:r>
      </w:hyperlink>
      <w:r>
        <w:t xml:space="preserve"> администрации г. Красноярска от 01.04.2019 N 106-р)</w:t>
      </w:r>
    </w:p>
    <w:p w:rsidR="001374F0" w:rsidRDefault="001374F0">
      <w:pPr>
        <w:pStyle w:val="ConsPlusNormal"/>
        <w:spacing w:before="220"/>
        <w:ind w:firstLine="540"/>
        <w:jc w:val="both"/>
      </w:pPr>
      <w:r>
        <w:t>22. Предоставление услуги в многофункциональном центре не предусмотрено.</w:t>
      </w:r>
    </w:p>
    <w:p w:rsidR="001374F0" w:rsidRDefault="001374F0">
      <w:pPr>
        <w:pStyle w:val="ConsPlusNormal"/>
        <w:jc w:val="both"/>
      </w:pPr>
    </w:p>
    <w:p w:rsidR="001374F0" w:rsidRDefault="001374F0">
      <w:pPr>
        <w:pStyle w:val="ConsPlusTitle"/>
        <w:jc w:val="center"/>
        <w:outlineLvl w:val="1"/>
      </w:pPr>
      <w:r>
        <w:t>III. СОСТАВ, ПОСЛЕДОВАТЕЛЬНОСТЬ И СРОКИ ВЫПОЛНЕНИЯ</w:t>
      </w:r>
    </w:p>
    <w:p w:rsidR="001374F0" w:rsidRDefault="001374F0">
      <w:pPr>
        <w:pStyle w:val="ConsPlusTitle"/>
        <w:jc w:val="center"/>
      </w:pPr>
      <w:r>
        <w:t>АДМИНИСТРАТИВНЫХ ПРОЦЕДУР, ТРЕБОВАНИЯ К ПОРЯДКУ</w:t>
      </w:r>
    </w:p>
    <w:p w:rsidR="001374F0" w:rsidRDefault="001374F0">
      <w:pPr>
        <w:pStyle w:val="ConsPlusTitle"/>
        <w:jc w:val="center"/>
      </w:pPr>
      <w:r>
        <w:t>ИХ ВЫПОЛНЕНИЯ, В ТОМ ЧИСЛЕ ОСОБЕННОСТИ ВЫПОЛНЕНИЯ</w:t>
      </w:r>
    </w:p>
    <w:p w:rsidR="001374F0" w:rsidRDefault="001374F0">
      <w:pPr>
        <w:pStyle w:val="ConsPlusTitle"/>
        <w:jc w:val="center"/>
      </w:pPr>
      <w:r>
        <w:t>АДМИНИСТРАТИВНЫХ ПРОЦЕДУР В ЭЛЕКТРОННОЙ ФОРМЕ, А ТАКЖЕ</w:t>
      </w:r>
    </w:p>
    <w:p w:rsidR="001374F0" w:rsidRDefault="001374F0">
      <w:pPr>
        <w:pStyle w:val="ConsPlusTitle"/>
        <w:jc w:val="center"/>
      </w:pPr>
      <w:r>
        <w:t>ОСОБЕННОСТИ ВЫПОЛНЕНИЯ АДМИНИСТРАТИВНЫХ ПРОЦЕДУР</w:t>
      </w:r>
    </w:p>
    <w:p w:rsidR="001374F0" w:rsidRDefault="001374F0">
      <w:pPr>
        <w:pStyle w:val="ConsPlusTitle"/>
        <w:jc w:val="center"/>
      </w:pPr>
      <w:r>
        <w:t>В МНОГОФУНКЦИОНАЛЬНЫХ ЦЕНТРАХ</w:t>
      </w:r>
    </w:p>
    <w:p w:rsidR="001374F0" w:rsidRDefault="001374F0">
      <w:pPr>
        <w:pStyle w:val="ConsPlusNormal"/>
        <w:jc w:val="both"/>
      </w:pPr>
    </w:p>
    <w:p w:rsidR="001374F0" w:rsidRDefault="001374F0">
      <w:pPr>
        <w:pStyle w:val="ConsPlusNormal"/>
        <w:ind w:firstLine="540"/>
        <w:jc w:val="both"/>
      </w:pPr>
      <w:r>
        <w:t>23. Предоставление муниципальной услуги включает в себя следующие административные процедуры:</w:t>
      </w:r>
    </w:p>
    <w:p w:rsidR="001374F0" w:rsidRDefault="001374F0">
      <w:pPr>
        <w:pStyle w:val="ConsPlusNormal"/>
        <w:spacing w:before="220"/>
        <w:ind w:firstLine="540"/>
        <w:jc w:val="both"/>
      </w:pPr>
      <w:r>
        <w:t>прием и регистрацию поступившего пакета документов;</w:t>
      </w:r>
    </w:p>
    <w:p w:rsidR="001374F0" w:rsidRDefault="001374F0">
      <w:pPr>
        <w:pStyle w:val="ConsPlusNormal"/>
        <w:spacing w:before="220"/>
        <w:ind w:firstLine="540"/>
        <w:jc w:val="both"/>
      </w:pPr>
      <w:r>
        <w:lastRenderedPageBreak/>
        <w:t>рассмотрение поступившего пакета документов;</w:t>
      </w:r>
    </w:p>
    <w:p w:rsidR="001374F0" w:rsidRDefault="001374F0">
      <w:pPr>
        <w:pStyle w:val="ConsPlusNormal"/>
        <w:spacing w:before="220"/>
        <w:ind w:firstLine="540"/>
        <w:jc w:val="both"/>
      </w:pPr>
      <w:r>
        <w:t>информирование Заявителя о принятии решения;</w:t>
      </w:r>
    </w:p>
    <w:p w:rsidR="001374F0" w:rsidRDefault="001374F0">
      <w:pPr>
        <w:pStyle w:val="ConsPlusNormal"/>
        <w:spacing w:before="220"/>
        <w:ind w:firstLine="540"/>
        <w:jc w:val="both"/>
      </w:pPr>
      <w:r>
        <w:t>подготовку и подписание договора на предоставление субсидии (далее - Договор о предоставлении субсидии);</w:t>
      </w:r>
    </w:p>
    <w:p w:rsidR="001374F0" w:rsidRDefault="001374F0">
      <w:pPr>
        <w:pStyle w:val="ConsPlusNormal"/>
        <w:spacing w:before="220"/>
        <w:ind w:firstLine="540"/>
        <w:jc w:val="both"/>
      </w:pPr>
      <w:r>
        <w:t>перечисление денежных средств на расчетный счет Заявителя.</w:t>
      </w:r>
    </w:p>
    <w:p w:rsidR="001374F0" w:rsidRDefault="001374F0">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представлена на </w:t>
      </w:r>
      <w:hyperlink w:anchor="P414" w:history="1">
        <w:r>
          <w:rPr>
            <w:color w:val="0000FF"/>
          </w:rPr>
          <w:t>блок-схеме</w:t>
        </w:r>
      </w:hyperlink>
      <w:r>
        <w:t xml:space="preserve"> согласно приложению 2 к настоящему Регламенту.</w:t>
      </w:r>
    </w:p>
    <w:p w:rsidR="001374F0" w:rsidRDefault="001374F0">
      <w:pPr>
        <w:pStyle w:val="ConsPlusNormal"/>
        <w:spacing w:before="220"/>
        <w:ind w:firstLine="540"/>
        <w:jc w:val="both"/>
      </w:pPr>
      <w:r>
        <w:t>24. Прием и регистрация поступившего пакета документов:</w:t>
      </w:r>
    </w:p>
    <w:p w:rsidR="001374F0" w:rsidRDefault="001374F0">
      <w:pPr>
        <w:pStyle w:val="ConsPlusNormal"/>
        <w:spacing w:before="220"/>
        <w:ind w:firstLine="540"/>
        <w:jc w:val="both"/>
      </w:pPr>
      <w:r>
        <w:t xml:space="preserve">1) основанием для начала административной процедуры является представление Заявителем документов, необходимых для предоставления муниципальной услуги. Подача заявления с документами в электронной форме осуществляется на странице муниципальной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t>
      </w:r>
      <w:proofErr w:type="spellStart"/>
      <w:r>
        <w:t>web</w:t>
      </w:r>
      <w:proofErr w:type="spellEnd"/>
      <w:r>
        <w:t xml:space="preserve">-формы с присоединением электронных образов необходимых документов после активирования кнопки </w:t>
      </w:r>
      <w:proofErr w:type="spellStart"/>
      <w:r>
        <w:t>web</w:t>
      </w:r>
      <w:proofErr w:type="spellEnd"/>
      <w:r>
        <w:t>-формы "отправить".</w:t>
      </w:r>
    </w:p>
    <w:p w:rsidR="001374F0" w:rsidRDefault="001374F0">
      <w:pPr>
        <w:pStyle w:val="ConsPlusNormal"/>
        <w:spacing w:before="220"/>
        <w:ind w:firstLine="540"/>
        <w:jc w:val="both"/>
      </w:pPr>
      <w:r>
        <w:t>Для идентификац</w:t>
      </w:r>
      <w:proofErr w:type="gramStart"/>
      <w:r>
        <w:t>ии и ау</w:t>
      </w:r>
      <w:proofErr w:type="gramEnd"/>
      <w:r>
        <w:t>тентификации используется подтвержденная учетная запись Заявителя в единой системе идентификации и аутентификации.</w:t>
      </w:r>
    </w:p>
    <w:p w:rsidR="001374F0" w:rsidRDefault="001374F0">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3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374F0" w:rsidRDefault="001374F0">
      <w:pPr>
        <w:pStyle w:val="ConsPlusNormal"/>
        <w:spacing w:before="220"/>
        <w:ind w:firstLine="540"/>
        <w:jc w:val="both"/>
      </w:pPr>
      <w:r>
        <w:t>2) ответственным за выполнение административной процедуры является специалист отдела служебной корреспонденции и контроля или отдела по работе с обращениями граждан управления делами администрации города (далее - специалист управления делами);</w:t>
      </w:r>
    </w:p>
    <w:p w:rsidR="001374F0" w:rsidRDefault="001374F0">
      <w:pPr>
        <w:pStyle w:val="ConsPlusNormal"/>
        <w:spacing w:before="220"/>
        <w:ind w:firstLine="540"/>
        <w:jc w:val="both"/>
      </w:pPr>
      <w:r>
        <w:t>3) специалист управления делами принимает, регистрирует и передает в Департамент поступивший пакет документов. В случае подачи заявления в электронной форме на Сайте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1374F0" w:rsidRDefault="001374F0">
      <w:pPr>
        <w:pStyle w:val="ConsPlusNormal"/>
        <w:spacing w:before="220"/>
        <w:ind w:firstLine="540"/>
        <w:jc w:val="both"/>
      </w:pPr>
      <w:r>
        <w:t xml:space="preserve">4) максимальный срок исполнения административной процедуры составляет три дня </w:t>
      </w:r>
      <w:proofErr w:type="gramStart"/>
      <w:r>
        <w:t>с даты поступления</w:t>
      </w:r>
      <w:proofErr w:type="gramEnd"/>
      <w:r>
        <w:t xml:space="preserve"> пакета документов;</w:t>
      </w:r>
    </w:p>
    <w:p w:rsidR="001374F0" w:rsidRDefault="001374F0">
      <w:pPr>
        <w:pStyle w:val="ConsPlusNormal"/>
        <w:spacing w:before="220"/>
        <w:ind w:firstLine="540"/>
        <w:jc w:val="both"/>
      </w:pPr>
      <w:r>
        <w:t>5) результатом административной процедуры является регистрация поступившего пакета документов и передача его в Департамент.</w:t>
      </w:r>
    </w:p>
    <w:p w:rsidR="001374F0" w:rsidRDefault="001374F0">
      <w:pPr>
        <w:pStyle w:val="ConsPlusNormal"/>
        <w:spacing w:before="220"/>
        <w:ind w:firstLine="540"/>
        <w:jc w:val="both"/>
      </w:pPr>
      <w:r>
        <w:t>25. Рассмотрение поступившего пакета документов:</w:t>
      </w:r>
    </w:p>
    <w:p w:rsidR="001374F0" w:rsidRDefault="001374F0">
      <w:pPr>
        <w:pStyle w:val="ConsPlusNormal"/>
        <w:spacing w:before="220"/>
        <w:ind w:firstLine="540"/>
        <w:jc w:val="both"/>
      </w:pPr>
      <w:r>
        <w:t>1) основанием для начала административной процедуры является поступление зарегистрированного пакета документов в Департамент;</w:t>
      </w:r>
    </w:p>
    <w:p w:rsidR="001374F0" w:rsidRDefault="001374F0">
      <w:pPr>
        <w:pStyle w:val="ConsPlusNormal"/>
        <w:spacing w:before="220"/>
        <w:ind w:firstLine="540"/>
        <w:jc w:val="both"/>
      </w:pPr>
      <w:r>
        <w:t>2) ответственным за выполнение административной процедуры является специалист отдела приоритетных программ и инвестиционного развития Департамента (далее - специалист Департамента);</w:t>
      </w:r>
    </w:p>
    <w:p w:rsidR="001374F0" w:rsidRDefault="001374F0">
      <w:pPr>
        <w:pStyle w:val="ConsPlusNormal"/>
        <w:spacing w:before="220"/>
        <w:ind w:firstLine="540"/>
        <w:jc w:val="both"/>
      </w:pPr>
      <w:r>
        <w:t>3) специалист Департамента при поступлении зарегистрированного пакета документов:</w:t>
      </w:r>
    </w:p>
    <w:p w:rsidR="001374F0" w:rsidRDefault="001374F0">
      <w:pPr>
        <w:pStyle w:val="ConsPlusNormal"/>
        <w:spacing w:before="220"/>
        <w:ind w:firstLine="540"/>
        <w:jc w:val="both"/>
      </w:pPr>
      <w:r>
        <w:t xml:space="preserve">проверяет пакет документов на соответствие Заявителя </w:t>
      </w:r>
      <w:hyperlink w:anchor="P55" w:history="1">
        <w:r>
          <w:rPr>
            <w:color w:val="0000FF"/>
          </w:rPr>
          <w:t>пункту 2</w:t>
        </w:r>
      </w:hyperlink>
      <w:r>
        <w:t xml:space="preserve"> настоящего Регламента;</w:t>
      </w:r>
    </w:p>
    <w:p w:rsidR="001374F0" w:rsidRDefault="001374F0">
      <w:pPr>
        <w:pStyle w:val="ConsPlusNormal"/>
        <w:spacing w:before="220"/>
        <w:ind w:firstLine="540"/>
        <w:jc w:val="both"/>
      </w:pPr>
      <w:r>
        <w:lastRenderedPageBreak/>
        <w:t xml:space="preserve">проверяет пакет документов на соответствие перечню, установленному </w:t>
      </w:r>
      <w:hyperlink w:anchor="P104" w:history="1">
        <w:r>
          <w:rPr>
            <w:color w:val="0000FF"/>
          </w:rPr>
          <w:t>пунктом 13</w:t>
        </w:r>
      </w:hyperlink>
      <w:r>
        <w:t xml:space="preserve"> настоящего Регламента. При непредставлении Заявителем документов, указанных в </w:t>
      </w:r>
      <w:hyperlink w:anchor="P106" w:history="1">
        <w:r>
          <w:rPr>
            <w:color w:val="0000FF"/>
          </w:rPr>
          <w:t>подпунктах 2</w:t>
        </w:r>
      </w:hyperlink>
      <w:r>
        <w:t xml:space="preserve">, </w:t>
      </w:r>
      <w:hyperlink w:anchor="P107" w:history="1">
        <w:r>
          <w:rPr>
            <w:color w:val="0000FF"/>
          </w:rPr>
          <w:t>3 пункта 13</w:t>
        </w:r>
      </w:hyperlink>
      <w:r>
        <w:t xml:space="preserve"> настоящего Регламента, специалист Департамента в течение трех дней </w:t>
      </w:r>
      <w:proofErr w:type="gramStart"/>
      <w:r>
        <w:t>с даты поступления</w:t>
      </w:r>
      <w:proofErr w:type="gramEnd"/>
      <w:r>
        <w:t xml:space="preserve"> заявления в Департамент осуществляет подготовку и направляет в рамках межведомственного информационного взаимодействия межведомственные запросы;</w:t>
      </w:r>
    </w:p>
    <w:p w:rsidR="001374F0" w:rsidRDefault="001374F0">
      <w:pPr>
        <w:pStyle w:val="ConsPlusNormal"/>
        <w:spacing w:before="220"/>
        <w:ind w:firstLine="540"/>
        <w:jc w:val="both"/>
      </w:pPr>
      <w:r>
        <w:t>проверяет пакет документов на соответствие условиям предоставления субсидии, указанным в Постановлении;</w:t>
      </w:r>
    </w:p>
    <w:p w:rsidR="001374F0" w:rsidRDefault="001374F0">
      <w:pPr>
        <w:pStyle w:val="ConsPlusNormal"/>
        <w:spacing w:before="220"/>
        <w:ind w:firstLine="540"/>
        <w:jc w:val="both"/>
      </w:pPr>
      <w:r>
        <w:t>4) в случае соответствия пакета документов условиям предоставления субсидии:</w:t>
      </w:r>
    </w:p>
    <w:p w:rsidR="001374F0" w:rsidRDefault="001374F0">
      <w:pPr>
        <w:pStyle w:val="ConsPlusNormal"/>
        <w:spacing w:before="220"/>
        <w:ind w:firstLine="540"/>
        <w:jc w:val="both"/>
      </w:pPr>
      <w:r>
        <w:t>готовит проект правового акта города о соответствии пакета документов условиям предоставления субсидии и согласовывает его в органах администрации города;</w:t>
      </w:r>
    </w:p>
    <w:p w:rsidR="001374F0" w:rsidRDefault="001374F0">
      <w:pPr>
        <w:pStyle w:val="ConsPlusNormal"/>
        <w:spacing w:before="220"/>
        <w:ind w:firstLine="540"/>
        <w:jc w:val="both"/>
      </w:pPr>
      <w:r>
        <w:t xml:space="preserve">в случае если Заявитель является субъектом малого и среднего предпринимательства, вносит запись в течение 30 дней </w:t>
      </w:r>
      <w:proofErr w:type="gramStart"/>
      <w:r>
        <w:t>с даты подписания</w:t>
      </w:r>
      <w:proofErr w:type="gramEnd"/>
      <w:r>
        <w:t xml:space="preserve"> правового акта города в реестр субъектов малого и среднего предпринимательства - получателей поддержки;</w:t>
      </w:r>
    </w:p>
    <w:p w:rsidR="001374F0" w:rsidRDefault="001374F0">
      <w:pPr>
        <w:pStyle w:val="ConsPlusNormal"/>
        <w:spacing w:before="220"/>
        <w:ind w:firstLine="540"/>
        <w:jc w:val="both"/>
      </w:pPr>
      <w:r>
        <w:t>в случае несоответствия пакета документов условиям предоставления субсидии готовит письмо об отказе в предоставлении муниципальной услуги и обеспечивает его подписание у руководителя Департамента;</w:t>
      </w:r>
    </w:p>
    <w:p w:rsidR="001374F0" w:rsidRDefault="001374F0">
      <w:pPr>
        <w:pStyle w:val="ConsPlusNormal"/>
        <w:spacing w:before="220"/>
        <w:ind w:firstLine="540"/>
        <w:jc w:val="both"/>
      </w:pPr>
      <w:r>
        <w:t>5) максимальный срок исполнения административной процедуры составляет 28 дней;</w:t>
      </w:r>
    </w:p>
    <w:p w:rsidR="001374F0" w:rsidRDefault="001374F0">
      <w:pPr>
        <w:pStyle w:val="ConsPlusNormal"/>
        <w:spacing w:before="220"/>
        <w:ind w:firstLine="540"/>
        <w:jc w:val="both"/>
      </w:pPr>
      <w:r>
        <w:t>6) результатом административной процедуры является принятие Департаментом решения о соответствии или несоответствии пакета документов условиям предоставления субсидии.</w:t>
      </w:r>
    </w:p>
    <w:p w:rsidR="001374F0" w:rsidRDefault="001374F0">
      <w:pPr>
        <w:pStyle w:val="ConsPlusNormal"/>
        <w:spacing w:before="220"/>
        <w:ind w:firstLine="540"/>
        <w:jc w:val="both"/>
      </w:pPr>
      <w:r>
        <w:t>26. Информирование Заявителя о принятии решения:</w:t>
      </w:r>
    </w:p>
    <w:p w:rsidR="001374F0" w:rsidRDefault="001374F0">
      <w:pPr>
        <w:pStyle w:val="ConsPlusNormal"/>
        <w:spacing w:before="220"/>
        <w:ind w:firstLine="540"/>
        <w:jc w:val="both"/>
      </w:pPr>
      <w:r>
        <w:t>1) основанием для начала административной процедуры является принятие Департаментом решения о соответствии или несоответствии пакета документов условиям предоставления субсидии;</w:t>
      </w:r>
    </w:p>
    <w:p w:rsidR="001374F0" w:rsidRDefault="001374F0">
      <w:pPr>
        <w:pStyle w:val="ConsPlusNormal"/>
        <w:spacing w:before="220"/>
        <w:ind w:firstLine="540"/>
        <w:jc w:val="both"/>
      </w:pPr>
      <w:r>
        <w:t>2) специалист Департамента:</w:t>
      </w:r>
    </w:p>
    <w:p w:rsidR="001374F0" w:rsidRDefault="001374F0">
      <w:pPr>
        <w:pStyle w:val="ConsPlusNormal"/>
        <w:spacing w:before="220"/>
        <w:ind w:firstLine="540"/>
        <w:jc w:val="both"/>
      </w:pPr>
      <w:r>
        <w:t xml:space="preserve">в случае соответствия пакета документов условиям предоставления субсидии уведомляет Заявителя в течение 5 дней </w:t>
      </w:r>
      <w:proofErr w:type="gramStart"/>
      <w:r>
        <w:t>с даты подписания</w:t>
      </w:r>
      <w:proofErr w:type="gramEnd"/>
      <w:r>
        <w:t xml:space="preserve"> правового акта города письменно и по телефону о соответствии пакета документов условиям предоставления субсидии и о необходимости подписания Договора о предоставлении субсидии в течение 25 дней с даты издания правового акта;</w:t>
      </w:r>
    </w:p>
    <w:p w:rsidR="001374F0" w:rsidRDefault="001374F0">
      <w:pPr>
        <w:pStyle w:val="ConsPlusNormal"/>
        <w:spacing w:before="220"/>
        <w:ind w:firstLine="540"/>
        <w:jc w:val="both"/>
      </w:pPr>
      <w:r>
        <w:t xml:space="preserve">в случае несоответствия пакета документов условиям предоставления субсидии в течение 5 дней </w:t>
      </w:r>
      <w:proofErr w:type="gramStart"/>
      <w:r>
        <w:t>с даты принятия</w:t>
      </w:r>
      <w:proofErr w:type="gramEnd"/>
      <w:r>
        <w:t xml:space="preserve"> решения письменно уведомляет Заявителя о несоответствии пакета документов условиям предоставления субсидии и об отказе в предоставлении муниципальной услуги;</w:t>
      </w:r>
    </w:p>
    <w:p w:rsidR="001374F0" w:rsidRDefault="001374F0">
      <w:pPr>
        <w:pStyle w:val="ConsPlusNormal"/>
        <w:spacing w:before="220"/>
        <w:ind w:firstLine="540"/>
        <w:jc w:val="both"/>
      </w:pPr>
      <w:r>
        <w:t>3) максимальный срок исполнения административной процедуры составляет 5 дней;</w:t>
      </w:r>
    </w:p>
    <w:p w:rsidR="001374F0" w:rsidRDefault="001374F0">
      <w:pPr>
        <w:pStyle w:val="ConsPlusNormal"/>
        <w:spacing w:before="220"/>
        <w:ind w:firstLine="540"/>
        <w:jc w:val="both"/>
      </w:pPr>
      <w:r>
        <w:t>4) ответственным за выполнение административной процедуры является специалист Департамента;</w:t>
      </w:r>
    </w:p>
    <w:p w:rsidR="001374F0" w:rsidRDefault="001374F0">
      <w:pPr>
        <w:pStyle w:val="ConsPlusNormal"/>
        <w:spacing w:before="220"/>
        <w:ind w:firstLine="540"/>
        <w:jc w:val="both"/>
      </w:pPr>
      <w:r>
        <w:t>5) результатом административной процедуры является информирование Заявителя о принятии решения.</w:t>
      </w:r>
    </w:p>
    <w:p w:rsidR="001374F0" w:rsidRDefault="001374F0">
      <w:pPr>
        <w:pStyle w:val="ConsPlusNormal"/>
        <w:spacing w:before="220"/>
        <w:ind w:firstLine="540"/>
        <w:jc w:val="both"/>
      </w:pPr>
      <w:r>
        <w:t>27. Подготовка и подписание Договора о предоставлении субсидии:</w:t>
      </w:r>
    </w:p>
    <w:p w:rsidR="001374F0" w:rsidRDefault="001374F0">
      <w:pPr>
        <w:pStyle w:val="ConsPlusNormal"/>
        <w:spacing w:before="220"/>
        <w:ind w:firstLine="540"/>
        <w:jc w:val="both"/>
      </w:pPr>
      <w:r>
        <w:t xml:space="preserve">1) основанием для начала административной процедуры является издание правового акта </w:t>
      </w:r>
      <w:r>
        <w:lastRenderedPageBreak/>
        <w:t>города о соответствии пакета документов условиям предоставления субсидии;</w:t>
      </w:r>
    </w:p>
    <w:p w:rsidR="001374F0" w:rsidRDefault="001374F0">
      <w:pPr>
        <w:pStyle w:val="ConsPlusNormal"/>
        <w:spacing w:before="220"/>
        <w:ind w:firstLine="540"/>
        <w:jc w:val="both"/>
      </w:pPr>
      <w:r>
        <w:t>2) ответственный за выполнение административной процедуры - специалист Департамента;</w:t>
      </w:r>
    </w:p>
    <w:p w:rsidR="001374F0" w:rsidRDefault="001374F0">
      <w:pPr>
        <w:pStyle w:val="ConsPlusNormal"/>
        <w:spacing w:before="220"/>
        <w:ind w:firstLine="540"/>
        <w:jc w:val="both"/>
      </w:pPr>
      <w:r>
        <w:t xml:space="preserve">3) специалист Департамента готовит проект Договора о предоставлении субсидии и согласовывает его в органах администрации города не более 25 дней </w:t>
      </w:r>
      <w:proofErr w:type="gramStart"/>
      <w:r>
        <w:t>с даты издания</w:t>
      </w:r>
      <w:proofErr w:type="gramEnd"/>
      <w:r>
        <w:t xml:space="preserve"> правового акта;</w:t>
      </w:r>
    </w:p>
    <w:p w:rsidR="001374F0" w:rsidRDefault="001374F0">
      <w:pPr>
        <w:pStyle w:val="ConsPlusNormal"/>
        <w:spacing w:before="220"/>
        <w:ind w:firstLine="540"/>
        <w:jc w:val="both"/>
      </w:pPr>
      <w:r>
        <w:t xml:space="preserve">4) Договор о предоставлении субсидии подлежит регистрации в отделе служебной корреспонденции и контроля управления делами администрации города в течение трех дней </w:t>
      </w:r>
      <w:proofErr w:type="gramStart"/>
      <w:r>
        <w:t>с даты</w:t>
      </w:r>
      <w:proofErr w:type="gramEnd"/>
      <w:r>
        <w:t xml:space="preserve"> его подписания;</w:t>
      </w:r>
    </w:p>
    <w:p w:rsidR="001374F0" w:rsidRDefault="001374F0">
      <w:pPr>
        <w:pStyle w:val="ConsPlusNormal"/>
        <w:spacing w:before="220"/>
        <w:ind w:firstLine="540"/>
        <w:jc w:val="both"/>
      </w:pPr>
      <w:r>
        <w:t>5) максимальный срок исполнения административной процедуры составляет 28 дней;</w:t>
      </w:r>
    </w:p>
    <w:p w:rsidR="001374F0" w:rsidRDefault="001374F0">
      <w:pPr>
        <w:pStyle w:val="ConsPlusNormal"/>
        <w:spacing w:before="220"/>
        <w:ind w:firstLine="540"/>
        <w:jc w:val="both"/>
      </w:pPr>
      <w:r>
        <w:t>6) результатом исполнения административной процедуры является подписание и регистрация Договора о предоставлении субсидии.</w:t>
      </w:r>
    </w:p>
    <w:p w:rsidR="001374F0" w:rsidRDefault="001374F0">
      <w:pPr>
        <w:pStyle w:val="ConsPlusNormal"/>
        <w:spacing w:before="220"/>
        <w:ind w:firstLine="540"/>
        <w:jc w:val="both"/>
      </w:pPr>
      <w:r>
        <w:t>28. Перечисление денежных средств на расчетный счет Заявителя:</w:t>
      </w:r>
    </w:p>
    <w:p w:rsidR="001374F0" w:rsidRDefault="001374F0">
      <w:pPr>
        <w:pStyle w:val="ConsPlusNormal"/>
        <w:spacing w:before="220"/>
        <w:ind w:firstLine="540"/>
        <w:jc w:val="both"/>
      </w:pPr>
      <w:r>
        <w:t>1) основанием для начала административной процедуры является регистрация Договора о предоставлении субсидии;</w:t>
      </w:r>
    </w:p>
    <w:p w:rsidR="001374F0" w:rsidRDefault="001374F0">
      <w:pPr>
        <w:pStyle w:val="ConsPlusNormal"/>
        <w:spacing w:before="220"/>
        <w:ind w:firstLine="540"/>
        <w:jc w:val="both"/>
      </w:pPr>
      <w:r>
        <w:t>2) ответственный за выполнение административной процедуры - специалист Департамента;</w:t>
      </w:r>
    </w:p>
    <w:p w:rsidR="001374F0" w:rsidRDefault="001374F0">
      <w:pPr>
        <w:pStyle w:val="ConsPlusNormal"/>
        <w:spacing w:before="220"/>
        <w:ind w:firstLine="540"/>
        <w:jc w:val="both"/>
      </w:pPr>
      <w:r>
        <w:t>3) специалист Департамента в течение 15 дней на основании предварительной заявки на финансирование направляет главному распорядителю письмо о предоставлении субсидии получателям средств;</w:t>
      </w:r>
    </w:p>
    <w:p w:rsidR="001374F0" w:rsidRDefault="001374F0">
      <w:pPr>
        <w:pStyle w:val="ConsPlusNormal"/>
        <w:spacing w:before="220"/>
        <w:ind w:firstLine="540"/>
        <w:jc w:val="both"/>
      </w:pPr>
      <w:r>
        <w:t xml:space="preserve">4) главный распорядитель в течение двух дней </w:t>
      </w:r>
      <w:proofErr w:type="gramStart"/>
      <w:r>
        <w:t>с даты получения</w:t>
      </w:r>
      <w:proofErr w:type="gramEnd"/>
      <w:r>
        <w:t xml:space="preserve"> письма о предоставлении субсидии получателям средств от Департамента направляет заявку на финансирование средств субсидии на очередной месяц в соответствии с требованиями составления и ведения кассового плана исполнения бюджета города в департамент финансов администрации города;</w:t>
      </w:r>
    </w:p>
    <w:p w:rsidR="001374F0" w:rsidRDefault="001374F0">
      <w:pPr>
        <w:pStyle w:val="ConsPlusNormal"/>
        <w:spacing w:before="220"/>
        <w:ind w:firstLine="540"/>
        <w:jc w:val="both"/>
      </w:pPr>
      <w:r>
        <w:t xml:space="preserve">5) главный распорядитель в течение 5 дней </w:t>
      </w:r>
      <w:proofErr w:type="gramStart"/>
      <w:r>
        <w:t>с даты поступления</w:t>
      </w:r>
      <w:proofErr w:type="gramEnd"/>
      <w:r>
        <w:t xml:space="preserve"> средств от департамента финансов администрации города перечисляет средства субсидии на расчетный счет Заявителя;</w:t>
      </w:r>
    </w:p>
    <w:p w:rsidR="001374F0" w:rsidRDefault="001374F0">
      <w:pPr>
        <w:pStyle w:val="ConsPlusNormal"/>
        <w:spacing w:before="220"/>
        <w:ind w:firstLine="540"/>
        <w:jc w:val="both"/>
      </w:pPr>
      <w:r>
        <w:t>6) максимальный срок исполнения административной процедуры составляет 22 дня;</w:t>
      </w:r>
    </w:p>
    <w:p w:rsidR="001374F0" w:rsidRDefault="001374F0">
      <w:pPr>
        <w:pStyle w:val="ConsPlusNormal"/>
        <w:spacing w:before="220"/>
        <w:ind w:firstLine="540"/>
        <w:jc w:val="both"/>
      </w:pPr>
      <w:r>
        <w:t>7) результатом административной процедуры является перечисление денежных средств субсидии на расчетный счет Заявителя.</w:t>
      </w:r>
    </w:p>
    <w:p w:rsidR="001374F0" w:rsidRDefault="001374F0">
      <w:pPr>
        <w:pStyle w:val="ConsPlusNormal"/>
        <w:jc w:val="both"/>
      </w:pPr>
    </w:p>
    <w:p w:rsidR="001374F0" w:rsidRDefault="001374F0">
      <w:pPr>
        <w:pStyle w:val="ConsPlusTitle"/>
        <w:jc w:val="center"/>
        <w:outlineLvl w:val="1"/>
      </w:pPr>
      <w:r>
        <w:t xml:space="preserve">IV. ФОРМЫ </w:t>
      </w:r>
      <w:proofErr w:type="gramStart"/>
      <w:r>
        <w:t>КОНТРОЛЯ ЗА</w:t>
      </w:r>
      <w:proofErr w:type="gramEnd"/>
      <w:r>
        <w:t xml:space="preserve"> ИСПОЛНЕНИЕМ РЕГЛАМЕНТА</w:t>
      </w:r>
    </w:p>
    <w:p w:rsidR="001374F0" w:rsidRDefault="001374F0">
      <w:pPr>
        <w:pStyle w:val="ConsPlusNormal"/>
        <w:jc w:val="both"/>
      </w:pPr>
    </w:p>
    <w:p w:rsidR="001374F0" w:rsidRDefault="001374F0">
      <w:pPr>
        <w:pStyle w:val="ConsPlusNormal"/>
        <w:ind w:firstLine="540"/>
        <w:jc w:val="both"/>
      </w:pPr>
      <w:r>
        <w:t xml:space="preserve">29.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города - руководителем Департамента, его заместителем, курирующим соответствующее направление деятельности Департамента, и начальником отдела муниципальных программ и оценки регулирующего воздействия Департамента путем проверки своевременности, полноты и качества выполнения административных процедур в рамках предоставления муниципальной услуги.</w:t>
      </w:r>
    </w:p>
    <w:p w:rsidR="001374F0" w:rsidRDefault="001374F0">
      <w:pPr>
        <w:pStyle w:val="ConsPlusNormal"/>
        <w:spacing w:before="220"/>
        <w:ind w:firstLine="540"/>
        <w:jc w:val="both"/>
      </w:pPr>
      <w:r>
        <w:t xml:space="preserve">30. </w:t>
      </w:r>
      <w:proofErr w:type="gramStart"/>
      <w:r>
        <w:t>Контроль за</w:t>
      </w:r>
      <w:proofErr w:type="gramEnd"/>
      <w:r>
        <w:t xml:space="preserve">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Проведение проверок может быть плановым (осуществляться на основании полугодовых или годовых планов работы) и внеплановым (по конкретному обращению).</w:t>
      </w:r>
    </w:p>
    <w:p w:rsidR="001374F0" w:rsidRDefault="001374F0">
      <w:pPr>
        <w:pStyle w:val="ConsPlusNormal"/>
        <w:spacing w:before="220"/>
        <w:ind w:firstLine="540"/>
        <w:jc w:val="both"/>
      </w:pPr>
      <w:r>
        <w:lastRenderedPageBreak/>
        <w:t>31. Уполномоченные специалисты, обеспечивающие предоставление муниципальной услуги, несут ответственность за соблюдение требований настоящего Регламента в соответствии с действующим законодательством.</w:t>
      </w:r>
    </w:p>
    <w:p w:rsidR="001374F0" w:rsidRDefault="001374F0">
      <w:pPr>
        <w:pStyle w:val="ConsPlusNormal"/>
        <w:spacing w:before="220"/>
        <w:ind w:firstLine="540"/>
        <w:jc w:val="both"/>
      </w:pPr>
      <w:r>
        <w:t xml:space="preserve">32.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Департамент или в администрацию города индивидуальных или коллективных обращений.</w:t>
      </w:r>
    </w:p>
    <w:p w:rsidR="001374F0" w:rsidRDefault="001374F0">
      <w:pPr>
        <w:pStyle w:val="ConsPlusNormal"/>
        <w:spacing w:before="220"/>
        <w:ind w:firstLine="540"/>
        <w:jc w:val="both"/>
      </w:pPr>
      <w:r>
        <w:t xml:space="preserve">33. </w:t>
      </w:r>
      <w:proofErr w:type="gramStart"/>
      <w:r>
        <w:t xml:space="preserve">Контроль за актуальностью информации о предоставлении муниципальной услуги, размещаемой на Сайте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35"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roofErr w:type="gramEnd"/>
    </w:p>
    <w:p w:rsidR="001374F0" w:rsidRDefault="001374F0">
      <w:pPr>
        <w:pStyle w:val="ConsPlusNormal"/>
        <w:jc w:val="both"/>
      </w:pPr>
    </w:p>
    <w:p w:rsidR="001374F0" w:rsidRDefault="001374F0">
      <w:pPr>
        <w:pStyle w:val="ConsPlusTitle"/>
        <w:jc w:val="center"/>
        <w:outlineLvl w:val="1"/>
      </w:pPr>
      <w:r>
        <w:t>V. ДОСУДЕБНЫЙ (ВНЕСУДЕБНЫЙ) ПОРЯДОК ОБЖАЛОВАНИЯ РЕШЕНИЙ</w:t>
      </w:r>
    </w:p>
    <w:p w:rsidR="001374F0" w:rsidRDefault="001374F0">
      <w:pPr>
        <w:pStyle w:val="ConsPlusTitle"/>
        <w:jc w:val="center"/>
      </w:pPr>
      <w:r>
        <w:t>И ДЕЙСТВИЙ (БЕЗДЕЙСТВИЯ) ОРГАНА, ПРЕДОСТАВЛЯЮЩЕГО</w:t>
      </w:r>
    </w:p>
    <w:p w:rsidR="001374F0" w:rsidRDefault="001374F0">
      <w:pPr>
        <w:pStyle w:val="ConsPlusTitle"/>
        <w:jc w:val="center"/>
      </w:pPr>
      <w:r>
        <w:t>МУНИЦИПАЛЬНУЮ УСЛУГУ, МНОГОФУНКЦИОНАЛЬНОГО ЦЕНТРА,</w:t>
      </w:r>
    </w:p>
    <w:p w:rsidR="001374F0" w:rsidRDefault="001374F0">
      <w:pPr>
        <w:pStyle w:val="ConsPlusTitle"/>
        <w:jc w:val="center"/>
      </w:pPr>
      <w:r>
        <w:t>ОРГАНИЗАЦИЙ, УКАЗАННЫХ В ЧАСТИ 1.1 СТАТЬИ 16 ЗАКОНА,</w:t>
      </w:r>
    </w:p>
    <w:p w:rsidR="001374F0" w:rsidRDefault="001374F0">
      <w:pPr>
        <w:pStyle w:val="ConsPlusTitle"/>
        <w:jc w:val="center"/>
      </w:pPr>
      <w:r>
        <w:t>А ТАКЖЕ ИХ ДОЛЖНОСТНЫХ ЛИЦ, МУНИЦИПАЛЬНЫХ</w:t>
      </w:r>
    </w:p>
    <w:p w:rsidR="001374F0" w:rsidRDefault="001374F0">
      <w:pPr>
        <w:pStyle w:val="ConsPlusTitle"/>
        <w:jc w:val="center"/>
      </w:pPr>
      <w:r>
        <w:t>СЛУЖАЩИХ, РАБОТНИКОВ</w:t>
      </w:r>
    </w:p>
    <w:p w:rsidR="001374F0" w:rsidRDefault="001374F0">
      <w:pPr>
        <w:pStyle w:val="ConsPlusNormal"/>
        <w:jc w:val="both"/>
      </w:pPr>
    </w:p>
    <w:p w:rsidR="001374F0" w:rsidRDefault="001374F0">
      <w:pPr>
        <w:pStyle w:val="ConsPlusNormal"/>
        <w:ind w:firstLine="540"/>
        <w:jc w:val="both"/>
      </w:pPr>
      <w:r>
        <w:t xml:space="preserve">34.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36" w:history="1">
        <w:r>
          <w:rPr>
            <w:color w:val="0000FF"/>
          </w:rPr>
          <w:t>части 1.1 статьи 16</w:t>
        </w:r>
      </w:hyperlink>
      <w:r>
        <w:t xml:space="preserve"> Закона, или их работников в досудебном (внесудебном) порядке.</w:t>
      </w:r>
    </w:p>
    <w:p w:rsidR="001374F0" w:rsidRDefault="001374F0">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заместителю Главы города - руководителю Департамента.</w:t>
      </w:r>
    </w:p>
    <w:p w:rsidR="001374F0" w:rsidRDefault="001374F0">
      <w:pPr>
        <w:pStyle w:val="ConsPlusNormal"/>
        <w:spacing w:before="220"/>
        <w:ind w:firstLine="540"/>
        <w:jc w:val="both"/>
      </w:pPr>
      <w:r>
        <w:t>Жалоба на решения и действия (бездействие) заместителя Главы города - руководителя Департамента подается в порядке подчиненности на имя Главы города.</w:t>
      </w:r>
    </w:p>
    <w:p w:rsidR="001374F0" w:rsidRDefault="001374F0">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Pr>
            <w:color w:val="0000FF"/>
          </w:rPr>
          <w:t>частью 1.1 статьи 16</w:t>
        </w:r>
      </w:hyperlink>
      <w:r>
        <w:t xml:space="preserve"> Закона, подаются руководителям этих организаций.</w:t>
      </w:r>
    </w:p>
    <w:p w:rsidR="001374F0" w:rsidRDefault="001374F0">
      <w:pPr>
        <w:pStyle w:val="ConsPlusNormal"/>
        <w:spacing w:before="220"/>
        <w:ind w:firstLine="540"/>
        <w:jc w:val="both"/>
      </w:pPr>
      <w:r>
        <w:t>35. Основанием для начала процедуры досудебного (внесудебного) обжалования является поступление жалобы.</w:t>
      </w:r>
    </w:p>
    <w:p w:rsidR="001374F0" w:rsidRDefault="001374F0">
      <w:pPr>
        <w:pStyle w:val="ConsPlusNormal"/>
        <w:spacing w:before="220"/>
        <w:ind w:firstLine="540"/>
        <w:jc w:val="both"/>
      </w:pPr>
      <w:r>
        <w:t>Жалоба подается в письменной форме на бумажном носителе, в электронной форме.</w:t>
      </w:r>
    </w:p>
    <w:p w:rsidR="001374F0" w:rsidRDefault="001374F0">
      <w:pPr>
        <w:pStyle w:val="ConsPlusNormal"/>
        <w:spacing w:before="220"/>
        <w:ind w:firstLine="540"/>
        <w:jc w:val="both"/>
      </w:pPr>
      <w:proofErr w:type="gramStart"/>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374F0" w:rsidRDefault="001374F0">
      <w:pPr>
        <w:pStyle w:val="ConsPlusNormal"/>
        <w:spacing w:before="220"/>
        <w:ind w:firstLine="540"/>
        <w:jc w:val="both"/>
      </w:pPr>
      <w: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38"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374F0" w:rsidRDefault="001374F0">
      <w:pPr>
        <w:pStyle w:val="ConsPlusNormal"/>
        <w:spacing w:before="220"/>
        <w:ind w:firstLine="540"/>
        <w:jc w:val="both"/>
      </w:pPr>
      <w:r>
        <w:t>36. Предметом досудебного (внесудебного) обжалования является, в том числе:</w:t>
      </w:r>
    </w:p>
    <w:p w:rsidR="001374F0" w:rsidRDefault="001374F0">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39" w:history="1">
        <w:r>
          <w:rPr>
            <w:color w:val="0000FF"/>
          </w:rPr>
          <w:t>статье 15.1</w:t>
        </w:r>
      </w:hyperlink>
      <w:r>
        <w:t xml:space="preserve"> Закона;</w:t>
      </w:r>
    </w:p>
    <w:p w:rsidR="001374F0" w:rsidRDefault="001374F0">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color w:val="0000FF"/>
          </w:rPr>
          <w:t>частью 1.3 статьи 16</w:t>
        </w:r>
      </w:hyperlink>
      <w:r>
        <w:t xml:space="preserve"> Закона;</w:t>
      </w:r>
    </w:p>
    <w:p w:rsidR="001374F0" w:rsidRDefault="001374F0">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74F0" w:rsidRDefault="001374F0">
      <w:pPr>
        <w:pStyle w:val="ConsPlusNormal"/>
        <w:jc w:val="both"/>
      </w:pPr>
      <w:r>
        <w:t xml:space="preserve">(в ред. </w:t>
      </w:r>
      <w:hyperlink r:id="rId41" w:history="1">
        <w:r>
          <w:rPr>
            <w:color w:val="0000FF"/>
          </w:rPr>
          <w:t>Распоряжения</w:t>
        </w:r>
      </w:hyperlink>
      <w:r>
        <w:t xml:space="preserve"> администрации г. Красноярска от 01.04.2019 N 106-р)</w:t>
      </w:r>
    </w:p>
    <w:p w:rsidR="001374F0" w:rsidRDefault="001374F0">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74F0" w:rsidRDefault="001374F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color w:val="0000FF"/>
          </w:rPr>
          <w:t>частью 1.3 статьи 16</w:t>
        </w:r>
      </w:hyperlink>
      <w:r>
        <w:t xml:space="preserve"> Закона;</w:t>
      </w:r>
    </w:p>
    <w:p w:rsidR="001374F0" w:rsidRDefault="001374F0">
      <w:pPr>
        <w:pStyle w:val="ConsPlusNormal"/>
        <w:spacing w:before="220"/>
        <w:ind w:firstLine="540"/>
        <w:jc w:val="both"/>
      </w:pPr>
      <w:proofErr w:type="gramStart"/>
      <w:r>
        <w:t xml:space="preserve">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1374F0" w:rsidRDefault="001374F0">
      <w:pPr>
        <w:pStyle w:val="ConsPlusNormal"/>
        <w:spacing w:before="220"/>
        <w:ind w:firstLine="540"/>
        <w:jc w:val="both"/>
      </w:pPr>
      <w:r>
        <w:t xml:space="preserve">7)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t xml:space="preserve">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Pr>
            <w:color w:val="0000FF"/>
          </w:rPr>
          <w:t>частью 1.3 статьи 16</w:t>
        </w:r>
      </w:hyperlink>
      <w:r>
        <w:t xml:space="preserve"> Закона;</w:t>
      </w:r>
      <w:proofErr w:type="gramEnd"/>
    </w:p>
    <w:p w:rsidR="001374F0" w:rsidRDefault="001374F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374F0" w:rsidRDefault="001374F0">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Pr>
            <w:color w:val="0000FF"/>
          </w:rPr>
          <w:t>частью 1.3 статьи 16</w:t>
        </w:r>
      </w:hyperlink>
      <w:r>
        <w:t xml:space="preserve"> Закона;</w:t>
      </w:r>
    </w:p>
    <w:p w:rsidR="001374F0" w:rsidRDefault="001374F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Pr>
            <w:color w:val="0000FF"/>
          </w:rPr>
          <w:t>частью 1.3 статьи 16</w:t>
        </w:r>
      </w:hyperlink>
      <w:r>
        <w:t xml:space="preserve"> Закона.</w:t>
      </w:r>
    </w:p>
    <w:p w:rsidR="001374F0" w:rsidRDefault="001374F0">
      <w:pPr>
        <w:pStyle w:val="ConsPlusNormal"/>
        <w:jc w:val="both"/>
      </w:pPr>
      <w:r>
        <w:t>(</w:t>
      </w:r>
      <w:proofErr w:type="spellStart"/>
      <w:r>
        <w:t>пп</w:t>
      </w:r>
      <w:proofErr w:type="spellEnd"/>
      <w:r>
        <w:t xml:space="preserve">. 10 </w:t>
      </w:r>
      <w:proofErr w:type="gramStart"/>
      <w:r>
        <w:t>введен</w:t>
      </w:r>
      <w:proofErr w:type="gramEnd"/>
      <w:r>
        <w:t xml:space="preserve"> </w:t>
      </w:r>
      <w:hyperlink r:id="rId48" w:history="1">
        <w:r>
          <w:rPr>
            <w:color w:val="0000FF"/>
          </w:rPr>
          <w:t>Распоряжением</w:t>
        </w:r>
      </w:hyperlink>
      <w:r>
        <w:t xml:space="preserve"> администрации г. Красноярска от 01.04.2019 N 106-р)</w:t>
      </w:r>
    </w:p>
    <w:p w:rsidR="001374F0" w:rsidRDefault="001374F0">
      <w:pPr>
        <w:pStyle w:val="ConsPlusNormal"/>
        <w:spacing w:before="220"/>
        <w:ind w:firstLine="540"/>
        <w:jc w:val="both"/>
      </w:pPr>
      <w:r>
        <w:t>37. Содержание жалобы включает:</w:t>
      </w:r>
    </w:p>
    <w:p w:rsidR="001374F0" w:rsidRDefault="001374F0">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roofErr w:type="gramEnd"/>
    </w:p>
    <w:p w:rsidR="001374F0" w:rsidRDefault="001374F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74F0" w:rsidRDefault="001374F0">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Закона, их работников;</w:t>
      </w:r>
    </w:p>
    <w:p w:rsidR="001374F0" w:rsidRDefault="001374F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1374F0" w:rsidRDefault="001374F0">
      <w:pPr>
        <w:pStyle w:val="ConsPlusNormal"/>
        <w:spacing w:before="220"/>
        <w:ind w:firstLine="540"/>
        <w:jc w:val="both"/>
      </w:pPr>
      <w:r>
        <w:lastRenderedPageBreak/>
        <w:t>38. Заявитель имеет право на получение информации и документов, необходимых для обоснования и рассмотрения жалобы.</w:t>
      </w:r>
    </w:p>
    <w:p w:rsidR="001374F0" w:rsidRDefault="001374F0">
      <w:pPr>
        <w:pStyle w:val="ConsPlusNormal"/>
        <w:spacing w:before="220"/>
        <w:ind w:firstLine="540"/>
        <w:jc w:val="both"/>
      </w:pPr>
      <w:r>
        <w:t xml:space="preserve">39. Заместитель Главы города - руководитель Департамента проводит личный прием Заявителей в установленные для приема дни и время в порядке, установленном </w:t>
      </w:r>
      <w:hyperlink r:id="rId52"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1374F0" w:rsidRDefault="001374F0">
      <w:pPr>
        <w:pStyle w:val="ConsPlusNormal"/>
        <w:spacing w:before="220"/>
        <w:ind w:firstLine="540"/>
        <w:jc w:val="both"/>
      </w:pPr>
      <w:r>
        <w:t xml:space="preserve">40. Жалоба подлежит рассмотрению должностным лицом, наделенным полномочиями по рассмотрению жалоб, в течение 15 рабочих дней </w:t>
      </w:r>
      <w:proofErr w:type="gramStart"/>
      <w:r>
        <w:t>с даты</w:t>
      </w:r>
      <w:proofErr w:type="gramEnd"/>
      <w:r>
        <w:t xml:space="preserve"> ее регистрации.</w:t>
      </w:r>
    </w:p>
    <w:p w:rsidR="001374F0" w:rsidRDefault="001374F0">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5 рабочих дней с даты ее регистрации.</w:t>
      </w:r>
    </w:p>
    <w:p w:rsidR="001374F0" w:rsidRDefault="001374F0">
      <w:pPr>
        <w:pStyle w:val="ConsPlusNormal"/>
        <w:spacing w:before="220"/>
        <w:ind w:firstLine="540"/>
        <w:jc w:val="both"/>
      </w:pPr>
      <w:r>
        <w:t xml:space="preserve">41. Ответ на жалобу Заявителя не дается в случаях, установленных Федеральным </w:t>
      </w:r>
      <w:hyperlink r:id="rId53" w:history="1">
        <w:r>
          <w:rPr>
            <w:color w:val="0000FF"/>
          </w:rPr>
          <w:t>законом</w:t>
        </w:r>
      </w:hyperlink>
      <w:r>
        <w:t xml:space="preserve"> от 02.05.2006 N 59-ФЗ "О порядке рассмотрения обращений граждан Российской Федерации".</w:t>
      </w:r>
    </w:p>
    <w:p w:rsidR="001374F0" w:rsidRDefault="001374F0">
      <w:pPr>
        <w:pStyle w:val="ConsPlusNormal"/>
        <w:spacing w:before="220"/>
        <w:ind w:firstLine="540"/>
        <w:jc w:val="both"/>
      </w:pPr>
      <w:r>
        <w:t>42. По результатам рассмотрения жалобы принимается одно из следующих решений:</w:t>
      </w:r>
    </w:p>
    <w:p w:rsidR="001374F0" w:rsidRDefault="001374F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74F0" w:rsidRDefault="001374F0">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4"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1374F0" w:rsidRDefault="001374F0">
      <w:pPr>
        <w:pStyle w:val="ConsPlusNormal"/>
        <w:spacing w:before="220"/>
        <w:ind w:firstLine="540"/>
        <w:jc w:val="both"/>
      </w:pPr>
      <w:r>
        <w:t>2) в удовлетворении жалобы отказывается.</w:t>
      </w:r>
    </w:p>
    <w:p w:rsidR="001374F0" w:rsidRDefault="001374F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4F0" w:rsidRDefault="001374F0">
      <w:pPr>
        <w:pStyle w:val="ConsPlusNormal"/>
        <w:spacing w:before="220"/>
        <w:ind w:firstLine="540"/>
        <w:jc w:val="both"/>
      </w:pPr>
      <w:r>
        <w:t xml:space="preserve">43.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74F0" w:rsidRDefault="001374F0">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4F0" w:rsidRDefault="001374F0">
      <w:pPr>
        <w:pStyle w:val="ConsPlusNormal"/>
        <w:jc w:val="both"/>
      </w:pPr>
      <w:r>
        <w:t xml:space="preserve">(п. 43 </w:t>
      </w:r>
      <w:proofErr w:type="gramStart"/>
      <w:r>
        <w:t>введен</w:t>
      </w:r>
      <w:proofErr w:type="gramEnd"/>
      <w:r>
        <w:t xml:space="preserve"> </w:t>
      </w:r>
      <w:hyperlink r:id="rId56" w:history="1">
        <w:r>
          <w:rPr>
            <w:color w:val="0000FF"/>
          </w:rPr>
          <w:t>Распоряжением</w:t>
        </w:r>
      </w:hyperlink>
      <w:r>
        <w:t xml:space="preserve"> администрации г. Красноярска от 01.04.2019 N 106-р)</w:t>
      </w: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right"/>
        <w:outlineLvl w:val="1"/>
      </w:pPr>
      <w:r>
        <w:t>Приложение 1</w:t>
      </w:r>
    </w:p>
    <w:p w:rsidR="001374F0" w:rsidRDefault="001374F0">
      <w:pPr>
        <w:pStyle w:val="ConsPlusNormal"/>
        <w:jc w:val="right"/>
      </w:pPr>
      <w:r>
        <w:t>к Административному регламенту</w:t>
      </w:r>
    </w:p>
    <w:p w:rsidR="001374F0" w:rsidRDefault="001374F0">
      <w:pPr>
        <w:pStyle w:val="ConsPlusNormal"/>
        <w:jc w:val="right"/>
      </w:pPr>
      <w:r>
        <w:t xml:space="preserve">предоставления </w:t>
      </w:r>
      <w:proofErr w:type="gramStart"/>
      <w:r>
        <w:t>муниципальной</w:t>
      </w:r>
      <w:proofErr w:type="gramEnd"/>
    </w:p>
    <w:p w:rsidR="001374F0" w:rsidRDefault="001374F0">
      <w:pPr>
        <w:pStyle w:val="ConsPlusNormal"/>
        <w:jc w:val="right"/>
      </w:pPr>
      <w:r>
        <w:t>услуги по предоставлению</w:t>
      </w:r>
    </w:p>
    <w:p w:rsidR="001374F0" w:rsidRDefault="001374F0">
      <w:pPr>
        <w:pStyle w:val="ConsPlusNormal"/>
        <w:jc w:val="right"/>
      </w:pPr>
      <w:r>
        <w:t>субсидий организациям</w:t>
      </w:r>
    </w:p>
    <w:p w:rsidR="001374F0" w:rsidRDefault="001374F0">
      <w:pPr>
        <w:pStyle w:val="ConsPlusNormal"/>
        <w:jc w:val="right"/>
      </w:pPr>
      <w:proofErr w:type="gramStart"/>
      <w:r>
        <w:t>(за исключением государственных</w:t>
      </w:r>
      <w:proofErr w:type="gramEnd"/>
    </w:p>
    <w:p w:rsidR="001374F0" w:rsidRDefault="001374F0">
      <w:pPr>
        <w:pStyle w:val="ConsPlusNormal"/>
        <w:jc w:val="right"/>
      </w:pPr>
      <w:r>
        <w:t>(муниципальных) учреждений),</w:t>
      </w:r>
    </w:p>
    <w:p w:rsidR="001374F0" w:rsidRDefault="001374F0">
      <w:pPr>
        <w:pStyle w:val="ConsPlusNormal"/>
        <w:jc w:val="right"/>
      </w:pPr>
      <w:r>
        <w:t>образующим инфраструктуру</w:t>
      </w:r>
    </w:p>
    <w:p w:rsidR="001374F0" w:rsidRDefault="001374F0">
      <w:pPr>
        <w:pStyle w:val="ConsPlusNormal"/>
        <w:jc w:val="right"/>
      </w:pPr>
      <w:r>
        <w:t>поддержки субъектов малого</w:t>
      </w:r>
    </w:p>
    <w:p w:rsidR="001374F0" w:rsidRDefault="001374F0">
      <w:pPr>
        <w:pStyle w:val="ConsPlusNormal"/>
        <w:jc w:val="right"/>
      </w:pPr>
      <w:r>
        <w:t>и среднего предпринимательства,</w:t>
      </w:r>
    </w:p>
    <w:p w:rsidR="001374F0" w:rsidRDefault="001374F0">
      <w:pPr>
        <w:pStyle w:val="ConsPlusNormal"/>
        <w:jc w:val="right"/>
      </w:pPr>
      <w:r>
        <w:t>в целях финансового обеспечения</w:t>
      </w:r>
    </w:p>
    <w:p w:rsidR="001374F0" w:rsidRDefault="001374F0">
      <w:pPr>
        <w:pStyle w:val="ConsPlusNormal"/>
        <w:jc w:val="right"/>
      </w:pPr>
      <w:r>
        <w:t>части затрат, связанных с оказанием</w:t>
      </w:r>
    </w:p>
    <w:p w:rsidR="001374F0" w:rsidRDefault="001374F0">
      <w:pPr>
        <w:pStyle w:val="ConsPlusNormal"/>
        <w:jc w:val="right"/>
      </w:pPr>
      <w:r>
        <w:t>имущественной, консультационной</w:t>
      </w:r>
    </w:p>
    <w:p w:rsidR="001374F0" w:rsidRDefault="001374F0">
      <w:pPr>
        <w:pStyle w:val="ConsPlusNormal"/>
        <w:jc w:val="right"/>
      </w:pPr>
      <w:r>
        <w:t>и информационной поддержки</w:t>
      </w:r>
    </w:p>
    <w:p w:rsidR="001374F0" w:rsidRDefault="001374F0">
      <w:pPr>
        <w:pStyle w:val="ConsPlusNormal"/>
        <w:jc w:val="right"/>
      </w:pPr>
      <w:r>
        <w:t>субъектам малого предпринимательства</w:t>
      </w:r>
    </w:p>
    <w:p w:rsidR="001374F0" w:rsidRDefault="001374F0">
      <w:pPr>
        <w:pStyle w:val="ConsPlusNormal"/>
        <w:jc w:val="both"/>
      </w:pPr>
    </w:p>
    <w:p w:rsidR="001374F0" w:rsidRDefault="001374F0">
      <w:pPr>
        <w:pStyle w:val="ConsPlusTitle"/>
        <w:jc w:val="center"/>
      </w:pPr>
      <w:bookmarkStart w:id="6" w:name="P316"/>
      <w:bookmarkEnd w:id="6"/>
      <w:r>
        <w:t>МЕТОДИКА</w:t>
      </w:r>
    </w:p>
    <w:p w:rsidR="001374F0" w:rsidRDefault="001374F0">
      <w:pPr>
        <w:pStyle w:val="ConsPlusTitle"/>
        <w:jc w:val="center"/>
      </w:pPr>
      <w:r>
        <w:t>РАСЧЕТА И КРИТЕРИИ ОЦЕНКИ ПОКАЗАТЕЛЕЙ КАЧЕСТВА</w:t>
      </w:r>
    </w:p>
    <w:p w:rsidR="001374F0" w:rsidRDefault="001374F0">
      <w:pPr>
        <w:pStyle w:val="ConsPlusTitle"/>
        <w:jc w:val="center"/>
      </w:pPr>
      <w:r>
        <w:t>ПРЕДОСТАВЛЕНИЯ МУНИЦИПАЛЬНОЙ УСЛУГИ</w:t>
      </w:r>
    </w:p>
    <w:p w:rsidR="001374F0" w:rsidRDefault="001374F0">
      <w:pPr>
        <w:pStyle w:val="ConsPlusNormal"/>
        <w:jc w:val="both"/>
      </w:pPr>
    </w:p>
    <w:p w:rsidR="001374F0" w:rsidRDefault="001374F0">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1374F0" w:rsidRDefault="001374F0">
      <w:pPr>
        <w:pStyle w:val="ConsPlusNormal"/>
        <w:spacing w:before="220"/>
        <w:ind w:firstLine="540"/>
        <w:jc w:val="both"/>
      </w:pPr>
      <w:r>
        <w:t>Единица измерения - проценты.</w:t>
      </w:r>
    </w:p>
    <w:p w:rsidR="001374F0" w:rsidRDefault="001374F0">
      <w:pPr>
        <w:pStyle w:val="ConsPlusNormal"/>
        <w:spacing w:before="220"/>
        <w:ind w:firstLine="540"/>
        <w:jc w:val="both"/>
      </w:pPr>
      <w:r>
        <w:t>Нормативное значение показателя - 100.</w:t>
      </w:r>
    </w:p>
    <w:p w:rsidR="001374F0" w:rsidRDefault="001374F0">
      <w:pPr>
        <w:pStyle w:val="ConsPlusNormal"/>
        <w:spacing w:before="220"/>
        <w:ind w:firstLine="540"/>
        <w:jc w:val="both"/>
      </w:pPr>
      <w:r>
        <w:t>Источник информации - Сайт.</w:t>
      </w:r>
    </w:p>
    <w:p w:rsidR="001374F0" w:rsidRDefault="001374F0">
      <w:pPr>
        <w:pStyle w:val="ConsPlusNormal"/>
        <w:spacing w:before="220"/>
        <w:ind w:firstLine="540"/>
        <w:jc w:val="both"/>
      </w:pPr>
      <w:r>
        <w:t>Расчет показателя (пояснения):</w:t>
      </w:r>
    </w:p>
    <w:p w:rsidR="001374F0" w:rsidRDefault="001374F0">
      <w:pPr>
        <w:pStyle w:val="ConsPlusNormal"/>
        <w:jc w:val="both"/>
      </w:pPr>
    </w:p>
    <w:p w:rsidR="001374F0" w:rsidRDefault="001374F0">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1374F0" w:rsidRDefault="001374F0">
      <w:pPr>
        <w:pStyle w:val="ConsPlusNormal"/>
        <w:jc w:val="both"/>
      </w:pPr>
    </w:p>
    <w:p w:rsidR="001374F0" w:rsidRDefault="001374F0">
      <w:pPr>
        <w:pStyle w:val="ConsPlusNormal"/>
        <w:ind w:firstLine="540"/>
        <w:jc w:val="both"/>
      </w:pPr>
      <w:r>
        <w:t>где:</w:t>
      </w:r>
    </w:p>
    <w:p w:rsidR="001374F0" w:rsidRDefault="001374F0">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1374F0" w:rsidRDefault="001374F0">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1374F0" w:rsidRDefault="001374F0">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1374F0" w:rsidRDefault="001374F0">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1374F0" w:rsidRDefault="001374F0">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АР);</w:t>
      </w:r>
    </w:p>
    <w:p w:rsidR="001374F0" w:rsidRDefault="001374F0">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1374F0" w:rsidRDefault="001374F0">
      <w:pPr>
        <w:pStyle w:val="ConsPlusNormal"/>
        <w:spacing w:before="220"/>
        <w:ind w:firstLine="540"/>
        <w:jc w:val="both"/>
      </w:pPr>
      <w:r>
        <w:lastRenderedPageBreak/>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1374F0" w:rsidRDefault="001374F0">
      <w:pPr>
        <w:pStyle w:val="ConsPlusNormal"/>
        <w:spacing w:before="220"/>
        <w:ind w:firstLine="540"/>
        <w:jc w:val="both"/>
      </w:pPr>
      <w:r>
        <w:t>Показатель 2. Соблюдение срока предоставления МУ.</w:t>
      </w:r>
    </w:p>
    <w:p w:rsidR="001374F0" w:rsidRDefault="001374F0">
      <w:pPr>
        <w:pStyle w:val="ConsPlusNormal"/>
        <w:spacing w:before="220"/>
        <w:ind w:firstLine="540"/>
        <w:jc w:val="both"/>
      </w:pPr>
      <w:r>
        <w:t>Единица измерения - проценты.</w:t>
      </w:r>
    </w:p>
    <w:p w:rsidR="001374F0" w:rsidRDefault="001374F0">
      <w:pPr>
        <w:pStyle w:val="ConsPlusNormal"/>
        <w:spacing w:before="220"/>
        <w:ind w:firstLine="540"/>
        <w:jc w:val="both"/>
      </w:pPr>
      <w:r>
        <w:t>Нормативное значение показателя - 100.</w:t>
      </w:r>
    </w:p>
    <w:p w:rsidR="001374F0" w:rsidRDefault="001374F0">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1374F0" w:rsidRDefault="001374F0">
      <w:pPr>
        <w:pStyle w:val="ConsPlusNormal"/>
        <w:spacing w:before="220"/>
        <w:ind w:firstLine="540"/>
        <w:jc w:val="both"/>
      </w:pPr>
      <w:r>
        <w:t>Источник информации - система электронного документооборота (далее - СЭД).</w:t>
      </w:r>
    </w:p>
    <w:p w:rsidR="001374F0" w:rsidRDefault="001374F0">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1374F0" w:rsidRDefault="001374F0">
      <w:pPr>
        <w:pStyle w:val="ConsPlusNormal"/>
        <w:spacing w:before="220"/>
        <w:ind w:firstLine="540"/>
        <w:jc w:val="both"/>
      </w:pPr>
      <w:r>
        <w:t>Расчет показателя (пояснения):</w:t>
      </w:r>
    </w:p>
    <w:p w:rsidR="001374F0" w:rsidRDefault="001374F0">
      <w:pPr>
        <w:pStyle w:val="ConsPlusNormal"/>
        <w:jc w:val="both"/>
      </w:pPr>
    </w:p>
    <w:p w:rsidR="001374F0" w:rsidRDefault="001374F0">
      <w:pPr>
        <w:pStyle w:val="ConsPlusNormal"/>
        <w:jc w:val="center"/>
      </w:pPr>
      <w:r w:rsidRPr="00793D96">
        <w:rPr>
          <w:position w:val="-45"/>
        </w:rPr>
        <w:pict>
          <v:shape id="_x0000_i1025" style="width:115.5pt;height:56.25pt" coordsize="" o:spt="100" adj="0,,0" path="" filled="f" stroked="f">
            <v:stroke joinstyle="miter"/>
            <v:imagedata r:id="rId57" o:title="base_23675_224492_32768"/>
            <v:formulas/>
            <v:path o:connecttype="segments"/>
          </v:shape>
        </w:pict>
      </w:r>
    </w:p>
    <w:p w:rsidR="001374F0" w:rsidRDefault="001374F0">
      <w:pPr>
        <w:pStyle w:val="ConsPlusNormal"/>
        <w:jc w:val="both"/>
      </w:pPr>
    </w:p>
    <w:p w:rsidR="001374F0" w:rsidRDefault="001374F0">
      <w:pPr>
        <w:pStyle w:val="ConsPlusNormal"/>
        <w:ind w:firstLine="540"/>
        <w:jc w:val="both"/>
      </w:pPr>
      <w:r>
        <w:t>где:</w:t>
      </w:r>
    </w:p>
    <w:p w:rsidR="001374F0" w:rsidRDefault="001374F0">
      <w:pPr>
        <w:pStyle w:val="ConsPlusNormal"/>
        <w:spacing w:before="220"/>
        <w:ind w:firstLine="540"/>
        <w:jc w:val="both"/>
      </w:pPr>
      <w:r>
        <w:t>k - количество МУ из выборки;</w:t>
      </w:r>
    </w:p>
    <w:p w:rsidR="001374F0" w:rsidRDefault="001374F0">
      <w:pPr>
        <w:pStyle w:val="ConsPlusNormal"/>
        <w:spacing w:before="220"/>
        <w:ind w:firstLine="540"/>
        <w:jc w:val="both"/>
      </w:pPr>
      <w:proofErr w:type="spellStart"/>
      <w:r>
        <w:t>S</w:t>
      </w:r>
      <w:r>
        <w:rPr>
          <w:vertAlign w:val="subscript"/>
        </w:rPr>
        <w:t>i</w:t>
      </w:r>
      <w:proofErr w:type="spellEnd"/>
      <w:r>
        <w:t xml:space="preserve"> - фактический срок предоставления каждой МУ из выборки;</w:t>
      </w:r>
    </w:p>
    <w:p w:rsidR="001374F0" w:rsidRDefault="001374F0">
      <w:pPr>
        <w:pStyle w:val="ConsPlusNormal"/>
        <w:spacing w:before="220"/>
        <w:ind w:firstLine="540"/>
        <w:jc w:val="both"/>
      </w:pPr>
      <w:r>
        <w:t>S</w:t>
      </w:r>
      <w:r>
        <w:rPr>
          <w:vertAlign w:val="subscript"/>
        </w:rPr>
        <w:t>N</w:t>
      </w:r>
      <w:r>
        <w:t xml:space="preserve"> - срок предоставления МУ, установленный в АР.</w:t>
      </w:r>
    </w:p>
    <w:p w:rsidR="001374F0" w:rsidRDefault="001374F0">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1374F0" w:rsidRDefault="001374F0">
      <w:pPr>
        <w:pStyle w:val="ConsPlusNormal"/>
        <w:spacing w:before="220"/>
        <w:ind w:firstLine="540"/>
        <w:jc w:val="both"/>
      </w:pPr>
      <w: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w:t>
      </w:r>
      <w:proofErr w:type="gramStart"/>
      <w:r>
        <w:t>предоставлена</w:t>
      </w:r>
      <w:proofErr w:type="gramEnd"/>
      <w:r>
        <w:t xml:space="preserve"> без нарушения сроков (в срок или ранее), установленных АР. Следовательно, МУ предоставлена качественно.</w:t>
      </w:r>
    </w:p>
    <w:p w:rsidR="001374F0" w:rsidRDefault="001374F0">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1374F0" w:rsidRDefault="001374F0">
      <w:pPr>
        <w:pStyle w:val="ConsPlusNormal"/>
        <w:spacing w:before="220"/>
        <w:ind w:firstLine="540"/>
        <w:jc w:val="both"/>
      </w:pPr>
      <w:r>
        <w:t>Единица измерения - проценты.</w:t>
      </w:r>
    </w:p>
    <w:p w:rsidR="001374F0" w:rsidRDefault="001374F0">
      <w:pPr>
        <w:pStyle w:val="ConsPlusNormal"/>
        <w:spacing w:before="220"/>
        <w:ind w:firstLine="540"/>
        <w:jc w:val="both"/>
      </w:pPr>
      <w:r>
        <w:t>Нормативное значение - 0.</w:t>
      </w:r>
    </w:p>
    <w:p w:rsidR="001374F0" w:rsidRDefault="001374F0">
      <w:pPr>
        <w:pStyle w:val="ConsPlusNormal"/>
        <w:spacing w:before="220"/>
        <w:ind w:firstLine="540"/>
        <w:jc w:val="both"/>
      </w:pPr>
      <w:r>
        <w:t>Источник информации - СЭД.</w:t>
      </w:r>
    </w:p>
    <w:p w:rsidR="001374F0" w:rsidRDefault="001374F0">
      <w:pPr>
        <w:pStyle w:val="ConsPlusNormal"/>
        <w:spacing w:before="220"/>
        <w:ind w:firstLine="540"/>
        <w:jc w:val="both"/>
      </w:pPr>
      <w:r>
        <w:t>Расчет показателя (пояснение):</w:t>
      </w:r>
    </w:p>
    <w:p w:rsidR="001374F0" w:rsidRDefault="001374F0">
      <w:pPr>
        <w:pStyle w:val="ConsPlusNormal"/>
        <w:jc w:val="both"/>
      </w:pPr>
    </w:p>
    <w:p w:rsidR="001374F0" w:rsidRDefault="001374F0">
      <w:pPr>
        <w:pStyle w:val="ConsPlusNormal"/>
        <w:jc w:val="center"/>
      </w:pPr>
      <w:r w:rsidRPr="00793D96">
        <w:rPr>
          <w:position w:val="-26"/>
        </w:rPr>
        <w:lastRenderedPageBreak/>
        <w:pict>
          <v:shape id="_x0000_i1026" style="width:105pt;height:37.5pt" coordsize="" o:spt="100" adj="0,,0" path="" filled="f" stroked="f">
            <v:stroke joinstyle="miter"/>
            <v:imagedata r:id="rId58" o:title="base_23675_224492_32769"/>
            <v:formulas/>
            <v:path o:connecttype="segments"/>
          </v:shape>
        </w:pict>
      </w:r>
    </w:p>
    <w:p w:rsidR="001374F0" w:rsidRDefault="001374F0">
      <w:pPr>
        <w:pStyle w:val="ConsPlusNormal"/>
        <w:jc w:val="both"/>
      </w:pPr>
    </w:p>
    <w:p w:rsidR="001374F0" w:rsidRDefault="001374F0">
      <w:pPr>
        <w:pStyle w:val="ConsPlusNormal"/>
        <w:ind w:firstLine="540"/>
        <w:jc w:val="both"/>
      </w:pPr>
      <w:r>
        <w:t>где:</w:t>
      </w:r>
    </w:p>
    <w:p w:rsidR="001374F0" w:rsidRDefault="001374F0">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1374F0" w:rsidRDefault="001374F0">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1374F0" w:rsidRDefault="001374F0">
      <w:pPr>
        <w:pStyle w:val="ConsPlusNormal"/>
        <w:spacing w:before="220"/>
        <w:ind w:firstLine="540"/>
        <w:jc w:val="both"/>
      </w:pPr>
      <w:r>
        <w:t xml:space="preserve">Под обоснованными жалобами на действия органов и должностных лиц при предоставлении МУ </w:t>
      </w:r>
      <w:proofErr w:type="gramStart"/>
      <w:r>
        <w:t>понимаются</w:t>
      </w:r>
      <w:proofErr w:type="gramEnd"/>
      <w:r>
        <w:t xml:space="preserve"> в том числе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установленных </w:t>
      </w:r>
      <w:hyperlink r:id="rId59" w:history="1">
        <w:r>
          <w:rPr>
            <w:color w:val="0000FF"/>
          </w:rPr>
          <w:t>статьей 11.1</w:t>
        </w:r>
      </w:hyperlink>
      <w:r>
        <w:t xml:space="preserve"> Закона.</w:t>
      </w:r>
    </w:p>
    <w:p w:rsidR="001374F0" w:rsidRDefault="001374F0">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1374F0" w:rsidRDefault="001374F0">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1374F0" w:rsidRDefault="001374F0">
      <w:pPr>
        <w:pStyle w:val="ConsPlusNormal"/>
        <w:spacing w:before="220"/>
        <w:ind w:firstLine="540"/>
        <w:jc w:val="both"/>
      </w:pPr>
      <w:r>
        <w:t>Единица измерения - проценты.</w:t>
      </w:r>
    </w:p>
    <w:p w:rsidR="001374F0" w:rsidRDefault="001374F0">
      <w:pPr>
        <w:pStyle w:val="ConsPlusNormal"/>
        <w:spacing w:before="220"/>
        <w:ind w:firstLine="540"/>
        <w:jc w:val="both"/>
      </w:pPr>
      <w:r>
        <w:t>Нормативное значение - 0.</w:t>
      </w:r>
    </w:p>
    <w:p w:rsidR="001374F0" w:rsidRDefault="001374F0">
      <w:pPr>
        <w:pStyle w:val="ConsPlusNormal"/>
        <w:spacing w:before="220"/>
        <w:ind w:firstLine="540"/>
        <w:jc w:val="both"/>
      </w:pPr>
      <w:r>
        <w:t>Источник информации - СЭД.</w:t>
      </w:r>
    </w:p>
    <w:p w:rsidR="001374F0" w:rsidRDefault="001374F0">
      <w:pPr>
        <w:pStyle w:val="ConsPlusNormal"/>
        <w:spacing w:before="220"/>
        <w:ind w:firstLine="540"/>
        <w:jc w:val="both"/>
      </w:pPr>
      <w:r>
        <w:t>Расчет показателя (пояснение):</w:t>
      </w:r>
    </w:p>
    <w:p w:rsidR="001374F0" w:rsidRDefault="001374F0">
      <w:pPr>
        <w:pStyle w:val="ConsPlusNormal"/>
        <w:jc w:val="both"/>
      </w:pPr>
    </w:p>
    <w:p w:rsidR="001374F0" w:rsidRDefault="001374F0">
      <w:pPr>
        <w:pStyle w:val="ConsPlusNormal"/>
        <w:jc w:val="center"/>
      </w:pPr>
      <w:r w:rsidRPr="00793D96">
        <w:rPr>
          <w:position w:val="-26"/>
        </w:rPr>
        <w:pict>
          <v:shape id="_x0000_i1027" style="width:102pt;height:37.5pt" coordsize="" o:spt="100" adj="0,,0" path="" filled="f" stroked="f">
            <v:stroke joinstyle="miter"/>
            <v:imagedata r:id="rId60" o:title="base_23675_224492_32770"/>
            <v:formulas/>
            <v:path o:connecttype="segments"/>
          </v:shape>
        </w:pict>
      </w:r>
    </w:p>
    <w:p w:rsidR="001374F0" w:rsidRDefault="001374F0">
      <w:pPr>
        <w:pStyle w:val="ConsPlusNormal"/>
        <w:jc w:val="both"/>
      </w:pPr>
    </w:p>
    <w:p w:rsidR="001374F0" w:rsidRDefault="001374F0">
      <w:pPr>
        <w:pStyle w:val="ConsPlusNormal"/>
        <w:ind w:firstLine="540"/>
        <w:jc w:val="both"/>
      </w:pPr>
      <w:r>
        <w:t>где:</w:t>
      </w:r>
    </w:p>
    <w:p w:rsidR="001374F0" w:rsidRDefault="001374F0">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1374F0" w:rsidRDefault="001374F0">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1374F0" w:rsidRDefault="001374F0">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1374F0" w:rsidRDefault="001374F0">
      <w:pPr>
        <w:pStyle w:val="ConsPlusNormal"/>
        <w:spacing w:before="220"/>
        <w:ind w:firstLine="540"/>
        <w:jc w:val="both"/>
      </w:pPr>
      <w:r>
        <w:t>Показатель 5. Соблюдение сроков регистрации заявлений на предоставление МУ.</w:t>
      </w:r>
    </w:p>
    <w:p w:rsidR="001374F0" w:rsidRDefault="001374F0">
      <w:pPr>
        <w:pStyle w:val="ConsPlusNormal"/>
        <w:spacing w:before="220"/>
        <w:ind w:firstLine="540"/>
        <w:jc w:val="both"/>
      </w:pPr>
      <w:r>
        <w:t xml:space="preserve">Показатель применяется только для МУ, </w:t>
      </w:r>
      <w:proofErr w:type="gramStart"/>
      <w:r>
        <w:t>предоставляемых</w:t>
      </w:r>
      <w:proofErr w:type="gramEnd"/>
      <w:r>
        <w:t xml:space="preserve"> в электронной форме.</w:t>
      </w:r>
    </w:p>
    <w:p w:rsidR="001374F0" w:rsidRDefault="001374F0">
      <w:pPr>
        <w:pStyle w:val="ConsPlusNormal"/>
        <w:spacing w:before="220"/>
        <w:ind w:firstLine="540"/>
        <w:jc w:val="both"/>
      </w:pPr>
      <w:r>
        <w:t>Единица измерения - проценты.</w:t>
      </w:r>
    </w:p>
    <w:p w:rsidR="001374F0" w:rsidRDefault="001374F0">
      <w:pPr>
        <w:pStyle w:val="ConsPlusNormal"/>
        <w:spacing w:before="220"/>
        <w:ind w:firstLine="540"/>
        <w:jc w:val="both"/>
      </w:pPr>
      <w:r>
        <w:lastRenderedPageBreak/>
        <w:t>Нормативное значение показателя - 100.</w:t>
      </w:r>
    </w:p>
    <w:p w:rsidR="001374F0" w:rsidRDefault="001374F0">
      <w:pPr>
        <w:pStyle w:val="ConsPlusNormal"/>
        <w:spacing w:before="220"/>
        <w:ind w:firstLine="540"/>
        <w:jc w:val="both"/>
      </w:pPr>
      <w:r>
        <w:t>Источник информации - СЭД.</w:t>
      </w:r>
    </w:p>
    <w:p w:rsidR="001374F0" w:rsidRDefault="001374F0">
      <w:pPr>
        <w:pStyle w:val="ConsPlusNormal"/>
        <w:spacing w:before="220"/>
        <w:ind w:firstLine="540"/>
        <w:jc w:val="both"/>
      </w:pPr>
      <w:r>
        <w:t>Расчет показателя (пояснение):</w:t>
      </w:r>
    </w:p>
    <w:p w:rsidR="001374F0" w:rsidRDefault="001374F0">
      <w:pPr>
        <w:pStyle w:val="ConsPlusNormal"/>
        <w:jc w:val="both"/>
      </w:pPr>
    </w:p>
    <w:p w:rsidR="001374F0" w:rsidRDefault="001374F0">
      <w:pPr>
        <w:pStyle w:val="ConsPlusNormal"/>
        <w:jc w:val="center"/>
      </w:pPr>
      <w:r w:rsidRPr="00793D96">
        <w:rPr>
          <w:position w:val="-45"/>
        </w:rPr>
        <w:pict>
          <v:shape id="_x0000_i1028" style="width:114.75pt;height:56.25pt" coordsize="" o:spt="100" adj="0,,0" path="" filled="f" stroked="f">
            <v:stroke joinstyle="miter"/>
            <v:imagedata r:id="rId61" o:title="base_23675_224492_32771"/>
            <v:formulas/>
            <v:path o:connecttype="segments"/>
          </v:shape>
        </w:pict>
      </w:r>
    </w:p>
    <w:p w:rsidR="001374F0" w:rsidRDefault="001374F0">
      <w:pPr>
        <w:pStyle w:val="ConsPlusNormal"/>
        <w:jc w:val="both"/>
      </w:pPr>
    </w:p>
    <w:p w:rsidR="001374F0" w:rsidRDefault="001374F0">
      <w:pPr>
        <w:pStyle w:val="ConsPlusNormal"/>
        <w:ind w:firstLine="540"/>
        <w:jc w:val="both"/>
      </w:pPr>
      <w:r>
        <w:t>где:</w:t>
      </w:r>
    </w:p>
    <w:p w:rsidR="001374F0" w:rsidRDefault="001374F0">
      <w:pPr>
        <w:pStyle w:val="ConsPlusNormal"/>
        <w:spacing w:before="220"/>
        <w:ind w:firstLine="540"/>
        <w:jc w:val="both"/>
      </w:pPr>
      <w:r>
        <w:t>k - количество МУ из выборки;</w:t>
      </w:r>
    </w:p>
    <w:p w:rsidR="001374F0" w:rsidRDefault="001374F0">
      <w:pPr>
        <w:pStyle w:val="ConsPlusNormal"/>
        <w:spacing w:before="220"/>
        <w:ind w:firstLine="540"/>
        <w:jc w:val="both"/>
      </w:pPr>
      <w:proofErr w:type="spellStart"/>
      <w:r>
        <w:t>S</w:t>
      </w:r>
      <w:r>
        <w:rPr>
          <w:vertAlign w:val="subscript"/>
        </w:rPr>
        <w:t>i</w:t>
      </w:r>
      <w:proofErr w:type="spellEnd"/>
      <w:r>
        <w:t xml:space="preserve"> - фактический срок регистрации каждого заявления из выборки;</w:t>
      </w:r>
    </w:p>
    <w:p w:rsidR="001374F0" w:rsidRDefault="001374F0">
      <w:pPr>
        <w:pStyle w:val="ConsPlusNormal"/>
        <w:spacing w:before="220"/>
        <w:ind w:firstLine="540"/>
        <w:jc w:val="both"/>
      </w:pPr>
      <w:r>
        <w:t>S</w:t>
      </w:r>
      <w:r>
        <w:rPr>
          <w:vertAlign w:val="subscript"/>
        </w:rPr>
        <w:t>N</w:t>
      </w:r>
      <w:r>
        <w:t xml:space="preserve"> - срок регистрации заявления, установленный в АР.</w:t>
      </w:r>
    </w:p>
    <w:p w:rsidR="001374F0" w:rsidRDefault="001374F0">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1374F0" w:rsidRDefault="001374F0">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1374F0" w:rsidRDefault="001374F0">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both"/>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p>
    <w:p w:rsidR="001374F0" w:rsidRDefault="001374F0">
      <w:pPr>
        <w:pStyle w:val="ConsPlusNormal"/>
        <w:jc w:val="right"/>
        <w:outlineLvl w:val="1"/>
      </w:pPr>
      <w:bookmarkStart w:id="7" w:name="_GoBack"/>
      <w:bookmarkEnd w:id="7"/>
      <w:r>
        <w:lastRenderedPageBreak/>
        <w:t>Приложение 2</w:t>
      </w:r>
    </w:p>
    <w:p w:rsidR="001374F0" w:rsidRDefault="001374F0">
      <w:pPr>
        <w:pStyle w:val="ConsPlusNormal"/>
        <w:jc w:val="right"/>
      </w:pPr>
      <w:r>
        <w:t>к Административному регламенту</w:t>
      </w:r>
    </w:p>
    <w:p w:rsidR="001374F0" w:rsidRDefault="001374F0">
      <w:pPr>
        <w:pStyle w:val="ConsPlusNormal"/>
        <w:jc w:val="right"/>
      </w:pPr>
      <w:r>
        <w:t xml:space="preserve">предоставления </w:t>
      </w:r>
      <w:proofErr w:type="gramStart"/>
      <w:r>
        <w:t>муниципальной</w:t>
      </w:r>
      <w:proofErr w:type="gramEnd"/>
    </w:p>
    <w:p w:rsidR="001374F0" w:rsidRDefault="001374F0">
      <w:pPr>
        <w:pStyle w:val="ConsPlusNormal"/>
        <w:jc w:val="right"/>
      </w:pPr>
      <w:r>
        <w:t>услуги по предоставлению</w:t>
      </w:r>
    </w:p>
    <w:p w:rsidR="001374F0" w:rsidRDefault="001374F0">
      <w:pPr>
        <w:pStyle w:val="ConsPlusNormal"/>
        <w:jc w:val="right"/>
      </w:pPr>
      <w:r>
        <w:t>субсидий организациям</w:t>
      </w:r>
    </w:p>
    <w:p w:rsidR="001374F0" w:rsidRDefault="001374F0">
      <w:pPr>
        <w:pStyle w:val="ConsPlusNormal"/>
        <w:jc w:val="right"/>
      </w:pPr>
      <w:proofErr w:type="gramStart"/>
      <w:r>
        <w:t>(за исключением государственных</w:t>
      </w:r>
      <w:proofErr w:type="gramEnd"/>
    </w:p>
    <w:p w:rsidR="001374F0" w:rsidRDefault="001374F0">
      <w:pPr>
        <w:pStyle w:val="ConsPlusNormal"/>
        <w:jc w:val="right"/>
      </w:pPr>
      <w:r>
        <w:t>(муниципальных) учреждений),</w:t>
      </w:r>
    </w:p>
    <w:p w:rsidR="001374F0" w:rsidRDefault="001374F0">
      <w:pPr>
        <w:pStyle w:val="ConsPlusNormal"/>
        <w:jc w:val="right"/>
      </w:pPr>
      <w:r>
        <w:t>образующим инфраструктуру</w:t>
      </w:r>
    </w:p>
    <w:p w:rsidR="001374F0" w:rsidRDefault="001374F0">
      <w:pPr>
        <w:pStyle w:val="ConsPlusNormal"/>
        <w:jc w:val="right"/>
      </w:pPr>
      <w:r>
        <w:t>поддержки субъектов малого</w:t>
      </w:r>
    </w:p>
    <w:p w:rsidR="001374F0" w:rsidRDefault="001374F0">
      <w:pPr>
        <w:pStyle w:val="ConsPlusNormal"/>
        <w:jc w:val="right"/>
      </w:pPr>
      <w:r>
        <w:t>и среднего предпринимательства,</w:t>
      </w:r>
    </w:p>
    <w:p w:rsidR="001374F0" w:rsidRDefault="001374F0">
      <w:pPr>
        <w:pStyle w:val="ConsPlusNormal"/>
        <w:jc w:val="right"/>
      </w:pPr>
      <w:r>
        <w:t>в целях финансового обеспечения</w:t>
      </w:r>
    </w:p>
    <w:p w:rsidR="001374F0" w:rsidRDefault="001374F0">
      <w:pPr>
        <w:pStyle w:val="ConsPlusNormal"/>
        <w:jc w:val="right"/>
      </w:pPr>
      <w:r>
        <w:t>части затрат, связанных с оказанием</w:t>
      </w:r>
    </w:p>
    <w:p w:rsidR="001374F0" w:rsidRDefault="001374F0">
      <w:pPr>
        <w:pStyle w:val="ConsPlusNormal"/>
        <w:jc w:val="right"/>
      </w:pPr>
      <w:r>
        <w:t>имущественной, консультационной</w:t>
      </w:r>
    </w:p>
    <w:p w:rsidR="001374F0" w:rsidRDefault="001374F0">
      <w:pPr>
        <w:pStyle w:val="ConsPlusNormal"/>
        <w:jc w:val="right"/>
      </w:pPr>
      <w:r>
        <w:t>и информационной поддержки</w:t>
      </w:r>
    </w:p>
    <w:p w:rsidR="001374F0" w:rsidRDefault="001374F0">
      <w:pPr>
        <w:pStyle w:val="ConsPlusNormal"/>
        <w:jc w:val="right"/>
      </w:pPr>
      <w:r>
        <w:t>субъектам малого предпринимательства</w:t>
      </w:r>
    </w:p>
    <w:p w:rsidR="001374F0" w:rsidRDefault="001374F0">
      <w:pPr>
        <w:pStyle w:val="ConsPlusNormal"/>
        <w:jc w:val="both"/>
      </w:pPr>
    </w:p>
    <w:p w:rsidR="001374F0" w:rsidRDefault="001374F0">
      <w:pPr>
        <w:pStyle w:val="ConsPlusTitle"/>
        <w:jc w:val="center"/>
      </w:pPr>
      <w:bookmarkStart w:id="8" w:name="P414"/>
      <w:bookmarkEnd w:id="8"/>
      <w:r>
        <w:t>БЛОК-СХЕМА</w:t>
      </w:r>
    </w:p>
    <w:p w:rsidR="001374F0" w:rsidRDefault="001374F0">
      <w:pPr>
        <w:pStyle w:val="ConsPlusTitle"/>
        <w:jc w:val="center"/>
      </w:pPr>
      <w:r>
        <w:t>ПОСЛЕДОВАТЕЛЬНОСТИ АДМИНИСТРАТИВНЫХ ПРОЦЕДУР</w:t>
      </w:r>
    </w:p>
    <w:p w:rsidR="001374F0" w:rsidRDefault="001374F0">
      <w:pPr>
        <w:pStyle w:val="ConsPlusTitle"/>
        <w:jc w:val="center"/>
      </w:pPr>
      <w:r>
        <w:t>ПРИ ПРЕДОСТАВЛЕНИИ МУНИЦИПАЛЬНОЙ УСЛУГИ ПО ПРЕДОСТАВЛЕНИЮ</w:t>
      </w:r>
    </w:p>
    <w:p w:rsidR="001374F0" w:rsidRDefault="001374F0">
      <w:pPr>
        <w:pStyle w:val="ConsPlusTitle"/>
        <w:jc w:val="center"/>
      </w:pPr>
      <w:proofErr w:type="gramStart"/>
      <w:r>
        <w:t>СУБСИДИЙ ОРГАНИЗАЦИЯМ (ЗА ИСКЛЮЧЕНИЕМ ГОСУДАРСТВЕННЫХ</w:t>
      </w:r>
      <w:proofErr w:type="gramEnd"/>
    </w:p>
    <w:p w:rsidR="001374F0" w:rsidRDefault="001374F0">
      <w:pPr>
        <w:pStyle w:val="ConsPlusTitle"/>
        <w:jc w:val="center"/>
      </w:pPr>
      <w:proofErr w:type="gramStart"/>
      <w:r>
        <w:t>(МУНИЦИПАЛЬНЫХ) УЧРЕЖДЕНИЙ), ОБРАЗУЮЩИМ ИНФРАСТРУКТУРУ</w:t>
      </w:r>
      <w:proofErr w:type="gramEnd"/>
    </w:p>
    <w:p w:rsidR="001374F0" w:rsidRDefault="001374F0">
      <w:pPr>
        <w:pStyle w:val="ConsPlusTitle"/>
        <w:jc w:val="center"/>
      </w:pPr>
      <w:r>
        <w:t>ПОДДЕРЖКИ СУБЪЕКТОВ МАЛОГО И СРЕДНЕГО ПРЕДПРИНИМАТЕЛЬСТВА,</w:t>
      </w:r>
    </w:p>
    <w:p w:rsidR="001374F0" w:rsidRDefault="001374F0">
      <w:pPr>
        <w:pStyle w:val="ConsPlusTitle"/>
        <w:jc w:val="center"/>
      </w:pPr>
      <w:r>
        <w:t>В ЦЕЛЯХ ФИНАНСОВОГО ОБЕСПЕЧЕНИЯ ЧАСТИ ЗАТРАТ, СВЯЗАННЫХ</w:t>
      </w:r>
    </w:p>
    <w:p w:rsidR="001374F0" w:rsidRDefault="001374F0">
      <w:pPr>
        <w:pStyle w:val="ConsPlusTitle"/>
        <w:jc w:val="center"/>
      </w:pPr>
      <w:r>
        <w:t xml:space="preserve">С ОКАЗАНИЕМ </w:t>
      </w:r>
      <w:proofErr w:type="gramStart"/>
      <w:r>
        <w:t>ИМУЩЕСТВЕННОЙ</w:t>
      </w:r>
      <w:proofErr w:type="gramEnd"/>
      <w:r>
        <w:t>, КОНСУЛЬТАЦИОННОЙ</w:t>
      </w:r>
    </w:p>
    <w:p w:rsidR="001374F0" w:rsidRDefault="001374F0">
      <w:pPr>
        <w:pStyle w:val="ConsPlusTitle"/>
        <w:jc w:val="center"/>
      </w:pPr>
      <w:r>
        <w:t>И ИНФОРМАЦИОННОЙ ПОДДЕРЖКИ СУБЪЕКТАМ</w:t>
      </w:r>
    </w:p>
    <w:p w:rsidR="001374F0" w:rsidRDefault="001374F0">
      <w:pPr>
        <w:pStyle w:val="ConsPlusTitle"/>
        <w:jc w:val="center"/>
      </w:pPr>
      <w:r>
        <w:t>МАЛОГО ПРЕДПРИНИМАТЕЛЬСТВА</w:t>
      </w:r>
    </w:p>
    <w:p w:rsidR="001374F0" w:rsidRDefault="001374F0">
      <w:pPr>
        <w:pStyle w:val="ConsPlusNormal"/>
        <w:jc w:val="both"/>
      </w:pPr>
    </w:p>
    <w:p w:rsidR="001374F0" w:rsidRDefault="001374F0">
      <w:pPr>
        <w:pStyle w:val="ConsPlusNonformat"/>
        <w:jc w:val="both"/>
      </w:pPr>
      <w:r>
        <w:t xml:space="preserve">            ┌────────────────────────────────────────────────┐</w:t>
      </w:r>
    </w:p>
    <w:p w:rsidR="001374F0" w:rsidRDefault="001374F0">
      <w:pPr>
        <w:pStyle w:val="ConsPlusNonformat"/>
        <w:jc w:val="both"/>
      </w:pPr>
      <w:r>
        <w:t xml:space="preserve">            │    Обращение Заявителя с пакетом документов    │</w:t>
      </w:r>
    </w:p>
    <w:p w:rsidR="001374F0" w:rsidRDefault="001374F0">
      <w:pPr>
        <w:pStyle w:val="ConsPlusNonformat"/>
        <w:jc w:val="both"/>
      </w:pPr>
      <w:r>
        <w:t xml:space="preserve">            │           на предоставление субсидии           │</w:t>
      </w:r>
    </w:p>
    <w:p w:rsidR="001374F0" w:rsidRDefault="001374F0">
      <w:pPr>
        <w:pStyle w:val="ConsPlusNonformat"/>
        <w:jc w:val="both"/>
      </w:pPr>
      <w:r>
        <w:t xml:space="preserve">            └────────────────────────┬───────────────────────┘</w:t>
      </w:r>
    </w:p>
    <w:p w:rsidR="001374F0" w:rsidRDefault="001374F0">
      <w:pPr>
        <w:pStyle w:val="ConsPlusNonformat"/>
        <w:jc w:val="both"/>
      </w:pPr>
      <w:r>
        <w:t xml:space="preserve">                                     \/</w:t>
      </w:r>
    </w:p>
    <w:p w:rsidR="001374F0" w:rsidRDefault="001374F0">
      <w:pPr>
        <w:pStyle w:val="ConsPlusNonformat"/>
        <w:jc w:val="both"/>
      </w:pPr>
      <w:r>
        <w:t xml:space="preserve">            ┌────────────────────────────────────────────────┐</w:t>
      </w:r>
    </w:p>
    <w:p w:rsidR="001374F0" w:rsidRDefault="001374F0">
      <w:pPr>
        <w:pStyle w:val="ConsPlusNonformat"/>
        <w:jc w:val="both"/>
      </w:pPr>
      <w:r>
        <w:t xml:space="preserve">            │  Прием, регистрация пакета документов (3 дня)  │</w:t>
      </w:r>
    </w:p>
    <w:p w:rsidR="001374F0" w:rsidRDefault="001374F0">
      <w:pPr>
        <w:pStyle w:val="ConsPlusNonformat"/>
        <w:jc w:val="both"/>
      </w:pPr>
      <w:r>
        <w:t xml:space="preserve">            └────────────────────────┬───────────────────────┘</w:t>
      </w:r>
    </w:p>
    <w:p w:rsidR="001374F0" w:rsidRDefault="001374F0">
      <w:pPr>
        <w:pStyle w:val="ConsPlusNonformat"/>
        <w:jc w:val="both"/>
      </w:pPr>
      <w:r>
        <w:t xml:space="preserve">                                     \/</w:t>
      </w:r>
    </w:p>
    <w:p w:rsidR="001374F0" w:rsidRDefault="001374F0">
      <w:pPr>
        <w:pStyle w:val="ConsPlusNonformat"/>
        <w:jc w:val="both"/>
      </w:pPr>
      <w:r>
        <w:t xml:space="preserve">            ┌────────────────────────────────────────────────┐</w:t>
      </w:r>
    </w:p>
    <w:p w:rsidR="001374F0" w:rsidRDefault="001374F0">
      <w:pPr>
        <w:pStyle w:val="ConsPlusNonformat"/>
        <w:jc w:val="both"/>
      </w:pPr>
      <w:r>
        <w:t xml:space="preserve">            │ Рассмотрение пакета документов на соответствие │</w:t>
      </w:r>
    </w:p>
    <w:p w:rsidR="001374F0" w:rsidRDefault="001374F0">
      <w:pPr>
        <w:pStyle w:val="ConsPlusNonformat"/>
        <w:jc w:val="both"/>
      </w:pPr>
      <w:r>
        <w:t xml:space="preserve">            │   условиям предоставления субсидии (28 дней)   │</w:t>
      </w:r>
    </w:p>
    <w:p w:rsidR="001374F0" w:rsidRDefault="001374F0">
      <w:pPr>
        <w:pStyle w:val="ConsPlusNonformat"/>
        <w:jc w:val="both"/>
      </w:pPr>
      <w:r>
        <w:t xml:space="preserve">            └────────────────────────┬───────────────────────┘</w:t>
      </w:r>
    </w:p>
    <w:p w:rsidR="001374F0" w:rsidRDefault="001374F0">
      <w:pPr>
        <w:pStyle w:val="ConsPlusNonformat"/>
        <w:jc w:val="both"/>
      </w:pPr>
      <w:r>
        <w:t xml:space="preserve">                                     \/</w:t>
      </w:r>
    </w:p>
    <w:p w:rsidR="001374F0" w:rsidRDefault="001374F0">
      <w:pPr>
        <w:pStyle w:val="ConsPlusNonformat"/>
        <w:jc w:val="both"/>
      </w:pPr>
      <w:r>
        <w:t xml:space="preserve">            ┌────────────────────────────────────────────────┐</w:t>
      </w:r>
    </w:p>
    <w:p w:rsidR="001374F0" w:rsidRDefault="001374F0">
      <w:pPr>
        <w:pStyle w:val="ConsPlusNonformat"/>
        <w:jc w:val="both"/>
      </w:pPr>
      <w:r>
        <w:t xml:space="preserve">            │     Соответствие пакета документов условиям    │</w:t>
      </w:r>
    </w:p>
    <w:p w:rsidR="001374F0" w:rsidRDefault="001374F0">
      <w:pPr>
        <w:pStyle w:val="ConsPlusNonformat"/>
        <w:jc w:val="both"/>
      </w:pPr>
      <w:r>
        <w:t xml:space="preserve">            │              предоставления субсидии           │</w:t>
      </w:r>
    </w:p>
    <w:p w:rsidR="001374F0" w:rsidRDefault="001374F0">
      <w:pPr>
        <w:pStyle w:val="ConsPlusNonformat"/>
        <w:jc w:val="both"/>
      </w:pPr>
      <w:r>
        <w:t xml:space="preserve">            └────┬─────────────────────────────────────┬─────┘</w:t>
      </w:r>
    </w:p>
    <w:p w:rsidR="001374F0" w:rsidRDefault="001374F0">
      <w:pPr>
        <w:pStyle w:val="ConsPlusNonformat"/>
        <w:jc w:val="both"/>
      </w:pPr>
      <w:r>
        <w:t xml:space="preserve">                 \/                                    \/</w:t>
      </w:r>
    </w:p>
    <w:p w:rsidR="001374F0" w:rsidRDefault="001374F0">
      <w:pPr>
        <w:pStyle w:val="ConsPlusNonformat"/>
        <w:jc w:val="both"/>
      </w:pPr>
      <w:r>
        <w:t xml:space="preserve">              ┌──────┐                             ┌───────┐</w:t>
      </w:r>
    </w:p>
    <w:p w:rsidR="001374F0" w:rsidRDefault="001374F0">
      <w:pPr>
        <w:pStyle w:val="ConsPlusNonformat"/>
        <w:jc w:val="both"/>
      </w:pPr>
      <w:r>
        <w:t xml:space="preserve">              │  Да</w:t>
      </w:r>
      <w:proofErr w:type="gramStart"/>
      <w:r>
        <w:t xml:space="preserve">  │                             │  Н</w:t>
      </w:r>
      <w:proofErr w:type="gramEnd"/>
      <w:r>
        <w:t>ет  │</w:t>
      </w:r>
    </w:p>
    <w:p w:rsidR="001374F0" w:rsidRDefault="001374F0">
      <w:pPr>
        <w:pStyle w:val="ConsPlusNonformat"/>
        <w:jc w:val="both"/>
      </w:pPr>
      <w:r>
        <w:t xml:space="preserve">              └──┬───┘                             └───┬───┘</w:t>
      </w:r>
    </w:p>
    <w:p w:rsidR="001374F0" w:rsidRDefault="001374F0">
      <w:pPr>
        <w:pStyle w:val="ConsPlusNonformat"/>
        <w:jc w:val="both"/>
      </w:pPr>
      <w:r>
        <w:t xml:space="preserve">                 \/                                    \/</w:t>
      </w:r>
    </w:p>
    <w:p w:rsidR="001374F0" w:rsidRDefault="001374F0">
      <w:pPr>
        <w:pStyle w:val="ConsPlusNonformat"/>
        <w:jc w:val="both"/>
      </w:pPr>
      <w:r>
        <w:t>┌────────────────────────────────────┐  ┌─────────────────────────────────┐</w:t>
      </w:r>
    </w:p>
    <w:p w:rsidR="001374F0" w:rsidRDefault="001374F0">
      <w:pPr>
        <w:pStyle w:val="ConsPlusNonformat"/>
        <w:jc w:val="both"/>
      </w:pPr>
      <w:r>
        <w:t>│      Информирование Заявителя      │  │ Уведомление Заявителя об отказе │</w:t>
      </w:r>
    </w:p>
    <w:p w:rsidR="001374F0" w:rsidRDefault="001374F0">
      <w:pPr>
        <w:pStyle w:val="ConsPlusNonformat"/>
        <w:jc w:val="both"/>
      </w:pPr>
      <w:r>
        <w:t xml:space="preserve">│       о заключении Договора о      │  │  в предоставлении </w:t>
      </w:r>
      <w:proofErr w:type="gramStart"/>
      <w:r>
        <w:t>муниципальной</w:t>
      </w:r>
      <w:proofErr w:type="gramEnd"/>
      <w:r>
        <w:t xml:space="preserve"> │</w:t>
      </w:r>
    </w:p>
    <w:p w:rsidR="001374F0" w:rsidRDefault="001374F0">
      <w:pPr>
        <w:pStyle w:val="ConsPlusNonformat"/>
        <w:jc w:val="both"/>
      </w:pPr>
      <w:r>
        <w:t xml:space="preserve">│  </w:t>
      </w:r>
      <w:proofErr w:type="gramStart"/>
      <w:r>
        <w:t>предоставлении</w:t>
      </w:r>
      <w:proofErr w:type="gramEnd"/>
      <w:r>
        <w:t xml:space="preserve"> субсидии (5 дней)  │  │         услуги (5 дней)         │</w:t>
      </w:r>
    </w:p>
    <w:p w:rsidR="001374F0" w:rsidRDefault="001374F0">
      <w:pPr>
        <w:pStyle w:val="ConsPlusNonformat"/>
        <w:jc w:val="both"/>
      </w:pPr>
      <w:r>
        <w:t>└────────────────┬───────────────────┘  └─────────────────────────────────┘</w:t>
      </w:r>
    </w:p>
    <w:p w:rsidR="001374F0" w:rsidRDefault="001374F0">
      <w:pPr>
        <w:pStyle w:val="ConsPlusNonformat"/>
        <w:jc w:val="both"/>
      </w:pPr>
      <w:r>
        <w:t xml:space="preserve">                 \/</w:t>
      </w:r>
    </w:p>
    <w:p w:rsidR="001374F0" w:rsidRDefault="001374F0">
      <w:pPr>
        <w:pStyle w:val="ConsPlusNonformat"/>
        <w:jc w:val="both"/>
      </w:pPr>
      <w:r>
        <w:t>┌────────────────────────────────────┐</w:t>
      </w:r>
    </w:p>
    <w:p w:rsidR="001374F0" w:rsidRDefault="001374F0">
      <w:pPr>
        <w:pStyle w:val="ConsPlusNonformat"/>
        <w:jc w:val="both"/>
      </w:pPr>
      <w:r>
        <w:t>│  Подготовка и подписание Договора  │</w:t>
      </w:r>
    </w:p>
    <w:p w:rsidR="001374F0" w:rsidRDefault="001374F0">
      <w:pPr>
        <w:pStyle w:val="ConsPlusNonformat"/>
        <w:jc w:val="both"/>
      </w:pPr>
      <w:r>
        <w:t>│ о предоставлении субсидии (25 дней)│</w:t>
      </w:r>
    </w:p>
    <w:p w:rsidR="001374F0" w:rsidRDefault="001374F0">
      <w:pPr>
        <w:pStyle w:val="ConsPlusNonformat"/>
        <w:jc w:val="both"/>
      </w:pPr>
      <w:r>
        <w:lastRenderedPageBreak/>
        <w:t>└────────────────┬───────────────────┘</w:t>
      </w:r>
    </w:p>
    <w:p w:rsidR="001374F0" w:rsidRDefault="001374F0">
      <w:pPr>
        <w:pStyle w:val="ConsPlusNonformat"/>
        <w:jc w:val="both"/>
      </w:pPr>
      <w:r>
        <w:t xml:space="preserve">                 \/</w:t>
      </w:r>
    </w:p>
    <w:p w:rsidR="001374F0" w:rsidRDefault="001374F0">
      <w:pPr>
        <w:pStyle w:val="ConsPlusNonformat"/>
        <w:jc w:val="both"/>
      </w:pPr>
      <w:r>
        <w:t>┌────────────────────────────────────┐</w:t>
      </w:r>
    </w:p>
    <w:p w:rsidR="001374F0" w:rsidRDefault="001374F0">
      <w:pPr>
        <w:pStyle w:val="ConsPlusNonformat"/>
        <w:jc w:val="both"/>
      </w:pPr>
      <w:r>
        <w:t>│       Регистрация Договора о       │</w:t>
      </w:r>
    </w:p>
    <w:p w:rsidR="001374F0" w:rsidRDefault="001374F0">
      <w:pPr>
        <w:pStyle w:val="ConsPlusNonformat"/>
        <w:jc w:val="both"/>
      </w:pPr>
      <w:r>
        <w:t xml:space="preserve">│   </w:t>
      </w:r>
      <w:proofErr w:type="gramStart"/>
      <w:r>
        <w:t>предоставлении</w:t>
      </w:r>
      <w:proofErr w:type="gramEnd"/>
      <w:r>
        <w:t xml:space="preserve"> субсидии (3 дня)  │</w:t>
      </w:r>
    </w:p>
    <w:p w:rsidR="001374F0" w:rsidRDefault="001374F0">
      <w:pPr>
        <w:pStyle w:val="ConsPlusNonformat"/>
        <w:jc w:val="both"/>
      </w:pPr>
      <w:r>
        <w:t>└────────────────┬───────────────────┘</w:t>
      </w:r>
    </w:p>
    <w:p w:rsidR="001374F0" w:rsidRDefault="001374F0">
      <w:pPr>
        <w:pStyle w:val="ConsPlusNonformat"/>
        <w:jc w:val="both"/>
      </w:pPr>
      <w:r>
        <w:t xml:space="preserve">                 \/</w:t>
      </w:r>
    </w:p>
    <w:p w:rsidR="001374F0" w:rsidRDefault="001374F0">
      <w:pPr>
        <w:pStyle w:val="ConsPlusNonformat"/>
        <w:jc w:val="both"/>
      </w:pPr>
      <w:r>
        <w:t>┌────────────────────────────────────┐</w:t>
      </w:r>
    </w:p>
    <w:p w:rsidR="001374F0" w:rsidRDefault="001374F0">
      <w:pPr>
        <w:pStyle w:val="ConsPlusNonformat"/>
        <w:jc w:val="both"/>
      </w:pPr>
      <w:r>
        <w:t>│ Направление Департаментом главному │</w:t>
      </w:r>
    </w:p>
    <w:p w:rsidR="001374F0" w:rsidRDefault="001374F0">
      <w:pPr>
        <w:pStyle w:val="ConsPlusNonformat"/>
        <w:jc w:val="both"/>
      </w:pPr>
      <w:r>
        <w:t>│       распорядителю письма о       │</w:t>
      </w:r>
    </w:p>
    <w:p w:rsidR="001374F0" w:rsidRDefault="001374F0">
      <w:pPr>
        <w:pStyle w:val="ConsPlusNonformat"/>
        <w:jc w:val="both"/>
      </w:pPr>
      <w:r>
        <w:t>│</w:t>
      </w:r>
      <w:proofErr w:type="gramStart"/>
      <w:r>
        <w:t>предоставлении</w:t>
      </w:r>
      <w:proofErr w:type="gramEnd"/>
      <w:r>
        <w:t xml:space="preserve"> субсидии получателям │</w:t>
      </w:r>
    </w:p>
    <w:p w:rsidR="001374F0" w:rsidRDefault="001374F0">
      <w:pPr>
        <w:pStyle w:val="ConsPlusNonformat"/>
        <w:jc w:val="both"/>
      </w:pPr>
      <w:r>
        <w:t>│     средств субсидии (15 дней)     │</w:t>
      </w:r>
    </w:p>
    <w:p w:rsidR="001374F0" w:rsidRDefault="001374F0">
      <w:pPr>
        <w:pStyle w:val="ConsPlusNonformat"/>
        <w:jc w:val="both"/>
      </w:pPr>
      <w:r>
        <w:t>└────────────────┬───────────────────┘</w:t>
      </w:r>
    </w:p>
    <w:p w:rsidR="001374F0" w:rsidRDefault="001374F0">
      <w:pPr>
        <w:pStyle w:val="ConsPlusNonformat"/>
        <w:jc w:val="both"/>
      </w:pPr>
      <w:r>
        <w:t xml:space="preserve">                 \/</w:t>
      </w:r>
    </w:p>
    <w:p w:rsidR="001374F0" w:rsidRDefault="001374F0">
      <w:pPr>
        <w:pStyle w:val="ConsPlusNonformat"/>
        <w:jc w:val="both"/>
      </w:pPr>
      <w:r>
        <w:t>┌────────────────────────────────────┐</w:t>
      </w:r>
    </w:p>
    <w:p w:rsidR="001374F0" w:rsidRDefault="001374F0">
      <w:pPr>
        <w:pStyle w:val="ConsPlusNonformat"/>
        <w:jc w:val="both"/>
      </w:pPr>
      <w:r>
        <w:t>│ Направление главным распорядителем │</w:t>
      </w:r>
    </w:p>
    <w:p w:rsidR="001374F0" w:rsidRDefault="001374F0">
      <w:pPr>
        <w:pStyle w:val="ConsPlusNonformat"/>
        <w:jc w:val="both"/>
      </w:pPr>
      <w:r>
        <w:t>│  заявки на финансирование (2 дня)  │</w:t>
      </w:r>
    </w:p>
    <w:p w:rsidR="001374F0" w:rsidRDefault="001374F0">
      <w:pPr>
        <w:pStyle w:val="ConsPlusNonformat"/>
        <w:jc w:val="both"/>
      </w:pPr>
      <w:r>
        <w:t>└────────────────┬───────────────────┘</w:t>
      </w:r>
    </w:p>
    <w:p w:rsidR="001374F0" w:rsidRDefault="001374F0">
      <w:pPr>
        <w:pStyle w:val="ConsPlusNonformat"/>
        <w:jc w:val="both"/>
      </w:pPr>
      <w:r>
        <w:t xml:space="preserve">                 \/</w:t>
      </w:r>
    </w:p>
    <w:p w:rsidR="001374F0" w:rsidRDefault="001374F0">
      <w:pPr>
        <w:pStyle w:val="ConsPlusNonformat"/>
        <w:jc w:val="both"/>
      </w:pPr>
      <w:r>
        <w:t>┌────────────────────────────────────┐</w:t>
      </w:r>
    </w:p>
    <w:p w:rsidR="001374F0" w:rsidRDefault="001374F0">
      <w:pPr>
        <w:pStyle w:val="ConsPlusNonformat"/>
        <w:jc w:val="both"/>
      </w:pPr>
      <w:r>
        <w:t>│Перечисление главным распорядителем │</w:t>
      </w:r>
    </w:p>
    <w:p w:rsidR="001374F0" w:rsidRDefault="001374F0">
      <w:pPr>
        <w:pStyle w:val="ConsPlusNonformat"/>
        <w:jc w:val="both"/>
      </w:pPr>
      <w:r>
        <w:t>│средств на расчетный счет Заявителя │</w:t>
      </w:r>
    </w:p>
    <w:p w:rsidR="001374F0" w:rsidRDefault="001374F0">
      <w:pPr>
        <w:pStyle w:val="ConsPlusNonformat"/>
        <w:jc w:val="both"/>
      </w:pPr>
      <w:r>
        <w:t>│             (5 дней)               │</w:t>
      </w:r>
    </w:p>
    <w:p w:rsidR="001374F0" w:rsidRDefault="001374F0">
      <w:pPr>
        <w:pStyle w:val="ConsPlusNonformat"/>
        <w:jc w:val="both"/>
      </w:pPr>
      <w:r>
        <w:t>└────────────────────────────────────┘</w:t>
      </w:r>
    </w:p>
    <w:p w:rsidR="001374F0" w:rsidRDefault="001374F0">
      <w:pPr>
        <w:pStyle w:val="ConsPlusNormal"/>
        <w:jc w:val="both"/>
      </w:pPr>
    </w:p>
    <w:p w:rsidR="001374F0" w:rsidRDefault="001374F0">
      <w:pPr>
        <w:pStyle w:val="ConsPlusNormal"/>
        <w:jc w:val="both"/>
      </w:pPr>
    </w:p>
    <w:p w:rsidR="001374F0" w:rsidRDefault="001374F0">
      <w:pPr>
        <w:pStyle w:val="ConsPlusNormal"/>
        <w:pBdr>
          <w:top w:val="single" w:sz="6" w:space="0" w:color="auto"/>
        </w:pBdr>
        <w:spacing w:before="100" w:after="100"/>
        <w:jc w:val="both"/>
        <w:rPr>
          <w:sz w:val="2"/>
          <w:szCs w:val="2"/>
        </w:rPr>
      </w:pPr>
    </w:p>
    <w:p w:rsidR="00C21FEB" w:rsidRDefault="00C21FEB"/>
    <w:sectPr w:rsidR="00C21FEB" w:rsidSect="0076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0"/>
    <w:rsid w:val="001374F0"/>
    <w:rsid w:val="00C2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7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4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7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74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A711FB451FFBCD119ED65DA4F031DC16EE88FA53E29CFF48361A22B54F17C811A4B424F70464E522732C0D534ABA0CE2A7s0D" TargetMode="External"/><Relationship Id="rId21" Type="http://schemas.openxmlformats.org/officeDocument/2006/relationships/hyperlink" Target="consultantplus://offline/ref=F5A711FB451FFBCD119EC850B29C6ED317EDD1F25AB4C2A240311270E24F4B8D47ADBD71B84130F6227233A0s5D" TargetMode="External"/><Relationship Id="rId34" Type="http://schemas.openxmlformats.org/officeDocument/2006/relationships/hyperlink" Target="consultantplus://offline/ref=F5A711FB451FFBCD119EC850B29C6ED316E5D3F054E295A011641C75EA1F119D43E4EA7DA4412FE9216C300C53A5sDD" TargetMode="External"/><Relationship Id="rId42" Type="http://schemas.openxmlformats.org/officeDocument/2006/relationships/hyperlink" Target="consultantplus://offline/ref=F5A711FB451FFBCD119EC850B29C6ED316E7D7F253E095A011641C75EA1F119D51E4B271A64032ED2479665D1601B50EE267BF73932EE7B8A1sAD" TargetMode="External"/><Relationship Id="rId47" Type="http://schemas.openxmlformats.org/officeDocument/2006/relationships/hyperlink" Target="consultantplus://offline/ref=F5A711FB451FFBCD119EC850B29C6ED316E7D7F253E095A011641C75EA1F119D51E4B271A64032ED2479665D1601B50EE267BF73932EE7B8A1sAD" TargetMode="External"/><Relationship Id="rId50" Type="http://schemas.openxmlformats.org/officeDocument/2006/relationships/hyperlink" Target="consultantplus://offline/ref=F5A711FB451FFBCD119EC850B29C6ED316E7D7F253E095A011641C75EA1F119D51E4B271A64032ED2279665D1601B50EE267BF73932EE7B8A1sAD" TargetMode="External"/><Relationship Id="rId55" Type="http://schemas.openxmlformats.org/officeDocument/2006/relationships/hyperlink" Target="consultantplus://offline/ref=F5A711FB451FFBCD119EC850B29C6ED316E7D7F253E095A011641C75EA1F119D51E4B271A64032ED2279665D1601B50EE267BF73932EE7B8A1sAD" TargetMode="External"/><Relationship Id="rId63" Type="http://schemas.openxmlformats.org/officeDocument/2006/relationships/theme" Target="theme/theme1.xml"/><Relationship Id="rId7" Type="http://schemas.openxmlformats.org/officeDocument/2006/relationships/hyperlink" Target="consultantplus://offline/ref=F5A711FB451FFBCD119EC850B29C6ED316E6D6F058E095A011641C75EA1F119D51E4B271A64030EE2079665D1601B50EE267BF73932EE7B8A1sAD" TargetMode="External"/><Relationship Id="rId2" Type="http://schemas.microsoft.com/office/2007/relationships/stylesWithEffects" Target="stylesWithEffects.xml"/><Relationship Id="rId16" Type="http://schemas.openxmlformats.org/officeDocument/2006/relationships/hyperlink" Target="consultantplus://offline/ref=F5A711FB451FFBCD119ED65DA4F031DC16EE88FA50E59BF34D391A22B54F17C811A4B424F70464E522732C0D534ABA0CE2A7s0D" TargetMode="External"/><Relationship Id="rId29" Type="http://schemas.openxmlformats.org/officeDocument/2006/relationships/hyperlink" Target="consultantplus://offline/ref=F5A711FB451FFBCD119ED65DA4F031DC16EE88FA50EB96F748381A22B54F17C811A4B424F70464E522732C0D534ABA0CE2A7s0D" TargetMode="External"/><Relationship Id="rId11" Type="http://schemas.openxmlformats.org/officeDocument/2006/relationships/hyperlink" Target="consultantplus://offline/ref=F5A711FB451FFBCD119ED65DA4F031DC16EE88FA53E19AF544321A22B54F17C811A4B424E5043CE9207231095A5FEC5DA72CB3708C32E6B80D635FB3A7s4D" TargetMode="External"/><Relationship Id="rId24" Type="http://schemas.openxmlformats.org/officeDocument/2006/relationships/hyperlink" Target="consultantplus://offline/ref=F5A711FB451FFBCD119EC850B29C6ED316E6D6F058E095A011641C75EA1F119D51E4B271A64030EE2079665D1601B50EE267BF73932EE7B8A1sAD" TargetMode="External"/><Relationship Id="rId32" Type="http://schemas.openxmlformats.org/officeDocument/2006/relationships/hyperlink" Target="consultantplus://offline/ref=F5A711FB451FFBCD119ED65DA4F031DC16EE88FA53E09AF648381A22B54F17C811A4B424E5043CE92072320C545FEC5DA72CB3708C32E6B80D635FB3A7s4D" TargetMode="External"/><Relationship Id="rId37" Type="http://schemas.openxmlformats.org/officeDocument/2006/relationships/hyperlink" Target="consultantplus://offline/ref=F5A711FB451FFBCD119EC850B29C6ED316E7D7F253E095A011641C75EA1F119D51E4B271A64032ED2279665D1601B50EE267BF73932EE7B8A1sAD" TargetMode="External"/><Relationship Id="rId40" Type="http://schemas.openxmlformats.org/officeDocument/2006/relationships/hyperlink" Target="consultantplus://offline/ref=F5A711FB451FFBCD119EC850B29C6ED316E7D7F253E095A011641C75EA1F119D51E4B271A64032ED2479665D1601B50EE267BF73932EE7B8A1sAD" TargetMode="External"/><Relationship Id="rId45" Type="http://schemas.openxmlformats.org/officeDocument/2006/relationships/hyperlink" Target="consultantplus://offline/ref=F5A711FB451FFBCD119EC850B29C6ED316E7D7F253E095A011641C75EA1F119D51E4B271A64032ED2479665D1601B50EE267BF73932EE7B8A1sAD" TargetMode="External"/><Relationship Id="rId53" Type="http://schemas.openxmlformats.org/officeDocument/2006/relationships/hyperlink" Target="consultantplus://offline/ref=F5A711FB451FFBCD119EC850B29C6ED316E4D2FF53E295A011641C75EA1F119D43E4EA7DA4412FE9216C300C53A5sDD" TargetMode="External"/><Relationship Id="rId58" Type="http://schemas.openxmlformats.org/officeDocument/2006/relationships/image" Target="media/image2.wmf"/><Relationship Id="rId66" Type="http://schemas.openxmlformats.org/officeDocument/2006/relationships/customXml" Target="../customXml/item3.xml"/><Relationship Id="rId5" Type="http://schemas.openxmlformats.org/officeDocument/2006/relationships/hyperlink" Target="http://www.consultant.ru" TargetMode="External"/><Relationship Id="rId61" Type="http://schemas.openxmlformats.org/officeDocument/2006/relationships/image" Target="media/image4.wmf"/><Relationship Id="rId19" Type="http://schemas.openxmlformats.org/officeDocument/2006/relationships/hyperlink" Target="consultantplus://offline/ref=F5A711FB451FFBCD119ED65DA4F031DC16EE88FA53E09AF648381A22B54F17C811A4B424E5043CE92072320C575FEC5DA72CB3708C32E6B80D635FB3A7s4D" TargetMode="External"/><Relationship Id="rId14" Type="http://schemas.openxmlformats.org/officeDocument/2006/relationships/hyperlink" Target="consultantplus://offline/ref=F5A711FB451FFBCD119ED65DA4F031DC16EE88FA53E29CF74B351A22B54F17C811A4B424F70464E522732C0D534ABA0CE2A7s0D" TargetMode="External"/><Relationship Id="rId22" Type="http://schemas.openxmlformats.org/officeDocument/2006/relationships/hyperlink" Target="consultantplus://offline/ref=F5A711FB451FFBCD119EC850B29C6ED316E6D2F357E795A011641C75EA1F119D43E4EA7DA4412FE9216C300C53A5sDD" TargetMode="External"/><Relationship Id="rId27" Type="http://schemas.openxmlformats.org/officeDocument/2006/relationships/hyperlink" Target="consultantplus://offline/ref=F5A711FB451FFBCD119ED65DA4F031DC16EE88FA53E19AF544341A22B54F17C811A4B424F70464E522732C0D534ABA0CE2A7s0D" TargetMode="External"/><Relationship Id="rId30" Type="http://schemas.openxmlformats.org/officeDocument/2006/relationships/hyperlink" Target="consultantplus://offline/ref=F5A711FB451FFBCD119ED65DA4F031DC16EE88FA53E29CFF48361A22B54F17C811A4B424E5043CE92072330F565FEC5DA72CB3708C32E6B80D635FB3A7s4D" TargetMode="External"/><Relationship Id="rId35" Type="http://schemas.openxmlformats.org/officeDocument/2006/relationships/hyperlink" Target="consultantplus://offline/ref=F5A711FB451FFBCD119ED65DA4F031DC16EE88FA50EB96F748381A22B54F17C811A4B424F70464E522732C0D534ABA0CE2A7s0D" TargetMode="External"/><Relationship Id="rId43" Type="http://schemas.openxmlformats.org/officeDocument/2006/relationships/hyperlink" Target="consultantplus://offline/ref=F5A711FB451FFBCD119EC850B29C6ED316E7D7F253E095A011641C75EA1F119D51E4B271A64032ED2279665D1601B50EE267BF73932EE7B8A1sAD" TargetMode="External"/><Relationship Id="rId48" Type="http://schemas.openxmlformats.org/officeDocument/2006/relationships/hyperlink" Target="consultantplus://offline/ref=F5A711FB451FFBCD119ED65DA4F031DC16EE88FA53E09AF648381A22B54F17C811A4B424E5043CE92072320D505FEC5DA72CB3708C32E6B80D635FB3A7s4D" TargetMode="External"/><Relationship Id="rId56" Type="http://schemas.openxmlformats.org/officeDocument/2006/relationships/hyperlink" Target="consultantplus://offline/ref=F5A711FB451FFBCD119ED65DA4F031DC16EE88FA53E09AF648381A22B54F17C811A4B424E5043CE92072320D565FEC5DA72CB3708C32E6B80D635FB3A7s4D" TargetMode="External"/><Relationship Id="rId64" Type="http://schemas.openxmlformats.org/officeDocument/2006/relationships/customXml" Target="../customXml/item1.xml"/><Relationship Id="rId8" Type="http://schemas.openxmlformats.org/officeDocument/2006/relationships/hyperlink" Target="consultantplus://offline/ref=F5A711FB451FFBCD119EC850B29C6ED316E7D7F253E095A011641C75EA1F119D51E4B271A64031E12479665D1601B50EE267BF73932EE7B8A1sAD" TargetMode="External"/><Relationship Id="rId51" Type="http://schemas.openxmlformats.org/officeDocument/2006/relationships/hyperlink" Target="consultantplus://offline/ref=F5A711FB451FFBCD119EC850B29C6ED316E7D7F253E095A011641C75EA1F119D51E4B271A64032ED2279665D1601B50EE267BF73932EE7B8A1sAD" TargetMode="External"/><Relationship Id="rId3" Type="http://schemas.openxmlformats.org/officeDocument/2006/relationships/settings" Target="settings.xml"/><Relationship Id="rId12" Type="http://schemas.openxmlformats.org/officeDocument/2006/relationships/hyperlink" Target="consultantplus://offline/ref=F5A711FB451FFBCD119ED65DA4F031DC16EE88FA53E19AF544321A22B54F17C811A4B424E5043CE9207139580310ED01E178A0738C32E5B912A6s8D" TargetMode="External"/><Relationship Id="rId17" Type="http://schemas.openxmlformats.org/officeDocument/2006/relationships/hyperlink" Target="consultantplus://offline/ref=F5A711FB451FFBCD119ED65DA4F031DC16EE88FA50EA99F54A311A22B54F17C811A4B424F70464E522732C0D534ABA0CE2A7s0D" TargetMode="External"/><Relationship Id="rId25" Type="http://schemas.openxmlformats.org/officeDocument/2006/relationships/hyperlink" Target="consultantplus://offline/ref=F5A711FB451FFBCD119EC850B29C6ED316E7D7F253E095A011641C75EA1F119D51E4B271A64031E12479665D1601B50EE267BF73932EE7B8A1sAD" TargetMode="External"/><Relationship Id="rId33" Type="http://schemas.openxmlformats.org/officeDocument/2006/relationships/hyperlink" Target="consultantplus://offline/ref=F5A711FB451FFBCD119ED65DA4F031DC16EE88FA53E09AF648381A22B54F17C811A4B424E5043CE92072320C5A5FEC5DA72CB3708C32E6B80D635FB3A7s4D" TargetMode="External"/><Relationship Id="rId38" Type="http://schemas.openxmlformats.org/officeDocument/2006/relationships/hyperlink" Target="consultantplus://offline/ref=F5A711FB451FFBCD119EC850B29C6ED316E7D7F253E095A011641C75EA1F119D51E4B271A64032ED2279665D1601B50EE267BF73932EE7B8A1sAD" TargetMode="External"/><Relationship Id="rId46" Type="http://schemas.openxmlformats.org/officeDocument/2006/relationships/hyperlink" Target="consultantplus://offline/ref=F5A711FB451FFBCD119EC850B29C6ED316E7D7F253E095A011641C75EA1F119D51E4B272AF403ABC713667015055A60DE267BC728CA2s5D" TargetMode="External"/><Relationship Id="rId59" Type="http://schemas.openxmlformats.org/officeDocument/2006/relationships/hyperlink" Target="consultantplus://offline/ref=F5A711FB451FFBCD119EC850B29C6ED316E7D7F253E095A011641C75EA1F119D51E4B272A7493ABC713667015055A60DE267BC728CA2s5D" TargetMode="External"/><Relationship Id="rId20" Type="http://schemas.openxmlformats.org/officeDocument/2006/relationships/hyperlink" Target="consultantplus://offline/ref=F5A711FB451FFBCD119ED65DA4F031DC16EE88FA53E29CFF48361A22B54F17C811A4B424E5043CE92072320E545FEC5DA72CB3708C32E6B80D635FB3A7s4D" TargetMode="External"/><Relationship Id="rId41" Type="http://schemas.openxmlformats.org/officeDocument/2006/relationships/hyperlink" Target="consultantplus://offline/ref=F5A711FB451FFBCD119ED65DA4F031DC16EE88FA53E09AF648381A22B54F17C811A4B424E5043CE92072320D535FEC5DA72CB3708C32E6B80D635FB3A7s4D" TargetMode="External"/><Relationship Id="rId54" Type="http://schemas.openxmlformats.org/officeDocument/2006/relationships/hyperlink" Target="consultantplus://offline/ref=F5A711FB451FFBCD119EC850B29C6ED316E7D7F253E095A011641C75EA1F119D51E4B272A4463ABC713667015055A60DE267BC728CA2s5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A711FB451FFBCD119ED65DA4F031DC16EE88FA53E09AF648381A22B54F17C811A4B424E5043CE92072320C575FEC5DA72CB3708C32E6B80D635FB3A7s4D" TargetMode="External"/><Relationship Id="rId15" Type="http://schemas.openxmlformats.org/officeDocument/2006/relationships/hyperlink" Target="consultantplus://offline/ref=F5A711FB451FFBCD119ED65DA4F031DC16EE88FA50E59FF44D381A22B54F17C811A4B424F70464E522732C0D534ABA0CE2A7s0D" TargetMode="External"/><Relationship Id="rId23" Type="http://schemas.openxmlformats.org/officeDocument/2006/relationships/hyperlink" Target="consultantplus://offline/ref=F5A711FB451FFBCD119EC850B29C6ED316E4D2FF53E295A011641C75EA1F119D43E4EA7DA4412FE9216C300C53A5sDD" TargetMode="External"/><Relationship Id="rId28" Type="http://schemas.openxmlformats.org/officeDocument/2006/relationships/hyperlink" Target="consultantplus://offline/ref=F5A711FB451FFBCD119ED65DA4F031DC16EE88FA53E19FF54D331A22B54F17C811A4B424F70464E522732C0D534ABA0CE2A7s0D" TargetMode="External"/><Relationship Id="rId36" Type="http://schemas.openxmlformats.org/officeDocument/2006/relationships/hyperlink" Target="consultantplus://offline/ref=F5A711FB451FFBCD119EC850B29C6ED316E7D7F253E095A011641C75EA1F119D51E4B271A64032ED2279665D1601B50EE267BF73932EE7B8A1sAD" TargetMode="External"/><Relationship Id="rId49" Type="http://schemas.openxmlformats.org/officeDocument/2006/relationships/hyperlink" Target="consultantplus://offline/ref=F5A711FB451FFBCD119EC850B29C6ED316E7D7F253E095A011641C75EA1F119D51E4B271A64032ED2279665D1601B50EE267BF73932EE7B8A1sAD" TargetMode="External"/><Relationship Id="rId57" Type="http://schemas.openxmlformats.org/officeDocument/2006/relationships/image" Target="media/image1.wmf"/><Relationship Id="rId10" Type="http://schemas.openxmlformats.org/officeDocument/2006/relationships/hyperlink" Target="consultantplus://offline/ref=F5A711FB451FFBCD119ED65DA4F031DC16EE88FA53E098F04D331A22B54F17C811A4B424E5043CE920723204575FEC5DA72CB3708C32E6B80D635FB3A7s4D" TargetMode="External"/><Relationship Id="rId31" Type="http://schemas.openxmlformats.org/officeDocument/2006/relationships/hyperlink" Target="consultantplus://offline/ref=F5A711FB451FFBCD119ED65DA4F031DC16EE88FA53E29CFF48361A22B54F17C811A4B424E5043CE92072320F535FEC5DA72CB3708C32E6B80D635FB3A7s4D" TargetMode="External"/><Relationship Id="rId44" Type="http://schemas.openxmlformats.org/officeDocument/2006/relationships/hyperlink" Target="consultantplus://offline/ref=F5A711FB451FFBCD119EC850B29C6ED316E7D7F253E095A011641C75EA1F119D51E4B271A64032ED2479665D1601B50EE267BF73932EE7B8A1sAD" TargetMode="External"/><Relationship Id="rId52" Type="http://schemas.openxmlformats.org/officeDocument/2006/relationships/hyperlink" Target="consultantplus://offline/ref=F5A711FB451FFBCD119EC850B29C6ED316E4D2FF53E295A011641C75EA1F119D51E4B271A64031EF2279665D1601B50EE267BF73932EE7B8A1sAD" TargetMode="External"/><Relationship Id="rId60" Type="http://schemas.openxmlformats.org/officeDocument/2006/relationships/image" Target="media/image3.wmf"/><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F5A711FB451FFBCD119EC850B29C6ED316E6D0F059E295A011641C75EA1F119D51E4B271A64335E82079665D1601B50EE267BF73932EE7B8A1sAD" TargetMode="External"/><Relationship Id="rId13" Type="http://schemas.openxmlformats.org/officeDocument/2006/relationships/hyperlink" Target="consultantplus://offline/ref=F5A711FB451FFBCD119ED65DA4F031DC16EE88FA53E19AF544321A22B54F17C811A4B424E5043CE920723604525FEC5DA72CB3708C32E6B80D635FB3A7s4D" TargetMode="External"/><Relationship Id="rId18" Type="http://schemas.openxmlformats.org/officeDocument/2006/relationships/hyperlink" Target="consultantplus://offline/ref=F5A711FB451FFBCD119ED65DA4F031DC16EE88FA53E29CF64F351A22B54F17C811A4B424F70464E522732C0D534ABA0CE2A7s0D" TargetMode="External"/><Relationship Id="rId39" Type="http://schemas.openxmlformats.org/officeDocument/2006/relationships/hyperlink" Target="consultantplus://offline/ref=F5A711FB451FFBCD119EC850B29C6ED316E7D7F253E095A011641C75EA1F119D51E4B272A2443ABC713667015055A60DE267BC728CA2s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399C813-F2D2-427C-AC84-112149B87E2F}"/>
</file>

<file path=customXml/itemProps2.xml><?xml version="1.0" encoding="utf-8"?>
<ds:datastoreItem xmlns:ds="http://schemas.openxmlformats.org/officeDocument/2006/customXml" ds:itemID="{2161C285-E2D9-48F9-B9D3-CA3F9FF75B35}"/>
</file>

<file path=customXml/itemProps3.xml><?xml version="1.0" encoding="utf-8"?>
<ds:datastoreItem xmlns:ds="http://schemas.openxmlformats.org/officeDocument/2006/customXml" ds:itemID="{A43EA94E-A1E6-4DE4-B2AC-D6A4AF89478B}"/>
</file>

<file path=docProps/app.xml><?xml version="1.0" encoding="utf-8"?>
<Properties xmlns="http://schemas.openxmlformats.org/officeDocument/2006/extended-properties" xmlns:vt="http://schemas.openxmlformats.org/officeDocument/2006/docPropsVTypes">
  <Template>Normal</Template>
  <TotalTime>3</TotalTime>
  <Pages>22</Pages>
  <Words>9569</Words>
  <Characters>54546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Ольга Юрьевна</dc:creator>
  <cp:lastModifiedBy>Дмитриева Ольга Юрьевна</cp:lastModifiedBy>
  <cp:revision>1</cp:revision>
  <dcterms:created xsi:type="dcterms:W3CDTF">2019-11-21T03:44:00Z</dcterms:created>
  <dcterms:modified xsi:type="dcterms:W3CDTF">2019-11-21T03:47:00Z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