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10C" w:rsidRDefault="00FA210C" w:rsidP="00FA210C">
      <w:pPr>
        <w:pStyle w:val="ConsPlusNormal"/>
        <w:jc w:val="both"/>
      </w:pPr>
    </w:p>
    <w:p w:rsidR="00FA210C" w:rsidRDefault="00FA210C" w:rsidP="00FA210C">
      <w:pPr>
        <w:pStyle w:val="ConsPlusNormal"/>
        <w:jc w:val="right"/>
        <w:outlineLvl w:val="1"/>
      </w:pPr>
      <w:r>
        <w:t>Форма N 11</w:t>
      </w:r>
    </w:p>
    <w:p w:rsidR="00FA210C" w:rsidRDefault="00FA210C" w:rsidP="00FA21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A210C" w:rsidTr="007866A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A210C" w:rsidRDefault="00FA210C" w:rsidP="007866A0">
            <w:pPr>
              <w:pStyle w:val="ConsPlusNormal"/>
              <w:jc w:val="center"/>
            </w:pPr>
            <w:r>
              <w:t>ЖУРНАЛ</w:t>
            </w:r>
          </w:p>
          <w:p w:rsidR="00FA210C" w:rsidRDefault="00FA210C" w:rsidP="007866A0">
            <w:pPr>
              <w:pStyle w:val="ConsPlusNormal"/>
              <w:jc w:val="center"/>
            </w:pPr>
            <w:r>
              <w:t>регистрации несчастных случаев на производстве</w:t>
            </w:r>
          </w:p>
        </w:tc>
      </w:tr>
      <w:tr w:rsidR="00FA210C" w:rsidTr="007866A0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10C" w:rsidRDefault="00FA210C" w:rsidP="007866A0">
            <w:pPr>
              <w:pStyle w:val="ConsPlusNormal"/>
            </w:pPr>
          </w:p>
        </w:tc>
      </w:tr>
      <w:tr w:rsidR="00FA210C" w:rsidTr="007866A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10C" w:rsidRDefault="00FA210C" w:rsidP="007866A0">
            <w:pPr>
              <w:pStyle w:val="ConsPlusNormal"/>
              <w:jc w:val="center"/>
            </w:pPr>
            <w:r>
              <w:t>(наименование организации, фамилия, имя, отчество работодателя - физического лица, его регистрационные данные)</w:t>
            </w:r>
          </w:p>
        </w:tc>
      </w:tr>
    </w:tbl>
    <w:p w:rsidR="00FA210C" w:rsidRDefault="00FA210C" w:rsidP="00FA210C">
      <w:pPr>
        <w:pStyle w:val="ConsPlusNormal"/>
        <w:jc w:val="both"/>
      </w:pPr>
    </w:p>
    <w:p w:rsidR="00FA210C" w:rsidRDefault="00FA210C" w:rsidP="00FA210C">
      <w:pPr>
        <w:pStyle w:val="ConsPlusNormal"/>
        <w:sectPr w:rsidR="00FA210C" w:rsidSect="00D20C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907"/>
        <w:gridCol w:w="907"/>
        <w:gridCol w:w="964"/>
        <w:gridCol w:w="1304"/>
        <w:gridCol w:w="1871"/>
        <w:gridCol w:w="964"/>
        <w:gridCol w:w="1020"/>
        <w:gridCol w:w="1134"/>
        <w:gridCol w:w="1247"/>
        <w:gridCol w:w="1020"/>
      </w:tblGrid>
      <w:tr w:rsidR="00FA210C" w:rsidTr="007866A0">
        <w:tc>
          <w:tcPr>
            <w:tcW w:w="454" w:type="dxa"/>
          </w:tcPr>
          <w:p w:rsidR="00FA210C" w:rsidRDefault="00FA210C" w:rsidP="007866A0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07" w:type="dxa"/>
          </w:tcPr>
          <w:p w:rsidR="00FA210C" w:rsidRDefault="00FA210C" w:rsidP="007866A0">
            <w:pPr>
              <w:pStyle w:val="ConsPlusNormal"/>
              <w:jc w:val="center"/>
            </w:pPr>
            <w:r>
              <w:t>Дата и время несчастного случая</w:t>
            </w:r>
          </w:p>
        </w:tc>
        <w:tc>
          <w:tcPr>
            <w:tcW w:w="907" w:type="dxa"/>
          </w:tcPr>
          <w:p w:rsidR="00FA210C" w:rsidRDefault="00FA210C" w:rsidP="007866A0">
            <w:pPr>
              <w:pStyle w:val="ConsPlusNormal"/>
              <w:jc w:val="center"/>
            </w:pPr>
            <w:r>
              <w:t>Ф.И.О. пострадавшего, год рождения, общий стаж работы</w:t>
            </w:r>
          </w:p>
        </w:tc>
        <w:tc>
          <w:tcPr>
            <w:tcW w:w="964" w:type="dxa"/>
          </w:tcPr>
          <w:p w:rsidR="00FA210C" w:rsidRDefault="00FA210C" w:rsidP="007866A0">
            <w:pPr>
              <w:pStyle w:val="ConsPlusNormal"/>
              <w:jc w:val="center"/>
            </w:pPr>
            <w:r>
              <w:t>Профессия (должность) пострадавшего</w:t>
            </w:r>
          </w:p>
        </w:tc>
        <w:tc>
          <w:tcPr>
            <w:tcW w:w="1304" w:type="dxa"/>
          </w:tcPr>
          <w:p w:rsidR="00FA210C" w:rsidRDefault="00FA210C" w:rsidP="007866A0">
            <w:pPr>
              <w:pStyle w:val="ConsPlusNormal"/>
              <w:jc w:val="center"/>
            </w:pPr>
            <w:r>
              <w:t>Место, где произошел несчастный случай (структурное подразделение, N опасного производственного объекта)</w:t>
            </w:r>
          </w:p>
        </w:tc>
        <w:tc>
          <w:tcPr>
            <w:tcW w:w="1871" w:type="dxa"/>
          </w:tcPr>
          <w:p w:rsidR="00FA210C" w:rsidRDefault="00FA210C" w:rsidP="007866A0">
            <w:pPr>
              <w:pStyle w:val="ConsPlusNormal"/>
              <w:jc w:val="center"/>
            </w:pPr>
            <w:r>
              <w:t>Индивидуальный номер рабочего места по результатам специальной оценки условий труда (если специальная оценка условий труда не проводилась, данный столбец не заполняется)</w:t>
            </w:r>
          </w:p>
        </w:tc>
        <w:tc>
          <w:tcPr>
            <w:tcW w:w="964" w:type="dxa"/>
          </w:tcPr>
          <w:p w:rsidR="00FA210C" w:rsidRDefault="00FA210C" w:rsidP="007866A0">
            <w:pPr>
              <w:pStyle w:val="ConsPlusNormal"/>
              <w:jc w:val="center"/>
            </w:pPr>
            <w:r>
              <w:t>Вид происшествия, приведшего к несчастному случаю</w:t>
            </w:r>
          </w:p>
        </w:tc>
        <w:tc>
          <w:tcPr>
            <w:tcW w:w="1020" w:type="dxa"/>
          </w:tcPr>
          <w:p w:rsidR="00FA210C" w:rsidRDefault="00FA210C" w:rsidP="007866A0">
            <w:pPr>
              <w:pStyle w:val="ConsPlusNormal"/>
              <w:jc w:val="center"/>
            </w:pPr>
            <w:r>
              <w:t>Краткое описание обстоятельств, при которых произошел несчастный случай</w:t>
            </w:r>
          </w:p>
        </w:tc>
        <w:tc>
          <w:tcPr>
            <w:tcW w:w="1134" w:type="dxa"/>
          </w:tcPr>
          <w:p w:rsidR="00FA210C" w:rsidRDefault="00FA210C" w:rsidP="007866A0">
            <w:pPr>
              <w:pStyle w:val="ConsPlusNormal"/>
              <w:jc w:val="center"/>
            </w:pPr>
            <w:r>
              <w:t xml:space="preserve">N акта формы Н-1 </w:t>
            </w:r>
            <w:hyperlink w:anchor="P598">
              <w:r>
                <w:rPr>
                  <w:color w:val="0000FF"/>
                </w:rPr>
                <w:t>(Н-1ПС)</w:t>
              </w:r>
            </w:hyperlink>
            <w:r>
              <w:t xml:space="preserve"> о несчастном случае на производстве и дата его утверждения</w:t>
            </w:r>
          </w:p>
        </w:tc>
        <w:tc>
          <w:tcPr>
            <w:tcW w:w="1247" w:type="dxa"/>
          </w:tcPr>
          <w:p w:rsidR="00FA210C" w:rsidRDefault="00FA210C" w:rsidP="007866A0">
            <w:pPr>
              <w:pStyle w:val="ConsPlusNormal"/>
              <w:jc w:val="center"/>
            </w:pPr>
            <w:r>
              <w:t>Последствия несчастного случая (количество дней нетрудоспособности, инвалидный, смертельный исход)</w:t>
            </w:r>
          </w:p>
        </w:tc>
        <w:tc>
          <w:tcPr>
            <w:tcW w:w="1020" w:type="dxa"/>
          </w:tcPr>
          <w:p w:rsidR="00FA210C" w:rsidRDefault="00FA210C" w:rsidP="007866A0">
            <w:pPr>
              <w:pStyle w:val="ConsPlusNormal"/>
              <w:jc w:val="center"/>
            </w:pPr>
            <w:r>
              <w:t>Принятые меры по устранению причин несчастного случая</w:t>
            </w:r>
          </w:p>
        </w:tc>
      </w:tr>
      <w:tr w:rsidR="00FA210C" w:rsidTr="007866A0">
        <w:tc>
          <w:tcPr>
            <w:tcW w:w="454" w:type="dxa"/>
          </w:tcPr>
          <w:p w:rsidR="00FA210C" w:rsidRDefault="00FA210C" w:rsidP="007866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FA210C" w:rsidRDefault="00FA210C" w:rsidP="007866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FA210C" w:rsidRDefault="00FA210C" w:rsidP="007866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FA210C" w:rsidRDefault="00FA210C" w:rsidP="007866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FA210C" w:rsidRDefault="00FA210C" w:rsidP="007866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</w:tcPr>
          <w:p w:rsidR="00FA210C" w:rsidRDefault="00FA210C" w:rsidP="007866A0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964" w:type="dxa"/>
          </w:tcPr>
          <w:p w:rsidR="00FA210C" w:rsidRDefault="00FA210C" w:rsidP="007866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FA210C" w:rsidRDefault="00FA210C" w:rsidP="007866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FA210C" w:rsidRDefault="00FA210C" w:rsidP="007866A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FA210C" w:rsidRDefault="00FA210C" w:rsidP="007866A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FA210C" w:rsidRDefault="00FA210C" w:rsidP="007866A0">
            <w:pPr>
              <w:pStyle w:val="ConsPlusNormal"/>
              <w:jc w:val="center"/>
            </w:pPr>
            <w:r>
              <w:t>10</w:t>
            </w:r>
          </w:p>
        </w:tc>
      </w:tr>
      <w:tr w:rsidR="00FA210C" w:rsidTr="007866A0">
        <w:tc>
          <w:tcPr>
            <w:tcW w:w="454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907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907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964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1304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1871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964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1020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1134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1247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1020" w:type="dxa"/>
          </w:tcPr>
          <w:p w:rsidR="00FA210C" w:rsidRDefault="00FA210C" w:rsidP="007866A0">
            <w:pPr>
              <w:pStyle w:val="ConsPlusNormal"/>
            </w:pPr>
          </w:p>
        </w:tc>
      </w:tr>
      <w:tr w:rsidR="00FA210C" w:rsidTr="007866A0">
        <w:tc>
          <w:tcPr>
            <w:tcW w:w="454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907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907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964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1304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1871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964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1020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1134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1247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1020" w:type="dxa"/>
          </w:tcPr>
          <w:p w:rsidR="00FA210C" w:rsidRDefault="00FA210C" w:rsidP="007866A0">
            <w:pPr>
              <w:pStyle w:val="ConsPlusNormal"/>
            </w:pPr>
          </w:p>
        </w:tc>
      </w:tr>
      <w:tr w:rsidR="00FA210C" w:rsidTr="007866A0">
        <w:tc>
          <w:tcPr>
            <w:tcW w:w="454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907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907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964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1304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1871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964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1020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1134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1247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1020" w:type="dxa"/>
          </w:tcPr>
          <w:p w:rsidR="00FA210C" w:rsidRDefault="00FA210C" w:rsidP="007866A0">
            <w:pPr>
              <w:pStyle w:val="ConsPlusNormal"/>
            </w:pPr>
          </w:p>
        </w:tc>
      </w:tr>
      <w:tr w:rsidR="00FA210C" w:rsidTr="007866A0">
        <w:tc>
          <w:tcPr>
            <w:tcW w:w="454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907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907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964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1304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1871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964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1020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1134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1247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1020" w:type="dxa"/>
          </w:tcPr>
          <w:p w:rsidR="00FA210C" w:rsidRDefault="00FA210C" w:rsidP="007866A0">
            <w:pPr>
              <w:pStyle w:val="ConsPlusNormal"/>
            </w:pPr>
          </w:p>
        </w:tc>
      </w:tr>
      <w:tr w:rsidR="00FA210C" w:rsidTr="007866A0">
        <w:tc>
          <w:tcPr>
            <w:tcW w:w="454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907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907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964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1304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1871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964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1020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1134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1247" w:type="dxa"/>
          </w:tcPr>
          <w:p w:rsidR="00FA210C" w:rsidRDefault="00FA210C" w:rsidP="007866A0">
            <w:pPr>
              <w:pStyle w:val="ConsPlusNormal"/>
            </w:pPr>
          </w:p>
        </w:tc>
        <w:tc>
          <w:tcPr>
            <w:tcW w:w="1020" w:type="dxa"/>
          </w:tcPr>
          <w:p w:rsidR="00FA210C" w:rsidRDefault="00FA210C" w:rsidP="007866A0">
            <w:pPr>
              <w:pStyle w:val="ConsPlusNormal"/>
            </w:pPr>
          </w:p>
        </w:tc>
      </w:tr>
    </w:tbl>
    <w:p w:rsidR="00FA210C" w:rsidRDefault="00FA210C" w:rsidP="00FA210C">
      <w:pPr>
        <w:pStyle w:val="ConsPlusNormal"/>
        <w:sectPr w:rsidR="00FA210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33FCD" w:rsidRPr="00DC450C" w:rsidRDefault="00E33FCD" w:rsidP="00DC450C">
      <w:pPr>
        <w:rPr>
          <w:b/>
          <w:sz w:val="96"/>
          <w:szCs w:val="96"/>
        </w:rPr>
      </w:pPr>
      <w:bookmarkStart w:id="0" w:name="_GoBack"/>
      <w:bookmarkEnd w:id="0"/>
    </w:p>
    <w:sectPr w:rsidR="00E33FCD" w:rsidRPr="00DC4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34"/>
    <w:rsid w:val="00590F34"/>
    <w:rsid w:val="00A8360F"/>
    <w:rsid w:val="00DC450C"/>
    <w:rsid w:val="00E33FCD"/>
    <w:rsid w:val="00FA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F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A21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F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A21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6871BA-205E-4B49-8582-071F86B7A852}"/>
</file>

<file path=customXml/itemProps2.xml><?xml version="1.0" encoding="utf-8"?>
<ds:datastoreItem xmlns:ds="http://schemas.openxmlformats.org/officeDocument/2006/customXml" ds:itemID="{56D01407-E8A4-4DE2-9FA8-F3F6D29FF3DD}"/>
</file>

<file path=customXml/itemProps3.xml><?xml version="1.0" encoding="utf-8"?>
<ds:datastoreItem xmlns:ds="http://schemas.openxmlformats.org/officeDocument/2006/customXml" ds:itemID="{C5F147AE-9762-4640-9A17-FC7C9343CD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Моппель Светлана Федоровна</dc:creator>
  <cp:lastModifiedBy>Моппель Светлана Федоровна</cp:lastModifiedBy>
  <cp:revision>3</cp:revision>
  <cp:lastPrinted>2022-09-08T08:18:00Z</cp:lastPrinted>
  <dcterms:created xsi:type="dcterms:W3CDTF">2022-09-08T09:02:00Z</dcterms:created>
  <dcterms:modified xsi:type="dcterms:W3CDTF">2022-09-08T09:03:00Z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