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D" w:rsidRPr="00ED227E" w:rsidRDefault="005B7488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r w:rsidRPr="00ED227E">
        <w:rPr>
          <w:b/>
          <w:color w:val="000000"/>
          <w:sz w:val="28"/>
          <w:szCs w:val="28"/>
        </w:rPr>
        <w:t>Паспорт промышленной площадки/промышленной зоны</w:t>
      </w:r>
    </w:p>
    <w:p w:rsidR="00071302" w:rsidRPr="00ED227E" w:rsidRDefault="00071302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D227E">
        <w:rPr>
          <w:b/>
          <w:color w:val="000000"/>
          <w:sz w:val="28"/>
          <w:szCs w:val="28"/>
        </w:rPr>
        <w:t>в частной собственности</w:t>
      </w:r>
    </w:p>
    <w:bookmarkEnd w:id="0"/>
    <w:p w:rsidR="005A30AD" w:rsidRPr="006A6F6E" w:rsidRDefault="005A30AD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5670"/>
      </w:tblGrid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94B4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52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Параметры для заполнения Паспорта</w:t>
            </w:r>
          </w:p>
        </w:tc>
        <w:tc>
          <w:tcPr>
            <w:tcW w:w="5670" w:type="dxa"/>
          </w:tcPr>
          <w:p w:rsidR="005A30AD" w:rsidRDefault="005B7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Наименование промышленной площадки/промышленной зоны, в том числе согласно ЕГРН</w:t>
            </w:r>
          </w:p>
        </w:tc>
        <w:tc>
          <w:tcPr>
            <w:tcW w:w="5670" w:type="dxa"/>
          </w:tcPr>
          <w:p w:rsidR="005A30AD" w:rsidRDefault="00AC7FCF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5B7488">
              <w:rPr>
                <w:color w:val="000000"/>
              </w:rPr>
              <w:t xml:space="preserve">, расположенный по адресу: </w:t>
            </w:r>
            <w:r w:rsidR="00080BF3">
              <w:rPr>
                <w:color w:val="343434"/>
                <w:highlight w:val="white"/>
              </w:rPr>
              <w:t xml:space="preserve">Красноярский край, </w:t>
            </w:r>
            <w:r w:rsidR="005C7D6B">
              <w:rPr>
                <w:color w:val="343434"/>
                <w:highlight w:val="white"/>
              </w:rPr>
              <w:t xml:space="preserve">г. Красноярск, </w:t>
            </w:r>
            <w:r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Адрес расположения (адрес привязки)</w:t>
            </w:r>
          </w:p>
        </w:tc>
        <w:tc>
          <w:tcPr>
            <w:tcW w:w="5670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43434"/>
                <w:highlight w:val="white"/>
              </w:rPr>
              <w:t xml:space="preserve">Красноярский край, г. Красноярск, </w:t>
            </w:r>
            <w:r w:rsidR="00AC7FCF"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Данные о хозяйствующем субъекте (собственник, арендатор)</w:t>
            </w:r>
          </w:p>
        </w:tc>
        <w:tc>
          <w:tcPr>
            <w:tcW w:w="5670" w:type="dxa"/>
          </w:tcPr>
          <w:p w:rsidR="005C7D6B" w:rsidRDefault="005B7488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Собственник: </w:t>
            </w:r>
            <w:r w:rsidR="005C7D6B" w:rsidRPr="005C7D6B">
              <w:rPr>
                <w:color w:val="000000"/>
              </w:rPr>
              <w:t xml:space="preserve"> Донская Людмила Николаевна</w:t>
            </w:r>
          </w:p>
          <w:p w:rsidR="003711E5" w:rsidRDefault="003711E5" w:rsidP="003711E5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Тел. +7 953-583-5030</w:t>
            </w:r>
          </w:p>
          <w:p w:rsidR="005A30AD" w:rsidRDefault="005A30AD" w:rsidP="00371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2" w:type="dxa"/>
          </w:tcPr>
          <w:p w:rsidR="005A30AD" w:rsidRPr="00080BF3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 xml:space="preserve">Вид собственности, в том числе реквизиты правоустанавливающих документов, </w:t>
            </w:r>
            <w:proofErr w:type="gramStart"/>
            <w:r w:rsidRPr="00080BF3">
              <w:t>на</w:t>
            </w:r>
            <w:proofErr w:type="gramEnd"/>
            <w:r w:rsidRPr="00080BF3">
              <w:t>:</w:t>
            </w:r>
          </w:p>
        </w:tc>
        <w:tc>
          <w:tcPr>
            <w:tcW w:w="5670" w:type="dxa"/>
          </w:tcPr>
          <w:p w:rsidR="005A30AD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Частная собственность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земельный участок</w:t>
            </w:r>
          </w:p>
        </w:tc>
        <w:tc>
          <w:tcPr>
            <w:tcW w:w="5670" w:type="dxa"/>
          </w:tcPr>
          <w:p w:rsidR="00F16B89" w:rsidRDefault="005C7D6B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7D6B">
              <w:rPr>
                <w:color w:val="000000"/>
              </w:rPr>
              <w:t>24:50:0500196:2714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Pr="005C7D6B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Вид разрешенного использования согласно ЕГРН</w:t>
            </w:r>
          </w:p>
        </w:tc>
        <w:tc>
          <w:tcPr>
            <w:tcW w:w="5670" w:type="dxa"/>
          </w:tcPr>
          <w:p w:rsidR="00AC7FCF" w:rsidRPr="00AC7FCF" w:rsidRDefault="00AC7FCF" w:rsidP="00AC7FC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proofErr w:type="gramStart"/>
            <w:r w:rsidRPr="00AC7FCF">
              <w:rPr>
                <w:position w:val="0"/>
                <w:lang w:eastAsia="ru-RU"/>
              </w:rPr>
              <w:t>объекты торговли (торговые центры, торгово-</w:t>
            </w:r>
            <w:proofErr w:type="gramEnd"/>
          </w:p>
          <w:p w:rsidR="005A30AD" w:rsidRDefault="00AC7FCF" w:rsidP="00AC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C7FCF">
              <w:rPr>
                <w:position w:val="0"/>
                <w:lang w:eastAsia="ru-RU"/>
              </w:rPr>
              <w:t>раз</w:t>
            </w:r>
            <w:r>
              <w:rPr>
                <w:position w:val="0"/>
                <w:lang w:eastAsia="ru-RU"/>
              </w:rPr>
              <w:t>влекательные центры (комплексы)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52" w:type="dxa"/>
          </w:tcPr>
          <w:p w:rsidR="005A30AD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Кадастровый номер</w:t>
            </w:r>
            <w:r w:rsidR="00F16B89">
              <w:t>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земельного участка</w:t>
            </w:r>
          </w:p>
        </w:tc>
        <w:tc>
          <w:tcPr>
            <w:tcW w:w="5670" w:type="dxa"/>
          </w:tcPr>
          <w:p w:rsidR="005A30AD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7D6B">
              <w:rPr>
                <w:color w:val="000000"/>
              </w:rPr>
              <w:t>24:50:0500196:2714</w:t>
            </w:r>
          </w:p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Нет 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территории: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5A30AD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7D6B">
              <w:rPr>
                <w:color w:val="000000"/>
              </w:rPr>
              <w:t>4988</w:t>
            </w:r>
            <w:r w:rsidR="005B7488">
              <w:rPr>
                <w:color w:val="000000"/>
                <w:highlight w:val="white"/>
              </w:rPr>
              <w:t xml:space="preserve"> </w:t>
            </w:r>
            <w:r w:rsidR="005B7488">
              <w:rPr>
                <w:color w:val="000000"/>
              </w:rPr>
              <w:t>м</w:t>
            </w:r>
            <w:proofErr w:type="gramStart"/>
            <w:r w:rsidR="005B7488">
              <w:rPr>
                <w:color w:val="000000"/>
              </w:rPr>
              <w:t>2</w:t>
            </w:r>
            <w:proofErr w:type="gramEnd"/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52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зданий, строений, сооружений на территории: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</w:tc>
        <w:tc>
          <w:tcPr>
            <w:tcW w:w="5670" w:type="dxa"/>
          </w:tcPr>
          <w:p w:rsidR="00F16B89" w:rsidRDefault="00AC7FCF" w:rsidP="009F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год постройки</w:t>
            </w:r>
          </w:p>
        </w:tc>
        <w:tc>
          <w:tcPr>
            <w:tcW w:w="5670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проекта планировки территории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 данных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Текущее использование промышленной площадки/ промышленной зоны (основной вид деятельности, планы развития и т.д.)</w:t>
            </w:r>
          </w:p>
        </w:tc>
        <w:tc>
          <w:tcPr>
            <w:tcW w:w="5670" w:type="dxa"/>
          </w:tcPr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используется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Инфраструктурное окружение промышленной площадки/ промышленной зоны, в том числе, возможность расширения, расстояние до жилых домов</w:t>
            </w:r>
          </w:p>
        </w:tc>
        <w:tc>
          <w:tcPr>
            <w:tcW w:w="5670" w:type="dxa"/>
          </w:tcPr>
          <w:p w:rsidR="00F16B89" w:rsidRPr="00C2442B" w:rsidRDefault="00C2442B" w:rsidP="00C2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2442B">
              <w:rPr>
                <w:position w:val="0"/>
                <w:lang w:eastAsia="ru-RU"/>
              </w:rPr>
              <w:t>земли населенных пунктов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подведенных инженерных сетей: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электроэнергия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вода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газ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  <w:r w:rsidR="00F16B89">
              <w:rPr>
                <w:color w:val="000000"/>
              </w:rPr>
              <w:t xml:space="preserve"> </w:t>
            </w:r>
          </w:p>
          <w:p w:rsidR="00F16B89" w:rsidRDefault="005C7D6B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52" w:type="dxa"/>
          </w:tcPr>
          <w:p w:rsidR="00F16B89" w:rsidRPr="00080BF3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подъездных путей с автодороги (трассы, шоссе)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подъезда речным путем: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расстояние</w:t>
            </w:r>
          </w:p>
        </w:tc>
        <w:tc>
          <w:tcPr>
            <w:tcW w:w="5670" w:type="dxa"/>
          </w:tcPr>
          <w:p w:rsidR="00F16B89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ж/д путей: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собственные (возможность эксплуатации)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удаленные (расстояние)</w:t>
            </w:r>
          </w:p>
        </w:tc>
        <w:tc>
          <w:tcPr>
            <w:tcW w:w="5670" w:type="dxa"/>
          </w:tcPr>
          <w:p w:rsidR="00F16B89" w:rsidRDefault="00AA3563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16B89">
              <w:rPr>
                <w:color w:val="000000"/>
              </w:rPr>
              <w:t xml:space="preserve">обственные, </w:t>
            </w:r>
            <w:r w:rsidR="005C7D6B">
              <w:rPr>
                <w:color w:val="000000"/>
              </w:rPr>
              <w:t>удаленные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Возможное использование промышленной площадки, в том числе зданий, строений, сооружений, под цели – аренда, выкуп, совместная деятельность</w:t>
            </w:r>
          </w:p>
        </w:tc>
        <w:tc>
          <w:tcPr>
            <w:tcW w:w="5670" w:type="dxa"/>
          </w:tcPr>
          <w:p w:rsidR="00F16B89" w:rsidRDefault="005C7D6B" w:rsidP="00AA3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Продажа промышленной площадки</w:t>
            </w:r>
          </w:p>
        </w:tc>
      </w:tr>
    </w:tbl>
    <w:p w:rsidR="005A30AD" w:rsidRDefault="005A30AD" w:rsidP="0007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5A30AD" w:rsidSect="00194B44">
      <w:headerReference w:type="default" r:id="rId11"/>
      <w:pgSz w:w="11906" w:h="16838"/>
      <w:pgMar w:top="851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88" w:rsidRDefault="00683988">
      <w:pPr>
        <w:spacing w:line="240" w:lineRule="auto"/>
        <w:ind w:left="0" w:hanging="2"/>
      </w:pPr>
      <w:r>
        <w:separator/>
      </w:r>
    </w:p>
  </w:endnote>
  <w:endnote w:type="continuationSeparator" w:id="0">
    <w:p w:rsidR="00683988" w:rsidRDefault="006839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88" w:rsidRDefault="00683988">
      <w:pPr>
        <w:spacing w:line="240" w:lineRule="auto"/>
        <w:ind w:left="0" w:hanging="2"/>
      </w:pPr>
      <w:r>
        <w:separator/>
      </w:r>
    </w:p>
  </w:footnote>
  <w:footnote w:type="continuationSeparator" w:id="0">
    <w:p w:rsidR="00683988" w:rsidRDefault="006839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AD" w:rsidRDefault="005B7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27E">
      <w:rPr>
        <w:noProof/>
        <w:color w:val="000000"/>
      </w:rPr>
      <w:t>2</w:t>
    </w:r>
    <w:r>
      <w:rPr>
        <w:color w:val="000000"/>
      </w:rPr>
      <w:fldChar w:fldCharType="end"/>
    </w:r>
  </w:p>
  <w:p w:rsidR="005A30AD" w:rsidRDefault="005A30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D"/>
    <w:rsid w:val="00071302"/>
    <w:rsid w:val="00080BF3"/>
    <w:rsid w:val="000C501D"/>
    <w:rsid w:val="00110F1A"/>
    <w:rsid w:val="00194B44"/>
    <w:rsid w:val="003711E5"/>
    <w:rsid w:val="005300B9"/>
    <w:rsid w:val="005A30AD"/>
    <w:rsid w:val="005B7488"/>
    <w:rsid w:val="005C7D6B"/>
    <w:rsid w:val="00683988"/>
    <w:rsid w:val="006A6F6E"/>
    <w:rsid w:val="00737FB7"/>
    <w:rsid w:val="00AA3563"/>
    <w:rsid w:val="00AC7FCF"/>
    <w:rsid w:val="00C1734F"/>
    <w:rsid w:val="00C2442B"/>
    <w:rsid w:val="00CD15B9"/>
    <w:rsid w:val="00DA64F3"/>
    <w:rsid w:val="00DE22B1"/>
    <w:rsid w:val="00ED227E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5fnR7sBfF04I+f7vsFhAXMs0A==">AMUW2mV3gvMD0RXVTpdXrLgEyOHi77j6j46A95iFlnHbpb9RolK4hMgZXVed9J8krYTaoioCglMyZo8vXwzF80Y81NujFWX6NrU/X4VkwWJw+Pplx1uIoAI=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4C0778-8690-478A-9C60-4EFFCD44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96E0C-79AE-4939-BA3D-583A41F84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DD515-0B11-4E34-AA31-37A12A7EE7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Простакова Инна Витальевна</cp:lastModifiedBy>
  <cp:revision>14</cp:revision>
  <dcterms:created xsi:type="dcterms:W3CDTF">2021-05-21T04:27:00Z</dcterms:created>
  <dcterms:modified xsi:type="dcterms:W3CDTF">2023-01-27T09:13:00Z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