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06" w:rsidRDefault="006B1B06" w:rsidP="006B1B06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B06" w:rsidRDefault="006B1B06" w:rsidP="006B1B06">
      <w:pPr>
        <w:ind w:firstLine="0"/>
        <w:jc w:val="center"/>
        <w:rPr>
          <w:sz w:val="20"/>
        </w:rPr>
      </w:pPr>
    </w:p>
    <w:p w:rsidR="006B1B06" w:rsidRPr="006B1B06" w:rsidRDefault="006B1B06" w:rsidP="006B1B06">
      <w:pPr>
        <w:ind w:firstLine="0"/>
        <w:jc w:val="center"/>
        <w:rPr>
          <w:b/>
          <w:sz w:val="36"/>
        </w:rPr>
      </w:pPr>
      <w:r w:rsidRPr="006B1B06">
        <w:rPr>
          <w:b/>
          <w:sz w:val="36"/>
        </w:rPr>
        <w:t>АДМИНИСТРАЦИЯ ГОРОДА КРАСНОЯРСКА</w:t>
      </w:r>
    </w:p>
    <w:p w:rsidR="006B1B06" w:rsidRDefault="006B1B06" w:rsidP="006B1B06">
      <w:pPr>
        <w:ind w:firstLine="0"/>
        <w:jc w:val="center"/>
        <w:rPr>
          <w:sz w:val="20"/>
        </w:rPr>
      </w:pPr>
    </w:p>
    <w:p w:rsidR="006B1B06" w:rsidRDefault="006B1B06" w:rsidP="006B1B06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6B1B06" w:rsidRDefault="006B1B06" w:rsidP="006B1B06">
      <w:pPr>
        <w:ind w:firstLine="0"/>
        <w:jc w:val="center"/>
        <w:rPr>
          <w:sz w:val="44"/>
        </w:rPr>
      </w:pPr>
    </w:p>
    <w:p w:rsidR="006B1B06" w:rsidRDefault="006B1B06" w:rsidP="006B1B0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B1B06" w:rsidTr="006B1B06">
        <w:tc>
          <w:tcPr>
            <w:tcW w:w="4785" w:type="dxa"/>
            <w:shd w:val="clear" w:color="auto" w:fill="auto"/>
          </w:tcPr>
          <w:p w:rsidR="006B1B06" w:rsidRPr="003A2E9A" w:rsidRDefault="00B53CE8" w:rsidP="003A2E9A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27.04.2016</w:t>
            </w:r>
          </w:p>
        </w:tc>
        <w:tc>
          <w:tcPr>
            <w:tcW w:w="4786" w:type="dxa"/>
            <w:shd w:val="clear" w:color="auto" w:fill="auto"/>
          </w:tcPr>
          <w:p w:rsidR="006B1B06" w:rsidRPr="003A2E9A" w:rsidRDefault="00B53CE8" w:rsidP="003A2E9A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35-эк</w:t>
            </w:r>
          </w:p>
        </w:tc>
      </w:tr>
    </w:tbl>
    <w:p w:rsidR="006B1B06" w:rsidRDefault="006B1B06" w:rsidP="006B1B06">
      <w:pPr>
        <w:ind w:firstLine="0"/>
        <w:jc w:val="center"/>
        <w:rPr>
          <w:sz w:val="44"/>
        </w:rPr>
      </w:pPr>
    </w:p>
    <w:p w:rsidR="006B1B06" w:rsidRDefault="006B1B06" w:rsidP="006B1B06">
      <w:pPr>
        <w:ind w:firstLine="0"/>
        <w:jc w:val="left"/>
      </w:pPr>
    </w:p>
    <w:p w:rsidR="0066577A" w:rsidRDefault="0066577A" w:rsidP="006B1B06">
      <w:pPr>
        <w:ind w:firstLine="0"/>
        <w:jc w:val="left"/>
      </w:pPr>
    </w:p>
    <w:p w:rsidR="0066577A" w:rsidRDefault="0066577A" w:rsidP="006B1B06">
      <w:pPr>
        <w:ind w:firstLine="0"/>
        <w:jc w:val="left"/>
      </w:pPr>
    </w:p>
    <w:p w:rsidR="00552A11" w:rsidRDefault="00552A11" w:rsidP="006B1B06">
      <w:pPr>
        <w:ind w:firstLine="0"/>
        <w:jc w:val="left"/>
      </w:pPr>
    </w:p>
    <w:p w:rsidR="00552A11" w:rsidRDefault="00552A11" w:rsidP="006B1B06">
      <w:pPr>
        <w:ind w:firstLine="0"/>
        <w:jc w:val="left"/>
      </w:pPr>
    </w:p>
    <w:p w:rsidR="00552A11" w:rsidRDefault="00552A11" w:rsidP="006B1B06">
      <w:pPr>
        <w:ind w:firstLine="0"/>
        <w:jc w:val="left"/>
      </w:pPr>
    </w:p>
    <w:p w:rsidR="0066577A" w:rsidRDefault="0066577A" w:rsidP="006B1B06">
      <w:pPr>
        <w:ind w:firstLine="0"/>
        <w:jc w:val="left"/>
      </w:pPr>
    </w:p>
    <w:p w:rsidR="006B1B06" w:rsidRDefault="006B1B06" w:rsidP="006B1B06">
      <w:pPr>
        <w:ind w:firstLine="0"/>
        <w:jc w:val="left"/>
        <w:sectPr w:rsidR="006B1B06" w:rsidSect="006B1B06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3316E6" w:rsidRDefault="00280EB7" w:rsidP="0066577A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lastRenderedPageBreak/>
        <w:t>О внесении изменений в распоряж</w:t>
      </w:r>
      <w:r w:rsidR="004217EF" w:rsidRPr="003316E6">
        <w:rPr>
          <w:sz w:val="30"/>
          <w:szCs w:val="30"/>
        </w:rPr>
        <w:t xml:space="preserve">ение </w:t>
      </w:r>
      <w:r w:rsidR="00FE5732" w:rsidRPr="003316E6">
        <w:rPr>
          <w:sz w:val="30"/>
          <w:szCs w:val="30"/>
        </w:rPr>
        <w:t>администрации города</w:t>
      </w:r>
    </w:p>
    <w:p w:rsidR="00ED7090" w:rsidRPr="003316E6" w:rsidRDefault="00FE5732" w:rsidP="0066577A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t>от 2</w:t>
      </w:r>
      <w:r w:rsidR="00CD6525" w:rsidRPr="003316E6">
        <w:rPr>
          <w:sz w:val="30"/>
          <w:szCs w:val="30"/>
        </w:rPr>
        <w:t>5</w:t>
      </w:r>
      <w:r w:rsidRPr="003316E6">
        <w:rPr>
          <w:sz w:val="30"/>
          <w:szCs w:val="30"/>
        </w:rPr>
        <w:t>.</w:t>
      </w:r>
      <w:r w:rsidR="00CD6525" w:rsidRPr="003316E6">
        <w:rPr>
          <w:sz w:val="30"/>
          <w:szCs w:val="30"/>
        </w:rPr>
        <w:t>12.201</w:t>
      </w:r>
      <w:r w:rsidR="0066577A">
        <w:rPr>
          <w:sz w:val="30"/>
          <w:szCs w:val="30"/>
        </w:rPr>
        <w:t>5</w:t>
      </w:r>
      <w:r w:rsidRPr="003316E6">
        <w:rPr>
          <w:sz w:val="30"/>
          <w:szCs w:val="30"/>
        </w:rPr>
        <w:t xml:space="preserve"> № </w:t>
      </w:r>
      <w:r w:rsidR="00CD6525" w:rsidRPr="003316E6">
        <w:rPr>
          <w:sz w:val="30"/>
          <w:szCs w:val="30"/>
        </w:rPr>
        <w:t>166-эк</w:t>
      </w:r>
    </w:p>
    <w:p w:rsidR="00ED7090" w:rsidRPr="003316E6" w:rsidRDefault="00ED7090" w:rsidP="00ED7090">
      <w:pPr>
        <w:ind w:firstLine="0"/>
        <w:rPr>
          <w:sz w:val="30"/>
          <w:szCs w:val="30"/>
        </w:rPr>
      </w:pPr>
    </w:p>
    <w:p w:rsidR="00280EB7" w:rsidRPr="003316E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</w:p>
    <w:p w:rsidR="0041585D" w:rsidRPr="0034520F" w:rsidRDefault="0041585D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В рамках проведения общегородских мероприятий, </w:t>
      </w:r>
      <w:r w:rsidR="0066577A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орг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водствуясь ст. 45</w:t>
      </w:r>
      <w:r w:rsidRPr="0034520F">
        <w:rPr>
          <w:sz w:val="30"/>
          <w:szCs w:val="30"/>
        </w:rPr>
        <w:t>, 58, 59 Устава города Красноярска</w:t>
      </w:r>
      <w:r>
        <w:rPr>
          <w:sz w:val="30"/>
          <w:szCs w:val="30"/>
        </w:rPr>
        <w:t xml:space="preserve">, распоряжением Главы города от 22.12.2006 № 270-р: </w:t>
      </w:r>
    </w:p>
    <w:p w:rsidR="0041585D" w:rsidRDefault="0041585D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1. Внести в распоряжение администрации города </w:t>
      </w:r>
      <w:r w:rsidRPr="006B42A3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25.12.2015          </w:t>
      </w:r>
      <w:r w:rsidRPr="006B42A3">
        <w:rPr>
          <w:sz w:val="30"/>
          <w:szCs w:val="30"/>
        </w:rPr>
        <w:t xml:space="preserve">№ </w:t>
      </w:r>
      <w:r>
        <w:rPr>
          <w:sz w:val="30"/>
          <w:szCs w:val="30"/>
        </w:rPr>
        <w:t>166</w:t>
      </w:r>
      <w:r w:rsidRPr="006B42A3">
        <w:rPr>
          <w:sz w:val="30"/>
          <w:szCs w:val="30"/>
        </w:rPr>
        <w:t xml:space="preserve">-эк «О проведении фестивалей, </w:t>
      </w:r>
      <w:r>
        <w:rPr>
          <w:sz w:val="30"/>
          <w:szCs w:val="30"/>
        </w:rPr>
        <w:t xml:space="preserve">ярмарок, </w:t>
      </w:r>
      <w:r w:rsidRPr="006B42A3">
        <w:rPr>
          <w:sz w:val="30"/>
          <w:szCs w:val="30"/>
        </w:rPr>
        <w:t>базаров и расширенных продаж на территории города Красноярска в 201</w:t>
      </w:r>
      <w:r>
        <w:rPr>
          <w:sz w:val="30"/>
          <w:szCs w:val="30"/>
        </w:rPr>
        <w:t>6</w:t>
      </w:r>
      <w:r w:rsidRPr="006B42A3">
        <w:rPr>
          <w:sz w:val="30"/>
          <w:szCs w:val="30"/>
        </w:rPr>
        <w:t xml:space="preserve"> году</w:t>
      </w:r>
      <w:r>
        <w:rPr>
          <w:sz w:val="30"/>
          <w:szCs w:val="30"/>
        </w:rPr>
        <w:t>» следующие и</w:t>
      </w:r>
      <w:r>
        <w:rPr>
          <w:sz w:val="30"/>
          <w:szCs w:val="30"/>
        </w:rPr>
        <w:t>з</w:t>
      </w:r>
      <w:r>
        <w:rPr>
          <w:sz w:val="30"/>
          <w:szCs w:val="30"/>
        </w:rPr>
        <w:t>менения:</w:t>
      </w:r>
    </w:p>
    <w:p w:rsidR="0041585D" w:rsidRDefault="0066577A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552A11">
        <w:rPr>
          <w:sz w:val="30"/>
          <w:szCs w:val="30"/>
        </w:rPr>
        <w:t xml:space="preserve">строки 3, 4 таблицы </w:t>
      </w:r>
      <w:r w:rsidR="0041585D">
        <w:rPr>
          <w:sz w:val="30"/>
          <w:szCs w:val="30"/>
        </w:rPr>
        <w:t>приложени</w:t>
      </w:r>
      <w:r>
        <w:rPr>
          <w:sz w:val="30"/>
          <w:szCs w:val="30"/>
        </w:rPr>
        <w:t>я</w:t>
      </w:r>
      <w:r w:rsidR="0041585D">
        <w:rPr>
          <w:sz w:val="30"/>
          <w:szCs w:val="30"/>
        </w:rPr>
        <w:t xml:space="preserve"> 1 к</w:t>
      </w:r>
      <w:r w:rsidR="0041585D"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 xml:space="preserve">жению </w:t>
      </w:r>
      <w:r w:rsidR="0041585D">
        <w:rPr>
          <w:sz w:val="30"/>
          <w:szCs w:val="30"/>
        </w:rPr>
        <w:t xml:space="preserve">изложить </w:t>
      </w:r>
      <w:r>
        <w:rPr>
          <w:sz w:val="30"/>
          <w:szCs w:val="30"/>
        </w:rPr>
        <w:t xml:space="preserve">            </w:t>
      </w:r>
      <w:r w:rsidR="0041585D">
        <w:rPr>
          <w:sz w:val="30"/>
          <w:szCs w:val="30"/>
        </w:rPr>
        <w:t>в следующей редакции:</w:t>
      </w:r>
    </w:p>
    <w:p w:rsidR="0041585D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544"/>
        <w:gridCol w:w="2009"/>
        <w:gridCol w:w="1912"/>
        <w:gridCol w:w="2191"/>
      </w:tblGrid>
      <w:tr w:rsidR="009C5664" w:rsidRPr="00D941EA" w:rsidTr="00ED7090">
        <w:tc>
          <w:tcPr>
            <w:tcW w:w="700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9C5664">
              <w:rPr>
                <w:sz w:val="30"/>
                <w:szCs w:val="30"/>
              </w:rPr>
              <w:t>3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44" w:type="dxa"/>
          </w:tcPr>
          <w:p w:rsidR="0041585D" w:rsidRPr="00D941EA" w:rsidRDefault="0041585D" w:rsidP="009C5664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 w:rsidR="009C5664">
              <w:rPr>
                <w:sz w:val="30"/>
                <w:szCs w:val="30"/>
              </w:rPr>
              <w:t>Весенняя</w:t>
            </w:r>
            <w:r>
              <w:rPr>
                <w:sz w:val="30"/>
                <w:szCs w:val="30"/>
              </w:rPr>
              <w:t xml:space="preserve"> </w:t>
            </w:r>
            <w:r w:rsidR="009C5664">
              <w:rPr>
                <w:sz w:val="30"/>
                <w:szCs w:val="30"/>
              </w:rPr>
              <w:t>улы</w:t>
            </w:r>
            <w:r w:rsidR="009C5664">
              <w:rPr>
                <w:sz w:val="30"/>
                <w:szCs w:val="30"/>
              </w:rPr>
              <w:t>б</w:t>
            </w:r>
            <w:r w:rsidR="009C5664">
              <w:rPr>
                <w:sz w:val="30"/>
                <w:szCs w:val="30"/>
              </w:rPr>
              <w:t>ка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2009" w:type="dxa"/>
          </w:tcPr>
          <w:p w:rsidR="0041585D" w:rsidRPr="00D941EA" w:rsidRDefault="009C5664" w:rsidP="009C566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соглас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ванию</w:t>
            </w:r>
          </w:p>
        </w:tc>
        <w:tc>
          <w:tcPr>
            <w:tcW w:w="1912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площадь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41585D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социально-экономическ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 развития</w:t>
            </w:r>
          </w:p>
          <w:p w:rsidR="0041585D" w:rsidRPr="00D941EA" w:rsidRDefault="0041585D" w:rsidP="00ED7090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администр</w:t>
            </w:r>
            <w:r w:rsidRPr="00D941EA">
              <w:rPr>
                <w:sz w:val="30"/>
                <w:szCs w:val="30"/>
              </w:rPr>
              <w:t>а</w:t>
            </w:r>
            <w:r w:rsidRPr="00D941EA">
              <w:rPr>
                <w:sz w:val="30"/>
                <w:szCs w:val="30"/>
              </w:rPr>
              <w:t>ции города</w:t>
            </w:r>
            <w:r>
              <w:rPr>
                <w:sz w:val="30"/>
                <w:szCs w:val="30"/>
              </w:rPr>
              <w:t>,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</w:t>
            </w:r>
            <w:r w:rsidR="009C5664">
              <w:rPr>
                <w:sz w:val="30"/>
                <w:szCs w:val="30"/>
              </w:rPr>
              <w:t xml:space="preserve">и районов </w:t>
            </w:r>
            <w:r w:rsidR="0066577A">
              <w:rPr>
                <w:sz w:val="30"/>
                <w:szCs w:val="30"/>
              </w:rPr>
              <w:t xml:space="preserve">            </w:t>
            </w:r>
            <w:r w:rsidR="009C5664">
              <w:rPr>
                <w:sz w:val="30"/>
                <w:szCs w:val="30"/>
              </w:rPr>
              <w:t>в городе</w:t>
            </w:r>
          </w:p>
        </w:tc>
      </w:tr>
      <w:tr w:rsidR="0066577A" w:rsidRPr="00D941EA" w:rsidTr="00ED7090">
        <w:tc>
          <w:tcPr>
            <w:tcW w:w="700" w:type="dxa"/>
          </w:tcPr>
          <w:p w:rsidR="0066577A" w:rsidRDefault="0066577A" w:rsidP="0066577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  <w:p w:rsidR="0066577A" w:rsidRDefault="0066577A" w:rsidP="00686008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544" w:type="dxa"/>
          </w:tcPr>
          <w:p w:rsidR="0066577A" w:rsidRPr="00D941EA" w:rsidRDefault="0066577A" w:rsidP="009C5664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Продовольс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венное кольцо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2009" w:type="dxa"/>
          </w:tcPr>
          <w:p w:rsidR="0066577A" w:rsidRPr="00D941EA" w:rsidRDefault="0066577A" w:rsidP="0048314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соглас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ванию</w:t>
            </w:r>
          </w:p>
        </w:tc>
        <w:tc>
          <w:tcPr>
            <w:tcW w:w="1912" w:type="dxa"/>
          </w:tcPr>
          <w:p w:rsidR="0066577A" w:rsidRPr="00D941EA" w:rsidRDefault="0066577A" w:rsidP="0066577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площадь</w:t>
            </w:r>
          </w:p>
          <w:p w:rsidR="0066577A" w:rsidRDefault="0066577A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191" w:type="dxa"/>
          </w:tcPr>
          <w:p w:rsidR="0066577A" w:rsidRDefault="0066577A" w:rsidP="0066577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социально-экономическ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 развития</w:t>
            </w:r>
          </w:p>
          <w:p w:rsidR="0066577A" w:rsidRDefault="0066577A" w:rsidP="0066577A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администр</w:t>
            </w:r>
            <w:r w:rsidRPr="00D941EA">
              <w:rPr>
                <w:sz w:val="30"/>
                <w:szCs w:val="30"/>
              </w:rPr>
              <w:t>а</w:t>
            </w:r>
            <w:r w:rsidRPr="00D941EA">
              <w:rPr>
                <w:sz w:val="30"/>
                <w:szCs w:val="30"/>
              </w:rPr>
              <w:t>ции города</w:t>
            </w:r>
            <w:r>
              <w:rPr>
                <w:sz w:val="30"/>
                <w:szCs w:val="30"/>
              </w:rPr>
              <w:t>,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районов           в городе»</w:t>
            </w:r>
          </w:p>
        </w:tc>
      </w:tr>
    </w:tbl>
    <w:p w:rsidR="0066577A" w:rsidRDefault="0066577A" w:rsidP="00DA1392">
      <w:pPr>
        <w:rPr>
          <w:sz w:val="30"/>
          <w:szCs w:val="30"/>
        </w:rPr>
      </w:pPr>
    </w:p>
    <w:p w:rsidR="0041585D" w:rsidRDefault="0041585D" w:rsidP="00DA1392">
      <w:pPr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66577A">
        <w:rPr>
          <w:sz w:val="30"/>
          <w:szCs w:val="30"/>
        </w:rPr>
        <w:t>таблицу</w:t>
      </w:r>
      <w:r>
        <w:rPr>
          <w:sz w:val="30"/>
          <w:szCs w:val="30"/>
        </w:rPr>
        <w:t xml:space="preserve"> приложени</w:t>
      </w:r>
      <w:r w:rsidR="0066577A">
        <w:rPr>
          <w:sz w:val="30"/>
          <w:szCs w:val="30"/>
        </w:rPr>
        <w:t>я</w:t>
      </w:r>
      <w:r>
        <w:rPr>
          <w:sz w:val="30"/>
          <w:szCs w:val="30"/>
        </w:rPr>
        <w:t xml:space="preserve"> 2 к</w:t>
      </w:r>
      <w:r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>жению дополнить строкой 13</w:t>
      </w:r>
      <w:r w:rsidR="00DA1392">
        <w:rPr>
          <w:sz w:val="30"/>
          <w:szCs w:val="30"/>
        </w:rPr>
        <w:t>2</w:t>
      </w:r>
      <w:r>
        <w:rPr>
          <w:sz w:val="30"/>
          <w:szCs w:val="30"/>
        </w:rPr>
        <w:t xml:space="preserve"> в следующей редакции:</w:t>
      </w:r>
    </w:p>
    <w:p w:rsidR="0041585D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973"/>
        <w:gridCol w:w="1415"/>
        <w:gridCol w:w="1959"/>
        <w:gridCol w:w="2300"/>
      </w:tblGrid>
      <w:tr w:rsidR="0041585D" w:rsidRPr="00D941EA" w:rsidTr="00686008">
        <w:tc>
          <w:tcPr>
            <w:tcW w:w="816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«13</w:t>
            </w:r>
            <w:r w:rsidR="00DA1392">
              <w:rPr>
                <w:sz w:val="30"/>
                <w:szCs w:val="30"/>
              </w:rPr>
              <w:t>2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3" w:type="dxa"/>
          </w:tcPr>
          <w:p w:rsidR="0041585D" w:rsidRPr="00D941EA" w:rsidRDefault="0041585D" w:rsidP="00DA139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DA1392">
              <w:rPr>
                <w:sz w:val="30"/>
                <w:szCs w:val="30"/>
              </w:rPr>
              <w:t>Октябрьская, 2а</w:t>
            </w:r>
          </w:p>
        </w:tc>
        <w:tc>
          <w:tcPr>
            <w:tcW w:w="1415" w:type="dxa"/>
          </w:tcPr>
          <w:p w:rsidR="0041585D" w:rsidRPr="00D941EA" w:rsidRDefault="00DA1392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1959" w:type="dxa"/>
          </w:tcPr>
          <w:p w:rsidR="0041585D" w:rsidRPr="00D941EA" w:rsidRDefault="00DA1392" w:rsidP="0066577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</w:t>
            </w:r>
            <w:r w:rsidR="0041585D">
              <w:rPr>
                <w:sz w:val="30"/>
                <w:szCs w:val="30"/>
              </w:rPr>
              <w:t>2016</w:t>
            </w:r>
            <w:r w:rsidR="00ED7090">
              <w:rPr>
                <w:sz w:val="30"/>
                <w:szCs w:val="30"/>
              </w:rPr>
              <w:t>–</w:t>
            </w:r>
            <w:r w:rsidR="0041585D">
              <w:rPr>
                <w:sz w:val="30"/>
                <w:szCs w:val="30"/>
              </w:rPr>
              <w:t>31.12.2016</w:t>
            </w:r>
          </w:p>
          <w:p w:rsidR="0041585D" w:rsidRPr="00D941EA" w:rsidRDefault="0041585D" w:rsidP="0066577A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300" w:type="dxa"/>
          </w:tcPr>
          <w:p w:rsidR="0041585D" w:rsidRPr="00D941EA" w:rsidRDefault="0041585D" w:rsidP="00ED7090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 w:rsidR="00DA1392">
              <w:rPr>
                <w:sz w:val="30"/>
                <w:szCs w:val="30"/>
              </w:rPr>
              <w:t xml:space="preserve">Советского </w:t>
            </w:r>
            <w:r>
              <w:rPr>
                <w:sz w:val="30"/>
                <w:szCs w:val="30"/>
              </w:rPr>
              <w:t>района в гор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де»</w:t>
            </w:r>
          </w:p>
        </w:tc>
      </w:tr>
    </w:tbl>
    <w:p w:rsidR="00552A11" w:rsidRDefault="00552A11" w:rsidP="003316E6">
      <w:pPr>
        <w:rPr>
          <w:sz w:val="30"/>
          <w:szCs w:val="30"/>
        </w:rPr>
      </w:pPr>
    </w:p>
    <w:p w:rsidR="004328E8" w:rsidRDefault="003B34A8" w:rsidP="003316E6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4328E8" w:rsidRPr="003316E6">
        <w:rPr>
          <w:sz w:val="30"/>
          <w:szCs w:val="30"/>
        </w:rPr>
        <w:t xml:space="preserve">) </w:t>
      </w:r>
      <w:r w:rsidR="0066577A">
        <w:rPr>
          <w:sz w:val="30"/>
          <w:szCs w:val="30"/>
        </w:rPr>
        <w:t>таблицу приложения</w:t>
      </w:r>
      <w:r w:rsidR="004328E8" w:rsidRPr="003316E6">
        <w:rPr>
          <w:sz w:val="30"/>
          <w:szCs w:val="30"/>
        </w:rPr>
        <w:t xml:space="preserve"> 3 к распоряжению дополнить строкой 3</w:t>
      </w:r>
      <w:r w:rsidR="00DA1392">
        <w:rPr>
          <w:sz w:val="30"/>
          <w:szCs w:val="30"/>
        </w:rPr>
        <w:t>1</w:t>
      </w:r>
      <w:r w:rsidR="004328E8" w:rsidRPr="003316E6">
        <w:rPr>
          <w:sz w:val="30"/>
          <w:szCs w:val="30"/>
        </w:rPr>
        <w:t xml:space="preserve"> </w:t>
      </w:r>
      <w:r w:rsidR="00552A11">
        <w:rPr>
          <w:sz w:val="30"/>
          <w:szCs w:val="30"/>
        </w:rPr>
        <w:t xml:space="preserve">            </w:t>
      </w:r>
      <w:r w:rsidR="004328E8" w:rsidRPr="003316E6">
        <w:rPr>
          <w:sz w:val="30"/>
          <w:szCs w:val="30"/>
        </w:rPr>
        <w:t>в следующей редакции:</w:t>
      </w:r>
    </w:p>
    <w:p w:rsidR="00ED7090" w:rsidRPr="003316E6" w:rsidRDefault="00ED7090" w:rsidP="003316E6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986"/>
        <w:gridCol w:w="1428"/>
        <w:gridCol w:w="1963"/>
        <w:gridCol w:w="2302"/>
      </w:tblGrid>
      <w:tr w:rsidR="004328E8" w:rsidRPr="003316E6" w:rsidTr="00686008">
        <w:tc>
          <w:tcPr>
            <w:tcW w:w="784" w:type="dxa"/>
          </w:tcPr>
          <w:p w:rsidR="004328E8" w:rsidRPr="003316E6" w:rsidRDefault="004328E8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«3</w:t>
            </w:r>
            <w:r w:rsidR="00DA1392">
              <w:rPr>
                <w:sz w:val="30"/>
                <w:szCs w:val="30"/>
              </w:rPr>
              <w:t>1</w:t>
            </w:r>
          </w:p>
          <w:p w:rsidR="004328E8" w:rsidRPr="003316E6" w:rsidRDefault="004328E8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6" w:type="dxa"/>
          </w:tcPr>
          <w:p w:rsidR="004328E8" w:rsidRPr="003316E6" w:rsidRDefault="00DA1392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Октябрьская, 2а</w:t>
            </w:r>
          </w:p>
        </w:tc>
        <w:tc>
          <w:tcPr>
            <w:tcW w:w="1428" w:type="dxa"/>
          </w:tcPr>
          <w:p w:rsidR="004328E8" w:rsidRPr="003316E6" w:rsidRDefault="00DA1392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1963" w:type="dxa"/>
          </w:tcPr>
          <w:p w:rsidR="00DA1392" w:rsidRPr="00D941EA" w:rsidRDefault="00DA1392" w:rsidP="0066577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01.05.2016</w:t>
            </w:r>
            <w:r w:rsidR="00ED7090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31.12.2016</w:t>
            </w:r>
          </w:p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4328E8" w:rsidRPr="003316E6" w:rsidRDefault="004328E8" w:rsidP="00ED7090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администрация </w:t>
            </w:r>
            <w:r w:rsidR="00DA1392">
              <w:rPr>
                <w:sz w:val="30"/>
                <w:szCs w:val="30"/>
              </w:rPr>
              <w:t xml:space="preserve">Советского </w:t>
            </w:r>
            <w:r w:rsidRPr="003316E6">
              <w:rPr>
                <w:sz w:val="30"/>
                <w:szCs w:val="30"/>
              </w:rPr>
              <w:t>района в гор</w:t>
            </w:r>
            <w:r w:rsidRPr="003316E6">
              <w:rPr>
                <w:sz w:val="30"/>
                <w:szCs w:val="30"/>
              </w:rPr>
              <w:t>о</w:t>
            </w:r>
            <w:r w:rsidRPr="003316E6">
              <w:rPr>
                <w:sz w:val="30"/>
                <w:szCs w:val="30"/>
              </w:rPr>
              <w:t>де»</w:t>
            </w:r>
          </w:p>
        </w:tc>
      </w:tr>
    </w:tbl>
    <w:p w:rsidR="00ED7090" w:rsidRDefault="00ED7090" w:rsidP="00280EB7">
      <w:pPr>
        <w:ind w:firstLine="851"/>
        <w:rPr>
          <w:sz w:val="30"/>
          <w:szCs w:val="30"/>
        </w:rPr>
      </w:pPr>
    </w:p>
    <w:p w:rsidR="004217EF" w:rsidRDefault="003B34A8" w:rsidP="00552A11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="00316B21" w:rsidRPr="003316E6">
        <w:rPr>
          <w:sz w:val="30"/>
          <w:szCs w:val="30"/>
        </w:rPr>
        <w:t xml:space="preserve">) </w:t>
      </w:r>
      <w:r w:rsidR="0066577A">
        <w:rPr>
          <w:sz w:val="30"/>
          <w:szCs w:val="30"/>
        </w:rPr>
        <w:t xml:space="preserve">таблицу </w:t>
      </w:r>
      <w:r w:rsidR="00316B21" w:rsidRPr="003316E6">
        <w:rPr>
          <w:sz w:val="30"/>
          <w:szCs w:val="30"/>
        </w:rPr>
        <w:t>приложени</w:t>
      </w:r>
      <w:r w:rsidR="0066577A">
        <w:rPr>
          <w:sz w:val="30"/>
          <w:szCs w:val="30"/>
        </w:rPr>
        <w:t>я</w:t>
      </w:r>
      <w:r w:rsidR="00316B21" w:rsidRPr="003316E6">
        <w:rPr>
          <w:sz w:val="30"/>
          <w:szCs w:val="30"/>
        </w:rPr>
        <w:t xml:space="preserve"> 4 к распоряжению дополнить строк</w:t>
      </w:r>
      <w:r w:rsidR="00DA1392">
        <w:rPr>
          <w:sz w:val="30"/>
          <w:szCs w:val="30"/>
        </w:rPr>
        <w:t>ой</w:t>
      </w:r>
      <w:r w:rsidR="00316B21" w:rsidRPr="003316E6">
        <w:rPr>
          <w:sz w:val="30"/>
          <w:szCs w:val="30"/>
        </w:rPr>
        <w:t xml:space="preserve">  </w:t>
      </w:r>
      <w:r w:rsidR="00552A11">
        <w:rPr>
          <w:sz w:val="30"/>
          <w:szCs w:val="30"/>
        </w:rPr>
        <w:t xml:space="preserve">   </w:t>
      </w:r>
      <w:r w:rsidR="003316E6" w:rsidRPr="003316E6">
        <w:rPr>
          <w:sz w:val="30"/>
          <w:szCs w:val="30"/>
        </w:rPr>
        <w:t>48.</w:t>
      </w:r>
      <w:r w:rsidR="00DA1392">
        <w:rPr>
          <w:sz w:val="30"/>
          <w:szCs w:val="30"/>
        </w:rPr>
        <w:t>2</w:t>
      </w:r>
      <w:r w:rsidR="00316B21" w:rsidRPr="003316E6">
        <w:rPr>
          <w:sz w:val="30"/>
          <w:szCs w:val="30"/>
        </w:rPr>
        <w:t xml:space="preserve"> в следующей редакции</w:t>
      </w:r>
      <w:r w:rsidR="003316E6" w:rsidRPr="003316E6">
        <w:rPr>
          <w:sz w:val="30"/>
          <w:szCs w:val="30"/>
        </w:rPr>
        <w:t>:</w:t>
      </w:r>
    </w:p>
    <w:p w:rsidR="00ED7090" w:rsidRPr="003316E6" w:rsidRDefault="00ED7090" w:rsidP="00280EB7">
      <w:pPr>
        <w:ind w:firstLine="851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2937"/>
        <w:gridCol w:w="1387"/>
        <w:gridCol w:w="1952"/>
        <w:gridCol w:w="2296"/>
      </w:tblGrid>
      <w:tr w:rsidR="003316E6" w:rsidRPr="003316E6" w:rsidTr="00686008">
        <w:tc>
          <w:tcPr>
            <w:tcW w:w="784" w:type="dxa"/>
          </w:tcPr>
          <w:p w:rsidR="003316E6" w:rsidRPr="003316E6" w:rsidRDefault="00DA1392" w:rsidP="00DA139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3316E6" w:rsidRPr="003316E6">
              <w:rPr>
                <w:sz w:val="30"/>
                <w:szCs w:val="30"/>
              </w:rPr>
              <w:t>48.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986" w:type="dxa"/>
          </w:tcPr>
          <w:p w:rsidR="003316E6" w:rsidRPr="003316E6" w:rsidRDefault="00DA1392" w:rsidP="003316E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Октябрьская, 2а</w:t>
            </w:r>
          </w:p>
        </w:tc>
        <w:tc>
          <w:tcPr>
            <w:tcW w:w="1428" w:type="dxa"/>
          </w:tcPr>
          <w:p w:rsidR="003316E6" w:rsidRPr="003316E6" w:rsidRDefault="00DA1392" w:rsidP="00316B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1963" w:type="dxa"/>
          </w:tcPr>
          <w:p w:rsidR="00DA1392" w:rsidRPr="00D941EA" w:rsidRDefault="00DA1392" w:rsidP="00552A1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01.05.2016</w:t>
            </w:r>
            <w:r w:rsidR="0066577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31.12.2016</w:t>
            </w:r>
          </w:p>
          <w:p w:rsidR="003316E6" w:rsidRPr="003316E6" w:rsidRDefault="003316E6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302" w:type="dxa"/>
          </w:tcPr>
          <w:p w:rsidR="003316E6" w:rsidRPr="003316E6" w:rsidRDefault="003316E6" w:rsidP="00ED7090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администрация Советского района в гор</w:t>
            </w:r>
            <w:r w:rsidRPr="003316E6">
              <w:rPr>
                <w:sz w:val="30"/>
                <w:szCs w:val="30"/>
              </w:rPr>
              <w:t>о</w:t>
            </w:r>
            <w:r w:rsidRPr="003316E6">
              <w:rPr>
                <w:sz w:val="30"/>
                <w:szCs w:val="30"/>
              </w:rPr>
              <w:t>де»</w:t>
            </w:r>
          </w:p>
        </w:tc>
      </w:tr>
    </w:tbl>
    <w:p w:rsidR="00316B21" w:rsidRPr="003316E6" w:rsidRDefault="00316B21" w:rsidP="00280EB7">
      <w:pPr>
        <w:ind w:firstLine="851"/>
        <w:rPr>
          <w:sz w:val="30"/>
          <w:szCs w:val="30"/>
        </w:rPr>
      </w:pPr>
    </w:p>
    <w:p w:rsidR="00280EB7" w:rsidRPr="003316E6" w:rsidRDefault="004217EF" w:rsidP="00967293">
      <w:pPr>
        <w:rPr>
          <w:sz w:val="30"/>
          <w:szCs w:val="30"/>
        </w:rPr>
      </w:pPr>
      <w:r w:rsidRPr="003316E6">
        <w:rPr>
          <w:sz w:val="30"/>
          <w:szCs w:val="30"/>
        </w:rPr>
        <w:t>2</w:t>
      </w:r>
      <w:r w:rsidR="00280EB7" w:rsidRPr="003316E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ED7090">
        <w:rPr>
          <w:sz w:val="30"/>
          <w:szCs w:val="30"/>
        </w:rPr>
        <w:t xml:space="preserve"> </w:t>
      </w:r>
      <w:r w:rsidR="00280EB7" w:rsidRPr="003316E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Pr="003316E6" w:rsidRDefault="00280EB7" w:rsidP="00AC5398">
      <w:pPr>
        <w:ind w:right="567" w:firstLine="0"/>
        <w:rPr>
          <w:sz w:val="30"/>
          <w:szCs w:val="30"/>
        </w:rPr>
      </w:pPr>
    </w:p>
    <w:p w:rsidR="00280EB7" w:rsidRPr="003316E6" w:rsidRDefault="00896E48" w:rsidP="004217EF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Заместитель</w:t>
      </w:r>
      <w:r w:rsidR="00A05E47" w:rsidRPr="003316E6">
        <w:rPr>
          <w:sz w:val="30"/>
          <w:szCs w:val="30"/>
        </w:rPr>
        <w:t xml:space="preserve"> Главы </w:t>
      </w:r>
      <w:r w:rsidR="008E495C" w:rsidRPr="003316E6">
        <w:rPr>
          <w:sz w:val="30"/>
          <w:szCs w:val="30"/>
        </w:rPr>
        <w:t>города</w:t>
      </w:r>
      <w:r w:rsidR="00967293" w:rsidRPr="003316E6">
        <w:rPr>
          <w:sz w:val="30"/>
          <w:szCs w:val="30"/>
        </w:rPr>
        <w:t xml:space="preserve"> – </w:t>
      </w:r>
    </w:p>
    <w:p w:rsidR="008E495C" w:rsidRPr="003316E6" w:rsidRDefault="00896E48" w:rsidP="004217EF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руководитель</w:t>
      </w:r>
      <w:r w:rsidR="008E495C" w:rsidRPr="003316E6">
        <w:rPr>
          <w:sz w:val="30"/>
          <w:szCs w:val="30"/>
        </w:rPr>
        <w:t xml:space="preserve"> департамента</w:t>
      </w:r>
    </w:p>
    <w:p w:rsidR="00ED7090" w:rsidRDefault="008E495C" w:rsidP="003316E6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социально-экономического</w:t>
      </w:r>
      <w:r w:rsidR="00967293" w:rsidRPr="003316E6">
        <w:rPr>
          <w:sz w:val="30"/>
          <w:szCs w:val="30"/>
        </w:rPr>
        <w:t xml:space="preserve"> </w:t>
      </w:r>
    </w:p>
    <w:p w:rsidR="004217EF" w:rsidRDefault="008E495C" w:rsidP="003316E6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 xml:space="preserve">развития   </w:t>
      </w:r>
      <w:r w:rsidR="00896E48" w:rsidRPr="003316E6">
        <w:rPr>
          <w:sz w:val="30"/>
          <w:szCs w:val="30"/>
        </w:rPr>
        <w:t xml:space="preserve">           </w:t>
      </w:r>
      <w:r w:rsidR="00967293" w:rsidRPr="003316E6">
        <w:rPr>
          <w:sz w:val="30"/>
          <w:szCs w:val="30"/>
        </w:rPr>
        <w:t xml:space="preserve">                        </w:t>
      </w:r>
      <w:r w:rsidR="00896E48" w:rsidRPr="003316E6">
        <w:rPr>
          <w:sz w:val="30"/>
          <w:szCs w:val="30"/>
        </w:rPr>
        <w:t xml:space="preserve">  </w:t>
      </w:r>
      <w:r w:rsidR="0066577A">
        <w:rPr>
          <w:sz w:val="30"/>
          <w:szCs w:val="30"/>
        </w:rPr>
        <w:t xml:space="preserve">  </w:t>
      </w:r>
      <w:bookmarkStart w:id="0" w:name="_GoBack"/>
      <w:bookmarkEnd w:id="0"/>
      <w:r w:rsidR="0066577A">
        <w:rPr>
          <w:sz w:val="30"/>
          <w:szCs w:val="30"/>
        </w:rPr>
        <w:t xml:space="preserve">                         </w:t>
      </w:r>
      <w:r w:rsidR="00ED7090">
        <w:rPr>
          <w:sz w:val="30"/>
          <w:szCs w:val="30"/>
        </w:rPr>
        <w:t xml:space="preserve">          </w:t>
      </w:r>
      <w:r w:rsidR="0066577A">
        <w:rPr>
          <w:sz w:val="30"/>
          <w:szCs w:val="30"/>
        </w:rPr>
        <w:t xml:space="preserve"> </w:t>
      </w:r>
      <w:r w:rsidR="00ED7090">
        <w:rPr>
          <w:sz w:val="30"/>
          <w:szCs w:val="30"/>
        </w:rPr>
        <w:t xml:space="preserve">         </w:t>
      </w:r>
      <w:r w:rsidR="00896E48" w:rsidRPr="003316E6">
        <w:rPr>
          <w:sz w:val="30"/>
          <w:szCs w:val="30"/>
        </w:rPr>
        <w:t xml:space="preserve">   С.А. Сетов</w:t>
      </w:r>
    </w:p>
    <w:p w:rsidR="00ED7090" w:rsidRDefault="00ED7090" w:rsidP="003316E6">
      <w:pPr>
        <w:spacing w:line="192" w:lineRule="auto"/>
        <w:ind w:firstLine="0"/>
        <w:rPr>
          <w:sz w:val="30"/>
          <w:szCs w:val="30"/>
        </w:rPr>
      </w:pPr>
    </w:p>
    <w:sectPr w:rsidR="00ED7090" w:rsidSect="006B1B0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53" w:rsidRDefault="00701053">
      <w:r>
        <w:separator/>
      </w:r>
    </w:p>
  </w:endnote>
  <w:endnote w:type="continuationSeparator" w:id="0">
    <w:p w:rsidR="00701053" w:rsidRDefault="0070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53" w:rsidRDefault="00701053">
      <w:r>
        <w:separator/>
      </w:r>
    </w:p>
  </w:footnote>
  <w:footnote w:type="continuationSeparator" w:id="0">
    <w:p w:rsidR="00701053" w:rsidRDefault="0070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C84766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B53C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233875"/>
      <w:docPartObj>
        <w:docPartGallery w:val="Page Numbers (Top of Page)"/>
        <w:docPartUnique/>
      </w:docPartObj>
    </w:sdtPr>
    <w:sdtContent>
      <w:p w:rsidR="00ED7090" w:rsidRDefault="00C84766" w:rsidP="00ED7090">
        <w:pPr>
          <w:pStyle w:val="a3"/>
          <w:ind w:firstLine="0"/>
          <w:jc w:val="center"/>
        </w:pPr>
        <w:r>
          <w:fldChar w:fldCharType="begin"/>
        </w:r>
        <w:r w:rsidR="00ED7090">
          <w:instrText>PAGE   \* MERGEFORMAT</w:instrText>
        </w:r>
        <w:r>
          <w:fldChar w:fldCharType="separate"/>
        </w:r>
        <w:r w:rsidR="003A2E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C05C6"/>
    <w:rsid w:val="000E0A21"/>
    <w:rsid w:val="000F1083"/>
    <w:rsid w:val="0014612F"/>
    <w:rsid w:val="00147014"/>
    <w:rsid w:val="002212B8"/>
    <w:rsid w:val="002256B0"/>
    <w:rsid w:val="00280EB7"/>
    <w:rsid w:val="002B7D84"/>
    <w:rsid w:val="00311087"/>
    <w:rsid w:val="00316B21"/>
    <w:rsid w:val="003316E6"/>
    <w:rsid w:val="003A2E9A"/>
    <w:rsid w:val="003B34A8"/>
    <w:rsid w:val="0041585D"/>
    <w:rsid w:val="004217EF"/>
    <w:rsid w:val="004328E8"/>
    <w:rsid w:val="004F465C"/>
    <w:rsid w:val="00552A11"/>
    <w:rsid w:val="00570280"/>
    <w:rsid w:val="005E19CB"/>
    <w:rsid w:val="00600ED7"/>
    <w:rsid w:val="0066577A"/>
    <w:rsid w:val="006B1B06"/>
    <w:rsid w:val="006B42A3"/>
    <w:rsid w:val="006F1969"/>
    <w:rsid w:val="006F4E8E"/>
    <w:rsid w:val="00701053"/>
    <w:rsid w:val="00765332"/>
    <w:rsid w:val="0079597D"/>
    <w:rsid w:val="007B1BDA"/>
    <w:rsid w:val="007C2335"/>
    <w:rsid w:val="00876F11"/>
    <w:rsid w:val="00896E48"/>
    <w:rsid w:val="008D2B0F"/>
    <w:rsid w:val="008E495C"/>
    <w:rsid w:val="00967293"/>
    <w:rsid w:val="0099782C"/>
    <w:rsid w:val="009C5664"/>
    <w:rsid w:val="009D20D3"/>
    <w:rsid w:val="00A05E47"/>
    <w:rsid w:val="00AC5398"/>
    <w:rsid w:val="00AF4E63"/>
    <w:rsid w:val="00B05964"/>
    <w:rsid w:val="00B217AC"/>
    <w:rsid w:val="00B504E4"/>
    <w:rsid w:val="00B53CE8"/>
    <w:rsid w:val="00B57C36"/>
    <w:rsid w:val="00B62764"/>
    <w:rsid w:val="00BA75F3"/>
    <w:rsid w:val="00BC5220"/>
    <w:rsid w:val="00C51F63"/>
    <w:rsid w:val="00C76F8E"/>
    <w:rsid w:val="00C84766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F1D27"/>
    <w:rsid w:val="00E52D64"/>
    <w:rsid w:val="00E875CA"/>
    <w:rsid w:val="00ED7090"/>
    <w:rsid w:val="00F17752"/>
    <w:rsid w:val="00F95AF5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1D00A-15FE-4513-B8B7-A4E324A37127}"/>
</file>

<file path=customXml/itemProps2.xml><?xml version="1.0" encoding="utf-8"?>
<ds:datastoreItem xmlns:ds="http://schemas.openxmlformats.org/officeDocument/2006/customXml" ds:itemID="{711B69BB-822D-4CD2-84AC-7BA813E9B334}"/>
</file>

<file path=customXml/itemProps3.xml><?xml version="1.0" encoding="utf-8"?>
<ds:datastoreItem xmlns:ds="http://schemas.openxmlformats.org/officeDocument/2006/customXml" ds:itemID="{1F81FE77-B153-47C2-9ED1-18ED4FD3E34A}"/>
</file>

<file path=customXml/itemProps4.xml><?xml version="1.0" encoding="utf-8"?>
<ds:datastoreItem xmlns:ds="http://schemas.openxmlformats.org/officeDocument/2006/customXml" ds:itemID="{F1E8142E-52A5-4432-BA3D-BFAFED7D6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mishinkina</cp:lastModifiedBy>
  <cp:revision>12</cp:revision>
  <cp:lastPrinted>2016-04-22T05:53:00Z</cp:lastPrinted>
  <dcterms:created xsi:type="dcterms:W3CDTF">2016-04-22T05:35:00Z</dcterms:created>
  <dcterms:modified xsi:type="dcterms:W3CDTF">2016-04-27T03:39:00Z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