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88" w:rsidRDefault="00363B88" w:rsidP="00363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B88" w:rsidRDefault="00363B88" w:rsidP="00363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63B88" w:rsidRPr="00363B88" w:rsidRDefault="00363B88" w:rsidP="00363B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63B8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63B88" w:rsidRDefault="00363B88" w:rsidP="00363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63B88" w:rsidRDefault="00363B88" w:rsidP="00363B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63B88" w:rsidRDefault="00363B88" w:rsidP="00363B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63B88" w:rsidRDefault="00363B88" w:rsidP="00363B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63B88" w:rsidTr="00363B88">
        <w:tc>
          <w:tcPr>
            <w:tcW w:w="4785" w:type="dxa"/>
            <w:shd w:val="clear" w:color="auto" w:fill="auto"/>
          </w:tcPr>
          <w:p w:rsidR="00363B88" w:rsidRPr="009250C8" w:rsidRDefault="003C135E" w:rsidP="009250C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28.10.2015</w:t>
            </w:r>
          </w:p>
        </w:tc>
        <w:tc>
          <w:tcPr>
            <w:tcW w:w="4786" w:type="dxa"/>
            <w:shd w:val="clear" w:color="auto" w:fill="auto"/>
          </w:tcPr>
          <w:p w:rsidR="00363B88" w:rsidRPr="009250C8" w:rsidRDefault="003C135E" w:rsidP="009250C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670</w:t>
            </w:r>
          </w:p>
        </w:tc>
      </w:tr>
    </w:tbl>
    <w:p w:rsidR="00363B88" w:rsidRDefault="00363B88" w:rsidP="00363B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3B88" w:rsidRDefault="00363B88" w:rsidP="00363B88">
      <w:pPr>
        <w:spacing w:after="0" w:line="240" w:lineRule="auto"/>
        <w:rPr>
          <w:rFonts w:ascii="Times New Roman" w:hAnsi="Times New Roman" w:cs="Times New Roman"/>
          <w:sz w:val="24"/>
        </w:rPr>
        <w:sectPr w:rsidR="00363B88" w:rsidSect="00363B88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66B80" w:rsidRPr="001F6E12" w:rsidRDefault="00A66B80" w:rsidP="00CB58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lastRenderedPageBreak/>
        <w:t xml:space="preserve">О назначении общественных слушаний по проекту постановления </w:t>
      </w:r>
    </w:p>
    <w:p w:rsidR="00CB583A" w:rsidRDefault="00A66B80" w:rsidP="00CB58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t>об установлении публичного сервитута на земельный участок</w:t>
      </w:r>
      <w:r w:rsidR="00B572BC" w:rsidRPr="001F6E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6B80" w:rsidRPr="001F6E12" w:rsidRDefault="00B572BC" w:rsidP="00CB58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t>с кадастровым номером 24:50:0</w:t>
      </w:r>
      <w:r w:rsidR="002554C7" w:rsidRPr="001F6E12">
        <w:rPr>
          <w:rFonts w:ascii="Times New Roman" w:hAnsi="Times New Roman" w:cs="Times New Roman"/>
          <w:sz w:val="30"/>
          <w:szCs w:val="30"/>
        </w:rPr>
        <w:t>1</w:t>
      </w:r>
      <w:r w:rsidRPr="001F6E12">
        <w:rPr>
          <w:rFonts w:ascii="Times New Roman" w:hAnsi="Times New Roman" w:cs="Times New Roman"/>
          <w:sz w:val="30"/>
          <w:szCs w:val="30"/>
        </w:rPr>
        <w:t>00451:248</w:t>
      </w:r>
      <w:r w:rsidR="00A66B80" w:rsidRPr="001F6E12">
        <w:rPr>
          <w:rFonts w:ascii="Times New Roman" w:hAnsi="Times New Roman" w:cs="Times New Roman"/>
          <w:sz w:val="30"/>
          <w:szCs w:val="30"/>
        </w:rPr>
        <w:t xml:space="preserve"> по ул. </w:t>
      </w:r>
      <w:proofErr w:type="gramStart"/>
      <w:r w:rsidR="00A66B80" w:rsidRPr="001F6E12">
        <w:rPr>
          <w:rFonts w:ascii="Times New Roman" w:hAnsi="Times New Roman" w:cs="Times New Roman"/>
          <w:sz w:val="30"/>
          <w:szCs w:val="30"/>
        </w:rPr>
        <w:t>Лесн</w:t>
      </w:r>
      <w:r w:rsidR="008D5551" w:rsidRPr="001F6E12">
        <w:rPr>
          <w:rFonts w:ascii="Times New Roman" w:hAnsi="Times New Roman" w:cs="Times New Roman"/>
          <w:sz w:val="30"/>
          <w:szCs w:val="30"/>
        </w:rPr>
        <w:t>ой</w:t>
      </w:r>
      <w:proofErr w:type="gramEnd"/>
      <w:r w:rsidR="00A66B80" w:rsidRPr="001F6E12">
        <w:rPr>
          <w:rFonts w:ascii="Times New Roman" w:hAnsi="Times New Roman" w:cs="Times New Roman"/>
          <w:sz w:val="30"/>
          <w:szCs w:val="30"/>
        </w:rPr>
        <w:t>, 151</w:t>
      </w:r>
    </w:p>
    <w:p w:rsidR="00A66B80" w:rsidRDefault="00A66B80" w:rsidP="00B572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583A" w:rsidRPr="001F6E12" w:rsidRDefault="00CB583A" w:rsidP="00B572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6B80" w:rsidRPr="001F6E12" w:rsidRDefault="00A66B80" w:rsidP="00B572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6B80" w:rsidRPr="00CB583A" w:rsidRDefault="00A66B80" w:rsidP="00CB5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CB583A">
        <w:rPr>
          <w:rFonts w:ascii="Times New Roman" w:hAnsi="Times New Roman" w:cs="Times New Roman"/>
          <w:sz w:val="30"/>
          <w:szCs w:val="30"/>
        </w:rPr>
        <w:t xml:space="preserve">В целях выявления и учета мнения, а также интересов жителей </w:t>
      </w:r>
      <w:r w:rsidR="00CB583A">
        <w:rPr>
          <w:rFonts w:ascii="Times New Roman" w:hAnsi="Times New Roman" w:cs="Times New Roman"/>
          <w:sz w:val="30"/>
          <w:szCs w:val="30"/>
        </w:rPr>
        <w:t xml:space="preserve"> </w:t>
      </w:r>
      <w:r w:rsidRPr="00CB583A">
        <w:rPr>
          <w:rFonts w:ascii="Times New Roman" w:hAnsi="Times New Roman" w:cs="Times New Roman"/>
          <w:sz w:val="30"/>
          <w:szCs w:val="30"/>
        </w:rPr>
        <w:t>города Красноярска по вопросу установления п</w:t>
      </w:r>
      <w:r w:rsidR="009756A1" w:rsidRPr="00CB583A">
        <w:rPr>
          <w:rFonts w:ascii="Times New Roman" w:hAnsi="Times New Roman" w:cs="Times New Roman"/>
          <w:sz w:val="30"/>
          <w:szCs w:val="30"/>
        </w:rPr>
        <w:t xml:space="preserve">убличного сервитута </w:t>
      </w:r>
      <w:r w:rsidR="00CB583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756A1" w:rsidRPr="00CB583A">
        <w:rPr>
          <w:rFonts w:ascii="Times New Roman" w:hAnsi="Times New Roman" w:cs="Times New Roman"/>
          <w:sz w:val="30"/>
          <w:szCs w:val="30"/>
        </w:rPr>
        <w:t>на земельный участок</w:t>
      </w:r>
      <w:r w:rsidRPr="00CB583A">
        <w:rPr>
          <w:rFonts w:ascii="Times New Roman" w:hAnsi="Times New Roman" w:cs="Times New Roman"/>
          <w:sz w:val="30"/>
          <w:szCs w:val="30"/>
        </w:rPr>
        <w:t xml:space="preserve"> с кадастровым номер</w:t>
      </w:r>
      <w:r w:rsidR="009756A1" w:rsidRPr="00CB583A">
        <w:rPr>
          <w:rFonts w:ascii="Times New Roman" w:hAnsi="Times New Roman" w:cs="Times New Roman"/>
          <w:sz w:val="30"/>
          <w:szCs w:val="30"/>
        </w:rPr>
        <w:t>ом</w:t>
      </w:r>
      <w:r w:rsidRPr="00CB583A">
        <w:rPr>
          <w:rFonts w:ascii="Times New Roman" w:hAnsi="Times New Roman" w:cs="Times New Roman"/>
          <w:sz w:val="30"/>
          <w:szCs w:val="30"/>
        </w:rPr>
        <w:t xml:space="preserve"> 24:50:</w:t>
      </w:r>
      <w:r w:rsidR="009756A1" w:rsidRPr="00CB583A">
        <w:rPr>
          <w:rFonts w:ascii="Times New Roman" w:hAnsi="Times New Roman" w:cs="Times New Roman"/>
          <w:sz w:val="30"/>
          <w:szCs w:val="30"/>
        </w:rPr>
        <w:t>0100451:248</w:t>
      </w:r>
      <w:r w:rsidRPr="00CB583A">
        <w:rPr>
          <w:rFonts w:ascii="Times New Roman" w:hAnsi="Times New Roman" w:cs="Times New Roman"/>
          <w:sz w:val="30"/>
          <w:szCs w:val="30"/>
        </w:rPr>
        <w:t>, в с</w:t>
      </w:r>
      <w:r w:rsidRPr="00CB583A">
        <w:rPr>
          <w:rFonts w:ascii="Times New Roman" w:hAnsi="Times New Roman" w:cs="Times New Roman"/>
          <w:sz w:val="30"/>
          <w:szCs w:val="30"/>
        </w:rPr>
        <w:t>о</w:t>
      </w:r>
      <w:r w:rsidRPr="00CB583A">
        <w:rPr>
          <w:rFonts w:ascii="Times New Roman" w:hAnsi="Times New Roman" w:cs="Times New Roman"/>
          <w:sz w:val="30"/>
          <w:szCs w:val="30"/>
        </w:rPr>
        <w:t xml:space="preserve">ответствии со </w:t>
      </w:r>
      <w:hyperlink r:id="rId9" w:history="1">
        <w:r w:rsidRPr="00CB58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ст. 23</w:t>
        </w:r>
      </w:hyperlink>
      <w:r w:rsidRPr="00CB583A">
        <w:rPr>
          <w:rFonts w:ascii="Times New Roman" w:hAnsi="Times New Roman" w:cs="Times New Roman"/>
          <w:sz w:val="30"/>
          <w:szCs w:val="30"/>
        </w:rPr>
        <w:t xml:space="preserve"> Земельного кодекса Российской Федерации, ст. 16, 33 Федерального </w:t>
      </w:r>
      <w:hyperlink r:id="rId10" w:history="1">
        <w:r w:rsidRPr="00CB58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закона</w:t>
        </w:r>
      </w:hyperlink>
      <w:r w:rsidRPr="00CB583A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</w:t>
      </w:r>
      <w:r w:rsidR="009756A1" w:rsidRPr="00CB583A">
        <w:rPr>
          <w:rFonts w:ascii="Times New Roman" w:hAnsi="Times New Roman" w:cs="Times New Roman"/>
          <w:sz w:val="30"/>
          <w:szCs w:val="30"/>
        </w:rPr>
        <w:t>»</w:t>
      </w:r>
      <w:r w:rsidR="00CB583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CB58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CB58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о</w:t>
        </w:r>
        <w:r w:rsidRPr="00CB58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ложением</w:t>
        </w:r>
      </w:hyperlink>
      <w:r w:rsidRPr="00CB583A">
        <w:rPr>
          <w:rFonts w:ascii="Times New Roman" w:hAnsi="Times New Roman" w:cs="Times New Roman"/>
          <w:sz w:val="30"/>
          <w:szCs w:val="30"/>
        </w:rPr>
        <w:t xml:space="preserve"> об организации и проведении публичных слушаний</w:t>
      </w:r>
      <w:proofErr w:type="gramEnd"/>
      <w:r w:rsidRPr="00CB583A">
        <w:rPr>
          <w:rFonts w:ascii="Times New Roman" w:hAnsi="Times New Roman" w:cs="Times New Roman"/>
          <w:sz w:val="30"/>
          <w:szCs w:val="30"/>
        </w:rPr>
        <w:t xml:space="preserve"> в городе Красноярске, утвержденным решением Красноярского городского</w:t>
      </w:r>
      <w:proofErr w:type="gramStart"/>
      <w:r w:rsidRPr="00CB583A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Pr="00CB583A">
        <w:rPr>
          <w:rFonts w:ascii="Times New Roman" w:hAnsi="Times New Roman" w:cs="Times New Roman"/>
          <w:sz w:val="30"/>
          <w:szCs w:val="30"/>
        </w:rPr>
        <w:t>о</w:t>
      </w:r>
      <w:r w:rsidRPr="00CB583A">
        <w:rPr>
          <w:rFonts w:ascii="Times New Roman" w:hAnsi="Times New Roman" w:cs="Times New Roman"/>
          <w:sz w:val="30"/>
          <w:szCs w:val="30"/>
        </w:rPr>
        <w:t xml:space="preserve">вета депутатов от 25.02.2009 № 5-72, постановлением администрации города от 28.07.2015 № 490 «Об утверждении </w:t>
      </w:r>
      <w:proofErr w:type="gramStart"/>
      <w:r w:rsidRPr="00CB583A">
        <w:rPr>
          <w:rFonts w:ascii="Times New Roman" w:hAnsi="Times New Roman" w:cs="Times New Roman"/>
          <w:sz w:val="30"/>
          <w:szCs w:val="30"/>
        </w:rPr>
        <w:t>Регламента взаимоде</w:t>
      </w:r>
      <w:r w:rsidRPr="00CB583A">
        <w:rPr>
          <w:rFonts w:ascii="Times New Roman" w:hAnsi="Times New Roman" w:cs="Times New Roman"/>
          <w:sz w:val="30"/>
          <w:szCs w:val="30"/>
        </w:rPr>
        <w:t>й</w:t>
      </w:r>
      <w:r w:rsidRPr="00CB583A">
        <w:rPr>
          <w:rFonts w:ascii="Times New Roman" w:hAnsi="Times New Roman" w:cs="Times New Roman"/>
          <w:sz w:val="30"/>
          <w:szCs w:val="30"/>
        </w:rPr>
        <w:t>ствия органов администрации города</w:t>
      </w:r>
      <w:proofErr w:type="gramEnd"/>
      <w:r w:rsidRPr="00CB583A">
        <w:rPr>
          <w:rFonts w:ascii="Times New Roman" w:hAnsi="Times New Roman" w:cs="Times New Roman"/>
          <w:sz w:val="30"/>
          <w:szCs w:val="30"/>
        </w:rPr>
        <w:t xml:space="preserve"> при подготовке решений об уст</w:t>
      </w:r>
      <w:r w:rsidRPr="00CB583A">
        <w:rPr>
          <w:rFonts w:ascii="Times New Roman" w:hAnsi="Times New Roman" w:cs="Times New Roman"/>
          <w:sz w:val="30"/>
          <w:szCs w:val="30"/>
        </w:rPr>
        <w:t>а</w:t>
      </w:r>
      <w:r w:rsidRPr="00CB583A">
        <w:rPr>
          <w:rFonts w:ascii="Times New Roman" w:hAnsi="Times New Roman" w:cs="Times New Roman"/>
          <w:sz w:val="30"/>
          <w:szCs w:val="30"/>
        </w:rPr>
        <w:t xml:space="preserve">новлении и прекращении публичных сервитутов на территории города Красноярска», руководствуясь </w:t>
      </w:r>
      <w:hyperlink r:id="rId12" w:history="1">
        <w:r w:rsidRPr="00CB58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CB583A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CB58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B583A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CB58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CB583A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A66B80" w:rsidRPr="00CB583A" w:rsidRDefault="00A66B80" w:rsidP="00CB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583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66B80" w:rsidRPr="00CB583A" w:rsidRDefault="00A66B80" w:rsidP="00CB583A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583A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CB583A">
        <w:rPr>
          <w:rFonts w:ascii="Times New Roman" w:hAnsi="Times New Roman" w:cs="Times New Roman"/>
          <w:sz w:val="30"/>
          <w:szCs w:val="30"/>
        </w:rPr>
        <w:t>Назначить общественные слушания по проекту постановления администрации города об установлении публичного сервитута на з</w:t>
      </w:r>
      <w:r w:rsidRPr="00CB583A">
        <w:rPr>
          <w:rFonts w:ascii="Times New Roman" w:hAnsi="Times New Roman" w:cs="Times New Roman"/>
          <w:sz w:val="30"/>
          <w:szCs w:val="30"/>
        </w:rPr>
        <w:t>е</w:t>
      </w:r>
      <w:r w:rsidRPr="00CB583A">
        <w:rPr>
          <w:rFonts w:ascii="Times New Roman" w:hAnsi="Times New Roman" w:cs="Times New Roman"/>
          <w:sz w:val="30"/>
          <w:szCs w:val="30"/>
        </w:rPr>
        <w:t>мельный участок с кадастровым номером 24:50:</w:t>
      </w:r>
      <w:r w:rsidR="009756A1" w:rsidRPr="00CB583A">
        <w:rPr>
          <w:rFonts w:ascii="Times New Roman" w:hAnsi="Times New Roman" w:cs="Times New Roman"/>
          <w:sz w:val="30"/>
          <w:szCs w:val="30"/>
        </w:rPr>
        <w:t>0100451:248</w:t>
      </w:r>
      <w:r w:rsidRPr="00CB583A">
        <w:rPr>
          <w:rFonts w:ascii="Times New Roman" w:hAnsi="Times New Roman" w:cs="Times New Roman"/>
          <w:sz w:val="30"/>
          <w:szCs w:val="30"/>
        </w:rPr>
        <w:t>, распол</w:t>
      </w:r>
      <w:r w:rsidRPr="00CB583A">
        <w:rPr>
          <w:rFonts w:ascii="Times New Roman" w:hAnsi="Times New Roman" w:cs="Times New Roman"/>
          <w:sz w:val="30"/>
          <w:szCs w:val="30"/>
        </w:rPr>
        <w:t>о</w:t>
      </w:r>
      <w:r w:rsidRPr="00CB583A">
        <w:rPr>
          <w:rFonts w:ascii="Times New Roman" w:hAnsi="Times New Roman" w:cs="Times New Roman"/>
          <w:sz w:val="30"/>
          <w:szCs w:val="30"/>
        </w:rPr>
        <w:t xml:space="preserve">женный по адресу: г. Красноярск, </w:t>
      </w:r>
      <w:r w:rsidR="00F611B9" w:rsidRPr="00CB583A">
        <w:rPr>
          <w:rFonts w:ascii="Times New Roman" w:hAnsi="Times New Roman" w:cs="Times New Roman"/>
          <w:sz w:val="30"/>
          <w:szCs w:val="30"/>
        </w:rPr>
        <w:t xml:space="preserve">Октябрьский район, </w:t>
      </w:r>
      <w:r w:rsidRPr="00CB583A">
        <w:rPr>
          <w:rFonts w:ascii="Times New Roman" w:hAnsi="Times New Roman" w:cs="Times New Roman"/>
          <w:sz w:val="30"/>
          <w:szCs w:val="30"/>
        </w:rPr>
        <w:t xml:space="preserve">ул. </w:t>
      </w:r>
      <w:r w:rsidR="009756A1" w:rsidRPr="00CB583A">
        <w:rPr>
          <w:rFonts w:ascii="Times New Roman" w:hAnsi="Times New Roman" w:cs="Times New Roman"/>
          <w:sz w:val="30"/>
          <w:szCs w:val="30"/>
        </w:rPr>
        <w:t>Лесн</w:t>
      </w:r>
      <w:r w:rsidR="00A05951" w:rsidRPr="00CB583A">
        <w:rPr>
          <w:rFonts w:ascii="Times New Roman" w:hAnsi="Times New Roman" w:cs="Times New Roman"/>
          <w:sz w:val="30"/>
          <w:szCs w:val="30"/>
        </w:rPr>
        <w:t>ая</w:t>
      </w:r>
      <w:r w:rsidR="009756A1" w:rsidRPr="00CB583A">
        <w:rPr>
          <w:rFonts w:ascii="Times New Roman" w:hAnsi="Times New Roman" w:cs="Times New Roman"/>
          <w:sz w:val="30"/>
          <w:szCs w:val="30"/>
        </w:rPr>
        <w:t xml:space="preserve">, 151, </w:t>
      </w:r>
      <w:r w:rsidR="00A05951" w:rsidRPr="00CB583A">
        <w:rPr>
          <w:rFonts w:ascii="Times New Roman" w:hAnsi="Times New Roman" w:cs="Times New Roman"/>
          <w:sz w:val="30"/>
          <w:szCs w:val="30"/>
        </w:rPr>
        <w:t>для</w:t>
      </w:r>
      <w:r w:rsidR="00B572BC" w:rsidRPr="00CB583A">
        <w:rPr>
          <w:rFonts w:ascii="Times New Roman" w:hAnsi="Times New Roman" w:cs="Times New Roman"/>
          <w:sz w:val="30"/>
          <w:szCs w:val="30"/>
        </w:rPr>
        <w:t xml:space="preserve"> </w:t>
      </w:r>
      <w:r w:rsidR="00E100D8" w:rsidRPr="00CB583A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B572BC" w:rsidRPr="00CB583A">
        <w:rPr>
          <w:rFonts w:ascii="Times New Roman" w:hAnsi="Times New Roman" w:cs="Times New Roman"/>
          <w:sz w:val="30"/>
          <w:szCs w:val="30"/>
        </w:rPr>
        <w:t>прохода, проезда через земельный участок</w:t>
      </w:r>
      <w:r w:rsidR="00A05951" w:rsidRPr="00CB583A">
        <w:rPr>
          <w:rFonts w:ascii="Times New Roman" w:hAnsi="Times New Roman" w:cs="Times New Roman"/>
          <w:sz w:val="30"/>
          <w:szCs w:val="30"/>
        </w:rPr>
        <w:t xml:space="preserve"> в целях обеспечения свободного доступа граждан к р</w:t>
      </w:r>
      <w:r w:rsidR="008301CA" w:rsidRPr="00CB583A">
        <w:rPr>
          <w:rFonts w:ascii="Times New Roman" w:hAnsi="Times New Roman" w:cs="Times New Roman"/>
          <w:sz w:val="30"/>
          <w:szCs w:val="30"/>
        </w:rPr>
        <w:t>.</w:t>
      </w:r>
      <w:r w:rsidR="00A05951" w:rsidRPr="00CB583A">
        <w:rPr>
          <w:rFonts w:ascii="Times New Roman" w:hAnsi="Times New Roman" w:cs="Times New Roman"/>
          <w:sz w:val="30"/>
          <w:szCs w:val="30"/>
        </w:rPr>
        <w:t xml:space="preserve"> Енисей</w:t>
      </w:r>
      <w:r w:rsidR="002554C7" w:rsidRPr="00CB583A">
        <w:rPr>
          <w:rFonts w:ascii="Times New Roman" w:hAnsi="Times New Roman" w:cs="Times New Roman"/>
          <w:sz w:val="30"/>
          <w:szCs w:val="30"/>
        </w:rPr>
        <w:t xml:space="preserve"> (далее также – проект постановления)</w:t>
      </w:r>
      <w:r w:rsidRPr="00CB583A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A66B80" w:rsidRPr="00CB583A" w:rsidRDefault="00A66B80" w:rsidP="00CB583A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583A">
        <w:rPr>
          <w:rFonts w:ascii="Times New Roman" w:hAnsi="Times New Roman" w:cs="Times New Roman"/>
          <w:sz w:val="30"/>
          <w:szCs w:val="30"/>
        </w:rPr>
        <w:t xml:space="preserve">2. Провести открытое заседание по проекту постановления  </w:t>
      </w:r>
      <w:r w:rsidR="00CD28F9">
        <w:rPr>
          <w:rFonts w:ascii="Times New Roman" w:hAnsi="Times New Roman" w:cs="Times New Roman"/>
          <w:sz w:val="30"/>
          <w:szCs w:val="30"/>
        </w:rPr>
        <w:t>02</w:t>
      </w:r>
      <w:r w:rsidR="00B572BC" w:rsidRPr="00CB583A">
        <w:rPr>
          <w:rFonts w:ascii="Times New Roman" w:hAnsi="Times New Roman" w:cs="Times New Roman"/>
          <w:sz w:val="30"/>
          <w:szCs w:val="30"/>
        </w:rPr>
        <w:t>.</w:t>
      </w:r>
      <w:r w:rsidR="00CD28F9">
        <w:rPr>
          <w:rFonts w:ascii="Times New Roman" w:hAnsi="Times New Roman" w:cs="Times New Roman"/>
          <w:sz w:val="30"/>
          <w:szCs w:val="30"/>
        </w:rPr>
        <w:t>12</w:t>
      </w:r>
      <w:r w:rsidR="00B572BC" w:rsidRPr="00CB583A">
        <w:rPr>
          <w:rFonts w:ascii="Times New Roman" w:hAnsi="Times New Roman" w:cs="Times New Roman"/>
          <w:sz w:val="30"/>
          <w:szCs w:val="30"/>
        </w:rPr>
        <w:t>.</w:t>
      </w:r>
      <w:r w:rsidR="00CD28F9">
        <w:rPr>
          <w:rFonts w:ascii="Times New Roman" w:hAnsi="Times New Roman" w:cs="Times New Roman"/>
          <w:sz w:val="30"/>
          <w:szCs w:val="30"/>
        </w:rPr>
        <w:t>2015</w:t>
      </w:r>
      <w:r w:rsidR="00CB583A">
        <w:rPr>
          <w:rFonts w:ascii="Times New Roman" w:hAnsi="Times New Roman" w:cs="Times New Roman"/>
          <w:sz w:val="30"/>
          <w:szCs w:val="30"/>
        </w:rPr>
        <w:t xml:space="preserve"> в 18:00 по адресу: г. </w:t>
      </w:r>
      <w:r w:rsidRPr="00CB583A">
        <w:rPr>
          <w:rFonts w:ascii="Times New Roman" w:hAnsi="Times New Roman" w:cs="Times New Roman"/>
          <w:sz w:val="30"/>
          <w:szCs w:val="30"/>
        </w:rPr>
        <w:t xml:space="preserve">Красноярск, ул. Карла Маркса, 95,  </w:t>
      </w:r>
      <w:r w:rsidR="00CB583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B583A">
        <w:rPr>
          <w:rFonts w:ascii="Times New Roman" w:hAnsi="Times New Roman" w:cs="Times New Roman"/>
          <w:sz w:val="30"/>
          <w:szCs w:val="30"/>
        </w:rPr>
        <w:t>3-й этаж, кабинет 303 (зал заседаний).</w:t>
      </w:r>
    </w:p>
    <w:p w:rsidR="00A66B80" w:rsidRPr="00CB583A" w:rsidRDefault="00A66B80" w:rsidP="00CB5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583A">
        <w:rPr>
          <w:rFonts w:ascii="Times New Roman" w:hAnsi="Times New Roman" w:cs="Times New Roman"/>
          <w:sz w:val="30"/>
          <w:szCs w:val="30"/>
        </w:rPr>
        <w:t xml:space="preserve">3. Создать комиссию по проведению общественных слушаний </w:t>
      </w:r>
      <w:r w:rsidR="00CB583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B583A">
        <w:rPr>
          <w:rFonts w:ascii="Times New Roman" w:hAnsi="Times New Roman" w:cs="Times New Roman"/>
          <w:sz w:val="30"/>
          <w:szCs w:val="30"/>
        </w:rPr>
        <w:t>по проекту постановления в составе согласно приложению.</w:t>
      </w:r>
    </w:p>
    <w:p w:rsidR="00A66B80" w:rsidRPr="00CB583A" w:rsidRDefault="00A66B80" w:rsidP="00CB5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583A">
        <w:rPr>
          <w:rFonts w:ascii="Times New Roman" w:hAnsi="Times New Roman" w:cs="Times New Roman"/>
          <w:sz w:val="30"/>
          <w:szCs w:val="30"/>
        </w:rPr>
        <w:lastRenderedPageBreak/>
        <w:t xml:space="preserve">4. Прием письменных предложений по проекту постановления, вынесенному на общественные слушания, осуществляется по адресу: г. Красноярск, ул. Карла Маркса, 95, кабинет 304, до </w:t>
      </w:r>
      <w:r w:rsidR="00CD28F9">
        <w:rPr>
          <w:rFonts w:ascii="Times New Roman" w:hAnsi="Times New Roman" w:cs="Times New Roman"/>
          <w:sz w:val="30"/>
          <w:szCs w:val="30"/>
        </w:rPr>
        <w:t>2</w:t>
      </w:r>
      <w:r w:rsidR="00BA2D7A" w:rsidRPr="00CB583A">
        <w:rPr>
          <w:rFonts w:ascii="Times New Roman" w:hAnsi="Times New Roman" w:cs="Times New Roman"/>
          <w:sz w:val="30"/>
          <w:szCs w:val="30"/>
        </w:rPr>
        <w:t>3</w:t>
      </w:r>
      <w:r w:rsidR="00B572BC" w:rsidRPr="00CB583A">
        <w:rPr>
          <w:rFonts w:ascii="Times New Roman" w:hAnsi="Times New Roman" w:cs="Times New Roman"/>
          <w:sz w:val="30"/>
          <w:szCs w:val="30"/>
        </w:rPr>
        <w:t>.</w:t>
      </w:r>
      <w:r w:rsidR="000E0734" w:rsidRPr="00CB583A">
        <w:rPr>
          <w:rFonts w:ascii="Times New Roman" w:hAnsi="Times New Roman" w:cs="Times New Roman"/>
          <w:sz w:val="30"/>
          <w:szCs w:val="30"/>
        </w:rPr>
        <w:t>11</w:t>
      </w:r>
      <w:r w:rsidR="00CD28F9">
        <w:rPr>
          <w:rFonts w:ascii="Times New Roman" w:hAnsi="Times New Roman" w:cs="Times New Roman"/>
          <w:sz w:val="30"/>
          <w:szCs w:val="30"/>
        </w:rPr>
        <w:t>.2015</w:t>
      </w:r>
      <w:r w:rsidRPr="00CB583A">
        <w:rPr>
          <w:rFonts w:ascii="Times New Roman" w:hAnsi="Times New Roman" w:cs="Times New Roman"/>
          <w:sz w:val="30"/>
          <w:szCs w:val="30"/>
        </w:rPr>
        <w:t xml:space="preserve"> вкл</w:t>
      </w:r>
      <w:r w:rsidRPr="00CB583A">
        <w:rPr>
          <w:rFonts w:ascii="Times New Roman" w:hAnsi="Times New Roman" w:cs="Times New Roman"/>
          <w:sz w:val="30"/>
          <w:szCs w:val="30"/>
        </w:rPr>
        <w:t>ю</w:t>
      </w:r>
      <w:r w:rsidRPr="00CB583A">
        <w:rPr>
          <w:rFonts w:ascii="Times New Roman" w:hAnsi="Times New Roman" w:cs="Times New Roman"/>
          <w:sz w:val="30"/>
          <w:szCs w:val="30"/>
        </w:rPr>
        <w:t xml:space="preserve">чительно. </w:t>
      </w:r>
    </w:p>
    <w:p w:rsidR="00A66B80" w:rsidRPr="00CB583A" w:rsidRDefault="00A66B80" w:rsidP="00CB5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583A">
        <w:rPr>
          <w:rFonts w:ascii="Times New Roman" w:hAnsi="Times New Roman" w:cs="Times New Roman"/>
          <w:sz w:val="30"/>
          <w:szCs w:val="30"/>
        </w:rPr>
        <w:t>5. Прием письменных заявлений лиц, желающих участвовать в о</w:t>
      </w:r>
      <w:r w:rsidRPr="00CB583A">
        <w:rPr>
          <w:rFonts w:ascii="Times New Roman" w:hAnsi="Times New Roman" w:cs="Times New Roman"/>
          <w:sz w:val="30"/>
          <w:szCs w:val="30"/>
        </w:rPr>
        <w:t>т</w:t>
      </w:r>
      <w:r w:rsidRPr="00CB583A">
        <w:rPr>
          <w:rFonts w:ascii="Times New Roman" w:hAnsi="Times New Roman" w:cs="Times New Roman"/>
          <w:sz w:val="30"/>
          <w:szCs w:val="30"/>
        </w:rPr>
        <w:t>крытом заседании по проекту постановления, осуществляется по адр</w:t>
      </w:r>
      <w:r w:rsidRPr="00CB583A">
        <w:rPr>
          <w:rFonts w:ascii="Times New Roman" w:hAnsi="Times New Roman" w:cs="Times New Roman"/>
          <w:sz w:val="30"/>
          <w:szCs w:val="30"/>
        </w:rPr>
        <w:t>е</w:t>
      </w:r>
      <w:r w:rsidRPr="00CB583A">
        <w:rPr>
          <w:rFonts w:ascii="Times New Roman" w:hAnsi="Times New Roman" w:cs="Times New Roman"/>
          <w:sz w:val="30"/>
          <w:szCs w:val="30"/>
        </w:rPr>
        <w:t xml:space="preserve">су: г. Красноярск, ул. Карла Маркса, 95, кабинет 304, до </w:t>
      </w:r>
      <w:r w:rsidR="00CD28F9">
        <w:rPr>
          <w:rFonts w:ascii="Times New Roman" w:hAnsi="Times New Roman" w:cs="Times New Roman"/>
          <w:sz w:val="30"/>
          <w:szCs w:val="30"/>
        </w:rPr>
        <w:t>27</w:t>
      </w:r>
      <w:r w:rsidR="00B572BC" w:rsidRPr="00CB583A">
        <w:rPr>
          <w:rFonts w:ascii="Times New Roman" w:hAnsi="Times New Roman" w:cs="Times New Roman"/>
          <w:sz w:val="30"/>
          <w:szCs w:val="30"/>
        </w:rPr>
        <w:t>.</w:t>
      </w:r>
      <w:r w:rsidR="000E0734" w:rsidRPr="00CB583A">
        <w:rPr>
          <w:rFonts w:ascii="Times New Roman" w:hAnsi="Times New Roman" w:cs="Times New Roman"/>
          <w:sz w:val="30"/>
          <w:szCs w:val="30"/>
        </w:rPr>
        <w:t>11</w:t>
      </w:r>
      <w:r w:rsidR="00CB583A">
        <w:rPr>
          <w:rFonts w:ascii="Times New Roman" w:hAnsi="Times New Roman" w:cs="Times New Roman"/>
          <w:sz w:val="30"/>
          <w:szCs w:val="30"/>
        </w:rPr>
        <w:t>.2015</w:t>
      </w:r>
      <w:r w:rsidRPr="00CB583A">
        <w:rPr>
          <w:rFonts w:ascii="Times New Roman" w:hAnsi="Times New Roman" w:cs="Times New Roman"/>
          <w:sz w:val="30"/>
          <w:szCs w:val="30"/>
        </w:rPr>
        <w:t xml:space="preserve"> включительно.</w:t>
      </w:r>
    </w:p>
    <w:p w:rsidR="00A66B80" w:rsidRPr="00CB583A" w:rsidRDefault="00A66B80" w:rsidP="00CB5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583A">
        <w:rPr>
          <w:rFonts w:ascii="Times New Roman" w:hAnsi="Times New Roman" w:cs="Times New Roman"/>
          <w:sz w:val="30"/>
          <w:szCs w:val="30"/>
        </w:rPr>
        <w:t xml:space="preserve">6. Опубликовать в газете «Городские новости» и разместить </w:t>
      </w:r>
      <w:r w:rsidR="00CB583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CB583A">
        <w:rPr>
          <w:rFonts w:ascii="Times New Roman" w:hAnsi="Times New Roman" w:cs="Times New Roman"/>
          <w:sz w:val="30"/>
          <w:szCs w:val="30"/>
        </w:rPr>
        <w:t>на официальном сайте администрац</w:t>
      </w:r>
      <w:r w:rsidR="00CD28F9">
        <w:rPr>
          <w:rFonts w:ascii="Times New Roman" w:hAnsi="Times New Roman" w:cs="Times New Roman"/>
          <w:sz w:val="30"/>
          <w:szCs w:val="30"/>
        </w:rPr>
        <w:t xml:space="preserve">ии города в течение трех дней            </w:t>
      </w:r>
      <w:proofErr w:type="gramStart"/>
      <w:r w:rsidR="00CD28F9">
        <w:rPr>
          <w:rFonts w:ascii="Times New Roman" w:hAnsi="Times New Roman" w:cs="Times New Roman"/>
          <w:sz w:val="30"/>
          <w:szCs w:val="30"/>
        </w:rPr>
        <w:t>с</w:t>
      </w:r>
      <w:r w:rsidRPr="00CB583A">
        <w:rPr>
          <w:rFonts w:ascii="Times New Roman" w:hAnsi="Times New Roman" w:cs="Times New Roman"/>
          <w:sz w:val="30"/>
          <w:szCs w:val="30"/>
        </w:rPr>
        <w:t xml:space="preserve"> д</w:t>
      </w:r>
      <w:r w:rsidR="00CD28F9">
        <w:rPr>
          <w:rFonts w:ascii="Times New Roman" w:hAnsi="Times New Roman" w:cs="Times New Roman"/>
          <w:sz w:val="30"/>
          <w:szCs w:val="30"/>
        </w:rPr>
        <w:t>аты</w:t>
      </w:r>
      <w:r w:rsidRPr="00CB583A">
        <w:rPr>
          <w:rFonts w:ascii="Times New Roman" w:hAnsi="Times New Roman" w:cs="Times New Roman"/>
          <w:sz w:val="30"/>
          <w:szCs w:val="30"/>
        </w:rPr>
        <w:t xml:space="preserve"> принятия</w:t>
      </w:r>
      <w:proofErr w:type="gramEnd"/>
      <w:r w:rsidRPr="00CB583A">
        <w:rPr>
          <w:rFonts w:ascii="Times New Roman" w:hAnsi="Times New Roman" w:cs="Times New Roman"/>
          <w:sz w:val="30"/>
          <w:szCs w:val="30"/>
        </w:rPr>
        <w:t>:</w:t>
      </w:r>
    </w:p>
    <w:p w:rsidR="00A66B80" w:rsidRPr="00CB583A" w:rsidRDefault="00A66B80" w:rsidP="00CB5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583A">
        <w:rPr>
          <w:rFonts w:ascii="Times New Roman" w:hAnsi="Times New Roman" w:cs="Times New Roman"/>
          <w:sz w:val="30"/>
          <w:szCs w:val="30"/>
        </w:rPr>
        <w:t>настоящее постановление;</w:t>
      </w:r>
    </w:p>
    <w:p w:rsidR="008D5551" w:rsidRPr="00CB583A" w:rsidRDefault="00A66B80" w:rsidP="00CB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583A">
        <w:rPr>
          <w:rFonts w:ascii="Times New Roman" w:hAnsi="Times New Roman" w:cs="Times New Roman"/>
          <w:sz w:val="30"/>
          <w:szCs w:val="30"/>
        </w:rPr>
        <w:t>проект постановления администрации города</w:t>
      </w:r>
      <w:r w:rsidR="00B572BC" w:rsidRPr="00CB583A">
        <w:rPr>
          <w:rFonts w:ascii="Times New Roman" w:hAnsi="Times New Roman" w:cs="Times New Roman"/>
          <w:sz w:val="30"/>
          <w:szCs w:val="30"/>
        </w:rPr>
        <w:t xml:space="preserve"> </w:t>
      </w:r>
      <w:r w:rsidR="008D5551" w:rsidRPr="00CB583A">
        <w:rPr>
          <w:rFonts w:ascii="Times New Roman" w:hAnsi="Times New Roman" w:cs="Times New Roman"/>
          <w:sz w:val="30"/>
          <w:szCs w:val="30"/>
        </w:rPr>
        <w:t>об установлении публичного сервитута на земельный участок с кадастровым номером 24:50:0</w:t>
      </w:r>
      <w:r w:rsidR="00F611B9" w:rsidRPr="00CB583A">
        <w:rPr>
          <w:rFonts w:ascii="Times New Roman" w:hAnsi="Times New Roman" w:cs="Times New Roman"/>
          <w:sz w:val="30"/>
          <w:szCs w:val="30"/>
        </w:rPr>
        <w:t>1</w:t>
      </w:r>
      <w:r w:rsidR="008D5551" w:rsidRPr="00CB583A">
        <w:rPr>
          <w:rFonts w:ascii="Times New Roman" w:hAnsi="Times New Roman" w:cs="Times New Roman"/>
          <w:sz w:val="30"/>
          <w:szCs w:val="30"/>
        </w:rPr>
        <w:t>00451:248, расположенный по ул. Лесной, 151.</w:t>
      </w:r>
    </w:p>
    <w:p w:rsidR="00A66B80" w:rsidRPr="001F6E12" w:rsidRDefault="00A66B80" w:rsidP="00CB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583A">
        <w:rPr>
          <w:rFonts w:ascii="Times New Roman" w:hAnsi="Times New Roman" w:cs="Times New Roman"/>
          <w:sz w:val="30"/>
          <w:szCs w:val="30"/>
        </w:rPr>
        <w:t>7. Постановление вступает в силу со дня его официального опу</w:t>
      </w:r>
      <w:r w:rsidRPr="00CB583A">
        <w:rPr>
          <w:rFonts w:ascii="Times New Roman" w:hAnsi="Times New Roman" w:cs="Times New Roman"/>
          <w:sz w:val="30"/>
          <w:szCs w:val="30"/>
        </w:rPr>
        <w:t>б</w:t>
      </w:r>
      <w:r w:rsidRPr="00CB583A">
        <w:rPr>
          <w:rFonts w:ascii="Times New Roman" w:hAnsi="Times New Roman" w:cs="Times New Roman"/>
          <w:sz w:val="30"/>
          <w:szCs w:val="30"/>
        </w:rPr>
        <w:t>ликования</w:t>
      </w:r>
      <w:r w:rsidRPr="001F6E12">
        <w:rPr>
          <w:rFonts w:ascii="Times New Roman" w:hAnsi="Times New Roman" w:cs="Times New Roman"/>
          <w:sz w:val="30"/>
          <w:szCs w:val="30"/>
        </w:rPr>
        <w:t>.</w:t>
      </w:r>
    </w:p>
    <w:p w:rsidR="00A66B80" w:rsidRPr="001F6E12" w:rsidRDefault="00A66B80" w:rsidP="00B5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6B80" w:rsidRPr="001F6E12" w:rsidRDefault="00A66B80" w:rsidP="00B5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6B80" w:rsidRPr="001F6E12" w:rsidRDefault="00A66B80" w:rsidP="00B5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6B80" w:rsidRPr="001F6E12" w:rsidRDefault="00A66B80" w:rsidP="00B57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1F6E12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A66B80" w:rsidRPr="001F6E12" w:rsidRDefault="00A66B80" w:rsidP="00A6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6B80" w:rsidRPr="001F6E12" w:rsidRDefault="00A66B80" w:rsidP="00A6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6B80" w:rsidRPr="001F6E12" w:rsidRDefault="00A66B80" w:rsidP="00A6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6B80" w:rsidRPr="001F6E12" w:rsidRDefault="00A66B80" w:rsidP="00A66B80">
      <w:pPr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br w:type="page"/>
      </w:r>
    </w:p>
    <w:p w:rsidR="00A66B80" w:rsidRPr="001F6E12" w:rsidRDefault="00A66B80" w:rsidP="00CB583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A66B80" w:rsidRPr="001F6E12" w:rsidRDefault="00A66B80" w:rsidP="00CB583A">
      <w:pPr>
        <w:tabs>
          <w:tab w:val="left" w:pos="8070"/>
        </w:tabs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t>к постановлению</w:t>
      </w:r>
      <w:r w:rsidRPr="001F6E12">
        <w:rPr>
          <w:rFonts w:ascii="Times New Roman" w:hAnsi="Times New Roman" w:cs="Times New Roman"/>
          <w:sz w:val="30"/>
          <w:szCs w:val="30"/>
        </w:rPr>
        <w:tab/>
      </w:r>
    </w:p>
    <w:p w:rsidR="00A66B80" w:rsidRPr="001F6E12" w:rsidRDefault="00A66B80" w:rsidP="00CB583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66B80" w:rsidRPr="001F6E12" w:rsidRDefault="00A66B80" w:rsidP="00CB583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66B80" w:rsidRPr="001F6E12" w:rsidRDefault="00A66B80" w:rsidP="008D5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B583A" w:rsidRPr="001F6E12" w:rsidRDefault="00CB583A" w:rsidP="00CD2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66B80" w:rsidRPr="001F6E12" w:rsidRDefault="00A66B80" w:rsidP="00CB583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A66B80" w:rsidRPr="001F6E12" w:rsidRDefault="00A66B80" w:rsidP="00CB58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t xml:space="preserve">комиссии по проведению общественных слушаний по проекту </w:t>
      </w:r>
    </w:p>
    <w:p w:rsidR="00A66B80" w:rsidRPr="001F6E12" w:rsidRDefault="00A66B80" w:rsidP="00CB58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6E12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="008D5551" w:rsidRPr="001F6E12">
        <w:rPr>
          <w:rFonts w:ascii="Times New Roman" w:hAnsi="Times New Roman" w:cs="Times New Roman"/>
          <w:sz w:val="30"/>
          <w:szCs w:val="30"/>
        </w:rPr>
        <w:t>об установлении публичного сервитута на земельный участок с кадастровым номером 24:50:0400451:248 по ул. Лесн</w:t>
      </w:r>
      <w:r w:rsidR="00CD28F9">
        <w:rPr>
          <w:rFonts w:ascii="Times New Roman" w:hAnsi="Times New Roman" w:cs="Times New Roman"/>
          <w:sz w:val="30"/>
          <w:szCs w:val="30"/>
        </w:rPr>
        <w:t>ой, 151</w:t>
      </w:r>
    </w:p>
    <w:p w:rsidR="00CB583A" w:rsidRPr="001F6E12" w:rsidRDefault="00CB583A" w:rsidP="00CD28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66B80" w:rsidRPr="001F6E12" w:rsidRDefault="00A66B80" w:rsidP="00A66B8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6150"/>
      </w:tblGrid>
      <w:tr w:rsidR="001F6E12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Макаров А.Ю.</w:t>
            </w: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   управления архитектуры, главный архитек</w:t>
            </w:r>
            <w:r w:rsidR="00CB583A">
              <w:rPr>
                <w:rFonts w:ascii="Times New Roman" w:hAnsi="Times New Roman" w:cs="Times New Roman"/>
                <w:sz w:val="30"/>
                <w:szCs w:val="30"/>
              </w:rPr>
              <w:t>тор города,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 комиссии;</w:t>
            </w:r>
          </w:p>
        </w:tc>
      </w:tr>
      <w:tr w:rsidR="001F6E12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Сечин К.Г.</w:t>
            </w: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CB583A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</w:t>
            </w:r>
            <w:r w:rsidR="00A66B80"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руководителя управления арх</w:t>
            </w:r>
            <w:r w:rsidR="00A66B80" w:rsidRPr="001F6E1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A66B80" w:rsidRPr="001F6E12">
              <w:rPr>
                <w:rFonts w:ascii="Times New Roman" w:hAnsi="Times New Roman" w:cs="Times New Roman"/>
                <w:sz w:val="30"/>
                <w:szCs w:val="30"/>
              </w:rPr>
              <w:t>тектуры администрации города, заместитель председателя комиссии;</w:t>
            </w:r>
          </w:p>
        </w:tc>
      </w:tr>
      <w:tr w:rsidR="001F6E12" w:rsidRPr="001F6E12" w:rsidTr="00CB583A">
        <w:tc>
          <w:tcPr>
            <w:tcW w:w="2835" w:type="dxa"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Бузунова И.А.</w:t>
            </w:r>
          </w:p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26" w:type="dxa"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66B80" w:rsidRPr="001F6E12" w:rsidRDefault="00A66B80" w:rsidP="00E34E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50" w:type="dxa"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правовому обеспечению </w:t>
            </w:r>
            <w:proofErr w:type="gramStart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подготовки документов территориального планирования управления архитектуры адм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нистрации</w:t>
            </w:r>
            <w:proofErr w:type="gramEnd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 города, секретарь комиссии;</w:t>
            </w:r>
          </w:p>
        </w:tc>
      </w:tr>
      <w:tr w:rsidR="001F6E12" w:rsidRPr="001F6E12" w:rsidTr="00CB583A">
        <w:tc>
          <w:tcPr>
            <w:tcW w:w="2835" w:type="dxa"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426" w:type="dxa"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</w:tc>
      </w:tr>
      <w:tr w:rsidR="001F6E12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Бучель</w:t>
            </w:r>
            <w:proofErr w:type="spellEnd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 К.В.</w:t>
            </w: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директор МП «ПИ «</w:t>
            </w:r>
            <w:proofErr w:type="spellStart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Красноярскгорпроект</w:t>
            </w:r>
            <w:proofErr w:type="spellEnd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1F6E12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Гордеев В.И.</w:t>
            </w:r>
          </w:p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</w:tc>
      </w:tr>
      <w:tr w:rsidR="001F6E12" w:rsidRPr="001F6E12" w:rsidTr="00CB583A">
        <w:tc>
          <w:tcPr>
            <w:tcW w:w="2835" w:type="dxa"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Зуевский М.М.</w:t>
            </w:r>
          </w:p>
        </w:tc>
        <w:tc>
          <w:tcPr>
            <w:tcW w:w="426" w:type="dxa"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МП «ПИ «</w:t>
            </w:r>
            <w:proofErr w:type="spellStart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Красноярс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горпроект</w:t>
            </w:r>
            <w:proofErr w:type="spellEnd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1F6E12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Калужских Т.И.</w:t>
            </w:r>
          </w:p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юридического </w:t>
            </w:r>
            <w:r w:rsidR="00CB583A" w:rsidRPr="001F6E12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города;</w:t>
            </w:r>
          </w:p>
        </w:tc>
      </w:tr>
      <w:tr w:rsidR="001F6E12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Коваленко О.В.</w:t>
            </w: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начальник отдела подготовки документов те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риториального планирования и правил земл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пользования управления архитектуры админ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страции города;</w:t>
            </w:r>
          </w:p>
        </w:tc>
      </w:tr>
      <w:tr w:rsidR="001F6E12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Коропачинский</w:t>
            </w:r>
            <w:proofErr w:type="spellEnd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</w:tc>
      </w:tr>
      <w:tr w:rsidR="001F6E12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Крушлинский</w:t>
            </w:r>
            <w:proofErr w:type="spellEnd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профессор кафедры архитектурного </w:t>
            </w:r>
            <w:proofErr w:type="spellStart"/>
            <w:proofErr w:type="gramStart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проек-тирования</w:t>
            </w:r>
            <w:proofErr w:type="spellEnd"/>
            <w:proofErr w:type="gramEnd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 Института архитектуры и дизайна ФГАОУ ВПО «Сибирский федеральный ун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верситет», доктор архитектуры (по согласов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нию);</w:t>
            </w:r>
          </w:p>
        </w:tc>
      </w:tr>
      <w:tr w:rsidR="001F6E12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Лисиенко</w:t>
            </w:r>
            <w:proofErr w:type="spellEnd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 Т.П.</w:t>
            </w: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акционерного общ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ства «Территориальный градостроительный институт «</w:t>
            </w:r>
            <w:proofErr w:type="spellStart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Красноярскгражданпроект</w:t>
            </w:r>
            <w:proofErr w:type="spellEnd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» (по с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1F6E12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Тихонов А.Г.</w:t>
            </w: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Style w:val="a8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>заместитель генерального директора общества с ограниченной ответственностью «Готика», помощник президента Союза строителей Красноярского края</w:t>
            </w:r>
            <w:r w:rsidRPr="001F6E12">
              <w:rPr>
                <w:rStyle w:val="a8"/>
                <w:rFonts w:ascii="Times New Roman" w:hAnsi="Times New Roman" w:cs="Times New Roman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1F6E12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Торгунаков</w:t>
            </w:r>
            <w:proofErr w:type="spellEnd"/>
            <w:r w:rsidRPr="001F6E12">
              <w:rPr>
                <w:rFonts w:ascii="Times New Roman" w:hAnsi="Times New Roman" w:cs="Times New Roman"/>
                <w:sz w:val="30"/>
                <w:szCs w:val="30"/>
              </w:rPr>
              <w:t xml:space="preserve"> Г.Г.</w:t>
            </w: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</w:tc>
      </w:tr>
      <w:tr w:rsidR="00A66B80" w:rsidRPr="001F6E12" w:rsidTr="00CB583A">
        <w:tc>
          <w:tcPr>
            <w:tcW w:w="2835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Чащин В.Ф.</w:t>
            </w:r>
          </w:p>
        </w:tc>
        <w:tc>
          <w:tcPr>
            <w:tcW w:w="426" w:type="dxa"/>
            <w:hideMark/>
          </w:tcPr>
          <w:p w:rsidR="00A66B80" w:rsidRPr="001F6E12" w:rsidRDefault="00A66B80" w:rsidP="00E34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A66B80" w:rsidRPr="001F6E12" w:rsidRDefault="00A66B80" w:rsidP="00CB5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F6E12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согласованию).</w:t>
            </w:r>
          </w:p>
        </w:tc>
      </w:tr>
    </w:tbl>
    <w:p w:rsidR="00A66B80" w:rsidRPr="001F6E12" w:rsidRDefault="00A66B80" w:rsidP="00CB583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6B80" w:rsidRPr="001F6E12" w:rsidRDefault="00A66B80" w:rsidP="00A66B80">
      <w:pPr>
        <w:rPr>
          <w:rFonts w:ascii="Times New Roman" w:hAnsi="Times New Roman" w:cs="Times New Roman"/>
          <w:sz w:val="30"/>
          <w:szCs w:val="30"/>
        </w:rPr>
      </w:pPr>
    </w:p>
    <w:p w:rsidR="00E91A8E" w:rsidRPr="001F6E12" w:rsidRDefault="00E91A8E">
      <w:pPr>
        <w:rPr>
          <w:rFonts w:ascii="Times New Roman" w:hAnsi="Times New Roman" w:cs="Times New Roman"/>
          <w:sz w:val="30"/>
          <w:szCs w:val="30"/>
        </w:rPr>
      </w:pPr>
    </w:p>
    <w:sectPr w:rsidR="00E91A8E" w:rsidRPr="001F6E12" w:rsidSect="00363B8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78" w:rsidRDefault="00C95F78">
      <w:pPr>
        <w:spacing w:after="0" w:line="240" w:lineRule="auto"/>
      </w:pPr>
      <w:r>
        <w:separator/>
      </w:r>
    </w:p>
  </w:endnote>
  <w:endnote w:type="continuationSeparator" w:id="0">
    <w:p w:rsidR="00C95F78" w:rsidRDefault="00C9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78" w:rsidRDefault="00C95F78">
      <w:pPr>
        <w:spacing w:after="0" w:line="240" w:lineRule="auto"/>
      </w:pPr>
      <w:r>
        <w:separator/>
      </w:r>
    </w:p>
  </w:footnote>
  <w:footnote w:type="continuationSeparator" w:id="0">
    <w:p w:rsidR="00C95F78" w:rsidRDefault="00C9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27725"/>
      <w:docPartObj>
        <w:docPartGallery w:val="Page Numbers (Top of Page)"/>
        <w:docPartUnique/>
      </w:docPartObj>
    </w:sdtPr>
    <w:sdtEndPr/>
    <w:sdtContent>
      <w:p w:rsidR="00303865" w:rsidRDefault="00CB583A" w:rsidP="00CB583A">
        <w:pPr>
          <w:pStyle w:val="a3"/>
          <w:tabs>
            <w:tab w:val="left" w:pos="3869"/>
          </w:tabs>
        </w:pPr>
        <w:r>
          <w:tab/>
        </w:r>
        <w:r w:rsidRPr="00CB583A">
          <w:rPr>
            <w:rFonts w:ascii="Times New Roman" w:hAnsi="Times New Roman" w:cs="Times New Roman"/>
            <w:sz w:val="24"/>
            <w:szCs w:val="24"/>
          </w:rPr>
          <w:tab/>
        </w:r>
        <w:r w:rsidR="001E7E1A" w:rsidRPr="00CB58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3865" w:rsidRPr="00CB58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E7E1A" w:rsidRPr="00CB58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2F1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1E7E1A" w:rsidRPr="00CB58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3A"/>
    <w:rsid w:val="000E0734"/>
    <w:rsid w:val="00124FC4"/>
    <w:rsid w:val="001E7E1A"/>
    <w:rsid w:val="001F6E12"/>
    <w:rsid w:val="00233597"/>
    <w:rsid w:val="002554C7"/>
    <w:rsid w:val="00303865"/>
    <w:rsid w:val="00354B3A"/>
    <w:rsid w:val="00363B88"/>
    <w:rsid w:val="003C135E"/>
    <w:rsid w:val="0065529D"/>
    <w:rsid w:val="007100A9"/>
    <w:rsid w:val="008301CA"/>
    <w:rsid w:val="008C2F18"/>
    <w:rsid w:val="008C7F84"/>
    <w:rsid w:val="008D5551"/>
    <w:rsid w:val="009250C8"/>
    <w:rsid w:val="009756A1"/>
    <w:rsid w:val="00A05951"/>
    <w:rsid w:val="00A66B80"/>
    <w:rsid w:val="00B572BC"/>
    <w:rsid w:val="00BA2D7A"/>
    <w:rsid w:val="00C95F78"/>
    <w:rsid w:val="00CB583A"/>
    <w:rsid w:val="00CD28F9"/>
    <w:rsid w:val="00E100D8"/>
    <w:rsid w:val="00E3318D"/>
    <w:rsid w:val="00E91A8E"/>
    <w:rsid w:val="00EB677A"/>
    <w:rsid w:val="00F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B80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A66B80"/>
    <w:rPr>
      <w:color w:val="0000FF"/>
      <w:u w:val="single"/>
    </w:rPr>
  </w:style>
  <w:style w:type="paragraph" w:styleId="a6">
    <w:name w:val="No Spacing"/>
    <w:uiPriority w:val="1"/>
    <w:qFormat/>
    <w:rsid w:val="00A66B8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66B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A66B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B8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0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86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B80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A66B80"/>
    <w:rPr>
      <w:color w:val="0000FF"/>
      <w:u w:val="single"/>
    </w:rPr>
  </w:style>
  <w:style w:type="paragraph" w:styleId="a6">
    <w:name w:val="No Spacing"/>
    <w:uiPriority w:val="1"/>
    <w:qFormat/>
    <w:rsid w:val="00A66B8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66B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A66B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B8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0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8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DA3B33AA625EAD46B4A3D693182C68318E7D1FE4E52948EA4604B048F92D2301211A5F9A6DF546713c9H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DDA3B33AA625EAD46B4A3D693182C68318E7D1FE4E52948EA4604B048F92D2301211A5F9A6DF54673A2B241Dc8H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A3B33AA625EAD46B4A3D693182C68318E7D1FE4E5A928FAA604B048F92D2301211A5F9A6DF54673A28201Dc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8E69F720C69B722F498579279FDEE0A51CD8A447CED77E30D4FF24C5d8U2H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E69F720C69B722F498579279FDEE0A51CDDA645C4D77E30D4FF24C582A212937608855A7E9964d9UDH" TargetMode="External"/><Relationship Id="rId14" Type="http://schemas.openxmlformats.org/officeDocument/2006/relationships/hyperlink" Target="consultantplus://offline/ref=DDA3B33AA625EAD46B4A3D693182C68318E7D1FE4E52948EA4604B048F92D2301211A5F9A6DF54673A2C291D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A8D24-C2F3-420C-AF59-471D7DBFE9DA}"/>
</file>

<file path=customXml/itemProps2.xml><?xml version="1.0" encoding="utf-8"?>
<ds:datastoreItem xmlns:ds="http://schemas.openxmlformats.org/officeDocument/2006/customXml" ds:itemID="{4C753AA0-B8F2-461F-ACDE-10AF103BAA72}"/>
</file>

<file path=customXml/itemProps3.xml><?xml version="1.0" encoding="utf-8"?>
<ds:datastoreItem xmlns:ds="http://schemas.openxmlformats.org/officeDocument/2006/customXml" ds:itemID="{819011F1-AA70-48DF-9DE5-4C9E31DEE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Воеводкина Анастасия Валерьевна</cp:lastModifiedBy>
  <cp:revision>2</cp:revision>
  <cp:lastPrinted>2015-10-16T04:03:00Z</cp:lastPrinted>
  <dcterms:created xsi:type="dcterms:W3CDTF">2015-10-28T06:07:00Z</dcterms:created>
  <dcterms:modified xsi:type="dcterms:W3CDTF">2015-10-28T06:07:00Z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