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036" w:rsidRPr="00231062" w:rsidRDefault="00902036" w:rsidP="004C098A">
      <w:pPr>
        <w:pStyle w:val="a5"/>
        <w:jc w:val="center"/>
        <w:rPr>
          <w:szCs w:val="28"/>
        </w:rPr>
      </w:pPr>
      <w:r w:rsidRPr="00231062">
        <w:rPr>
          <w:szCs w:val="28"/>
        </w:rPr>
        <w:t>ЗАКЛЮЧЕНИЕ</w:t>
      </w:r>
    </w:p>
    <w:p w:rsidR="004C098A" w:rsidRPr="00231062" w:rsidRDefault="00E45F36" w:rsidP="004C098A">
      <w:pPr>
        <w:pStyle w:val="a5"/>
        <w:jc w:val="center"/>
        <w:rPr>
          <w:szCs w:val="28"/>
        </w:rPr>
      </w:pPr>
      <w:r w:rsidRPr="00231062">
        <w:rPr>
          <w:szCs w:val="28"/>
        </w:rPr>
        <w:t xml:space="preserve"> </w:t>
      </w:r>
      <w:r w:rsidR="00902036" w:rsidRPr="00231062">
        <w:rPr>
          <w:szCs w:val="28"/>
        </w:rPr>
        <w:t xml:space="preserve">о результатах </w:t>
      </w:r>
      <w:r w:rsidR="004C098A" w:rsidRPr="00231062">
        <w:rPr>
          <w:szCs w:val="28"/>
        </w:rPr>
        <w:t>общественных слушаний</w:t>
      </w:r>
    </w:p>
    <w:p w:rsidR="00760525" w:rsidRPr="00231062" w:rsidRDefault="00760525" w:rsidP="00760525">
      <w:pPr>
        <w:pStyle w:val="a5"/>
        <w:jc w:val="center"/>
        <w:rPr>
          <w:szCs w:val="28"/>
        </w:rPr>
      </w:pPr>
      <w:r w:rsidRPr="00231062">
        <w:rPr>
          <w:szCs w:val="28"/>
        </w:rPr>
        <w:t xml:space="preserve">по проекту 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szCs w:val="28"/>
        </w:rPr>
        <w:t xml:space="preserve">, вынесенному на общественные слушания в соответствии с постановлением администрации города Красноярска </w:t>
      </w:r>
    </w:p>
    <w:p w:rsidR="00760525" w:rsidRPr="00231062" w:rsidRDefault="00760525" w:rsidP="00760525">
      <w:pPr>
        <w:pStyle w:val="a5"/>
        <w:jc w:val="center"/>
        <w:rPr>
          <w:szCs w:val="28"/>
        </w:rPr>
      </w:pPr>
      <w:r w:rsidRPr="00231062">
        <w:rPr>
          <w:szCs w:val="28"/>
        </w:rPr>
        <w:t>от 31.03.2014 № 171</w:t>
      </w:r>
    </w:p>
    <w:p w:rsidR="006D0092" w:rsidRPr="00231062" w:rsidRDefault="006D0092" w:rsidP="006D0092">
      <w:pPr>
        <w:jc w:val="center"/>
        <w:rPr>
          <w:sz w:val="28"/>
          <w:szCs w:val="28"/>
        </w:rPr>
      </w:pPr>
    </w:p>
    <w:p w:rsidR="00FE7DA9" w:rsidRPr="00231062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231062">
        <w:rPr>
          <w:b/>
          <w:sz w:val="28"/>
          <w:szCs w:val="28"/>
        </w:rPr>
        <w:t>Наименование вопроса, по которому проводились общественные  слушания</w:t>
      </w:r>
    </w:p>
    <w:p w:rsidR="00231062" w:rsidRPr="00231062" w:rsidRDefault="00231062" w:rsidP="00231062">
      <w:pPr>
        <w:pStyle w:val="ConsPlusTitle"/>
        <w:ind w:left="567"/>
        <w:jc w:val="both"/>
        <w:rPr>
          <w:b w:val="0"/>
          <w:sz w:val="28"/>
          <w:szCs w:val="28"/>
        </w:rPr>
      </w:pPr>
      <w:r w:rsidRPr="00231062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231062">
        <w:rPr>
          <w:b w:val="0"/>
          <w:sz w:val="28"/>
          <w:szCs w:val="28"/>
        </w:rPr>
        <w:t>для выявления мнения жителей города Красноярска по проекту постановления об установлении постоянного публичного сервитута на земельный участок с кадастровым номером</w:t>
      </w:r>
      <w:proofErr w:type="gramEnd"/>
      <w:r w:rsidRPr="00231062">
        <w:rPr>
          <w:b w:val="0"/>
          <w:sz w:val="28"/>
          <w:szCs w:val="28"/>
        </w:rPr>
        <w:t xml:space="preserve"> 24:50:0100451:4595, расположенный по адресу: Красноярский край,  </w:t>
      </w:r>
      <w:r>
        <w:rPr>
          <w:b w:val="0"/>
          <w:sz w:val="28"/>
          <w:szCs w:val="28"/>
        </w:rPr>
        <w:t xml:space="preserve">                  </w:t>
      </w:r>
      <w:r w:rsidRPr="00231062">
        <w:rPr>
          <w:b w:val="0"/>
          <w:sz w:val="28"/>
          <w:szCs w:val="28"/>
        </w:rPr>
        <w:t xml:space="preserve">г. Красноярск, ул. </w:t>
      </w:r>
      <w:proofErr w:type="gramStart"/>
      <w:r w:rsidRPr="00231062">
        <w:rPr>
          <w:b w:val="0"/>
          <w:sz w:val="28"/>
          <w:szCs w:val="28"/>
        </w:rPr>
        <w:t>Лесная</w:t>
      </w:r>
      <w:proofErr w:type="gramEnd"/>
      <w:r w:rsidRPr="00231062">
        <w:rPr>
          <w:b w:val="0"/>
          <w:sz w:val="28"/>
          <w:szCs w:val="28"/>
        </w:rPr>
        <w:t xml:space="preserve"> и земельный участок с кадастровым номером  24:50:0100451:3653, расположенный по адресу: Красноярский край, </w:t>
      </w:r>
      <w:r>
        <w:rPr>
          <w:b w:val="0"/>
          <w:sz w:val="28"/>
          <w:szCs w:val="28"/>
        </w:rPr>
        <w:t xml:space="preserve">                   </w:t>
      </w:r>
      <w:r w:rsidRPr="00231062">
        <w:rPr>
          <w:b w:val="0"/>
          <w:sz w:val="28"/>
          <w:szCs w:val="28"/>
        </w:rPr>
        <w:t xml:space="preserve">г. Красноярск, ул. </w:t>
      </w:r>
      <w:proofErr w:type="gramStart"/>
      <w:r w:rsidRPr="00231062">
        <w:rPr>
          <w:b w:val="0"/>
          <w:sz w:val="28"/>
          <w:szCs w:val="28"/>
        </w:rPr>
        <w:t>Лесная</w:t>
      </w:r>
      <w:proofErr w:type="gramEnd"/>
      <w:r w:rsidRPr="00231062">
        <w:rPr>
          <w:b w:val="0"/>
          <w:sz w:val="28"/>
          <w:szCs w:val="28"/>
        </w:rPr>
        <w:t>.</w:t>
      </w:r>
    </w:p>
    <w:p w:rsidR="00FE7DA9" w:rsidRPr="004D488B" w:rsidRDefault="00FE7DA9" w:rsidP="00FE7DA9">
      <w:pPr>
        <w:pStyle w:val="a3"/>
        <w:ind w:left="394"/>
        <w:jc w:val="both"/>
        <w:rPr>
          <w:sz w:val="28"/>
          <w:szCs w:val="28"/>
        </w:rPr>
      </w:pPr>
    </w:p>
    <w:p w:rsidR="00FE7DA9" w:rsidRPr="004D488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4D488B">
        <w:rPr>
          <w:b/>
          <w:sz w:val="28"/>
          <w:szCs w:val="28"/>
        </w:rPr>
        <w:t>Инициатор проведения общественных слушаний</w:t>
      </w:r>
    </w:p>
    <w:p w:rsidR="00231062" w:rsidRPr="00231062" w:rsidRDefault="00231062" w:rsidP="00231062">
      <w:pPr>
        <w:pStyle w:val="a3"/>
        <w:ind w:left="0" w:firstLine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>Инициатором  проведения является Правительство Красноярского края.</w:t>
      </w:r>
    </w:p>
    <w:p w:rsidR="00FE7DA9" w:rsidRPr="004D488B" w:rsidRDefault="00FE7DA9" w:rsidP="00FE7DA9">
      <w:pPr>
        <w:pStyle w:val="a3"/>
        <w:ind w:left="34" w:firstLine="533"/>
        <w:jc w:val="both"/>
        <w:rPr>
          <w:sz w:val="28"/>
          <w:szCs w:val="28"/>
        </w:rPr>
      </w:pPr>
    </w:p>
    <w:p w:rsidR="00FE7DA9" w:rsidRPr="004D488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4D488B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FE7DA9" w:rsidRDefault="00231062" w:rsidP="00FE7DA9">
      <w:pPr>
        <w:pStyle w:val="a3"/>
        <w:jc w:val="both"/>
        <w:rPr>
          <w:sz w:val="28"/>
          <w:szCs w:val="28"/>
        </w:rPr>
      </w:pPr>
      <w:r w:rsidRPr="00231062">
        <w:rPr>
          <w:sz w:val="28"/>
          <w:szCs w:val="28"/>
        </w:rPr>
        <w:t xml:space="preserve">Общественные слушания назначены постановлением администрации города Красноярска от 31.03.2014 № 171 «О назначении общественных слушаний </w:t>
      </w:r>
      <w:r w:rsidRPr="00231062">
        <w:rPr>
          <w:bCs/>
          <w:sz w:val="28"/>
          <w:szCs w:val="28"/>
        </w:rPr>
        <w:t xml:space="preserve">по вопросу установления </w:t>
      </w:r>
      <w:r w:rsidRPr="00231062">
        <w:rPr>
          <w:sz w:val="28"/>
          <w:szCs w:val="28"/>
        </w:rPr>
        <w:t>публичного сервитута на земельных участках с кадастровыми номерами 24:50:0100451:4595, 24:50:0100451:3653».</w:t>
      </w:r>
    </w:p>
    <w:p w:rsidR="00231062" w:rsidRPr="00231062" w:rsidRDefault="00231062" w:rsidP="00FE7DA9">
      <w:pPr>
        <w:pStyle w:val="a3"/>
        <w:jc w:val="both"/>
        <w:rPr>
          <w:sz w:val="28"/>
          <w:szCs w:val="28"/>
        </w:rPr>
      </w:pPr>
    </w:p>
    <w:p w:rsidR="00FE7DA9" w:rsidRPr="004D488B" w:rsidRDefault="00FE7DA9" w:rsidP="00FE7DA9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4D488B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385E59" w:rsidRDefault="00231062" w:rsidP="00FE7DA9">
      <w:pPr>
        <w:pStyle w:val="a3"/>
        <w:ind w:left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>Постановление о назначении общественных слушаний опубликовано в газете «Городские новости»  03.04.2014 № 49 (2949), а также размещено на официальном сайте администрации города 03.04.2014 (</w:t>
      </w:r>
      <w:hyperlink r:id="rId9" w:history="1">
        <w:r w:rsidRPr="00231062">
          <w:rPr>
            <w:rStyle w:val="a4"/>
            <w:sz w:val="28"/>
            <w:szCs w:val="28"/>
          </w:rPr>
          <w:t>www.admkrsk.ru</w:t>
        </w:r>
      </w:hyperlink>
      <w:r w:rsidRPr="00231062">
        <w:rPr>
          <w:sz w:val="28"/>
          <w:szCs w:val="28"/>
        </w:rPr>
        <w:t>), повторно опубликовано с проектом постановления, вынесенном на общественные слушания в газете «Городские новости» 09.04.2014 №52 (2952).</w:t>
      </w:r>
    </w:p>
    <w:p w:rsidR="00231062" w:rsidRPr="00231062" w:rsidRDefault="00231062" w:rsidP="00FE7DA9">
      <w:pPr>
        <w:pStyle w:val="a3"/>
        <w:ind w:left="567"/>
        <w:jc w:val="both"/>
        <w:rPr>
          <w:sz w:val="28"/>
          <w:szCs w:val="28"/>
        </w:rPr>
      </w:pPr>
    </w:p>
    <w:p w:rsidR="00FE7DA9" w:rsidRPr="004D488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sz w:val="28"/>
          <w:szCs w:val="28"/>
        </w:rPr>
      </w:pPr>
      <w:r w:rsidRPr="004D488B">
        <w:rPr>
          <w:b/>
          <w:sz w:val="28"/>
          <w:szCs w:val="28"/>
        </w:rPr>
        <w:t>Количество поступивших письменных предложений по вопросу, вынесенному на общественные слушания</w:t>
      </w:r>
    </w:p>
    <w:p w:rsidR="00FE7DA9" w:rsidRPr="00231062" w:rsidRDefault="00231062" w:rsidP="00FE7DA9">
      <w:pPr>
        <w:pStyle w:val="a3"/>
        <w:ind w:left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lastRenderedPageBreak/>
        <w:t>В комиссию письменные предложения</w:t>
      </w:r>
      <w:r w:rsidRPr="00231062">
        <w:rPr>
          <w:b/>
          <w:sz w:val="28"/>
          <w:szCs w:val="28"/>
        </w:rPr>
        <w:t xml:space="preserve"> </w:t>
      </w:r>
      <w:r w:rsidRPr="00231062">
        <w:rPr>
          <w:sz w:val="28"/>
          <w:szCs w:val="28"/>
        </w:rPr>
        <w:t xml:space="preserve">по проекту, вынесенному на общественные слушания, не поступали. </w:t>
      </w:r>
    </w:p>
    <w:p w:rsidR="00FE7DA9" w:rsidRPr="004D488B" w:rsidRDefault="00FE7DA9" w:rsidP="00FE7DA9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outlineLvl w:val="2"/>
        <w:rPr>
          <w:b/>
          <w:bCs/>
          <w:sz w:val="28"/>
          <w:szCs w:val="28"/>
        </w:rPr>
      </w:pPr>
      <w:r w:rsidRPr="004D488B">
        <w:rPr>
          <w:b/>
          <w:bCs/>
          <w:sz w:val="28"/>
          <w:szCs w:val="28"/>
        </w:rPr>
        <w:t xml:space="preserve">Количество </w:t>
      </w:r>
      <w:r w:rsidR="002B0433" w:rsidRPr="004D488B">
        <w:rPr>
          <w:b/>
          <w:bCs/>
          <w:sz w:val="28"/>
          <w:szCs w:val="28"/>
        </w:rPr>
        <w:t xml:space="preserve">письменных </w:t>
      </w:r>
      <w:r w:rsidRPr="004D488B">
        <w:rPr>
          <w:b/>
          <w:bCs/>
          <w:sz w:val="28"/>
          <w:szCs w:val="28"/>
        </w:rPr>
        <w:t>предложений по вопросу, вынесенному на общественные слушания, включенных в перечень предложений по вопросу, вынесенному на общественные слушания</w:t>
      </w:r>
    </w:p>
    <w:p w:rsidR="00231062" w:rsidRPr="00231062" w:rsidRDefault="00231062" w:rsidP="00231062">
      <w:pPr>
        <w:pStyle w:val="ConsPlusTitle"/>
        <w:ind w:left="567"/>
        <w:jc w:val="both"/>
        <w:rPr>
          <w:sz w:val="28"/>
          <w:szCs w:val="28"/>
        </w:rPr>
      </w:pPr>
      <w:r w:rsidRPr="00231062">
        <w:rPr>
          <w:b w:val="0"/>
          <w:sz w:val="28"/>
          <w:szCs w:val="28"/>
        </w:rPr>
        <w:t xml:space="preserve">Письменные предложения по проекту 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               г. Красноярск, ул. </w:t>
      </w:r>
      <w:proofErr w:type="gramStart"/>
      <w:r w:rsidRPr="00231062">
        <w:rPr>
          <w:b w:val="0"/>
          <w:sz w:val="28"/>
          <w:szCs w:val="28"/>
        </w:rPr>
        <w:t>Лесная</w:t>
      </w:r>
      <w:proofErr w:type="gramEnd"/>
      <w:r w:rsidRPr="00231062">
        <w:rPr>
          <w:b w:val="0"/>
          <w:sz w:val="28"/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b w:val="0"/>
          <w:sz w:val="28"/>
          <w:szCs w:val="28"/>
        </w:rPr>
        <w:t>Лесная</w:t>
      </w:r>
      <w:proofErr w:type="gramEnd"/>
      <w:r w:rsidRPr="00231062">
        <w:rPr>
          <w:b w:val="0"/>
          <w:sz w:val="28"/>
          <w:szCs w:val="28"/>
        </w:rPr>
        <w:t>, вынесенному на общественные слушания для выявления мнения жителей города Красноярска,</w:t>
      </w:r>
      <w:r w:rsidRPr="00231062">
        <w:rPr>
          <w:sz w:val="28"/>
          <w:szCs w:val="28"/>
        </w:rPr>
        <w:t xml:space="preserve"> </w:t>
      </w:r>
      <w:r w:rsidRPr="00231062">
        <w:rPr>
          <w:b w:val="0"/>
          <w:sz w:val="28"/>
          <w:szCs w:val="28"/>
        </w:rPr>
        <w:t xml:space="preserve">в комиссию не поступали, Перечень предложений не составлялся. </w:t>
      </w:r>
    </w:p>
    <w:p w:rsidR="00140441" w:rsidRPr="004D488B" w:rsidRDefault="00140441" w:rsidP="00FE7DA9">
      <w:pPr>
        <w:pStyle w:val="a3"/>
        <w:ind w:left="567"/>
        <w:jc w:val="both"/>
        <w:rPr>
          <w:sz w:val="28"/>
          <w:szCs w:val="28"/>
        </w:rPr>
      </w:pPr>
    </w:p>
    <w:p w:rsidR="00FE7DA9" w:rsidRDefault="00FE7DA9" w:rsidP="00BE290A">
      <w:pPr>
        <w:pStyle w:val="a3"/>
        <w:numPr>
          <w:ilvl w:val="0"/>
          <w:numId w:val="3"/>
        </w:numPr>
        <w:ind w:left="567" w:hanging="567"/>
        <w:jc w:val="both"/>
        <w:rPr>
          <w:b/>
          <w:sz w:val="28"/>
          <w:szCs w:val="28"/>
        </w:rPr>
      </w:pPr>
      <w:r w:rsidRPr="004D488B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231062" w:rsidRPr="00231062" w:rsidRDefault="00231062" w:rsidP="0023106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 xml:space="preserve">Открытое заседание общественных слушаний по проекту постановления об установлении постоянного публичного сервитута на земельный участок с кадастровым номером 24:50:0100451:4595, расположенный по адресу: Красноярский край,               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>, состоялось 13 мая 2014 года в 18 часов 00 минут в актовом зале администрации Октябрьского района в городе Красноярске по адресу: г. Красноярск, ул. Высотная, 15.</w:t>
      </w:r>
    </w:p>
    <w:p w:rsidR="00231062" w:rsidRPr="004D488B" w:rsidRDefault="00231062" w:rsidP="00231062">
      <w:pPr>
        <w:pStyle w:val="a3"/>
        <w:ind w:left="567"/>
        <w:jc w:val="both"/>
        <w:rPr>
          <w:b/>
          <w:sz w:val="28"/>
          <w:szCs w:val="28"/>
        </w:rPr>
      </w:pPr>
    </w:p>
    <w:p w:rsidR="00FE7DA9" w:rsidRPr="004D488B" w:rsidRDefault="00FE7DA9" w:rsidP="00FE7DA9">
      <w:pPr>
        <w:pStyle w:val="a3"/>
        <w:numPr>
          <w:ilvl w:val="0"/>
          <w:numId w:val="3"/>
        </w:numPr>
        <w:ind w:left="567" w:hanging="533"/>
        <w:jc w:val="both"/>
        <w:rPr>
          <w:b/>
          <w:sz w:val="28"/>
          <w:szCs w:val="28"/>
        </w:rPr>
      </w:pPr>
      <w:r w:rsidRPr="004D488B">
        <w:rPr>
          <w:b/>
          <w:sz w:val="28"/>
          <w:szCs w:val="28"/>
        </w:rPr>
        <w:t>Количество, лиц, принявших участие в</w:t>
      </w:r>
      <w:r w:rsidR="00B55B0B" w:rsidRPr="004D488B">
        <w:rPr>
          <w:b/>
          <w:sz w:val="28"/>
          <w:szCs w:val="28"/>
        </w:rPr>
        <w:t xml:space="preserve"> открытом заседании общественных</w:t>
      </w:r>
      <w:r w:rsidRPr="004D488B">
        <w:rPr>
          <w:b/>
          <w:sz w:val="28"/>
          <w:szCs w:val="28"/>
        </w:rPr>
        <w:t xml:space="preserve"> слушаний</w:t>
      </w:r>
    </w:p>
    <w:p w:rsidR="000B6039" w:rsidRPr="00231062" w:rsidRDefault="00231062" w:rsidP="000B6039">
      <w:pPr>
        <w:pStyle w:val="a3"/>
        <w:ind w:left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>В открытом заседании общественных слушаний приняли участие:</w:t>
      </w:r>
      <w:r w:rsidR="008F725F">
        <w:rPr>
          <w:sz w:val="28"/>
          <w:szCs w:val="28"/>
        </w:rPr>
        <w:t xml:space="preserve"> 2 человека;  8 членов комиссии</w:t>
      </w:r>
      <w:r w:rsidRPr="00231062">
        <w:rPr>
          <w:sz w:val="28"/>
          <w:szCs w:val="28"/>
        </w:rPr>
        <w:t xml:space="preserve">. </w:t>
      </w:r>
    </w:p>
    <w:p w:rsidR="00FE7DA9" w:rsidRPr="004D488B" w:rsidRDefault="00FE7DA9" w:rsidP="00FE7DA9">
      <w:pPr>
        <w:pStyle w:val="a5"/>
        <w:jc w:val="both"/>
        <w:rPr>
          <w:b/>
          <w:szCs w:val="28"/>
        </w:rPr>
      </w:pPr>
    </w:p>
    <w:p w:rsidR="006A151E" w:rsidRDefault="009F2FF7" w:rsidP="006A151E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4D488B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231062" w:rsidRPr="00231062" w:rsidRDefault="00231062" w:rsidP="00231062">
      <w:pPr>
        <w:pStyle w:val="a5"/>
        <w:ind w:left="786"/>
        <w:jc w:val="both"/>
        <w:rPr>
          <w:b/>
          <w:szCs w:val="28"/>
        </w:rPr>
      </w:pPr>
      <w:r w:rsidRPr="00231062">
        <w:rPr>
          <w:szCs w:val="28"/>
          <w:lang w:eastAsia="ru-RU"/>
        </w:rPr>
        <w:t xml:space="preserve">В связи с отсутствием предложений, включенных в Перечень, на голосование была поставлена только сформулированная комиссией следующая рекомендация по проекту, вынесенному на общественные слушания:    </w:t>
      </w:r>
    </w:p>
    <w:p w:rsidR="00231062" w:rsidRPr="00231062" w:rsidRDefault="00231062" w:rsidP="00231062">
      <w:pPr>
        <w:pStyle w:val="a5"/>
        <w:ind w:left="786"/>
        <w:jc w:val="both"/>
        <w:rPr>
          <w:szCs w:val="28"/>
          <w:lang w:eastAsia="ru-RU"/>
        </w:rPr>
      </w:pPr>
      <w:r w:rsidRPr="00231062">
        <w:rPr>
          <w:szCs w:val="28"/>
        </w:rPr>
        <w:t>«</w:t>
      </w:r>
      <w:r w:rsidRPr="00231062">
        <w:rPr>
          <w:rFonts w:eastAsia="Arial Unicode MS"/>
          <w:color w:val="000000"/>
          <w:szCs w:val="28"/>
          <w:u w:color="000000"/>
        </w:rPr>
        <w:t xml:space="preserve">Поддержать предложение за принятие проекта постановления </w:t>
      </w:r>
      <w:r w:rsidRPr="00231062">
        <w:rPr>
          <w:szCs w:val="28"/>
        </w:rPr>
        <w:t xml:space="preserve">об установлении постоянного публичного сервитута на земельный участок с кадастровым номером 24:50:0100451:4595, расположенный по адресу: Красноярский край, 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rFonts w:eastAsia="Arial Unicode MS"/>
          <w:color w:val="000000"/>
          <w:szCs w:val="28"/>
          <w:u w:color="000000"/>
        </w:rPr>
        <w:t>»</w:t>
      </w:r>
      <w:r w:rsidRPr="00231062">
        <w:rPr>
          <w:szCs w:val="28"/>
          <w:lang w:eastAsia="ru-RU"/>
        </w:rPr>
        <w:t>. Текст рекомендации был изложен в бюллетенях для голосования.</w:t>
      </w:r>
    </w:p>
    <w:p w:rsidR="00231062" w:rsidRPr="00231062" w:rsidRDefault="00231062" w:rsidP="00231062">
      <w:pPr>
        <w:pStyle w:val="a5"/>
        <w:ind w:left="786"/>
        <w:jc w:val="both"/>
        <w:rPr>
          <w:szCs w:val="28"/>
          <w:lang w:eastAsia="ru-RU"/>
        </w:rPr>
      </w:pPr>
      <w:r w:rsidRPr="00231062">
        <w:rPr>
          <w:szCs w:val="28"/>
          <w:lang w:eastAsia="ru-RU"/>
        </w:rPr>
        <w:lastRenderedPageBreak/>
        <w:t>За рекомендацию проголосовало 2 человека.</w:t>
      </w:r>
    </w:p>
    <w:p w:rsidR="00231062" w:rsidRPr="004D488B" w:rsidRDefault="00231062" w:rsidP="00231062">
      <w:pPr>
        <w:pStyle w:val="a5"/>
        <w:ind w:left="567"/>
        <w:jc w:val="both"/>
        <w:rPr>
          <w:b/>
          <w:szCs w:val="28"/>
        </w:rPr>
      </w:pPr>
    </w:p>
    <w:p w:rsidR="00FE7DA9" w:rsidRPr="004D488B" w:rsidRDefault="00FE7DA9" w:rsidP="00FE7DA9">
      <w:pPr>
        <w:pStyle w:val="a5"/>
        <w:numPr>
          <w:ilvl w:val="0"/>
          <w:numId w:val="3"/>
        </w:numPr>
        <w:ind w:left="567" w:hanging="567"/>
        <w:jc w:val="both"/>
        <w:rPr>
          <w:b/>
          <w:szCs w:val="28"/>
        </w:rPr>
      </w:pPr>
      <w:r w:rsidRPr="004D488B">
        <w:rPr>
          <w:b/>
          <w:szCs w:val="28"/>
        </w:rPr>
        <w:t>Рекомендации, принятые комиссией по итогам открытого заседания  общественных слушаний</w:t>
      </w:r>
    </w:p>
    <w:p w:rsidR="00253795" w:rsidRPr="004D488B" w:rsidRDefault="00253795" w:rsidP="00F50E8B">
      <w:pPr>
        <w:pStyle w:val="a5"/>
        <w:jc w:val="both"/>
        <w:rPr>
          <w:szCs w:val="28"/>
          <w:lang w:eastAsia="ru-RU"/>
        </w:rPr>
      </w:pPr>
    </w:p>
    <w:p w:rsidR="00231062" w:rsidRPr="00231062" w:rsidRDefault="00231062" w:rsidP="00231062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 xml:space="preserve">По итогам состоявшегося 13 мая 2014 года открытого заседания общественных слушаний по </w:t>
      </w:r>
      <w:r w:rsidRPr="00231062">
        <w:rPr>
          <w:rFonts w:eastAsia="Arial Unicode MS"/>
          <w:color w:val="000000"/>
          <w:sz w:val="28"/>
          <w:szCs w:val="28"/>
          <w:u w:color="000000"/>
        </w:rPr>
        <w:t xml:space="preserve">проекту постановления </w:t>
      </w:r>
      <w:r w:rsidRPr="00231062">
        <w:rPr>
          <w:sz w:val="28"/>
          <w:szCs w:val="28"/>
        </w:rPr>
        <w:t xml:space="preserve">об установлении постоянного публичного сервитута на земельный участок с кадастровым номером 24:50:0100451:4595, расположенный по адресу: Красноярский край, 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 xml:space="preserve"> и земельный участок с кадастровым номером  24:50:0100451:3653, расположенный по адресу: </w:t>
      </w:r>
      <w:proofErr w:type="gramStart"/>
      <w:r w:rsidRPr="00231062">
        <w:rPr>
          <w:sz w:val="28"/>
          <w:szCs w:val="28"/>
        </w:rPr>
        <w:t>Красноярский край, г. Красноярск, ул. Лесная, вынесенному на общественные слушания в соответствии с постановлением администрации города от 31.03.2014 № 171, комиссия по проведению общественных слушаний, с учетом представленных материалов по вопросу общественных слушаний, мнений лиц, имеющих специальные познания по вопросу общественных слушаний, а также участников общественных слушаний  отмечает следующее.</w:t>
      </w:r>
      <w:proofErr w:type="gramEnd"/>
    </w:p>
    <w:p w:rsidR="00231062" w:rsidRPr="00231062" w:rsidRDefault="00231062" w:rsidP="00231062">
      <w:pPr>
        <w:ind w:left="567" w:firstLine="567"/>
        <w:jc w:val="both"/>
        <w:rPr>
          <w:sz w:val="28"/>
          <w:szCs w:val="28"/>
        </w:rPr>
      </w:pPr>
      <w:r w:rsidRPr="00231062">
        <w:rPr>
          <w:sz w:val="28"/>
          <w:szCs w:val="28"/>
        </w:rPr>
        <w:t xml:space="preserve">Письменные предложения по проекту, вынесенному на общественные слушания, для выявления мнения жителей </w:t>
      </w:r>
      <w:proofErr w:type="gramStart"/>
      <w:r w:rsidRPr="00231062">
        <w:rPr>
          <w:sz w:val="28"/>
          <w:szCs w:val="28"/>
        </w:rPr>
        <w:t>города Красноярска, назначенные постановлением администрации города Красноярска от 31.03.2014 № 171 отсутствуют</w:t>
      </w:r>
      <w:proofErr w:type="gramEnd"/>
      <w:r w:rsidRPr="00231062">
        <w:rPr>
          <w:sz w:val="28"/>
          <w:szCs w:val="28"/>
        </w:rPr>
        <w:t xml:space="preserve">. </w:t>
      </w:r>
    </w:p>
    <w:p w:rsidR="00231062" w:rsidRPr="00231062" w:rsidRDefault="00231062" w:rsidP="00231062">
      <w:pPr>
        <w:ind w:left="567" w:firstLine="426"/>
        <w:jc w:val="both"/>
        <w:outlineLvl w:val="0"/>
        <w:rPr>
          <w:rFonts w:eastAsia="Arial Unicode MS"/>
          <w:color w:val="000000"/>
          <w:sz w:val="28"/>
          <w:szCs w:val="28"/>
          <w:u w:color="000000"/>
        </w:rPr>
      </w:pPr>
      <w:r w:rsidRPr="00231062">
        <w:rPr>
          <w:sz w:val="28"/>
          <w:szCs w:val="28"/>
        </w:rPr>
        <w:t>Участвующие в открытом заседании лица, приняли рекомендацию: «</w:t>
      </w:r>
      <w:r w:rsidRPr="00231062">
        <w:rPr>
          <w:rFonts w:eastAsia="Arial Unicode MS"/>
          <w:color w:val="000000"/>
          <w:sz w:val="28"/>
          <w:szCs w:val="28"/>
          <w:u w:color="000000"/>
        </w:rPr>
        <w:t xml:space="preserve">Поддержать предложение за принятие проекта постановления </w:t>
      </w:r>
      <w:r w:rsidRPr="00231062">
        <w:rPr>
          <w:sz w:val="28"/>
          <w:szCs w:val="28"/>
        </w:rPr>
        <w:t xml:space="preserve">об установлении постоянного публичного сервитута на земельный участок с кадастровым номером 24:50:0100451:4595, расположенный по адресу: Красноярский край, 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rFonts w:eastAsia="Arial Unicode MS"/>
          <w:color w:val="000000"/>
          <w:sz w:val="28"/>
          <w:szCs w:val="28"/>
          <w:u w:color="000000"/>
        </w:rPr>
        <w:t>»</w:t>
      </w:r>
      <w:r w:rsidRPr="00231062">
        <w:rPr>
          <w:sz w:val="28"/>
          <w:szCs w:val="28"/>
        </w:rPr>
        <w:t xml:space="preserve"> (за рекомендацию проголосовало 2 человека).</w:t>
      </w:r>
    </w:p>
    <w:p w:rsidR="00231062" w:rsidRPr="00231062" w:rsidRDefault="00231062" w:rsidP="00231062">
      <w:pPr>
        <w:pStyle w:val="a5"/>
        <w:ind w:left="567" w:firstLine="567"/>
        <w:jc w:val="both"/>
        <w:rPr>
          <w:szCs w:val="28"/>
          <w:lang w:eastAsia="ru-RU"/>
        </w:rPr>
      </w:pPr>
      <w:proofErr w:type="gramStart"/>
      <w:r w:rsidRPr="00231062">
        <w:rPr>
          <w:szCs w:val="28"/>
          <w:lang w:eastAsia="ru-RU"/>
        </w:rPr>
        <w:t xml:space="preserve">На основании изложенного, </w:t>
      </w:r>
      <w:r w:rsidRPr="00231062">
        <w:rPr>
          <w:szCs w:val="28"/>
        </w:rPr>
        <w:t>в целях обеспечения доступа (прохода, проезда) к земельному участку с кадастровым номером 24:50:0100451:1697, находящемуся в краевой собственности,</w:t>
      </w:r>
      <w:r w:rsidRPr="00231062">
        <w:rPr>
          <w:szCs w:val="28"/>
          <w:lang w:eastAsia="ru-RU"/>
        </w:rPr>
        <w:t xml:space="preserve"> </w:t>
      </w:r>
      <w:r w:rsidRPr="00231062">
        <w:rPr>
          <w:szCs w:val="28"/>
        </w:rPr>
        <w:t>в соответствии со статьей 23 Земельного кодекса Российской Федерации,</w:t>
      </w:r>
      <w:r w:rsidRPr="00231062">
        <w:rPr>
          <w:szCs w:val="28"/>
          <w:lang w:eastAsia="ru-RU"/>
        </w:rPr>
        <w:t xml:space="preserve"> с учетом мнения лиц, участвующих в открытом голосовании, членами комиссии по проведению общественных слушаний, присутствующими на открытом обсуждении, единогласно принята следующая рекомендация по  проекту </w:t>
      </w:r>
      <w:r w:rsidRPr="00231062">
        <w:rPr>
          <w:rFonts w:eastAsia="Arial Unicode MS"/>
          <w:color w:val="000000"/>
          <w:szCs w:val="28"/>
          <w:u w:color="000000"/>
        </w:rPr>
        <w:t xml:space="preserve">постановления </w:t>
      </w:r>
      <w:r w:rsidRPr="00231062">
        <w:rPr>
          <w:szCs w:val="28"/>
        </w:rPr>
        <w:t>об установлении постоянного</w:t>
      </w:r>
      <w:proofErr w:type="gramEnd"/>
      <w:r w:rsidRPr="00231062">
        <w:rPr>
          <w:szCs w:val="28"/>
        </w:rPr>
        <w:t xml:space="preserve"> публичного сервитута на земельный участок с кадастровым номером 24:50:0100451:4595, расположенный по адресу: Красноярский край, 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Cs w:val="28"/>
        </w:rPr>
        <w:t>Лесная</w:t>
      </w:r>
      <w:proofErr w:type="gramEnd"/>
      <w:r w:rsidRPr="00231062">
        <w:rPr>
          <w:szCs w:val="28"/>
          <w:lang w:eastAsia="ru-RU"/>
        </w:rPr>
        <w:t>, вынесенному на общественные слушания:</w:t>
      </w:r>
    </w:p>
    <w:p w:rsidR="00231062" w:rsidRPr="00231062" w:rsidRDefault="00231062" w:rsidP="00231062">
      <w:pPr>
        <w:autoSpaceDE w:val="0"/>
        <w:autoSpaceDN w:val="0"/>
        <w:adjustRightInd w:val="0"/>
        <w:ind w:left="567" w:firstLine="141"/>
        <w:jc w:val="both"/>
        <w:rPr>
          <w:sz w:val="28"/>
          <w:szCs w:val="28"/>
        </w:rPr>
      </w:pPr>
      <w:r w:rsidRPr="00231062">
        <w:rPr>
          <w:sz w:val="28"/>
          <w:szCs w:val="28"/>
        </w:rPr>
        <w:t xml:space="preserve">«Рекомендовать принять </w:t>
      </w:r>
      <w:r w:rsidRPr="00231062">
        <w:rPr>
          <w:rFonts w:eastAsia="Arial Unicode MS"/>
          <w:color w:val="000000"/>
          <w:sz w:val="28"/>
          <w:szCs w:val="28"/>
          <w:u w:color="000000"/>
        </w:rPr>
        <w:t xml:space="preserve">проект постановления </w:t>
      </w:r>
      <w:r w:rsidRPr="00231062">
        <w:rPr>
          <w:sz w:val="28"/>
          <w:szCs w:val="28"/>
        </w:rPr>
        <w:t xml:space="preserve">об установлении постоянного публичного сервитута на земельный участок с кадастровым </w:t>
      </w:r>
      <w:r w:rsidRPr="00231062">
        <w:rPr>
          <w:sz w:val="28"/>
          <w:szCs w:val="28"/>
        </w:rPr>
        <w:lastRenderedPageBreak/>
        <w:t xml:space="preserve">номером 24:50:0100451:4595, расположенный по адресу: Красноярский край, 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 xml:space="preserve"> и земельный участок с кадастровым номером  24:50:0100451:3653, расположенный по адресу: Красноярский край, г. Красноярск, ул. </w:t>
      </w:r>
      <w:proofErr w:type="gramStart"/>
      <w:r w:rsidRPr="00231062">
        <w:rPr>
          <w:sz w:val="28"/>
          <w:szCs w:val="28"/>
        </w:rPr>
        <w:t>Лесная</w:t>
      </w:r>
      <w:proofErr w:type="gramEnd"/>
      <w:r w:rsidRPr="00231062">
        <w:rPr>
          <w:sz w:val="28"/>
          <w:szCs w:val="28"/>
        </w:rPr>
        <w:t>.».</w:t>
      </w:r>
    </w:p>
    <w:p w:rsidR="00F50E8B" w:rsidRPr="00231062" w:rsidRDefault="00F50E8B" w:rsidP="00A437CA">
      <w:pPr>
        <w:pStyle w:val="a5"/>
        <w:ind w:firstLine="567"/>
        <w:jc w:val="both"/>
        <w:rPr>
          <w:szCs w:val="28"/>
          <w:lang w:eastAsia="ru-RU"/>
        </w:rPr>
      </w:pPr>
    </w:p>
    <w:p w:rsidR="00C369E5" w:rsidRPr="004D488B" w:rsidRDefault="00E46614" w:rsidP="00A946F5">
      <w:pPr>
        <w:pStyle w:val="a3"/>
        <w:ind w:left="567"/>
        <w:jc w:val="both"/>
        <w:rPr>
          <w:sz w:val="28"/>
          <w:szCs w:val="28"/>
        </w:rPr>
      </w:pPr>
      <w:r w:rsidRPr="004D488B">
        <w:rPr>
          <w:sz w:val="28"/>
          <w:szCs w:val="28"/>
        </w:rPr>
        <w:t>П</w:t>
      </w:r>
      <w:r w:rsidR="00A81B23" w:rsidRPr="004D488B">
        <w:rPr>
          <w:sz w:val="28"/>
          <w:szCs w:val="28"/>
        </w:rPr>
        <w:t>редседател</w:t>
      </w:r>
      <w:r w:rsidRPr="004D488B">
        <w:rPr>
          <w:sz w:val="28"/>
          <w:szCs w:val="28"/>
        </w:rPr>
        <w:t>ь</w:t>
      </w:r>
      <w:r w:rsidR="00C369E5" w:rsidRPr="004D488B">
        <w:rPr>
          <w:sz w:val="28"/>
          <w:szCs w:val="28"/>
        </w:rPr>
        <w:t xml:space="preserve"> комиссии</w:t>
      </w:r>
    </w:p>
    <w:p w:rsidR="00C21FCD" w:rsidRDefault="006E6666" w:rsidP="00A946F5">
      <w:pPr>
        <w:pStyle w:val="a3"/>
        <w:ind w:left="567"/>
        <w:jc w:val="both"/>
        <w:rPr>
          <w:sz w:val="28"/>
          <w:szCs w:val="28"/>
        </w:rPr>
      </w:pPr>
      <w:r w:rsidRPr="004D488B">
        <w:rPr>
          <w:sz w:val="28"/>
          <w:szCs w:val="28"/>
        </w:rPr>
        <w:t xml:space="preserve">по проведению </w:t>
      </w:r>
      <w:proofErr w:type="gramStart"/>
      <w:r w:rsidRPr="004D488B">
        <w:rPr>
          <w:sz w:val="28"/>
          <w:szCs w:val="28"/>
        </w:rPr>
        <w:t>общественных</w:t>
      </w:r>
      <w:proofErr w:type="gramEnd"/>
    </w:p>
    <w:p w:rsidR="00C369E5" w:rsidRPr="004D488B" w:rsidRDefault="00C369E5" w:rsidP="00A946F5">
      <w:pPr>
        <w:pStyle w:val="a3"/>
        <w:ind w:left="567"/>
        <w:jc w:val="both"/>
        <w:rPr>
          <w:sz w:val="28"/>
          <w:szCs w:val="28"/>
        </w:rPr>
      </w:pPr>
      <w:r w:rsidRPr="004D488B">
        <w:rPr>
          <w:sz w:val="28"/>
          <w:szCs w:val="28"/>
        </w:rPr>
        <w:t xml:space="preserve">слушаний      </w:t>
      </w:r>
      <w:r w:rsidR="004D488B">
        <w:rPr>
          <w:sz w:val="28"/>
          <w:szCs w:val="28"/>
        </w:rPr>
        <w:t xml:space="preserve">                           </w:t>
      </w:r>
      <w:r w:rsidR="00E46614" w:rsidRPr="004D488B">
        <w:rPr>
          <w:sz w:val="28"/>
          <w:szCs w:val="28"/>
        </w:rPr>
        <w:t xml:space="preserve">  </w:t>
      </w:r>
      <w:r w:rsidR="004D488B">
        <w:rPr>
          <w:sz w:val="28"/>
          <w:szCs w:val="28"/>
        </w:rPr>
        <w:t xml:space="preserve">   </w:t>
      </w:r>
      <w:r w:rsidR="00144B68" w:rsidRPr="004D488B">
        <w:rPr>
          <w:sz w:val="28"/>
          <w:szCs w:val="28"/>
        </w:rPr>
        <w:t xml:space="preserve"> </w:t>
      </w:r>
      <w:r w:rsidR="00C21FCD">
        <w:rPr>
          <w:sz w:val="28"/>
          <w:szCs w:val="28"/>
        </w:rPr>
        <w:t xml:space="preserve">                                                </w:t>
      </w:r>
      <w:r w:rsidR="00144B68" w:rsidRPr="004D488B">
        <w:rPr>
          <w:sz w:val="28"/>
          <w:szCs w:val="28"/>
        </w:rPr>
        <w:t xml:space="preserve"> </w:t>
      </w:r>
      <w:r w:rsidR="00C21FCD">
        <w:rPr>
          <w:sz w:val="28"/>
          <w:szCs w:val="28"/>
        </w:rPr>
        <w:t>К.Г. Сечин</w:t>
      </w:r>
    </w:p>
    <w:p w:rsidR="007F0853" w:rsidRPr="004D488B" w:rsidRDefault="007F0853" w:rsidP="00A946F5">
      <w:pPr>
        <w:pStyle w:val="a3"/>
        <w:ind w:left="567"/>
        <w:jc w:val="both"/>
        <w:rPr>
          <w:sz w:val="28"/>
          <w:szCs w:val="28"/>
        </w:rPr>
      </w:pPr>
    </w:p>
    <w:p w:rsidR="00253795" w:rsidRPr="004D488B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253795" w:rsidRPr="004D488B" w:rsidRDefault="00253795" w:rsidP="00A946F5">
      <w:pPr>
        <w:pStyle w:val="a3"/>
        <w:ind w:left="567"/>
        <w:jc w:val="both"/>
        <w:rPr>
          <w:sz w:val="28"/>
          <w:szCs w:val="28"/>
        </w:rPr>
      </w:pPr>
    </w:p>
    <w:p w:rsidR="009419D6" w:rsidRPr="004D488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4D488B">
        <w:rPr>
          <w:sz w:val="28"/>
          <w:szCs w:val="28"/>
        </w:rPr>
        <w:t xml:space="preserve">Заключение </w:t>
      </w:r>
      <w:r w:rsidR="009419D6" w:rsidRPr="004D488B">
        <w:rPr>
          <w:sz w:val="28"/>
          <w:szCs w:val="28"/>
        </w:rPr>
        <w:t>о результатах общественных слушаний</w:t>
      </w:r>
    </w:p>
    <w:p w:rsidR="00D70998" w:rsidRPr="004D488B" w:rsidRDefault="00D26134" w:rsidP="00A946F5">
      <w:pPr>
        <w:pStyle w:val="a3"/>
        <w:ind w:left="567"/>
        <w:jc w:val="both"/>
        <w:rPr>
          <w:sz w:val="28"/>
          <w:szCs w:val="28"/>
        </w:rPr>
      </w:pPr>
      <w:r w:rsidRPr="004D488B">
        <w:rPr>
          <w:sz w:val="28"/>
          <w:szCs w:val="28"/>
        </w:rPr>
        <w:t xml:space="preserve">подписано </w:t>
      </w:r>
      <w:r w:rsidR="00C21FCD">
        <w:rPr>
          <w:sz w:val="28"/>
          <w:szCs w:val="28"/>
        </w:rPr>
        <w:t>1</w:t>
      </w:r>
      <w:r w:rsidR="00A825F5" w:rsidRPr="004D488B">
        <w:rPr>
          <w:sz w:val="28"/>
          <w:szCs w:val="28"/>
        </w:rPr>
        <w:t>9</w:t>
      </w:r>
      <w:r w:rsidR="00D858A2" w:rsidRPr="004D488B">
        <w:rPr>
          <w:sz w:val="28"/>
          <w:szCs w:val="28"/>
        </w:rPr>
        <w:t xml:space="preserve"> </w:t>
      </w:r>
      <w:r w:rsidR="00C21FCD">
        <w:rPr>
          <w:sz w:val="28"/>
          <w:szCs w:val="28"/>
        </w:rPr>
        <w:t>мая</w:t>
      </w:r>
      <w:r w:rsidR="00D858A2" w:rsidRPr="004D488B">
        <w:rPr>
          <w:sz w:val="28"/>
          <w:szCs w:val="28"/>
        </w:rPr>
        <w:t xml:space="preserve"> 201</w:t>
      </w:r>
      <w:r w:rsidR="00C21FCD">
        <w:rPr>
          <w:sz w:val="28"/>
          <w:szCs w:val="28"/>
        </w:rPr>
        <w:t>4</w:t>
      </w:r>
      <w:r w:rsidR="00D858A2" w:rsidRPr="004D488B">
        <w:rPr>
          <w:sz w:val="28"/>
          <w:szCs w:val="28"/>
        </w:rPr>
        <w:t xml:space="preserve"> года.</w:t>
      </w:r>
    </w:p>
    <w:p w:rsidR="00EC2067" w:rsidRPr="004D488B" w:rsidRDefault="00EC2067" w:rsidP="00F34075">
      <w:pPr>
        <w:pStyle w:val="a3"/>
        <w:ind w:left="567" w:hanging="533"/>
        <w:jc w:val="both"/>
        <w:rPr>
          <w:sz w:val="28"/>
          <w:szCs w:val="28"/>
        </w:rPr>
      </w:pPr>
    </w:p>
    <w:sectPr w:rsidR="00EC2067" w:rsidRPr="004D488B" w:rsidSect="00763DC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E6911"/>
    <w:multiLevelType w:val="hybridMultilevel"/>
    <w:tmpl w:val="FD40263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0FD875CA"/>
    <w:multiLevelType w:val="hybridMultilevel"/>
    <w:tmpl w:val="26B073CC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04B2A"/>
    <w:multiLevelType w:val="hybridMultilevel"/>
    <w:tmpl w:val="C20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7A6DA7"/>
    <w:multiLevelType w:val="hybridMultilevel"/>
    <w:tmpl w:val="ED346BFE"/>
    <w:lvl w:ilvl="0" w:tplc="630E95F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BAD167A"/>
    <w:multiLevelType w:val="hybridMultilevel"/>
    <w:tmpl w:val="6D9C5F16"/>
    <w:lvl w:ilvl="0" w:tplc="74F098C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48AC344E"/>
    <w:multiLevelType w:val="hybridMultilevel"/>
    <w:tmpl w:val="F96C359C"/>
    <w:lvl w:ilvl="0" w:tplc="15825EB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7">
    <w:nsid w:val="58186C3B"/>
    <w:multiLevelType w:val="hybridMultilevel"/>
    <w:tmpl w:val="50AE94F4"/>
    <w:lvl w:ilvl="0" w:tplc="AFB8A90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9B95F94"/>
    <w:multiLevelType w:val="hybridMultilevel"/>
    <w:tmpl w:val="F16E9FF8"/>
    <w:lvl w:ilvl="0" w:tplc="9BBC1E5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5C685076"/>
    <w:multiLevelType w:val="hybridMultilevel"/>
    <w:tmpl w:val="C6F897D8"/>
    <w:lvl w:ilvl="0" w:tplc="B24A57E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7006684A"/>
    <w:multiLevelType w:val="hybridMultilevel"/>
    <w:tmpl w:val="DEC4935A"/>
    <w:lvl w:ilvl="0" w:tplc="F830E1BE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4A66016"/>
    <w:multiLevelType w:val="hybridMultilevel"/>
    <w:tmpl w:val="D00AA86A"/>
    <w:lvl w:ilvl="0" w:tplc="B24A57E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5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5942"/>
    <w:rsid w:val="00015F5A"/>
    <w:rsid w:val="00022E73"/>
    <w:rsid w:val="000231D6"/>
    <w:rsid w:val="00025519"/>
    <w:rsid w:val="00025DF2"/>
    <w:rsid w:val="000310CB"/>
    <w:rsid w:val="00071C44"/>
    <w:rsid w:val="00075CA5"/>
    <w:rsid w:val="000A1888"/>
    <w:rsid w:val="000B2991"/>
    <w:rsid w:val="000B6039"/>
    <w:rsid w:val="000C22AC"/>
    <w:rsid w:val="000C2E8B"/>
    <w:rsid w:val="000E1634"/>
    <w:rsid w:val="000F1631"/>
    <w:rsid w:val="000F7D5A"/>
    <w:rsid w:val="00111937"/>
    <w:rsid w:val="001165B5"/>
    <w:rsid w:val="00120FD3"/>
    <w:rsid w:val="00130EFF"/>
    <w:rsid w:val="00140441"/>
    <w:rsid w:val="00144B68"/>
    <w:rsid w:val="001476F0"/>
    <w:rsid w:val="00151823"/>
    <w:rsid w:val="0015361E"/>
    <w:rsid w:val="00157817"/>
    <w:rsid w:val="0016170C"/>
    <w:rsid w:val="00161EE3"/>
    <w:rsid w:val="0016698D"/>
    <w:rsid w:val="00176687"/>
    <w:rsid w:val="00182032"/>
    <w:rsid w:val="0018783A"/>
    <w:rsid w:val="00187FE4"/>
    <w:rsid w:val="001A1570"/>
    <w:rsid w:val="001B3EE4"/>
    <w:rsid w:val="001C2263"/>
    <w:rsid w:val="001C35A2"/>
    <w:rsid w:val="001C5E1E"/>
    <w:rsid w:val="001D4652"/>
    <w:rsid w:val="001E2422"/>
    <w:rsid w:val="001E3A58"/>
    <w:rsid w:val="001F48CF"/>
    <w:rsid w:val="00205143"/>
    <w:rsid w:val="00212F2F"/>
    <w:rsid w:val="00213777"/>
    <w:rsid w:val="00231062"/>
    <w:rsid w:val="002360B4"/>
    <w:rsid w:val="002464DC"/>
    <w:rsid w:val="002525D5"/>
    <w:rsid w:val="00253795"/>
    <w:rsid w:val="00260AC1"/>
    <w:rsid w:val="002618FA"/>
    <w:rsid w:val="00262882"/>
    <w:rsid w:val="00265440"/>
    <w:rsid w:val="00265C2C"/>
    <w:rsid w:val="0026636D"/>
    <w:rsid w:val="002663BC"/>
    <w:rsid w:val="002663BF"/>
    <w:rsid w:val="0027255F"/>
    <w:rsid w:val="00285476"/>
    <w:rsid w:val="00290601"/>
    <w:rsid w:val="00292876"/>
    <w:rsid w:val="002964FE"/>
    <w:rsid w:val="002A6614"/>
    <w:rsid w:val="002A75B1"/>
    <w:rsid w:val="002B0433"/>
    <w:rsid w:val="002B0A99"/>
    <w:rsid w:val="002D1700"/>
    <w:rsid w:val="002D28ED"/>
    <w:rsid w:val="002D6542"/>
    <w:rsid w:val="002D72AA"/>
    <w:rsid w:val="002F16CD"/>
    <w:rsid w:val="003075C3"/>
    <w:rsid w:val="003107B4"/>
    <w:rsid w:val="00314958"/>
    <w:rsid w:val="003270A2"/>
    <w:rsid w:val="003474B8"/>
    <w:rsid w:val="0035096E"/>
    <w:rsid w:val="003534A7"/>
    <w:rsid w:val="00353ED5"/>
    <w:rsid w:val="00363234"/>
    <w:rsid w:val="00365714"/>
    <w:rsid w:val="00373C5E"/>
    <w:rsid w:val="0037502C"/>
    <w:rsid w:val="00375360"/>
    <w:rsid w:val="003820DD"/>
    <w:rsid w:val="00385E59"/>
    <w:rsid w:val="00392B7B"/>
    <w:rsid w:val="00396C41"/>
    <w:rsid w:val="003C1180"/>
    <w:rsid w:val="003C765B"/>
    <w:rsid w:val="003D3F6F"/>
    <w:rsid w:val="003E2A9B"/>
    <w:rsid w:val="003E35AF"/>
    <w:rsid w:val="003F5474"/>
    <w:rsid w:val="00445285"/>
    <w:rsid w:val="00446983"/>
    <w:rsid w:val="00457BE3"/>
    <w:rsid w:val="00467017"/>
    <w:rsid w:val="00467FD4"/>
    <w:rsid w:val="00493F74"/>
    <w:rsid w:val="004A0D35"/>
    <w:rsid w:val="004A4147"/>
    <w:rsid w:val="004A528A"/>
    <w:rsid w:val="004A6FA9"/>
    <w:rsid w:val="004C098A"/>
    <w:rsid w:val="004C716E"/>
    <w:rsid w:val="004D488B"/>
    <w:rsid w:val="004D6B42"/>
    <w:rsid w:val="004F61AF"/>
    <w:rsid w:val="00501A15"/>
    <w:rsid w:val="0050276C"/>
    <w:rsid w:val="00524D0B"/>
    <w:rsid w:val="00527B62"/>
    <w:rsid w:val="00537EB1"/>
    <w:rsid w:val="005451A2"/>
    <w:rsid w:val="00577556"/>
    <w:rsid w:val="005843E3"/>
    <w:rsid w:val="005874E2"/>
    <w:rsid w:val="0059173A"/>
    <w:rsid w:val="005B3132"/>
    <w:rsid w:val="005E1DA3"/>
    <w:rsid w:val="005E5F5F"/>
    <w:rsid w:val="005E6ACA"/>
    <w:rsid w:val="005F6F73"/>
    <w:rsid w:val="00605E20"/>
    <w:rsid w:val="006208F3"/>
    <w:rsid w:val="006330FA"/>
    <w:rsid w:val="00633BC1"/>
    <w:rsid w:val="00637336"/>
    <w:rsid w:val="006373F1"/>
    <w:rsid w:val="00641863"/>
    <w:rsid w:val="00644B1B"/>
    <w:rsid w:val="00651085"/>
    <w:rsid w:val="006523EA"/>
    <w:rsid w:val="0065456B"/>
    <w:rsid w:val="0068105D"/>
    <w:rsid w:val="00684D49"/>
    <w:rsid w:val="006907C9"/>
    <w:rsid w:val="006923A5"/>
    <w:rsid w:val="006A151E"/>
    <w:rsid w:val="006B5F42"/>
    <w:rsid w:val="006D0092"/>
    <w:rsid w:val="006E6666"/>
    <w:rsid w:val="006F152E"/>
    <w:rsid w:val="00730903"/>
    <w:rsid w:val="00743C2E"/>
    <w:rsid w:val="00757E8B"/>
    <w:rsid w:val="00760525"/>
    <w:rsid w:val="00763DCB"/>
    <w:rsid w:val="0076783C"/>
    <w:rsid w:val="00771B6A"/>
    <w:rsid w:val="007740E1"/>
    <w:rsid w:val="00783BCC"/>
    <w:rsid w:val="00795935"/>
    <w:rsid w:val="007A4B93"/>
    <w:rsid w:val="007B12C1"/>
    <w:rsid w:val="007E4477"/>
    <w:rsid w:val="007F0853"/>
    <w:rsid w:val="007F5A85"/>
    <w:rsid w:val="00806601"/>
    <w:rsid w:val="0080783A"/>
    <w:rsid w:val="0081553A"/>
    <w:rsid w:val="00827E2C"/>
    <w:rsid w:val="00831B72"/>
    <w:rsid w:val="0083562B"/>
    <w:rsid w:val="0084177D"/>
    <w:rsid w:val="00846F53"/>
    <w:rsid w:val="00853911"/>
    <w:rsid w:val="008614F5"/>
    <w:rsid w:val="00865246"/>
    <w:rsid w:val="008713CC"/>
    <w:rsid w:val="008730C3"/>
    <w:rsid w:val="00873FDD"/>
    <w:rsid w:val="008741E8"/>
    <w:rsid w:val="00883DDF"/>
    <w:rsid w:val="008875BE"/>
    <w:rsid w:val="00891590"/>
    <w:rsid w:val="008C2AD4"/>
    <w:rsid w:val="008C2FA7"/>
    <w:rsid w:val="008C42BF"/>
    <w:rsid w:val="008C5E7B"/>
    <w:rsid w:val="008D59FD"/>
    <w:rsid w:val="008D69E8"/>
    <w:rsid w:val="008E48C1"/>
    <w:rsid w:val="008F17CD"/>
    <w:rsid w:val="008F4FF3"/>
    <w:rsid w:val="008F725F"/>
    <w:rsid w:val="008F737D"/>
    <w:rsid w:val="00902036"/>
    <w:rsid w:val="00907759"/>
    <w:rsid w:val="009108A8"/>
    <w:rsid w:val="00912EA7"/>
    <w:rsid w:val="00914593"/>
    <w:rsid w:val="0091580D"/>
    <w:rsid w:val="009244BF"/>
    <w:rsid w:val="00925AAC"/>
    <w:rsid w:val="00931DFE"/>
    <w:rsid w:val="00933474"/>
    <w:rsid w:val="009419D6"/>
    <w:rsid w:val="009429B9"/>
    <w:rsid w:val="00946C32"/>
    <w:rsid w:val="00957C9C"/>
    <w:rsid w:val="009647FD"/>
    <w:rsid w:val="00965A0C"/>
    <w:rsid w:val="00966D64"/>
    <w:rsid w:val="00971C6B"/>
    <w:rsid w:val="0098610C"/>
    <w:rsid w:val="009A0305"/>
    <w:rsid w:val="009A3630"/>
    <w:rsid w:val="009A631D"/>
    <w:rsid w:val="009A717F"/>
    <w:rsid w:val="009B1834"/>
    <w:rsid w:val="009B4D85"/>
    <w:rsid w:val="009C0C71"/>
    <w:rsid w:val="009C3538"/>
    <w:rsid w:val="009D3F79"/>
    <w:rsid w:val="009E3C92"/>
    <w:rsid w:val="009E7D76"/>
    <w:rsid w:val="009F2FF7"/>
    <w:rsid w:val="009F6196"/>
    <w:rsid w:val="00A17136"/>
    <w:rsid w:val="00A271BB"/>
    <w:rsid w:val="00A34322"/>
    <w:rsid w:val="00A350A4"/>
    <w:rsid w:val="00A35707"/>
    <w:rsid w:val="00A36992"/>
    <w:rsid w:val="00A437CA"/>
    <w:rsid w:val="00A46FE8"/>
    <w:rsid w:val="00A522EB"/>
    <w:rsid w:val="00A61B3D"/>
    <w:rsid w:val="00A7626E"/>
    <w:rsid w:val="00A81B23"/>
    <w:rsid w:val="00A825F5"/>
    <w:rsid w:val="00A91F11"/>
    <w:rsid w:val="00A92081"/>
    <w:rsid w:val="00A946F5"/>
    <w:rsid w:val="00A9644E"/>
    <w:rsid w:val="00AA584E"/>
    <w:rsid w:val="00AA668B"/>
    <w:rsid w:val="00AA6751"/>
    <w:rsid w:val="00AB692B"/>
    <w:rsid w:val="00AC06B4"/>
    <w:rsid w:val="00AD319D"/>
    <w:rsid w:val="00AE18BD"/>
    <w:rsid w:val="00AE211A"/>
    <w:rsid w:val="00AE2B4E"/>
    <w:rsid w:val="00AE3D1F"/>
    <w:rsid w:val="00AE641E"/>
    <w:rsid w:val="00B114CC"/>
    <w:rsid w:val="00B2236C"/>
    <w:rsid w:val="00B508B1"/>
    <w:rsid w:val="00B55B0B"/>
    <w:rsid w:val="00B5777E"/>
    <w:rsid w:val="00B7534A"/>
    <w:rsid w:val="00BB4691"/>
    <w:rsid w:val="00BB4BB0"/>
    <w:rsid w:val="00BB4F5D"/>
    <w:rsid w:val="00BD3CC1"/>
    <w:rsid w:val="00BE290A"/>
    <w:rsid w:val="00BF1B0D"/>
    <w:rsid w:val="00BF65CD"/>
    <w:rsid w:val="00BF7E94"/>
    <w:rsid w:val="00C03B6E"/>
    <w:rsid w:val="00C0720A"/>
    <w:rsid w:val="00C20665"/>
    <w:rsid w:val="00C21FCD"/>
    <w:rsid w:val="00C22EAA"/>
    <w:rsid w:val="00C2321A"/>
    <w:rsid w:val="00C369E5"/>
    <w:rsid w:val="00C36DC1"/>
    <w:rsid w:val="00C37CAA"/>
    <w:rsid w:val="00C407CC"/>
    <w:rsid w:val="00C4637D"/>
    <w:rsid w:val="00C50B87"/>
    <w:rsid w:val="00C61FC8"/>
    <w:rsid w:val="00C65D78"/>
    <w:rsid w:val="00C66DB0"/>
    <w:rsid w:val="00C7191C"/>
    <w:rsid w:val="00C760C8"/>
    <w:rsid w:val="00C857E6"/>
    <w:rsid w:val="00C92075"/>
    <w:rsid w:val="00C973E4"/>
    <w:rsid w:val="00C975C4"/>
    <w:rsid w:val="00CA5942"/>
    <w:rsid w:val="00CB04FC"/>
    <w:rsid w:val="00CB3B70"/>
    <w:rsid w:val="00CC21C5"/>
    <w:rsid w:val="00CC605E"/>
    <w:rsid w:val="00CD405E"/>
    <w:rsid w:val="00CE5E01"/>
    <w:rsid w:val="00CE7250"/>
    <w:rsid w:val="00CF26DD"/>
    <w:rsid w:val="00CF6580"/>
    <w:rsid w:val="00CF75E1"/>
    <w:rsid w:val="00D076BF"/>
    <w:rsid w:val="00D26134"/>
    <w:rsid w:val="00D32995"/>
    <w:rsid w:val="00D34AC4"/>
    <w:rsid w:val="00D45BD9"/>
    <w:rsid w:val="00D51B05"/>
    <w:rsid w:val="00D6390E"/>
    <w:rsid w:val="00D67213"/>
    <w:rsid w:val="00D70998"/>
    <w:rsid w:val="00D76994"/>
    <w:rsid w:val="00D858A2"/>
    <w:rsid w:val="00D8787E"/>
    <w:rsid w:val="00D913CE"/>
    <w:rsid w:val="00DA1273"/>
    <w:rsid w:val="00DA5550"/>
    <w:rsid w:val="00DB55F5"/>
    <w:rsid w:val="00DD1916"/>
    <w:rsid w:val="00DD25BF"/>
    <w:rsid w:val="00E008FB"/>
    <w:rsid w:val="00E07B6F"/>
    <w:rsid w:val="00E34D97"/>
    <w:rsid w:val="00E37ECE"/>
    <w:rsid w:val="00E45F36"/>
    <w:rsid w:val="00E46614"/>
    <w:rsid w:val="00E51290"/>
    <w:rsid w:val="00E53DFD"/>
    <w:rsid w:val="00E65CC1"/>
    <w:rsid w:val="00E90647"/>
    <w:rsid w:val="00E90915"/>
    <w:rsid w:val="00E90963"/>
    <w:rsid w:val="00EA0A5C"/>
    <w:rsid w:val="00EC2067"/>
    <w:rsid w:val="00EC296F"/>
    <w:rsid w:val="00ED37DF"/>
    <w:rsid w:val="00EF2655"/>
    <w:rsid w:val="00F02412"/>
    <w:rsid w:val="00F05D1F"/>
    <w:rsid w:val="00F10173"/>
    <w:rsid w:val="00F10A7F"/>
    <w:rsid w:val="00F2135A"/>
    <w:rsid w:val="00F24F22"/>
    <w:rsid w:val="00F3009C"/>
    <w:rsid w:val="00F31598"/>
    <w:rsid w:val="00F31BAD"/>
    <w:rsid w:val="00F34075"/>
    <w:rsid w:val="00F345E6"/>
    <w:rsid w:val="00F4209A"/>
    <w:rsid w:val="00F44EE6"/>
    <w:rsid w:val="00F50E8B"/>
    <w:rsid w:val="00F517A5"/>
    <w:rsid w:val="00F742ED"/>
    <w:rsid w:val="00F74D21"/>
    <w:rsid w:val="00F97914"/>
    <w:rsid w:val="00FB1499"/>
    <w:rsid w:val="00FC2C14"/>
    <w:rsid w:val="00FD1F91"/>
    <w:rsid w:val="00FE29C0"/>
    <w:rsid w:val="00FE3DE4"/>
    <w:rsid w:val="00FE7DA9"/>
    <w:rsid w:val="00FF179E"/>
    <w:rsid w:val="00FF53B3"/>
    <w:rsid w:val="00FF6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42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942"/>
    <w:pPr>
      <w:ind w:left="720"/>
      <w:contextualSpacing/>
    </w:pPr>
  </w:style>
  <w:style w:type="character" w:styleId="a4">
    <w:name w:val="Hyperlink"/>
    <w:uiPriority w:val="99"/>
    <w:unhideWhenUsed/>
    <w:rsid w:val="00CF26DD"/>
    <w:rPr>
      <w:color w:val="0000FF"/>
      <w:u w:val="single"/>
    </w:rPr>
  </w:style>
  <w:style w:type="paragraph" w:styleId="a5">
    <w:name w:val="No Spacing"/>
    <w:uiPriority w:val="1"/>
    <w:qFormat/>
    <w:rsid w:val="004C098A"/>
    <w:rPr>
      <w:sz w:val="28"/>
      <w:szCs w:val="22"/>
      <w:lang w:eastAsia="en-US"/>
    </w:rPr>
  </w:style>
  <w:style w:type="paragraph" w:customStyle="1" w:styleId="ConsPlusTitle">
    <w:name w:val="ConsPlusTitle"/>
    <w:rsid w:val="004C098A"/>
    <w:pPr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customStyle="1" w:styleId="ConsPlusNonformat">
    <w:name w:val="ConsPlusNonformat"/>
    <w:rsid w:val="00CE7250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admkr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F63C68-5745-4E4A-86EC-3DA970300D06}"/>
</file>

<file path=customXml/itemProps2.xml><?xml version="1.0" encoding="utf-8"?>
<ds:datastoreItem xmlns:ds="http://schemas.openxmlformats.org/officeDocument/2006/customXml" ds:itemID="{9C9CCD74-AE60-4F4C-9A7D-128AE0F4C20A}"/>
</file>

<file path=customXml/itemProps3.xml><?xml version="1.0" encoding="utf-8"?>
<ds:datastoreItem xmlns:ds="http://schemas.openxmlformats.org/officeDocument/2006/customXml" ds:itemID="{FCB1D074-3CD3-426E-8422-DBA41D341F33}"/>
</file>

<file path=customXml/itemProps4.xml><?xml version="1.0" encoding="utf-8"?>
<ds:datastoreItem xmlns:ds="http://schemas.openxmlformats.org/officeDocument/2006/customXml" ds:itemID="{D18045FC-C9D8-4D67-8825-ACC5438F36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</Company>
  <LinksUpToDate>false</LinksUpToDate>
  <CharactersWithSpaces>7437</CharactersWithSpaces>
  <SharedDoc>false</SharedDoc>
  <HLinks>
    <vt:vector size="12" baseType="variant">
      <vt:variant>
        <vt:i4>2097214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consultantplus://offline/ref=13B3E01DCAFD1FB5352BF2B6300EA614FA1FEBFE0C33E51298757940CF850911AE04F</vt:lpwstr>
      </vt:variant>
      <vt:variant>
        <vt:lpwstr/>
      </vt:variant>
      <vt:variant>
        <vt:i4>5374045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consultantplus://offline/ref=C83AE9BF374CD1A4625916F88FC4F7157446EC08F5EE22045619DBAE9C8B0E187C7043FAA7A0B5137984E0RA09D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Черакшева</dc:creator>
  <cp:keywords/>
  <cp:lastModifiedBy>makoenko</cp:lastModifiedBy>
  <cp:revision>4</cp:revision>
  <cp:lastPrinted>2013-01-29T07:26:00Z</cp:lastPrinted>
  <dcterms:created xsi:type="dcterms:W3CDTF">2014-05-19T04:05:00Z</dcterms:created>
  <dcterms:modified xsi:type="dcterms:W3CDTF">2014-05-19T12:10:00Z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