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="000D310E">
        <w:t>15</w:t>
      </w:r>
      <w:r w:rsidRPr="005D12CD">
        <w:t>.</w:t>
      </w:r>
      <w:r w:rsidR="000D310E">
        <w:t>10</w:t>
      </w:r>
      <w:r w:rsidRPr="005D12CD">
        <w:t>.2019</w:t>
      </w:r>
      <w:r w:rsidR="003E193B">
        <w:t xml:space="preserve"> </w:t>
      </w:r>
      <w:r w:rsidRPr="005D12CD">
        <w:t xml:space="preserve">№ </w:t>
      </w:r>
      <w:r w:rsidR="000D310E">
        <w:t>767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r w:rsidR="00146773" w:rsidRPr="005D12CD">
        <w:t xml:space="preserve">с </w:t>
      </w:r>
      <w:r w:rsidR="000D310E">
        <w:t>18</w:t>
      </w:r>
      <w:r w:rsidR="00FA1647" w:rsidRPr="005D12CD">
        <w:t>.</w:t>
      </w:r>
      <w:r w:rsidR="000D310E">
        <w:t>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0D310E">
        <w:t>13</w:t>
      </w:r>
      <w:r w:rsidR="0069623D" w:rsidRPr="005D12CD">
        <w:t>.1</w:t>
      </w:r>
      <w:r w:rsidR="000D310E">
        <w:t>1</w:t>
      </w:r>
      <w:r w:rsidR="0070120B" w:rsidRPr="005D12CD">
        <w:t>.201</w:t>
      </w:r>
      <w:r w:rsidR="000D310E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7A57A2" w:rsidRPr="007A57A2">
        <w:rPr>
          <w:color w:val="000000"/>
        </w:rPr>
        <w:t xml:space="preserve">Мамедову </w:t>
      </w:r>
      <w:proofErr w:type="spellStart"/>
      <w:r w:rsidR="007A57A2" w:rsidRPr="007A57A2">
        <w:rPr>
          <w:color w:val="000000"/>
        </w:rPr>
        <w:t>Эльнуру</w:t>
      </w:r>
      <w:proofErr w:type="spellEnd"/>
      <w:r w:rsidR="007A57A2" w:rsidRPr="007A57A2">
        <w:rPr>
          <w:color w:val="000000"/>
        </w:rPr>
        <w:t xml:space="preserve"> </w:t>
      </w:r>
      <w:proofErr w:type="spellStart"/>
      <w:r w:rsidR="007A57A2" w:rsidRPr="007A57A2">
        <w:rPr>
          <w:color w:val="000000"/>
        </w:rPr>
        <w:t>Касум</w:t>
      </w:r>
      <w:proofErr w:type="spellEnd"/>
      <w:proofErr w:type="gramStart"/>
      <w:r w:rsidR="007A57A2" w:rsidRPr="007A57A2">
        <w:rPr>
          <w:color w:val="000000"/>
        </w:rPr>
        <w:t xml:space="preserve"> </w:t>
      </w:r>
      <w:proofErr w:type="spellStart"/>
      <w:r w:rsidR="007A57A2" w:rsidRPr="007A57A2">
        <w:rPr>
          <w:color w:val="000000"/>
        </w:rPr>
        <w:t>О</w:t>
      </w:r>
      <w:proofErr w:type="gramEnd"/>
      <w:r w:rsidR="007A57A2" w:rsidRPr="007A57A2">
        <w:rPr>
          <w:color w:val="000000"/>
        </w:rPr>
        <w:t>глы</w:t>
      </w:r>
      <w:proofErr w:type="spellEnd"/>
      <w:r w:rsidR="007A57A2" w:rsidRPr="007A57A2">
        <w:rPr>
          <w:color w:val="000000"/>
        </w:rPr>
        <w:t xml:space="preserve"> разрешения на отклонение от предельных параметров разрешенного строительства,</w:t>
      </w:r>
      <w:r w:rsidR="007A57A2">
        <w:rPr>
          <w:color w:val="000000"/>
        </w:rPr>
        <w:t xml:space="preserve"> </w:t>
      </w:r>
      <w:r w:rsidR="007A57A2" w:rsidRPr="007A57A2">
        <w:rPr>
          <w:color w:val="000000"/>
        </w:rPr>
        <w:t>реконструкции объектов капитального строительства в части уменьшения отступа от красной линии до 2,5 м (при норм</w:t>
      </w:r>
      <w:r w:rsidR="007A57A2">
        <w:rPr>
          <w:color w:val="000000"/>
        </w:rPr>
        <w:t>ативном не менее 6 м) на земель</w:t>
      </w:r>
      <w:r w:rsidR="007A57A2" w:rsidRPr="007A57A2">
        <w:rPr>
          <w:color w:val="000000"/>
        </w:rPr>
        <w:t>ном участке с кадастровым номером 24:50:0300072:1610, расположен-ном в территориальной зоне з</w:t>
      </w:r>
      <w:r w:rsidR="007A57A2">
        <w:rPr>
          <w:color w:val="000000"/>
        </w:rPr>
        <w:t xml:space="preserve">астройки </w:t>
      </w:r>
      <w:proofErr w:type="spellStart"/>
      <w:r w:rsidR="007A57A2">
        <w:rPr>
          <w:color w:val="000000"/>
        </w:rPr>
        <w:t>среднеэтажными</w:t>
      </w:r>
      <w:proofErr w:type="spellEnd"/>
      <w:r w:rsidR="007A57A2">
        <w:rPr>
          <w:color w:val="000000"/>
        </w:rPr>
        <w:t xml:space="preserve"> жилыми </w:t>
      </w:r>
      <w:r w:rsidR="007A57A2" w:rsidRPr="007A57A2">
        <w:rPr>
          <w:color w:val="000000"/>
        </w:rPr>
        <w:t xml:space="preserve">домами (Ж-3) по адресу: </w:t>
      </w:r>
      <w:r w:rsidR="007A57A2">
        <w:rPr>
          <w:color w:val="000000"/>
        </w:rPr>
        <w:br w:type="textWrapping" w:clear="all"/>
      </w:r>
      <w:r w:rsidR="007A57A2" w:rsidRPr="007A57A2">
        <w:rPr>
          <w:color w:val="000000"/>
        </w:rPr>
        <w:t xml:space="preserve">г. Красноярск, ул. Тимирязева, 45, с целью реконструкции нежилого помещения 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0D310E">
        <w:rPr>
          <w:color w:val="000000"/>
        </w:rPr>
        <w:t>Ж-</w:t>
      </w:r>
      <w:r w:rsidR="007A57A2">
        <w:rPr>
          <w:color w:val="000000"/>
        </w:rPr>
        <w:t>3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0D310E">
        <w:rPr>
          <w:color w:val="000000"/>
        </w:rPr>
        <w:t>25</w:t>
      </w:r>
      <w:r w:rsidR="00FA1647" w:rsidRPr="005D12CD">
        <w:rPr>
          <w:color w:val="000000"/>
        </w:rPr>
        <w:t>.</w:t>
      </w:r>
      <w:r w:rsidR="000D310E">
        <w:rPr>
          <w:color w:val="000000"/>
        </w:rPr>
        <w:t>10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0D310E">
        <w:rPr>
          <w:color w:val="000000"/>
        </w:rPr>
        <w:t>25.10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0D310E">
        <w:rPr>
          <w:color w:val="000000"/>
        </w:rPr>
        <w:t>01.11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0D310E">
        <w:rPr>
          <w:color w:val="000000"/>
        </w:rPr>
        <w:t>25</w:t>
      </w:r>
      <w:r w:rsidR="00170236" w:rsidRPr="005D12CD">
        <w:rPr>
          <w:color w:val="000000"/>
        </w:rPr>
        <w:t xml:space="preserve"> </w:t>
      </w:r>
      <w:r w:rsidR="000D310E">
        <w:rPr>
          <w:color w:val="000000"/>
        </w:rPr>
        <w:t>октября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0D310E">
        <w:rPr>
          <w:color w:val="000000"/>
        </w:rPr>
        <w:t>01</w:t>
      </w:r>
      <w:r w:rsidRPr="005D12CD">
        <w:rPr>
          <w:color w:val="000000"/>
        </w:rPr>
        <w:t xml:space="preserve"> </w:t>
      </w:r>
      <w:r w:rsidR="000D310E">
        <w:rPr>
          <w:color w:val="000000"/>
        </w:rPr>
        <w:t>ноября</w:t>
      </w:r>
      <w:r w:rsidR="003A513A" w:rsidRPr="005D12CD">
        <w:rPr>
          <w:color w:val="000000"/>
        </w:rPr>
        <w:t xml:space="preserve"> 2019</w:t>
      </w:r>
      <w:r w:rsidR="000D310E">
        <w:rPr>
          <w:color w:val="000000"/>
        </w:rPr>
        <w:t xml:space="preserve"> 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0D310E" w:rsidP="00B6390B">
      <w:pPr>
        <w:ind w:firstLine="709"/>
        <w:jc w:val="both"/>
        <w:rPr>
          <w:color w:val="000000"/>
        </w:rPr>
      </w:pPr>
      <w:r>
        <w:rPr>
          <w:color w:val="000000"/>
        </w:rPr>
        <w:t>30.10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7A57A2">
        <w:t>7</w:t>
      </w:r>
      <w:bookmarkStart w:id="0" w:name="_GoBack"/>
      <w:bookmarkEnd w:id="0"/>
      <w:r w:rsidR="00964EFF" w:rsidRPr="005D12CD">
        <w:t xml:space="preserve"> час. </w:t>
      </w:r>
      <w:r>
        <w:t>3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5D12CD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D310E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A57A2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2019-10-17T17:00:00+00:00</date1>
    <date2 xmlns="c3db6120-87d5-4869-9f2d-0d1e26c55662">2019-11-12T17:00:00+00:00</date2>
    <PublishingPageContent xmlns="http://schemas.microsoft.com/sharepoint/v3" xsi:nil="true"/>
    <period xmlns="c3db6120-87d5-4869-9f2d-0d1e26c55662">с 25.10.2019 до 01.11.2019 (включительно)</period>
    <PublishingPageContent2 xmlns="c3db6120-87d5-4869-9f2d-0d1e26c55662">&lt;p&gt;&lt;a href="/citytoday/building/publichearings/SiteAssets/permissionquestion1/Forms/AllItems/%d0%9e%d0%bf%d0%be%d0%b2%d0%b5%d1%89%d0%b5%d0%bd%d0%b8%d0%b5_%d0%9f%d0%a1_%d0%9c%d0%b0%d0%bc%d0%b5%d0%b4%d0%be%d0%b2.docx" target="_blank"&gt;&lt;img width="16" height="16" class="ms-asset-icon ms-rtePosition-4" src="/_layouts/15/images/icdocx.png" alt="" /&gt;Оповещение_ПС_Мамедов.docx&lt;/a&gt;&lt;/p&gt;&lt;p&gt;&lt;a href="/citytoday/building/publichearings/SiteAssets/permissionquestion1/Forms/AllItems/%d0%9f%d1%80%d0%be%d0%b5%d0%ba%d1%82%20%d1%80%d0%b5%d1%88%d0%b5%d0%bd%d0%b8%d1%8f_%d0%9c%d0%b0%d0%bc%d0%b5%d0%b4%d0%be%d0%b2.docx" target="_blank"&gt;&lt;img width="16" height="16" class="ms-asset-icon ms-rtePosition-4" src="/_layouts/15/images/icdocx.png" alt="" /&gt;Проект решения_Мамедов.docx&lt;/a&gt;&lt;/p&gt;&lt;p&gt;&lt;a href="/citytoday/building/publichearings/SiteAssets/permissionquestion1/Forms/AllItems/%d0%91%d0%bb%d0%b0%d0%bd%d0%ba_%d0%bf%d1%80%d0%b5%d0%b4%d0%bb%d0%be%d0%b6%d0%b5%d0%bd%d0%b8%d1%8f_%d0%9c%d0%b0%d0%bc%d0%b5%d0%b4%d0%be%d0%b2.docx" target="_blank"&gt;&lt;img width="16" height="16" class="ms-asset-icon ms-rtePosition-4" src="/_layouts/15/images/icdocx.png" alt="" /&gt;Бланк_предложения_Мамедов.docx&lt;/a&gt;&lt;/p&gt;&lt;p&gt;&lt;a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c%d0%b0%d0%bc%d0%b5%d0%b4%d0%be%d0%b2.docx" target="_blank"&gt;&lt;img width="16" height="16" class="ms-asset-icon ms-rtePosition-4" src="/_layouts/15/images/icdocx.png" alt="" /&gt;Схема расположения земельного участка_Мамедов.docx&lt;/a&gt;&lt;/p&gt;&lt;p&gt;&lt;a href="/citytoday/building/publichearings/SiteAssets/permissionquestion1/Forms/AllItems/%d0%97%d0%b0%d0%ba%d0%bb%d1%8e%d1%87%d0%b5%d0%bd%d0%b8%d0%b5_%d0%9c%d0%b0%d0%bc%d0%b5%d0%b4%d0%be%d0%b2.docx"&gt;&lt;img class="ms-asset-icon ms-rtePosition-4" src="/_layouts/15/images/icdocx.png" alt="" /&gt;Заключение_Мамедов.docx&lt;/a&gt;&lt;br&gt;&lt;/p&gt;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15.10.2019 № 767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18.10.2019  по 13.11.2019 по проекту решения о предоставлении Мамедову Эльнуру Касум Оглы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не менее 6 м) на земельном участке с кадастровым номером 24:50:0200072:1610, расположен-ном в территориальной зоне застройки среднеэтажными жилыми домами (Ж-3) по адресу: г. Красноярск, ул. Тимирязева, 45, с целью реконструкции нежилого помещения.
Собрание участников публичных слушаний состоится:
30.10.2019  в 17 час. 30 мин. по адресу: г. Красноярск, ул. Карла Маркса, 95, каб. № 303 (зал заседаний), 3 этаж. 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28A62D8C-A4C7-4212-99F8-DAE86813CC30}"/>
</file>

<file path=customXml/itemProps2.xml><?xml version="1.0" encoding="utf-8"?>
<ds:datastoreItem xmlns:ds="http://schemas.openxmlformats.org/officeDocument/2006/customXml" ds:itemID="{CEDBB5F2-AE3A-41D3-93EB-7D4EC3571DF7}"/>
</file>

<file path=customXml/itemProps3.xml><?xml version="1.0" encoding="utf-8"?>
<ds:datastoreItem xmlns:ds="http://schemas.openxmlformats.org/officeDocument/2006/customXml" ds:itemID="{47F2D5A5-0DCA-4C24-B4B0-E1AC57A3B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2</cp:revision>
  <cp:lastPrinted>2019-10-16T03:11:00Z</cp:lastPrinted>
  <dcterms:created xsi:type="dcterms:W3CDTF">2019-10-16T03:35:00Z</dcterms:created>
  <dcterms:modified xsi:type="dcterms:W3CDTF">2019-10-16T03:35:00Z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