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7789C" w:rsidRDefault="00E34654" w:rsidP="00146773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  <w:r w:rsidR="00F4456E">
        <w:rPr>
          <w:sz w:val="28"/>
          <w:szCs w:val="28"/>
        </w:rPr>
        <w:t xml:space="preserve"> о начале публичных слушаний</w:t>
      </w:r>
    </w:p>
    <w:p w:rsidR="002E5994" w:rsidRPr="00CA4B6D" w:rsidRDefault="002E5994" w:rsidP="00146773">
      <w:pPr>
        <w:jc w:val="center"/>
        <w:rPr>
          <w:sz w:val="28"/>
          <w:szCs w:val="28"/>
        </w:rPr>
      </w:pPr>
    </w:p>
    <w:p w:rsidR="00146773" w:rsidRDefault="004D33C5" w:rsidP="00CC2D9C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администрации города от</w:t>
      </w:r>
      <w:r w:rsidR="00A84E77">
        <w:rPr>
          <w:sz w:val="28"/>
          <w:szCs w:val="28"/>
        </w:rPr>
        <w:t xml:space="preserve"> </w:t>
      </w:r>
      <w:r w:rsidR="00E0213E" w:rsidRPr="00005FB7">
        <w:rPr>
          <w:sz w:val="28"/>
          <w:szCs w:val="28"/>
        </w:rPr>
        <w:t>18.09</w:t>
      </w:r>
      <w:r w:rsidR="00A84E77" w:rsidRPr="00005FB7">
        <w:rPr>
          <w:sz w:val="28"/>
          <w:szCs w:val="28"/>
        </w:rPr>
        <w:t>.2018</w:t>
      </w:r>
      <w:r w:rsidRPr="00005FB7">
        <w:rPr>
          <w:sz w:val="28"/>
          <w:szCs w:val="28"/>
        </w:rPr>
        <w:t xml:space="preserve"> </w:t>
      </w:r>
      <w:r w:rsidR="00BC66A8" w:rsidRPr="00005FB7">
        <w:rPr>
          <w:sz w:val="28"/>
          <w:szCs w:val="28"/>
        </w:rPr>
        <w:br w:type="textWrapping" w:clear="all"/>
      </w:r>
      <w:r w:rsidRPr="00005FB7">
        <w:rPr>
          <w:sz w:val="28"/>
          <w:szCs w:val="28"/>
        </w:rPr>
        <w:t xml:space="preserve">№ </w:t>
      </w:r>
      <w:r w:rsidR="00A84E77" w:rsidRPr="00005FB7">
        <w:rPr>
          <w:sz w:val="28"/>
          <w:szCs w:val="28"/>
        </w:rPr>
        <w:t>5</w:t>
      </w:r>
      <w:r w:rsidR="00005FB7">
        <w:rPr>
          <w:sz w:val="28"/>
          <w:szCs w:val="28"/>
        </w:rPr>
        <w:t>76</w:t>
      </w:r>
      <w:r w:rsidR="00A84E77" w:rsidRPr="00005FB7">
        <w:rPr>
          <w:sz w:val="28"/>
          <w:szCs w:val="28"/>
        </w:rPr>
        <w:t xml:space="preserve"> </w:t>
      </w:r>
      <w:r w:rsidRPr="00005FB7">
        <w:rPr>
          <w:sz w:val="28"/>
          <w:szCs w:val="28"/>
        </w:rPr>
        <w:t>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 г. Красноярска</w:t>
      </w:r>
      <w:r w:rsidR="00146773" w:rsidRPr="00CA4B6D">
        <w:rPr>
          <w:sz w:val="28"/>
          <w:szCs w:val="28"/>
        </w:rPr>
        <w:t xml:space="preserve"> сообщает о назначении публичных слушаний </w:t>
      </w:r>
      <w:r w:rsidR="00F4041D">
        <w:rPr>
          <w:sz w:val="28"/>
          <w:szCs w:val="28"/>
        </w:rPr>
        <w:t xml:space="preserve">в период: </w:t>
      </w:r>
      <w:r w:rsidR="00146773" w:rsidRPr="00CA4B6D">
        <w:rPr>
          <w:sz w:val="28"/>
          <w:szCs w:val="28"/>
        </w:rPr>
        <w:t xml:space="preserve">с </w:t>
      </w:r>
      <w:r w:rsidR="00E0213E">
        <w:rPr>
          <w:sz w:val="28"/>
          <w:szCs w:val="28"/>
        </w:rPr>
        <w:t>21</w:t>
      </w:r>
      <w:r w:rsidR="00080013">
        <w:rPr>
          <w:sz w:val="28"/>
          <w:szCs w:val="28"/>
        </w:rPr>
        <w:t>.09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 xml:space="preserve">8 </w:t>
      </w:r>
      <w:r w:rsidR="0070120B" w:rsidRPr="00CA4B6D">
        <w:rPr>
          <w:sz w:val="28"/>
          <w:szCs w:val="28"/>
        </w:rPr>
        <w:t xml:space="preserve"> по </w:t>
      </w:r>
      <w:r w:rsidR="00080013">
        <w:rPr>
          <w:sz w:val="28"/>
          <w:szCs w:val="28"/>
        </w:rPr>
        <w:t>17.10</w:t>
      </w:r>
      <w:r w:rsidR="0070120B" w:rsidRPr="00CA4B6D">
        <w:rPr>
          <w:sz w:val="28"/>
          <w:szCs w:val="28"/>
        </w:rPr>
        <w:t>.201</w:t>
      </w:r>
      <w:r w:rsidR="002E5994" w:rsidRPr="00CA4B6D">
        <w:rPr>
          <w:sz w:val="28"/>
          <w:szCs w:val="28"/>
        </w:rPr>
        <w:t>8</w:t>
      </w:r>
      <w:r w:rsidR="0070120B" w:rsidRPr="00CA4B6D">
        <w:rPr>
          <w:sz w:val="28"/>
          <w:szCs w:val="28"/>
        </w:rPr>
        <w:t xml:space="preserve">  </w:t>
      </w:r>
      <w:r w:rsidR="002E5994" w:rsidRPr="00F4041D">
        <w:rPr>
          <w:color w:val="000000"/>
          <w:sz w:val="28"/>
          <w:szCs w:val="28"/>
        </w:rPr>
        <w:t>по проекту решения</w:t>
      </w:r>
      <w:r w:rsidR="002E5994" w:rsidRPr="00CA4B6D">
        <w:rPr>
          <w:color w:val="000000"/>
          <w:sz w:val="28"/>
          <w:szCs w:val="28"/>
        </w:rPr>
        <w:t xml:space="preserve"> о  предоставлении </w:t>
      </w:r>
      <w:r w:rsidR="007605B5" w:rsidRPr="007605B5">
        <w:rPr>
          <w:color w:val="000000"/>
          <w:sz w:val="28"/>
          <w:szCs w:val="28"/>
        </w:rPr>
        <w:t>обществу с ограниченной ответственностью Фитнес-центр «Гараж»</w:t>
      </w:r>
      <w:r w:rsidR="007605B5">
        <w:rPr>
          <w:color w:val="000000"/>
          <w:sz w:val="28"/>
          <w:szCs w:val="28"/>
        </w:rPr>
        <w:t xml:space="preserve"> </w:t>
      </w:r>
      <w:r w:rsidR="00F4041D">
        <w:rPr>
          <w:color w:val="000000"/>
          <w:sz w:val="28"/>
          <w:szCs w:val="28"/>
        </w:rPr>
        <w:t>разрешения на условно раз</w:t>
      </w:r>
      <w:r w:rsidR="00F4041D" w:rsidRPr="00F4041D">
        <w:rPr>
          <w:color w:val="000000"/>
          <w:sz w:val="28"/>
          <w:szCs w:val="28"/>
        </w:rPr>
        <w:t xml:space="preserve">решенный вид использования </w:t>
      </w:r>
      <w:r w:rsidR="00562D83">
        <w:rPr>
          <w:color w:val="000000"/>
          <w:sz w:val="28"/>
          <w:szCs w:val="28"/>
        </w:rPr>
        <w:t xml:space="preserve">земельного </w:t>
      </w:r>
      <w:r w:rsidR="00562D83" w:rsidRPr="00562D83">
        <w:rPr>
          <w:color w:val="000000"/>
          <w:sz w:val="28"/>
          <w:szCs w:val="28"/>
        </w:rPr>
        <w:t>участка с кадастровым номером 24:50:0200054:570, расположенного в территориальной зоне</w:t>
      </w:r>
      <w:proofErr w:type="gramEnd"/>
      <w:r w:rsidR="00562D83" w:rsidRPr="00562D83">
        <w:rPr>
          <w:color w:val="000000"/>
          <w:sz w:val="28"/>
          <w:szCs w:val="28"/>
        </w:rPr>
        <w:t xml:space="preserve"> объектов физической культуры и спорта (Р-5) по адресу: </w:t>
      </w:r>
      <w:proofErr w:type="gramStart"/>
      <w:r w:rsidR="00562D83" w:rsidRPr="00562D83">
        <w:rPr>
          <w:color w:val="000000"/>
          <w:sz w:val="28"/>
          <w:szCs w:val="28"/>
        </w:rPr>
        <w:t xml:space="preserve">Красноярский край, </w:t>
      </w:r>
      <w:r w:rsidR="00562D83">
        <w:rPr>
          <w:color w:val="000000"/>
          <w:sz w:val="28"/>
          <w:szCs w:val="28"/>
        </w:rPr>
        <w:br w:type="textWrapping" w:clear="all"/>
      </w:r>
      <w:r w:rsidR="00562D83" w:rsidRPr="00562D83">
        <w:rPr>
          <w:color w:val="000000"/>
          <w:sz w:val="28"/>
          <w:szCs w:val="28"/>
        </w:rPr>
        <w:t xml:space="preserve">г. Красноярск, ул. 8 Марта, 24б, с целью размещения магазина (код – 4.4); размещения объекта гостиничного обслуживания (код – 4.7) </w:t>
      </w:r>
      <w:r w:rsidR="002E5994" w:rsidRPr="00CA4B6D">
        <w:rPr>
          <w:sz w:val="28"/>
          <w:szCs w:val="28"/>
        </w:rPr>
        <w:t>(далее - Проект)</w:t>
      </w:r>
      <w:r w:rsidR="002E5994" w:rsidRPr="00CA4B6D">
        <w:rPr>
          <w:color w:val="000000"/>
          <w:sz w:val="28"/>
          <w:szCs w:val="28"/>
        </w:rPr>
        <w:t>.</w:t>
      </w:r>
      <w:proofErr w:type="gramEnd"/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F4041D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971E0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8971E0" w:rsidRDefault="008971E0" w:rsidP="00CC2D9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Участниками публичных слушаний являются:</w:t>
      </w:r>
    </w:p>
    <w:p w:rsidR="00685230" w:rsidRDefault="009A74EA" w:rsidP="00685230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9A74EA">
        <w:rPr>
          <w:color w:val="000000"/>
          <w:sz w:val="28"/>
          <w:szCs w:val="28"/>
        </w:rPr>
        <w:t>граждане, постоянно проживающие в пределах территориальной зоны</w:t>
      </w:r>
      <w:r w:rsidR="00685230">
        <w:rPr>
          <w:color w:val="000000"/>
          <w:sz w:val="28"/>
          <w:szCs w:val="28"/>
        </w:rPr>
        <w:t xml:space="preserve"> (</w:t>
      </w:r>
      <w:r w:rsidR="00B00077">
        <w:rPr>
          <w:color w:val="000000"/>
          <w:sz w:val="28"/>
          <w:szCs w:val="28"/>
        </w:rPr>
        <w:t>Р-5</w:t>
      </w:r>
      <w:r w:rsidR="00685230">
        <w:rPr>
          <w:color w:val="000000"/>
          <w:sz w:val="28"/>
          <w:szCs w:val="28"/>
        </w:rPr>
        <w:t>)</w:t>
      </w:r>
      <w:r w:rsidRPr="009A74EA">
        <w:rPr>
          <w:color w:val="000000"/>
          <w:sz w:val="28"/>
          <w:szCs w:val="28"/>
        </w:rPr>
        <w:t xml:space="preserve">, </w:t>
      </w:r>
      <w:r w:rsidR="006F1DFC">
        <w:rPr>
          <w:color w:val="000000"/>
          <w:sz w:val="28"/>
          <w:szCs w:val="28"/>
        </w:rPr>
        <w:t xml:space="preserve">условно </w:t>
      </w:r>
      <w:r w:rsidR="00685230">
        <w:rPr>
          <w:color w:val="000000"/>
          <w:sz w:val="28"/>
          <w:szCs w:val="28"/>
        </w:rPr>
        <w:t>ограниченной</w:t>
      </w:r>
      <w:r w:rsidR="006F1DFC">
        <w:rPr>
          <w:color w:val="000000"/>
          <w:sz w:val="28"/>
          <w:szCs w:val="28"/>
        </w:rPr>
        <w:t xml:space="preserve"> с северной стороны</w:t>
      </w:r>
      <w:r w:rsidR="00171F11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–</w:t>
      </w:r>
      <w:r w:rsidR="00171F11">
        <w:rPr>
          <w:color w:val="000000"/>
          <w:sz w:val="28"/>
          <w:szCs w:val="28"/>
        </w:rPr>
        <w:t xml:space="preserve"> </w:t>
      </w:r>
      <w:r w:rsidR="00B00077">
        <w:rPr>
          <w:color w:val="000000"/>
          <w:sz w:val="28"/>
          <w:szCs w:val="28"/>
        </w:rPr>
        <w:t>территорией земельного участка с кадастровым номером 24:50:0200054:1575</w:t>
      </w:r>
      <w:r w:rsidR="00BC66A8">
        <w:rPr>
          <w:color w:val="000000"/>
          <w:sz w:val="28"/>
          <w:szCs w:val="28"/>
        </w:rPr>
        <w:t xml:space="preserve">, </w:t>
      </w:r>
      <w:r w:rsidR="006F1DFC">
        <w:rPr>
          <w:color w:val="000000"/>
          <w:sz w:val="28"/>
          <w:szCs w:val="28"/>
        </w:rPr>
        <w:t xml:space="preserve">с западной стороны – </w:t>
      </w:r>
      <w:r w:rsidR="00B00077">
        <w:rPr>
          <w:color w:val="000000"/>
          <w:sz w:val="28"/>
          <w:szCs w:val="28"/>
        </w:rPr>
        <w:t>территорией автостоянки</w:t>
      </w:r>
      <w:r w:rsidR="00171F11">
        <w:rPr>
          <w:color w:val="000000"/>
          <w:sz w:val="28"/>
          <w:szCs w:val="28"/>
        </w:rPr>
        <w:t xml:space="preserve">, с южной стороны </w:t>
      </w:r>
      <w:r w:rsidR="00096F5B">
        <w:rPr>
          <w:color w:val="000000"/>
          <w:sz w:val="28"/>
          <w:szCs w:val="28"/>
        </w:rPr>
        <w:t>–</w:t>
      </w:r>
      <w:r w:rsidR="00005FB7">
        <w:rPr>
          <w:color w:val="000000"/>
          <w:sz w:val="28"/>
          <w:szCs w:val="28"/>
        </w:rPr>
        <w:t xml:space="preserve"> </w:t>
      </w:r>
      <w:r w:rsidR="00096F5B">
        <w:rPr>
          <w:color w:val="000000"/>
          <w:sz w:val="28"/>
          <w:szCs w:val="28"/>
        </w:rPr>
        <w:t>местным проездом, далее территорией жилого дома по адресу: ул. 8</w:t>
      </w:r>
      <w:r w:rsidR="00092DDE">
        <w:rPr>
          <w:color w:val="000000"/>
          <w:sz w:val="28"/>
          <w:szCs w:val="28"/>
        </w:rPr>
        <w:t xml:space="preserve"> Марта, 20</w:t>
      </w:r>
      <w:r w:rsidR="00BC66A8">
        <w:rPr>
          <w:color w:val="000000"/>
          <w:sz w:val="28"/>
          <w:szCs w:val="28"/>
        </w:rPr>
        <w:t xml:space="preserve">, </w:t>
      </w:r>
      <w:r w:rsidR="00096F5B">
        <w:rPr>
          <w:color w:val="000000"/>
          <w:sz w:val="28"/>
          <w:szCs w:val="28"/>
        </w:rPr>
        <w:t xml:space="preserve">с северо-восточной стороны – территорией жилого дома по адресу: ул. 8 Марта, 24в, </w:t>
      </w:r>
      <w:r w:rsidR="00171F11">
        <w:rPr>
          <w:color w:val="000000"/>
          <w:sz w:val="28"/>
          <w:szCs w:val="28"/>
        </w:rPr>
        <w:t>с восточной стороны –</w:t>
      </w:r>
      <w:r w:rsidR="00096F5B">
        <w:rPr>
          <w:color w:val="000000"/>
          <w:sz w:val="28"/>
          <w:szCs w:val="28"/>
        </w:rPr>
        <w:t xml:space="preserve"> территорией нежилого</w:t>
      </w:r>
      <w:proofErr w:type="gramEnd"/>
      <w:r w:rsidR="00096F5B">
        <w:rPr>
          <w:color w:val="000000"/>
          <w:sz w:val="28"/>
          <w:szCs w:val="28"/>
        </w:rPr>
        <w:t xml:space="preserve"> </w:t>
      </w:r>
      <w:proofErr w:type="gramStart"/>
      <w:r w:rsidR="00096F5B">
        <w:rPr>
          <w:color w:val="000000"/>
          <w:sz w:val="28"/>
          <w:szCs w:val="28"/>
        </w:rPr>
        <w:t>здания по адресу: ул. Омская, 24а</w:t>
      </w:r>
      <w:r w:rsidR="00BC66A8">
        <w:rPr>
          <w:color w:val="000000"/>
          <w:sz w:val="28"/>
          <w:szCs w:val="28"/>
        </w:rPr>
        <w:t xml:space="preserve">, </w:t>
      </w:r>
      <w:r w:rsidRPr="009A74EA">
        <w:rPr>
          <w:color w:val="000000"/>
          <w:sz w:val="28"/>
          <w:szCs w:val="28"/>
        </w:rPr>
        <w:t xml:space="preserve">правообладатели </w:t>
      </w:r>
      <w:r w:rsidR="00685230">
        <w:rPr>
          <w:color w:val="000000"/>
          <w:sz w:val="28"/>
          <w:szCs w:val="28"/>
        </w:rPr>
        <w:t xml:space="preserve">находящихся </w:t>
      </w:r>
      <w:r w:rsidR="00685230" w:rsidRPr="00685230">
        <w:rPr>
          <w:color w:val="000000"/>
          <w:sz w:val="28"/>
          <w:szCs w:val="28"/>
        </w:rPr>
        <w:t>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</w:t>
      </w:r>
      <w:r w:rsidR="00685230">
        <w:rPr>
          <w:color w:val="000000"/>
          <w:sz w:val="28"/>
          <w:szCs w:val="28"/>
        </w:rPr>
        <w:t>ии которого подготовлен Проект</w:t>
      </w:r>
      <w:r w:rsidR="00685230" w:rsidRPr="00685230">
        <w:rPr>
          <w:color w:val="000000"/>
          <w:sz w:val="28"/>
          <w:szCs w:val="28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</w:t>
      </w:r>
      <w:proofErr w:type="gramEnd"/>
      <w:r w:rsidR="00685230" w:rsidRPr="00685230">
        <w:rPr>
          <w:color w:val="000000"/>
          <w:sz w:val="28"/>
          <w:szCs w:val="28"/>
        </w:rPr>
        <w:t xml:space="preserve"> подготовле</w:t>
      </w:r>
      <w:r w:rsidR="00685230">
        <w:rPr>
          <w:color w:val="000000"/>
          <w:sz w:val="28"/>
          <w:szCs w:val="28"/>
        </w:rPr>
        <w:t>н</w:t>
      </w:r>
      <w:r w:rsidR="00685230" w:rsidRPr="00685230">
        <w:rPr>
          <w:color w:val="000000"/>
          <w:sz w:val="28"/>
          <w:szCs w:val="28"/>
        </w:rPr>
        <w:t xml:space="preserve"> </w:t>
      </w:r>
      <w:r w:rsidR="00685230">
        <w:rPr>
          <w:color w:val="000000"/>
          <w:sz w:val="28"/>
          <w:szCs w:val="28"/>
        </w:rPr>
        <w:t>Проект.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с </w:t>
      </w:r>
      <w:r w:rsidR="00E0213E">
        <w:rPr>
          <w:color w:val="000000"/>
          <w:sz w:val="28"/>
          <w:szCs w:val="28"/>
        </w:rPr>
        <w:t>28</w:t>
      </w:r>
      <w:r w:rsidR="00BC66A8">
        <w:rPr>
          <w:color w:val="000000"/>
          <w:sz w:val="28"/>
          <w:szCs w:val="28"/>
        </w:rPr>
        <w:t>.09</w:t>
      </w:r>
      <w:r w:rsidRPr="00B6390B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Срок проведения экспозиции Проекта: с </w:t>
      </w:r>
      <w:r w:rsidR="00E0213E">
        <w:rPr>
          <w:color w:val="000000"/>
          <w:sz w:val="28"/>
          <w:szCs w:val="28"/>
        </w:rPr>
        <w:t>28</w:t>
      </w:r>
      <w:r w:rsidR="00BC66A8">
        <w:rPr>
          <w:color w:val="000000"/>
          <w:sz w:val="28"/>
          <w:szCs w:val="28"/>
        </w:rPr>
        <w:t>.09</w:t>
      </w:r>
      <w:r w:rsidRPr="00B6390B">
        <w:rPr>
          <w:color w:val="000000"/>
          <w:sz w:val="28"/>
          <w:szCs w:val="28"/>
        </w:rPr>
        <w:t xml:space="preserve">.2018 по </w:t>
      </w:r>
      <w:r w:rsidR="00096F5B">
        <w:rPr>
          <w:color w:val="000000"/>
          <w:sz w:val="28"/>
          <w:szCs w:val="28"/>
        </w:rPr>
        <w:t>08</w:t>
      </w:r>
      <w:r w:rsidR="00BC66A8">
        <w:rPr>
          <w:color w:val="000000"/>
          <w:sz w:val="28"/>
          <w:szCs w:val="28"/>
        </w:rPr>
        <w:t>.10</w:t>
      </w:r>
      <w:r w:rsidRPr="00B6390B">
        <w:rPr>
          <w:color w:val="000000"/>
          <w:sz w:val="28"/>
          <w:szCs w:val="28"/>
        </w:rPr>
        <w:t>.2018.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</w:t>
      </w:r>
      <w:r w:rsidRPr="00B6390B">
        <w:rPr>
          <w:color w:val="000000"/>
          <w:sz w:val="28"/>
          <w:szCs w:val="28"/>
        </w:rPr>
        <w:lastRenderedPageBreak/>
        <w:t>имеют право вносить предложения и замечания, касаю</w:t>
      </w:r>
      <w:r w:rsidR="00BA325B">
        <w:rPr>
          <w:color w:val="000000"/>
          <w:sz w:val="28"/>
          <w:szCs w:val="28"/>
        </w:rPr>
        <w:t xml:space="preserve">щиеся такого Проекта, в срок с </w:t>
      </w:r>
      <w:r w:rsidR="00BC66A8">
        <w:rPr>
          <w:color w:val="000000"/>
          <w:sz w:val="28"/>
          <w:szCs w:val="28"/>
        </w:rPr>
        <w:t>2</w:t>
      </w:r>
      <w:r w:rsidR="00096F5B">
        <w:rPr>
          <w:color w:val="000000"/>
          <w:sz w:val="28"/>
          <w:szCs w:val="28"/>
        </w:rPr>
        <w:t xml:space="preserve">8 </w:t>
      </w:r>
      <w:r w:rsidR="00BC66A8">
        <w:rPr>
          <w:color w:val="000000"/>
          <w:sz w:val="28"/>
          <w:szCs w:val="28"/>
        </w:rPr>
        <w:t>сентября</w:t>
      </w:r>
      <w:r w:rsidR="00BF2DD0">
        <w:rPr>
          <w:color w:val="000000"/>
          <w:sz w:val="28"/>
          <w:szCs w:val="28"/>
        </w:rPr>
        <w:t xml:space="preserve"> 2018 г. до </w:t>
      </w:r>
      <w:r w:rsidR="00BC66A8">
        <w:rPr>
          <w:color w:val="000000"/>
          <w:sz w:val="28"/>
          <w:szCs w:val="28"/>
        </w:rPr>
        <w:t>08</w:t>
      </w:r>
      <w:r w:rsidRPr="00B6390B">
        <w:rPr>
          <w:color w:val="000000"/>
          <w:sz w:val="28"/>
          <w:szCs w:val="28"/>
        </w:rPr>
        <w:t xml:space="preserve"> </w:t>
      </w:r>
      <w:r w:rsidR="00BC66A8">
        <w:rPr>
          <w:color w:val="000000"/>
          <w:sz w:val="28"/>
          <w:szCs w:val="28"/>
        </w:rPr>
        <w:t>октября</w:t>
      </w:r>
      <w:r w:rsidRPr="00B6390B">
        <w:rPr>
          <w:color w:val="000000"/>
          <w:sz w:val="28"/>
          <w:szCs w:val="28"/>
        </w:rPr>
        <w:t xml:space="preserve"> 2018 г.: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1)</w:t>
      </w:r>
      <w:r w:rsidRPr="00B6390B">
        <w:rPr>
          <w:color w:val="000000"/>
          <w:sz w:val="28"/>
          <w:szCs w:val="28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6390B" w:rsidRDefault="00BC66A8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5A7716">
        <w:rPr>
          <w:color w:val="000000"/>
          <w:sz w:val="28"/>
          <w:szCs w:val="28"/>
        </w:rPr>
        <w:t>3</w:t>
      </w:r>
      <w:bookmarkStart w:id="0" w:name="_GoBack"/>
      <w:bookmarkEnd w:id="0"/>
      <w:r w:rsidR="00096F5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="00BF2DD0" w:rsidRPr="00B6390B">
        <w:rPr>
          <w:color w:val="000000"/>
          <w:sz w:val="28"/>
          <w:szCs w:val="28"/>
        </w:rPr>
        <w:t xml:space="preserve">.2018 </w:t>
      </w:r>
      <w:r w:rsidR="00964EFF" w:rsidRPr="003F72DC">
        <w:rPr>
          <w:sz w:val="28"/>
          <w:szCs w:val="28"/>
        </w:rPr>
        <w:t>в 1</w:t>
      </w:r>
      <w:r w:rsidR="00964EFF">
        <w:rPr>
          <w:sz w:val="28"/>
          <w:szCs w:val="28"/>
        </w:rPr>
        <w:t>4</w:t>
      </w:r>
      <w:r w:rsidR="00964EFF" w:rsidRPr="003F72DC">
        <w:rPr>
          <w:sz w:val="28"/>
          <w:szCs w:val="28"/>
        </w:rPr>
        <w:t xml:space="preserve"> час. </w:t>
      </w:r>
      <w:r w:rsidR="00096F5B">
        <w:rPr>
          <w:sz w:val="28"/>
          <w:szCs w:val="28"/>
        </w:rPr>
        <w:t>3</w:t>
      </w:r>
      <w:r w:rsidR="00964EFF">
        <w:rPr>
          <w:sz w:val="28"/>
          <w:szCs w:val="28"/>
        </w:rPr>
        <w:t>0</w:t>
      </w:r>
      <w:r w:rsidR="00964EFF" w:rsidRPr="003F72DC">
        <w:rPr>
          <w:sz w:val="28"/>
          <w:szCs w:val="28"/>
        </w:rPr>
        <w:t xml:space="preserve"> мин.</w:t>
      </w:r>
      <w:r w:rsidR="00964EFF" w:rsidRPr="00BD4091">
        <w:rPr>
          <w:sz w:val="28"/>
          <w:szCs w:val="28"/>
        </w:rPr>
        <w:t xml:space="preserve"> </w:t>
      </w:r>
      <w:r w:rsidR="00BF2DD0" w:rsidRPr="00BF2DD0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DD0">
        <w:rPr>
          <w:color w:val="000000"/>
          <w:sz w:val="28"/>
          <w:szCs w:val="28"/>
        </w:rPr>
        <w:t>каб</w:t>
      </w:r>
      <w:proofErr w:type="spellEnd"/>
      <w:r w:rsidR="00BF2DD0" w:rsidRPr="00BF2DD0">
        <w:rPr>
          <w:color w:val="000000"/>
          <w:sz w:val="28"/>
          <w:szCs w:val="28"/>
        </w:rPr>
        <w:t>. № 303 (зал заседаний), 3 этаж.</w:t>
      </w:r>
      <w:r w:rsidR="00B6390B" w:rsidRPr="00B6390B">
        <w:rPr>
          <w:color w:val="000000"/>
          <w:sz w:val="28"/>
          <w:szCs w:val="28"/>
        </w:rPr>
        <w:t xml:space="preserve"> Регистрация участников пу</w:t>
      </w:r>
      <w:r w:rsidR="00BF2DD0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4E2D17">
        <w:rPr>
          <w:color w:val="000000"/>
          <w:sz w:val="28"/>
          <w:szCs w:val="28"/>
        </w:rPr>
        <w:t xml:space="preserve">за </w:t>
      </w:r>
      <w:r w:rsidR="00286A5D">
        <w:rPr>
          <w:color w:val="000000"/>
          <w:sz w:val="28"/>
          <w:szCs w:val="28"/>
        </w:rPr>
        <w:t>15</w:t>
      </w:r>
      <w:r w:rsidR="004E2D17" w:rsidRPr="004E2D17">
        <w:rPr>
          <w:color w:val="000000"/>
          <w:sz w:val="28"/>
          <w:szCs w:val="28"/>
        </w:rPr>
        <w:t xml:space="preserve"> минут до начала</w:t>
      </w:r>
      <w:r w:rsidR="004E2D17">
        <w:rPr>
          <w:color w:val="000000"/>
          <w:sz w:val="28"/>
          <w:szCs w:val="28"/>
        </w:rPr>
        <w:t xml:space="preserve"> собрания.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</w:t>
      </w:r>
      <w:r w:rsidR="00B6390B" w:rsidRPr="00B6390B">
        <w:rPr>
          <w:color w:val="000000"/>
          <w:sz w:val="28"/>
          <w:szCs w:val="28"/>
        </w:rPr>
        <w:t xml:space="preserve">в письменной форме в адрес </w:t>
      </w:r>
      <w:r w:rsidRPr="00BF2DD0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C66A8">
        <w:rPr>
          <w:color w:val="000000"/>
          <w:sz w:val="28"/>
          <w:szCs w:val="28"/>
        </w:rPr>
        <w:t xml:space="preserve"> по адресу: </w:t>
      </w:r>
      <w:r w:rsidR="00BC66A8" w:rsidRPr="00BC66A8">
        <w:rPr>
          <w:color w:val="000000"/>
          <w:sz w:val="28"/>
          <w:szCs w:val="28"/>
        </w:rPr>
        <w:t>г. Красноярск, ул. Карла Маркса, 95</w:t>
      </w:r>
      <w:r w:rsidR="00BC66A8">
        <w:rPr>
          <w:color w:val="000000"/>
          <w:sz w:val="28"/>
          <w:szCs w:val="28"/>
        </w:rPr>
        <w:t>, 2 этаж (единая канцелярия)</w:t>
      </w:r>
      <w:r w:rsidR="00B6390B" w:rsidRPr="00B6390B">
        <w:rPr>
          <w:color w:val="000000"/>
          <w:sz w:val="28"/>
          <w:szCs w:val="28"/>
        </w:rPr>
        <w:t>;</w:t>
      </w:r>
    </w:p>
    <w:p w:rsidR="00B6390B" w:rsidRPr="00B6390B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6390B" w:rsidRPr="00B6390B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>Совета депутатов от 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Sect="00BC66A8">
      <w:pgSz w:w="11906" w:h="16838"/>
      <w:pgMar w:top="510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5FB7"/>
    <w:rsid w:val="00057FB0"/>
    <w:rsid w:val="00080013"/>
    <w:rsid w:val="00092DDE"/>
    <w:rsid w:val="00096F5B"/>
    <w:rsid w:val="000E766B"/>
    <w:rsid w:val="00146773"/>
    <w:rsid w:val="00171F11"/>
    <w:rsid w:val="001A1AB8"/>
    <w:rsid w:val="001D1866"/>
    <w:rsid w:val="002202AF"/>
    <w:rsid w:val="002268B4"/>
    <w:rsid w:val="00286A5D"/>
    <w:rsid w:val="00297051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D33C5"/>
    <w:rsid w:val="004E2D17"/>
    <w:rsid w:val="004F33AF"/>
    <w:rsid w:val="00545ED9"/>
    <w:rsid w:val="00562248"/>
    <w:rsid w:val="00562D83"/>
    <w:rsid w:val="005A7716"/>
    <w:rsid w:val="005E3400"/>
    <w:rsid w:val="00615E00"/>
    <w:rsid w:val="00685230"/>
    <w:rsid w:val="006A296D"/>
    <w:rsid w:val="006A6569"/>
    <w:rsid w:val="006B1381"/>
    <w:rsid w:val="006F1DFC"/>
    <w:rsid w:val="0070120B"/>
    <w:rsid w:val="00723109"/>
    <w:rsid w:val="00744DD1"/>
    <w:rsid w:val="007605B5"/>
    <w:rsid w:val="007C7E11"/>
    <w:rsid w:val="007E59BD"/>
    <w:rsid w:val="008014E7"/>
    <w:rsid w:val="008971E0"/>
    <w:rsid w:val="00964EFF"/>
    <w:rsid w:val="009A74EA"/>
    <w:rsid w:val="009E2FBC"/>
    <w:rsid w:val="009E3FE5"/>
    <w:rsid w:val="009E68E8"/>
    <w:rsid w:val="00A70F6D"/>
    <w:rsid w:val="00A72555"/>
    <w:rsid w:val="00A84E77"/>
    <w:rsid w:val="00AE0486"/>
    <w:rsid w:val="00B00077"/>
    <w:rsid w:val="00B52D0D"/>
    <w:rsid w:val="00B5496A"/>
    <w:rsid w:val="00B6390B"/>
    <w:rsid w:val="00B74274"/>
    <w:rsid w:val="00BA325B"/>
    <w:rsid w:val="00BB3ECC"/>
    <w:rsid w:val="00BC66A8"/>
    <w:rsid w:val="00BE3CF4"/>
    <w:rsid w:val="00BF2DD0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015F"/>
    <w:rsid w:val="00D65721"/>
    <w:rsid w:val="00DA7265"/>
    <w:rsid w:val="00DB1524"/>
    <w:rsid w:val="00DC299D"/>
    <w:rsid w:val="00DD7D91"/>
    <w:rsid w:val="00E0213E"/>
    <w:rsid w:val="00E20697"/>
    <w:rsid w:val="00E34654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2018-10-16T17:00:00+00:00</date2>
    <date1 xmlns="fac18a50-0981-4cb6-862b-554a63af8091">2018-09-20T17:00:00+00:00</date1>
    <period xmlns="fac18a50-0981-4cb6-862b-554a63af8091">с 28.09.2018 по 08.10.2018</period>
    <PublishingPageImage xmlns="http://schemas.microsoft.com/sharepoint/v3" xsi:nil="true"/>
    <PublishingPageContent2 xmlns="fac18a50-0981-4cb6-862b-554a63af8091">&lt;p&gt;​&lt;a href="/citytoday/building/publichearings/Documents/Проект%20решения_ФЦ_Гараж.docx" target="_blank"&gt;&lt;img width="16" height="16" class="ms-asset-icon ms-rtePosition-4" src="/_layouts/15/images/icdocx.png" alt="" /&gt;Проект решения_ФЦ_Гараж.docx&lt;/a&gt;&lt;/p&gt;&lt;p&gt;&lt;a href="/citytoday/building/publichearings/Documents/Схема%20участка_Фц_Гараж.docx" target="_blank"&gt;&lt;img width="16" height="16" class="ms-asset-icon ms-rtePosition-4" src="/_layouts/15/images/icdocx.png" alt="" /&gt;Схема участка_Фц_Гараж.docx&lt;/a&gt;&lt;/p&gt;&lt;p&gt;&lt;a href="/citytoday/building/publichearings/Documents/Бланк_предложения.docx" target="_blank"&gt;&lt;img width="16" height="16" class="ms-asset-icon ms-rtePosition-4" src="/_layouts/15/images/icdocx.png" alt="" /&gt;Бланк_предложения.docx&lt;/a&gt;&lt;/p&gt;&lt;p&gt;&lt;a href="/citytoday/building/publichearings/Documents/Заключение_ФЦ_Гараж.docx"&gt;&lt;img width="16" height="16" class="ms-asset-icon ms-rtePosition-4" src="/_layouts/15/images/icdocx.png" alt="" /&gt;Заключение_ФЦ_Гараж.docx&lt;/a&gt;&lt;/p&gt;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18.09.2018 № 576 комиссия по подготовке проекта Правил землепользования и застройки г. Красноярска сообщает о назначении публичных слушаний в период: с 21.09.2018  по 17.10.2018  по проекту решения о  предоставлении обществу с ограниченной ответственностью Фитнес-центр «Гараж» разрешения на условно разрешенный вид использования земельного участка с кадастровым номером 24:50:0200054:570, расположенного в территориальной зоне объектов физической культуры и спорта (Р-5) по адресу: Красноярский край, 
г. Красноярск, ул. 8 Марта, 24б, с целью размещения магазина (код – 4.4); размещения объекта гостиничного обслуживания (код – 4.7).
Собрание участников публичных слушаний состоится: 
03.10.2018 в 14 час. 30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предоставить обществу с ограниченной ответственностью Фитнес-центр «Гараж» разрешение на условно разрешенный вид использования земельного участка с кадастровым номером 24:50:0200054:570, расположенного в территориальной зоне объектов физической культуры и спорта (Р-5) по адресу: Красноярский край, г. Красноярск, ул. 8 Марта, 24б, с целью размещения магазина (код – 4.4), объекта гостиничного обслуживания (код – 4.7).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5B1CE70D-B787-4B8F-A1C4-EF123D83171B}"/>
</file>

<file path=customXml/itemProps2.xml><?xml version="1.0" encoding="utf-8"?>
<ds:datastoreItem xmlns:ds="http://schemas.openxmlformats.org/officeDocument/2006/customXml" ds:itemID="{E213EFA0-884C-41D6-96B2-4B3A171A8782}"/>
</file>

<file path=customXml/itemProps3.xml><?xml version="1.0" encoding="utf-8"?>
<ds:datastoreItem xmlns:ds="http://schemas.openxmlformats.org/officeDocument/2006/customXml" ds:itemID="{8A59278A-6713-4080-B143-935CA5F410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Ульянкина Анастасия Анатольевна</cp:lastModifiedBy>
  <cp:revision>6</cp:revision>
  <cp:lastPrinted>2018-09-19T09:13:00Z</cp:lastPrinted>
  <dcterms:created xsi:type="dcterms:W3CDTF">2018-09-14T10:25:00Z</dcterms:created>
  <dcterms:modified xsi:type="dcterms:W3CDTF">2018-09-20T10:52:00Z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