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9E59F8">
        <w:rPr>
          <w:sz w:val="28"/>
          <w:szCs w:val="28"/>
        </w:rPr>
        <w:t>06</w:t>
      </w:r>
      <w:r w:rsidR="00FA1647" w:rsidRPr="009E59F8">
        <w:rPr>
          <w:sz w:val="28"/>
          <w:szCs w:val="28"/>
        </w:rPr>
        <w:t>.0</w:t>
      </w:r>
      <w:r w:rsidR="009E59F8">
        <w:rPr>
          <w:sz w:val="28"/>
          <w:szCs w:val="28"/>
        </w:rPr>
        <w:t>8</w:t>
      </w:r>
      <w:r w:rsidR="00A84E77" w:rsidRPr="0007687C">
        <w:rPr>
          <w:sz w:val="28"/>
          <w:szCs w:val="28"/>
        </w:rPr>
        <w:t>.201</w:t>
      </w:r>
      <w:r w:rsidR="00FA1647" w:rsidRPr="0007687C">
        <w:rPr>
          <w:sz w:val="28"/>
          <w:szCs w:val="28"/>
        </w:rPr>
        <w:t>9</w:t>
      </w:r>
      <w:r w:rsidRPr="0007687C">
        <w:rPr>
          <w:sz w:val="28"/>
          <w:szCs w:val="28"/>
        </w:rPr>
        <w:t xml:space="preserve"> № </w:t>
      </w:r>
      <w:r w:rsidR="009E59F8">
        <w:rPr>
          <w:sz w:val="28"/>
          <w:szCs w:val="28"/>
        </w:rPr>
        <w:t>536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396388" w:rsidRPr="00396388">
        <w:rPr>
          <w:sz w:val="28"/>
          <w:szCs w:val="28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9E59F8">
        <w:rPr>
          <w:sz w:val="28"/>
          <w:szCs w:val="28"/>
        </w:rPr>
        <w:t>14</w:t>
      </w:r>
      <w:r w:rsidR="00FA1647">
        <w:rPr>
          <w:sz w:val="28"/>
          <w:szCs w:val="28"/>
        </w:rPr>
        <w:t>.0</w:t>
      </w:r>
      <w:r w:rsidR="00396388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396388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9E59F8">
        <w:rPr>
          <w:sz w:val="28"/>
          <w:szCs w:val="28"/>
        </w:rPr>
        <w:t>11</w:t>
      </w:r>
      <w:r w:rsidR="00227E84">
        <w:rPr>
          <w:sz w:val="28"/>
          <w:szCs w:val="28"/>
        </w:rPr>
        <w:t>.0</w:t>
      </w:r>
      <w:r w:rsidR="00396388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396388" w:rsidRPr="00396388">
        <w:rPr>
          <w:color w:val="000000"/>
          <w:sz w:val="28"/>
          <w:szCs w:val="28"/>
        </w:rPr>
        <w:t>по проекту решения о предоставлении обществу с ограниченной ответственностью</w:t>
      </w:r>
      <w:proofErr w:type="gramEnd"/>
      <w:r w:rsidR="00396388" w:rsidRPr="00396388">
        <w:rPr>
          <w:color w:val="000000"/>
          <w:sz w:val="28"/>
          <w:szCs w:val="28"/>
        </w:rPr>
        <w:t xml:space="preserve"> «ДАР» разрешения на условно разрешенный вид использования земельного участка           с кадастровым номером 24:50:0400051:639, расположенного в территориальной зоне иных зеленых насаждений (З-2) по адресу: </w:t>
      </w:r>
      <w:proofErr w:type="gramStart"/>
      <w:r w:rsidR="00396388" w:rsidRPr="00396388">
        <w:rPr>
          <w:color w:val="000000"/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="00396388" w:rsidRPr="00396388">
        <w:rPr>
          <w:color w:val="000000"/>
          <w:sz w:val="28"/>
          <w:szCs w:val="28"/>
        </w:rPr>
        <w:t>Гайдашовка</w:t>
      </w:r>
      <w:proofErr w:type="spellEnd"/>
      <w:r w:rsidR="00396388" w:rsidRPr="00396388">
        <w:rPr>
          <w:color w:val="000000"/>
          <w:sz w:val="28"/>
          <w:szCs w:val="28"/>
        </w:rPr>
        <w:t>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</w:t>
      </w:r>
      <w:r w:rsidR="00396388">
        <w:rPr>
          <w:color w:val="000000"/>
          <w:sz w:val="28"/>
          <w:szCs w:val="28"/>
        </w:rPr>
        <w:t>а дело</w:t>
      </w:r>
      <w:r w:rsidR="00396388" w:rsidRPr="00396388">
        <w:rPr>
          <w:color w:val="000000"/>
          <w:sz w:val="28"/>
          <w:szCs w:val="28"/>
        </w:rPr>
        <w:t xml:space="preserve">вого управления (код – 4.1)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3756C9">
        <w:rPr>
          <w:color w:val="000000"/>
          <w:sz w:val="28"/>
          <w:szCs w:val="28"/>
        </w:rPr>
        <w:t>З-2), в границах которой расположен земельный участок, в отношении которой подготовлен Проект,</w:t>
      </w:r>
      <w:r w:rsidR="009A74EA" w:rsidRPr="008F22DB">
        <w:rPr>
          <w:color w:val="000000"/>
          <w:sz w:val="28"/>
          <w:szCs w:val="28"/>
        </w:rPr>
        <w:t xml:space="preserve"> </w:t>
      </w:r>
      <w:r w:rsidR="003E1B1E" w:rsidRPr="008F22DB">
        <w:rPr>
          <w:color w:val="000000"/>
          <w:sz w:val="28"/>
          <w:szCs w:val="28"/>
        </w:rPr>
        <w:t>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3E1B1E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>
        <w:rPr>
          <w:color w:val="000000"/>
          <w:sz w:val="28"/>
          <w:szCs w:val="28"/>
        </w:rPr>
        <w:t>21</w:t>
      </w:r>
      <w:r w:rsidR="00FA1647">
        <w:rPr>
          <w:color w:val="000000"/>
          <w:sz w:val="28"/>
          <w:szCs w:val="28"/>
        </w:rPr>
        <w:t>.0</w:t>
      </w:r>
      <w:r w:rsidR="00396388">
        <w:rPr>
          <w:color w:val="000000"/>
          <w:sz w:val="28"/>
          <w:szCs w:val="28"/>
        </w:rPr>
        <w:t>8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>
        <w:rPr>
          <w:color w:val="000000"/>
          <w:sz w:val="28"/>
          <w:szCs w:val="28"/>
        </w:rPr>
        <w:t>21.08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E7EC6">
        <w:rPr>
          <w:color w:val="000000"/>
          <w:sz w:val="28"/>
          <w:szCs w:val="28"/>
        </w:rPr>
        <w:t>30</w:t>
      </w:r>
      <w:r w:rsidR="009B4303">
        <w:rPr>
          <w:color w:val="000000"/>
          <w:sz w:val="28"/>
          <w:szCs w:val="28"/>
        </w:rPr>
        <w:t>.0</w:t>
      </w:r>
      <w:r w:rsidR="003E7EC6">
        <w:rPr>
          <w:color w:val="000000"/>
          <w:sz w:val="28"/>
          <w:szCs w:val="28"/>
        </w:rPr>
        <w:t>8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E7EC6">
        <w:rPr>
          <w:color w:val="000000"/>
          <w:sz w:val="28"/>
          <w:szCs w:val="28"/>
        </w:rPr>
        <w:t>21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</w:t>
      </w:r>
      <w:r w:rsidR="003E7EC6">
        <w:rPr>
          <w:color w:val="000000"/>
          <w:sz w:val="28"/>
          <w:szCs w:val="28"/>
        </w:rPr>
        <w:t>вгуста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E7EC6">
        <w:rPr>
          <w:color w:val="000000"/>
          <w:sz w:val="28"/>
          <w:szCs w:val="28"/>
        </w:rPr>
        <w:t>30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</w:t>
      </w:r>
      <w:r w:rsidR="003E7EC6">
        <w:rPr>
          <w:color w:val="000000"/>
          <w:sz w:val="28"/>
          <w:szCs w:val="28"/>
        </w:rPr>
        <w:t>вгуста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515F0D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515F0D">
        <w:rPr>
          <w:sz w:val="28"/>
          <w:szCs w:val="28"/>
        </w:rPr>
        <w:t>0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>
        <w:rPr>
          <w:color w:val="000000"/>
          <w:sz w:val="28"/>
          <w:szCs w:val="28"/>
        </w:rPr>
        <w:t xml:space="preserve"> по адресу: г. Красноярск, </w:t>
      </w:r>
      <w:r w:rsidR="003E7EC6" w:rsidRPr="003E7EC6">
        <w:rPr>
          <w:color w:val="000000"/>
          <w:sz w:val="28"/>
          <w:szCs w:val="28"/>
        </w:rPr>
        <w:t>ул. Карла Маркса, 95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  <w:bookmarkStart w:id="0" w:name="_GoBack"/>
      <w:bookmarkEnd w:id="0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2019-09-10T17:00:00+00:00</date2>
    <date1 xmlns="fac18a50-0981-4cb6-862b-554a63af8091">2019-08-13T17:00:00+00:00</date1>
    <period xmlns="fac18a50-0981-4cb6-862b-554a63af8091">с 21.08.2019 пор 30.08.2019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href="/citytoday/building/publichearings/SiteAssets/permissionquestion/Forms/EditForm/Оповещение_ПС_Дар.docx" target="_blank"&gt;&lt;img width="16" height="16" class="ms-asset-icon ms-rtePosition-4" src="/_layouts/15/images/icdocx.png" alt="" /&gt;Оповещение_ПС_Дар.docx&lt;/a&gt;&lt;/p&gt;&lt;p&gt;&lt;a href="/citytoday/building/publichearings/SiteAssets/permissionquestion/Forms/AllItems/Проект%20решения_ДАР.docx" target="_blank"&gt;&lt;img width="16" height="16" class="ms-asset-icon ms-rtePosition-4" src="/_layouts/15/images/icdocx.png" alt="" /&gt;Проект решения_ДАР.docx&lt;/a&gt;&lt;/p&gt;&lt;p&gt;&lt;a href="/citytoday/building/publichearings/SiteAssets/permissionquestion/Forms/AllItems/Схема_ДАР.docx" target="_blank"&gt;&lt;img width="16" height="16" class="ms-asset-icon ms-rtePosition-4" src="/_layouts/15/images/icdocx.png" alt="" /&gt;Схема_ДАР.docx&lt;/a&gt;&lt;/p&gt;&lt;p&gt;&lt;a href="/citytoday/building/publichearings/SiteAssets/permissionquestion/Forms/AllItems/Бланк_предложения_ДАР_.docx" target="_blank"&gt;&lt;img width="16" height="16" class="ms-asset-icon ms-rtePosition-4" src="/_layouts/15/images/icdocx.png" alt="" /&gt;Бланк_предложения_ДАР_.docx&lt;/a&gt;&lt;/p&gt;&lt;p&gt;&lt;a href="/citytoday/building/publichearings/Documents/Заключение_ДАР.docx"&gt;&lt;img width="16" height="16" class="ms-asset-icon ms-rtePosition-4" src="/_layouts/15/images/icdocx.png" alt="" /&gt;Заключение_ДАР.docx&lt;/a&gt;&lt;/p&gt;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06.08.2019 № 536 «О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обществу с ограниченной ответственностью «ДАР» разрешения на условно разрешенный вид использования земельного участка           с кадастровым номером 24:50:0400051:639, расположенного в территориальной зоне иных зеленых насаждений (З-2) по адресу: Красноярский край, г. Красноярск, Советский район, ул. Гайдашовка,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объекта делового управления (код – 4.1) (далее - Проект).
Собрание участников публичных слушаний состоится:
22.08.2019  в 15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«ДАР» разрешение на условно разрешенный вид использования земельного участка с кадастровым номером 24:50:0400051:639, расположенного в территориальной зоне иных зеленых насаждений (З-2) по адресу: Красноярский край, г. Красноярск, Советский район, ул. Гайдашовка,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объекта делового управления (код – 4.1).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9F7B973-73BC-414A-B9D2-140F5240D42A}"/>
</file>

<file path=customXml/itemProps2.xml><?xml version="1.0" encoding="utf-8"?>
<ds:datastoreItem xmlns:ds="http://schemas.openxmlformats.org/officeDocument/2006/customXml" ds:itemID="{F531E9A6-695C-46C3-84D0-77392BC6D3C2}"/>
</file>

<file path=customXml/itemProps3.xml><?xml version="1.0" encoding="utf-8"?>
<ds:datastoreItem xmlns:ds="http://schemas.openxmlformats.org/officeDocument/2006/customXml" ds:itemID="{B9925B08-EDCA-4D2A-8ED1-730E22433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2019-08-06T11:01:00Z</dcterms:created>
  <dcterms:modified xsi:type="dcterms:W3CDTF">2019-08-08T08:44:00Z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