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DD26F6" w:rsidRPr="00DD26F6">
        <w:rPr>
          <w:rFonts w:ascii="Times New Roman" w:hAnsi="Times New Roman" w:cs="Times New Roman"/>
          <w:sz w:val="24"/>
          <w:szCs w:val="24"/>
        </w:rPr>
        <w:t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строение № 4, бокс № 286, с целью размещения объекта обслуживания автотранспорта (код – 4.9)</w:t>
      </w:r>
    </w:p>
    <w:p w:rsidR="00F74D9A" w:rsidRDefault="00DD26F6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522026"/>
            <wp:effectExtent l="0" t="0" r="1905" b="2540"/>
            <wp:docPr id="4" name="Рисунок 4" descr="T:\внес изм УСЛОВНО-РАЗРЕШЕННЫЙ-10\2018\Романова_Энергетиков_87\2 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Романова_Энергетиков_87\2 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5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A" w:rsidRDefault="00DD26F6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853032"/>
            <wp:effectExtent l="0" t="0" r="1905" b="0"/>
            <wp:docPr id="6" name="Рисунок 6" descr="T:\внес изм УСЛОВНО-РАЗРЕШЕННЫЙ-10\2018\Романова_Энергетиков_87\Материалы_сайт\еМГИС_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2018\Романова_Энергетиков_87\Материалы_сайт\еМГИС_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0628D8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512FD">
            <wp:extent cx="694690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079"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AA146F">
        <w:rPr>
          <w:rFonts w:ascii="Times New Roman" w:hAnsi="Times New Roman" w:cs="Times New Roman"/>
          <w:sz w:val="24"/>
          <w:szCs w:val="24"/>
        </w:rPr>
        <w:t>- земельн</w:t>
      </w:r>
      <w:r w:rsidR="00BB2079">
        <w:rPr>
          <w:rFonts w:ascii="Times New Roman" w:hAnsi="Times New Roman" w:cs="Times New Roman"/>
          <w:sz w:val="24"/>
          <w:szCs w:val="24"/>
        </w:rPr>
        <w:t>ый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учас</w:t>
      </w:r>
      <w:r w:rsidR="00BB2079">
        <w:rPr>
          <w:rFonts w:ascii="Times New Roman" w:hAnsi="Times New Roman" w:cs="Times New Roman"/>
          <w:sz w:val="24"/>
          <w:szCs w:val="24"/>
        </w:rPr>
        <w:t xml:space="preserve">ток, в отношении 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</w:t>
      </w:r>
      <w:r w:rsidR="00BB2079">
        <w:rPr>
          <w:rFonts w:ascii="Times New Roman" w:hAnsi="Times New Roman" w:cs="Times New Roman"/>
          <w:sz w:val="24"/>
          <w:szCs w:val="24"/>
        </w:rPr>
        <w:t>которого подготовлен проект решения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A">
        <w:rPr>
          <w:rFonts w:ascii="Times New Roman" w:hAnsi="Times New Roman" w:cs="Times New Roman"/>
          <w:sz w:val="24"/>
          <w:szCs w:val="24"/>
        </w:rPr>
        <w:t xml:space="preserve">   </w:t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628D8"/>
    <w:rsid w:val="00161C93"/>
    <w:rsid w:val="001C0DA0"/>
    <w:rsid w:val="002F7E3B"/>
    <w:rsid w:val="003943F7"/>
    <w:rsid w:val="004B1272"/>
    <w:rsid w:val="005545B0"/>
    <w:rsid w:val="009D462B"/>
    <w:rsid w:val="00AA146F"/>
    <w:rsid w:val="00AC5C0C"/>
    <w:rsid w:val="00BB2079"/>
    <w:rsid w:val="00C15864"/>
    <w:rsid w:val="00D27BFA"/>
    <w:rsid w:val="00DD26F6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D2C6D-8834-48F4-BB10-A89F55C1893E}"/>
</file>

<file path=customXml/itemProps2.xml><?xml version="1.0" encoding="utf-8"?>
<ds:datastoreItem xmlns:ds="http://schemas.openxmlformats.org/officeDocument/2006/customXml" ds:itemID="{3257FB5C-81EC-44DF-B74C-CD2BE8ABBB74}"/>
</file>

<file path=customXml/itemProps3.xml><?xml version="1.0" encoding="utf-8"?>
<ds:datastoreItem xmlns:ds="http://schemas.openxmlformats.org/officeDocument/2006/customXml" ds:itemID="{4C7F69BD-D7A0-4BC7-9782-2DB3DF159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2018-12-13T07:38:00Z</dcterms:created>
  <dcterms:modified xsi:type="dcterms:W3CDTF">2018-12-13T07:38:00Z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