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C" w:rsidRPr="00B92673" w:rsidRDefault="00474D5C" w:rsidP="00474D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474D5C" w:rsidRPr="00B92673" w:rsidRDefault="00474D5C" w:rsidP="00474D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474D5C" w:rsidRPr="00B92673" w:rsidRDefault="00474D5C" w:rsidP="00474D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474D5C" w:rsidRPr="00B92673" w:rsidRDefault="00474D5C" w:rsidP="00474D5C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474D5C" w:rsidRPr="00B92673" w:rsidRDefault="00474D5C" w:rsidP="00474D5C">
      <w:pPr>
        <w:pStyle w:val="1"/>
        <w:rPr>
          <w:b w:val="0"/>
          <w:bCs w:val="0"/>
          <w:sz w:val="30"/>
          <w:szCs w:val="30"/>
        </w:rPr>
      </w:pPr>
    </w:p>
    <w:p w:rsidR="00474D5C" w:rsidRPr="00B92673" w:rsidRDefault="00474D5C" w:rsidP="00474D5C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474D5C" w:rsidRPr="00B92673" w:rsidRDefault="00474D5C" w:rsidP="00474D5C">
      <w:pPr>
        <w:jc w:val="center"/>
        <w:rPr>
          <w:b/>
          <w:bCs/>
          <w:sz w:val="30"/>
          <w:szCs w:val="30"/>
        </w:rPr>
      </w:pPr>
    </w:p>
    <w:p w:rsidR="00474D5C" w:rsidRPr="00B92673" w:rsidRDefault="00474D5C" w:rsidP="00474D5C">
      <w:pPr>
        <w:pStyle w:val="ConsPlusTitle"/>
        <w:widowControl/>
        <w:jc w:val="center"/>
        <w:rPr>
          <w:sz w:val="30"/>
          <w:szCs w:val="30"/>
        </w:rPr>
      </w:pPr>
    </w:p>
    <w:p w:rsidR="00474D5C" w:rsidRPr="003C7978" w:rsidRDefault="00B21523" w:rsidP="00474D5C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внесении изменения</w:t>
      </w:r>
      <w:r w:rsidR="00474D5C" w:rsidRPr="003C7978">
        <w:rPr>
          <w:b w:val="0"/>
          <w:sz w:val="30"/>
          <w:szCs w:val="30"/>
        </w:rPr>
        <w:t xml:space="preserve"> в решение </w:t>
      </w:r>
    </w:p>
    <w:p w:rsidR="00474D5C" w:rsidRPr="003C7978" w:rsidRDefault="00474D5C" w:rsidP="00474D5C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 xml:space="preserve">Красноярского городского Совета </w:t>
      </w:r>
    </w:p>
    <w:p w:rsidR="00474D5C" w:rsidRPr="003C7978" w:rsidRDefault="00474D5C" w:rsidP="00474D5C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>депутатов от 29.05.2007 № В-306</w:t>
      </w:r>
    </w:p>
    <w:p w:rsidR="00474D5C" w:rsidRPr="003C7978" w:rsidRDefault="00474D5C" w:rsidP="00474D5C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 xml:space="preserve">«О Правилах землепользования и </w:t>
      </w:r>
    </w:p>
    <w:p w:rsidR="00474D5C" w:rsidRPr="003C7978" w:rsidRDefault="00474D5C" w:rsidP="00474D5C">
      <w:pPr>
        <w:pStyle w:val="ConsPlusTitle"/>
        <w:widowControl/>
        <w:rPr>
          <w:b w:val="0"/>
          <w:sz w:val="30"/>
          <w:szCs w:val="30"/>
        </w:rPr>
      </w:pPr>
      <w:proofErr w:type="gramStart"/>
      <w:r w:rsidRPr="003C7978">
        <w:rPr>
          <w:b w:val="0"/>
          <w:sz w:val="30"/>
          <w:szCs w:val="30"/>
        </w:rPr>
        <w:t>застройки города</w:t>
      </w:r>
      <w:proofErr w:type="gramEnd"/>
      <w:r w:rsidRPr="003C7978">
        <w:rPr>
          <w:b w:val="0"/>
          <w:sz w:val="30"/>
          <w:szCs w:val="30"/>
        </w:rPr>
        <w:t xml:space="preserve"> Красноярска»</w:t>
      </w:r>
    </w:p>
    <w:p w:rsidR="00474D5C" w:rsidRPr="003C7978" w:rsidRDefault="00474D5C" w:rsidP="00474D5C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74D5C" w:rsidRPr="00C85F53" w:rsidRDefault="00B21523" w:rsidP="00474D5C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>
        <w:rPr>
          <w:sz w:val="30"/>
          <w:szCs w:val="30"/>
        </w:rPr>
        <w:t>На основании поступившего предложения</w:t>
      </w:r>
      <w:r w:rsidR="00AF276D">
        <w:rPr>
          <w:sz w:val="30"/>
          <w:szCs w:val="30"/>
        </w:rPr>
        <w:t xml:space="preserve"> общества с ограниченной ответственностью «Управляющая строительная компания «СИБИРЯК»</w:t>
      </w:r>
      <w:r w:rsidR="00474D5C" w:rsidRPr="00C85F53">
        <w:rPr>
          <w:sz w:val="30"/>
          <w:szCs w:val="30"/>
        </w:rPr>
        <w:t>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474D5C" w:rsidRPr="008059F9" w:rsidRDefault="00474D5C" w:rsidP="00474D5C">
      <w:pPr>
        <w:autoSpaceDE w:val="0"/>
        <w:autoSpaceDN w:val="0"/>
        <w:adjustRightInd w:val="0"/>
        <w:ind w:firstLine="54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B21523" w:rsidRPr="00B21523">
        <w:rPr>
          <w:sz w:val="30"/>
          <w:szCs w:val="30"/>
        </w:rPr>
        <w:t>Утвердить изменение</w:t>
      </w:r>
      <w:r w:rsidRPr="00B21523">
        <w:rPr>
          <w:sz w:val="30"/>
          <w:szCs w:val="30"/>
        </w:rPr>
        <w:t xml:space="preserve"> в приложение 1 «Основная карта градостроительного зонирования </w:t>
      </w:r>
      <w:r w:rsidR="00E5790B" w:rsidRPr="00B21523">
        <w:rPr>
          <w:sz w:val="30"/>
          <w:szCs w:val="30"/>
        </w:rPr>
        <w:t xml:space="preserve">территории </w:t>
      </w:r>
      <w:r w:rsidRPr="00B21523">
        <w:rPr>
          <w:sz w:val="30"/>
          <w:szCs w:val="30"/>
        </w:rPr>
        <w:t xml:space="preserve">города Красноярска» к Правилам землепользования и </w:t>
      </w:r>
      <w:proofErr w:type="gramStart"/>
      <w:r w:rsidRPr="00B21523">
        <w:rPr>
          <w:sz w:val="30"/>
          <w:szCs w:val="30"/>
        </w:rPr>
        <w:t>застройки города</w:t>
      </w:r>
      <w:proofErr w:type="gramEnd"/>
      <w:r w:rsidRPr="00B21523">
        <w:rPr>
          <w:sz w:val="30"/>
          <w:szCs w:val="30"/>
        </w:rPr>
        <w:t xml:space="preserve"> Красноярска, утвержденным решением Красноярского городского Совета депутатов от 29.05.2</w:t>
      </w:r>
      <w:r w:rsidR="00E5790B" w:rsidRPr="00B21523">
        <w:rPr>
          <w:sz w:val="30"/>
          <w:szCs w:val="30"/>
        </w:rPr>
        <w:t xml:space="preserve">00 </w:t>
      </w:r>
      <w:r w:rsidRPr="00B21523">
        <w:rPr>
          <w:sz w:val="30"/>
          <w:szCs w:val="30"/>
        </w:rPr>
        <w:t>№ В-306, в границах земельных участков в районе Предмостной площади в Свердловском районе</w:t>
      </w:r>
      <w:r w:rsidR="00CF3A89">
        <w:rPr>
          <w:sz w:val="30"/>
          <w:szCs w:val="30"/>
        </w:rPr>
        <w:t xml:space="preserve"> г. </w:t>
      </w:r>
      <w:bookmarkStart w:id="0" w:name="_GoBack"/>
      <w:bookmarkEnd w:id="0"/>
      <w:r w:rsidR="00F4119D">
        <w:rPr>
          <w:sz w:val="30"/>
          <w:szCs w:val="30"/>
        </w:rPr>
        <w:t>Красноярска</w:t>
      </w:r>
      <w:r w:rsidRPr="00B21523">
        <w:rPr>
          <w:sz w:val="30"/>
          <w:szCs w:val="30"/>
        </w:rPr>
        <w:t>, согласно приложению к настоящему решению.</w:t>
      </w:r>
    </w:p>
    <w:p w:rsidR="00474D5C" w:rsidRPr="00C85F53" w:rsidRDefault="00474D5C" w:rsidP="00474D5C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C85F53">
        <w:rPr>
          <w:b w:val="0"/>
          <w:sz w:val="30"/>
          <w:szCs w:val="30"/>
        </w:rPr>
        <w:t>2. Настоящее решение вступает в силу со дня его официального опубликования.</w:t>
      </w:r>
    </w:p>
    <w:p w:rsidR="00474D5C" w:rsidRPr="00C85F53" w:rsidRDefault="00474D5C" w:rsidP="00474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85F53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C85F5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85F53">
        <w:rPr>
          <w:rFonts w:ascii="Times New Roman" w:hAnsi="Times New Roman" w:cs="Times New Roman"/>
          <w:sz w:val="30"/>
          <w:szCs w:val="30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474D5C" w:rsidRPr="003C7978" w:rsidRDefault="00474D5C" w:rsidP="00474D5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74D5C" w:rsidRPr="003C7978" w:rsidRDefault="00474D5C" w:rsidP="00474D5C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914"/>
      </w:tblGrid>
      <w:tr w:rsidR="00474D5C" w:rsidRPr="003C7978" w:rsidTr="0013632C">
        <w:tc>
          <w:tcPr>
            <w:tcW w:w="5210" w:type="dxa"/>
          </w:tcPr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3C7978">
              <w:rPr>
                <w:sz w:val="30"/>
                <w:szCs w:val="30"/>
              </w:rPr>
              <w:t>Красноярского</w:t>
            </w:r>
            <w:proofErr w:type="gramEnd"/>
          </w:p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городского Совета депутатов                </w:t>
            </w:r>
          </w:p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</w:t>
            </w:r>
          </w:p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              В.А. </w:t>
            </w:r>
            <w:proofErr w:type="spellStart"/>
            <w:r w:rsidRPr="003C7978">
              <w:rPr>
                <w:sz w:val="30"/>
                <w:szCs w:val="30"/>
              </w:rPr>
              <w:t>Ревкуц</w:t>
            </w:r>
            <w:proofErr w:type="spellEnd"/>
          </w:p>
        </w:tc>
        <w:tc>
          <w:tcPr>
            <w:tcW w:w="5210" w:type="dxa"/>
          </w:tcPr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Глава города Красноярска</w:t>
            </w:r>
          </w:p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     </w:t>
            </w:r>
          </w:p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:rsidR="00474D5C" w:rsidRPr="003C7978" w:rsidRDefault="00474D5C" w:rsidP="0013632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</w:t>
            </w:r>
            <w:r w:rsidRPr="003C7978">
              <w:rPr>
                <w:sz w:val="30"/>
                <w:szCs w:val="30"/>
              </w:rPr>
              <w:t xml:space="preserve">Э.Ш. </w:t>
            </w:r>
            <w:proofErr w:type="spellStart"/>
            <w:r w:rsidRPr="003C7978">
              <w:rPr>
                <w:sz w:val="30"/>
                <w:szCs w:val="30"/>
              </w:rPr>
              <w:t>Акбулатов</w:t>
            </w:r>
            <w:proofErr w:type="spellEnd"/>
          </w:p>
        </w:tc>
      </w:tr>
    </w:tbl>
    <w:p w:rsidR="00474D5C" w:rsidRPr="00C478B6" w:rsidRDefault="00474D5C" w:rsidP="00474D5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1142" w:rsidRDefault="00531142"/>
    <w:sectPr w:rsidR="00531142" w:rsidSect="00081610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25"/>
    <w:rsid w:val="00474D5C"/>
    <w:rsid w:val="00531142"/>
    <w:rsid w:val="008059F9"/>
    <w:rsid w:val="00A27E0D"/>
    <w:rsid w:val="00AF276D"/>
    <w:rsid w:val="00B21523"/>
    <w:rsid w:val="00CF3A89"/>
    <w:rsid w:val="00DE6925"/>
    <w:rsid w:val="00E5790B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4D5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D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47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474D5C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74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74D5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4D5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D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47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474D5C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74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74D5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11768-0547-4697-8629-4F874E53107D}"/>
</file>

<file path=customXml/itemProps2.xml><?xml version="1.0" encoding="utf-8"?>
<ds:datastoreItem xmlns:ds="http://schemas.openxmlformats.org/officeDocument/2006/customXml" ds:itemID="{73E12EEA-82E1-4D1D-878C-A61EB8467B9C}"/>
</file>

<file path=customXml/itemProps3.xml><?xml version="1.0" encoding="utf-8"?>
<ds:datastoreItem xmlns:ds="http://schemas.openxmlformats.org/officeDocument/2006/customXml" ds:itemID="{BA874B4E-691F-4E60-98A8-BA09401FD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9</cp:revision>
  <dcterms:created xsi:type="dcterms:W3CDTF">2014-11-05T07:57:00Z</dcterms:created>
  <dcterms:modified xsi:type="dcterms:W3CDTF">2014-11-07T04:34:00Z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