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C8B" w:rsidRPr="009A6079" w:rsidRDefault="00022C8B" w:rsidP="00022C8B">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ПРОЕКТ</w:t>
      </w:r>
    </w:p>
    <w:p w:rsidR="00705425" w:rsidRDefault="00705425" w:rsidP="00254788">
      <w:pPr>
        <w:ind w:firstLine="0"/>
        <w:jc w:val="center"/>
        <w:outlineLvl w:val="0"/>
        <w:rPr>
          <w:sz w:val="24"/>
          <w:szCs w:val="24"/>
        </w:rPr>
      </w:pPr>
    </w:p>
    <w:p w:rsidR="00705425" w:rsidRDefault="00705425" w:rsidP="00254788">
      <w:pPr>
        <w:ind w:firstLine="0"/>
        <w:jc w:val="center"/>
        <w:outlineLvl w:val="0"/>
        <w:rPr>
          <w:sz w:val="24"/>
          <w:szCs w:val="24"/>
        </w:rPr>
      </w:pPr>
    </w:p>
    <w:p w:rsidR="00705425" w:rsidRPr="00B5493C" w:rsidRDefault="00705425" w:rsidP="00705425">
      <w:pPr>
        <w:spacing w:line="240" w:lineRule="auto"/>
        <w:rPr>
          <w:rFonts w:ascii="Times New Roman" w:hAnsi="Times New Roman" w:cs="Times New Roman"/>
          <w:sz w:val="24"/>
          <w:szCs w:val="24"/>
        </w:rPr>
      </w:pPr>
      <w:r>
        <w:rPr>
          <w:sz w:val="24"/>
          <w:szCs w:val="24"/>
        </w:rPr>
        <w:t xml:space="preserve">                                                        </w:t>
      </w:r>
      <w:r>
        <w:rPr>
          <w:sz w:val="24"/>
          <w:szCs w:val="24"/>
        </w:rPr>
        <w:tab/>
      </w:r>
      <w:r>
        <w:rPr>
          <w:sz w:val="24"/>
          <w:szCs w:val="24"/>
        </w:rPr>
        <w:tab/>
      </w:r>
      <w:r>
        <w:rPr>
          <w:sz w:val="24"/>
          <w:szCs w:val="24"/>
        </w:rPr>
        <w:tab/>
      </w:r>
      <w:r>
        <w:rPr>
          <w:sz w:val="24"/>
          <w:szCs w:val="24"/>
        </w:rPr>
        <w:tab/>
        <w:t xml:space="preserve">  </w:t>
      </w:r>
      <w:r w:rsidRPr="00B5493C">
        <w:rPr>
          <w:rFonts w:ascii="Times New Roman" w:hAnsi="Times New Roman" w:cs="Times New Roman"/>
          <w:sz w:val="24"/>
          <w:szCs w:val="24"/>
        </w:rPr>
        <w:t>Приложение</w:t>
      </w:r>
    </w:p>
    <w:p w:rsidR="00705425" w:rsidRPr="00B5493C" w:rsidRDefault="00705425" w:rsidP="0070542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5493C">
        <w:rPr>
          <w:rFonts w:ascii="Times New Roman" w:hAnsi="Times New Roman" w:cs="Times New Roman"/>
          <w:sz w:val="24"/>
          <w:szCs w:val="24"/>
        </w:rPr>
        <w:t>к решению</w:t>
      </w:r>
    </w:p>
    <w:p w:rsidR="00705425" w:rsidRDefault="00705425" w:rsidP="00705425">
      <w:pPr>
        <w:spacing w:line="240" w:lineRule="auto"/>
        <w:rPr>
          <w:rFonts w:ascii="Times New Roman" w:hAnsi="Times New Roman" w:cs="Times New Roman"/>
          <w:sz w:val="24"/>
          <w:szCs w:val="24"/>
        </w:rPr>
      </w:pPr>
      <w:r w:rsidRPr="00B549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493C">
        <w:rPr>
          <w:rFonts w:ascii="Times New Roman" w:hAnsi="Times New Roman" w:cs="Times New Roman"/>
          <w:sz w:val="24"/>
          <w:szCs w:val="24"/>
        </w:rPr>
        <w:t xml:space="preserve">Красноярского городского </w:t>
      </w:r>
      <w:r>
        <w:rPr>
          <w:rFonts w:ascii="Times New Roman" w:hAnsi="Times New Roman" w:cs="Times New Roman"/>
          <w:sz w:val="24"/>
          <w:szCs w:val="24"/>
        </w:rPr>
        <w:t xml:space="preserve">                </w:t>
      </w:r>
    </w:p>
    <w:p w:rsidR="00705425" w:rsidRPr="00B5493C" w:rsidRDefault="00705425" w:rsidP="0070542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5493C">
        <w:rPr>
          <w:rFonts w:ascii="Times New Roman" w:hAnsi="Times New Roman" w:cs="Times New Roman"/>
          <w:sz w:val="24"/>
          <w:szCs w:val="24"/>
        </w:rPr>
        <w:t>Совета депутатов</w:t>
      </w:r>
    </w:p>
    <w:p w:rsidR="00705425" w:rsidRDefault="00705425" w:rsidP="0070542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5493C">
        <w:rPr>
          <w:rFonts w:ascii="Times New Roman" w:hAnsi="Times New Roman" w:cs="Times New Roman"/>
          <w:sz w:val="24"/>
          <w:szCs w:val="24"/>
        </w:rPr>
        <w:t>от ___________ № _____</w:t>
      </w:r>
    </w:p>
    <w:p w:rsidR="00705425" w:rsidRDefault="00705425" w:rsidP="00705425">
      <w:pPr>
        <w:spacing w:line="240" w:lineRule="auto"/>
        <w:rPr>
          <w:rFonts w:ascii="Times New Roman" w:hAnsi="Times New Roman" w:cs="Times New Roman"/>
          <w:sz w:val="24"/>
          <w:szCs w:val="24"/>
        </w:rPr>
      </w:pPr>
    </w:p>
    <w:p w:rsidR="00022C8B" w:rsidRDefault="00022C8B" w:rsidP="00705425">
      <w:pPr>
        <w:spacing w:line="240" w:lineRule="auto"/>
        <w:jc w:val="center"/>
        <w:rPr>
          <w:rFonts w:ascii="Times New Roman" w:hAnsi="Times New Roman" w:cs="Times New Roman"/>
          <w:b/>
          <w:sz w:val="32"/>
          <w:szCs w:val="32"/>
        </w:rPr>
      </w:pPr>
    </w:p>
    <w:p w:rsidR="00705425" w:rsidRDefault="00705425" w:rsidP="00705425">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ПРАВИЛА ЗЕМЛЕПОЛЬЗОВАНИЯ И ЗАСТРОЙКИ ГОРОДСКОГО ОКРУГА ГОРОД КРАСНОЯРСК</w:t>
      </w:r>
    </w:p>
    <w:p w:rsidR="00705425" w:rsidRDefault="00705425" w:rsidP="00705425">
      <w:pPr>
        <w:spacing w:line="240" w:lineRule="auto"/>
        <w:jc w:val="center"/>
        <w:rPr>
          <w:rFonts w:ascii="Times New Roman" w:hAnsi="Times New Roman" w:cs="Times New Roman"/>
          <w:b/>
          <w:sz w:val="32"/>
          <w:szCs w:val="32"/>
        </w:rPr>
      </w:pPr>
      <w:bookmarkStart w:id="0" w:name="_GoBack"/>
      <w:bookmarkEnd w:id="0"/>
    </w:p>
    <w:p w:rsidR="00705425" w:rsidRDefault="00705425" w:rsidP="00254788">
      <w:pPr>
        <w:ind w:firstLine="0"/>
        <w:jc w:val="center"/>
        <w:outlineLvl w:val="0"/>
        <w:rPr>
          <w:sz w:val="24"/>
          <w:szCs w:val="24"/>
        </w:rPr>
      </w:pPr>
    </w:p>
    <w:p w:rsidR="000E3B59" w:rsidRPr="005062B8" w:rsidRDefault="000E3B59" w:rsidP="009C7AAE">
      <w:pPr>
        <w:spacing w:line="240" w:lineRule="auto"/>
        <w:ind w:firstLine="0"/>
        <w:rPr>
          <w:sz w:val="24"/>
          <w:szCs w:val="24"/>
        </w:rPr>
      </w:pPr>
    </w:p>
    <w:p w:rsidR="00D4768F" w:rsidRPr="00C55BCE" w:rsidRDefault="00D4768F" w:rsidP="00C55BCE">
      <w:pPr>
        <w:pStyle w:val="1"/>
        <w:numPr>
          <w:ilvl w:val="0"/>
          <w:numId w:val="0"/>
        </w:numPr>
        <w:spacing w:line="240" w:lineRule="auto"/>
        <w:rPr>
          <w:sz w:val="24"/>
          <w:szCs w:val="24"/>
        </w:rPr>
      </w:pPr>
      <w:bookmarkStart w:id="1" w:name="_Toc416785839"/>
      <w:r w:rsidRPr="00C55BCE">
        <w:rPr>
          <w:sz w:val="24"/>
          <w:szCs w:val="24"/>
        </w:rPr>
        <w:t xml:space="preserve">Часть </w:t>
      </w:r>
      <w:r w:rsidR="00CC13E6" w:rsidRPr="00C55BCE">
        <w:rPr>
          <w:sz w:val="24"/>
          <w:szCs w:val="24"/>
        </w:rPr>
        <w:t>1</w:t>
      </w:r>
      <w:r w:rsidRPr="00C55BCE">
        <w:rPr>
          <w:sz w:val="24"/>
          <w:szCs w:val="24"/>
        </w:rPr>
        <w:t>. Порядок применения правил землепользования и застройки</w:t>
      </w:r>
      <w:bookmarkEnd w:id="1"/>
    </w:p>
    <w:p w:rsidR="00D4768F" w:rsidRPr="00C55BCE" w:rsidRDefault="00D4768F" w:rsidP="00C55BCE">
      <w:pPr>
        <w:spacing w:line="240" w:lineRule="auto"/>
        <w:rPr>
          <w:sz w:val="24"/>
          <w:szCs w:val="24"/>
        </w:rPr>
      </w:pPr>
    </w:p>
    <w:p w:rsidR="00D4768F" w:rsidRPr="00C55BCE" w:rsidRDefault="00CC13E6" w:rsidP="00C55BCE">
      <w:pPr>
        <w:pStyle w:val="2"/>
        <w:spacing w:line="240" w:lineRule="auto"/>
        <w:rPr>
          <w:sz w:val="24"/>
          <w:szCs w:val="24"/>
        </w:rPr>
      </w:pPr>
      <w:bookmarkStart w:id="2" w:name="_Toc416785840"/>
      <w:r w:rsidRPr="00C55BCE">
        <w:rPr>
          <w:sz w:val="24"/>
          <w:szCs w:val="24"/>
        </w:rPr>
        <w:t>Глава 1. Регулирование</w:t>
      </w:r>
      <w:r w:rsidR="00D4768F" w:rsidRPr="00C55BCE">
        <w:rPr>
          <w:sz w:val="24"/>
          <w:szCs w:val="24"/>
        </w:rPr>
        <w:t xml:space="preserve"> землепользования и застройки органами </w:t>
      </w:r>
      <w:r w:rsidR="00C55A19" w:rsidRPr="00C55BCE">
        <w:rPr>
          <w:sz w:val="24"/>
          <w:szCs w:val="24"/>
        </w:rPr>
        <w:t>городского</w:t>
      </w:r>
      <w:r w:rsidR="00D4768F" w:rsidRPr="00C55BCE">
        <w:rPr>
          <w:sz w:val="24"/>
          <w:szCs w:val="24"/>
        </w:rPr>
        <w:t xml:space="preserve"> самоуправления</w:t>
      </w:r>
      <w:bookmarkEnd w:id="2"/>
    </w:p>
    <w:p w:rsidR="00D4768F" w:rsidRPr="00C55BCE" w:rsidRDefault="00D4768F" w:rsidP="00C55BCE">
      <w:pPr>
        <w:spacing w:line="240" w:lineRule="auto"/>
        <w:rPr>
          <w:sz w:val="24"/>
          <w:szCs w:val="24"/>
        </w:rPr>
      </w:pPr>
    </w:p>
    <w:p w:rsidR="00C55A19" w:rsidRPr="00C55BCE" w:rsidRDefault="00C55A19" w:rsidP="00C55BCE">
      <w:pPr>
        <w:pStyle w:val="3"/>
        <w:spacing w:line="240" w:lineRule="auto"/>
        <w:rPr>
          <w:sz w:val="24"/>
          <w:szCs w:val="24"/>
        </w:rPr>
      </w:pPr>
      <w:bookmarkStart w:id="3" w:name="_Toc416785841"/>
      <w:r w:rsidRPr="00C55BCE">
        <w:rPr>
          <w:sz w:val="24"/>
          <w:szCs w:val="24"/>
        </w:rPr>
        <w:t>Статья 1. Основные понятия и термины, используемые в Правилах</w:t>
      </w:r>
      <w:bookmarkEnd w:id="3"/>
    </w:p>
    <w:p w:rsidR="00C55A19" w:rsidRPr="00C55BCE" w:rsidRDefault="00C55A19" w:rsidP="00C55BCE">
      <w:pPr>
        <w:spacing w:line="240" w:lineRule="auto"/>
        <w:rPr>
          <w:sz w:val="24"/>
          <w:szCs w:val="24"/>
        </w:rPr>
      </w:pPr>
    </w:p>
    <w:p w:rsidR="00C55A19" w:rsidRPr="00C55BCE" w:rsidRDefault="00C55A19" w:rsidP="00C55BCE">
      <w:pPr>
        <w:spacing w:line="240" w:lineRule="auto"/>
        <w:rPr>
          <w:sz w:val="24"/>
          <w:szCs w:val="24"/>
        </w:rPr>
      </w:pPr>
      <w:r w:rsidRPr="00C55BCE">
        <w:rPr>
          <w:sz w:val="24"/>
          <w:szCs w:val="24"/>
        </w:rPr>
        <w:t>1. Понятия и термины градостроительного, гражданского, земельного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w:t>
      </w:r>
    </w:p>
    <w:p w:rsidR="00C55A19" w:rsidRPr="00C55BCE" w:rsidRDefault="00C55A19" w:rsidP="00C55BCE">
      <w:pPr>
        <w:spacing w:line="240" w:lineRule="auto"/>
        <w:rPr>
          <w:sz w:val="24"/>
          <w:szCs w:val="24"/>
        </w:rPr>
      </w:pPr>
      <w:r w:rsidRPr="00C55BCE">
        <w:rPr>
          <w:sz w:val="24"/>
          <w:szCs w:val="24"/>
        </w:rPr>
        <w:t>2. Для целей настоящих Правил используются следующие понятия:</w:t>
      </w:r>
    </w:p>
    <w:p w:rsidR="00C55A19" w:rsidRPr="00C55BCE" w:rsidRDefault="00C55A19" w:rsidP="00C55BCE">
      <w:pPr>
        <w:spacing w:line="240" w:lineRule="auto"/>
        <w:rPr>
          <w:sz w:val="24"/>
          <w:szCs w:val="24"/>
        </w:rPr>
      </w:pPr>
      <w:proofErr w:type="gramStart"/>
      <w:r w:rsidRPr="00C55BCE">
        <w:rPr>
          <w:sz w:val="24"/>
          <w:szCs w:val="24"/>
        </w:rPr>
        <w:t>1) блокированный жилой дом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C55A19" w:rsidRPr="00C55BCE" w:rsidRDefault="00C55A19" w:rsidP="00C55BCE">
      <w:pPr>
        <w:spacing w:line="240" w:lineRule="auto"/>
        <w:rPr>
          <w:sz w:val="24"/>
          <w:szCs w:val="24"/>
        </w:rPr>
      </w:pPr>
      <w:r w:rsidRPr="00C55BCE">
        <w:rPr>
          <w:sz w:val="24"/>
          <w:szCs w:val="24"/>
        </w:rPr>
        <w:t>2) временный объект - сооружение из быстровозводимых сборно-разборных конструкций, перемещение которого возможно без несоразмерного ущерба его назначению (временная постройка, киоск, навес, другие подобные постройки);</w:t>
      </w:r>
    </w:p>
    <w:p w:rsidR="00C55A19" w:rsidRPr="00C55BCE" w:rsidRDefault="00C55A19" w:rsidP="00C55BCE">
      <w:pPr>
        <w:spacing w:line="240" w:lineRule="auto"/>
        <w:rPr>
          <w:sz w:val="24"/>
          <w:szCs w:val="24"/>
        </w:rPr>
      </w:pPr>
      <w:r w:rsidRPr="00C55BCE">
        <w:rPr>
          <w:sz w:val="24"/>
          <w:szCs w:val="24"/>
        </w:rPr>
        <w:t>3) градостроительная деятельность - деятельность по развитию территории города,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C55A19" w:rsidRPr="00C55BCE" w:rsidRDefault="00C55A19" w:rsidP="00C55BCE">
      <w:pPr>
        <w:spacing w:line="240" w:lineRule="auto"/>
        <w:rPr>
          <w:sz w:val="24"/>
          <w:szCs w:val="24"/>
        </w:rPr>
      </w:pPr>
      <w:r w:rsidRPr="00C55BCE">
        <w:rPr>
          <w:sz w:val="24"/>
          <w:szCs w:val="24"/>
        </w:rPr>
        <w:t>4) градостроительное зонирование - зонирование территории города в целях определения территориальных зон и установления градостроительных регламентов;</w:t>
      </w:r>
    </w:p>
    <w:p w:rsidR="00C55A19" w:rsidRPr="00C55BCE" w:rsidRDefault="00C55A19" w:rsidP="00C55BCE">
      <w:pPr>
        <w:spacing w:line="240" w:lineRule="auto"/>
        <w:rPr>
          <w:sz w:val="24"/>
          <w:szCs w:val="24"/>
        </w:rPr>
      </w:pPr>
      <w:proofErr w:type="gramStart"/>
      <w:r w:rsidRPr="00C55BCE">
        <w:rPr>
          <w:sz w:val="24"/>
          <w:szCs w:val="24"/>
        </w:rPr>
        <w:t xml:space="preserve">5) градостроительный регламент - устанавливаемые в пределах границ соответствующей территориальной зоны, зоны с особыми условиями использования территорий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C55BCE">
        <w:rPr>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w:t>
      </w:r>
      <w:proofErr w:type="gramEnd"/>
      <w:r w:rsidRPr="00C55BCE">
        <w:rPr>
          <w:sz w:val="24"/>
          <w:szCs w:val="24"/>
        </w:rPr>
        <w:t xml:space="preserve"> строительства, а также ограничения использования земельных участков и объектов капитального строительства;</w:t>
      </w:r>
    </w:p>
    <w:p w:rsidR="00C55A19" w:rsidRPr="00C55BCE" w:rsidRDefault="00C55A19" w:rsidP="00C55BCE">
      <w:pPr>
        <w:spacing w:line="240" w:lineRule="auto"/>
        <w:rPr>
          <w:sz w:val="24"/>
          <w:szCs w:val="24"/>
        </w:rPr>
      </w:pPr>
      <w:r w:rsidRPr="00C55BCE">
        <w:rPr>
          <w:sz w:val="24"/>
          <w:szCs w:val="24"/>
        </w:rPr>
        <w:t>6)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55A19" w:rsidRPr="00C55BCE" w:rsidRDefault="00C55A19" w:rsidP="00C55BCE">
      <w:pPr>
        <w:spacing w:line="240" w:lineRule="auto"/>
        <w:rPr>
          <w:sz w:val="24"/>
          <w:szCs w:val="24"/>
        </w:rPr>
      </w:pPr>
      <w:r w:rsidRPr="00C55BCE">
        <w:rPr>
          <w:sz w:val="24"/>
          <w:szCs w:val="24"/>
        </w:rPr>
        <w:t xml:space="preserve">7) зоны с особыми условиями использования территорий -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C55BCE">
        <w:rPr>
          <w:sz w:val="24"/>
          <w:szCs w:val="24"/>
        </w:rPr>
        <w:t>водоохранные</w:t>
      </w:r>
      <w:proofErr w:type="spellEnd"/>
      <w:r w:rsidRPr="00C55BCE">
        <w:rPr>
          <w:sz w:val="24"/>
          <w:szCs w:val="24"/>
        </w:rPr>
        <w:t xml:space="preserve"> зоны, иные зоны, устанавливаемые в соответствии с законодательством Российской Федерации;</w:t>
      </w:r>
    </w:p>
    <w:p w:rsidR="00C55A19" w:rsidRPr="00C55BCE" w:rsidRDefault="001D68F3" w:rsidP="00C55BCE">
      <w:pPr>
        <w:spacing w:line="240" w:lineRule="auto"/>
        <w:rPr>
          <w:sz w:val="24"/>
          <w:szCs w:val="24"/>
        </w:rPr>
      </w:pPr>
      <w:proofErr w:type="gramStart"/>
      <w:r w:rsidRPr="00C55BCE">
        <w:rPr>
          <w:sz w:val="24"/>
          <w:szCs w:val="24"/>
        </w:rPr>
        <w:t>8</w:t>
      </w:r>
      <w:r w:rsidR="00C55A19" w:rsidRPr="00C55BCE">
        <w:rPr>
          <w:sz w:val="24"/>
          <w:szCs w:val="24"/>
        </w:rPr>
        <w:t>)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00C55A19" w:rsidRPr="00C55BCE">
        <w:rPr>
          <w:sz w:val="24"/>
          <w:szCs w:val="24"/>
        </w:rPr>
        <w:t xml:space="preserve"> конструкций элементы и (или) восстановление указанных элементов;</w:t>
      </w:r>
    </w:p>
    <w:p w:rsidR="00C55A19" w:rsidRPr="00C55BCE" w:rsidRDefault="001D68F3" w:rsidP="00C55BCE">
      <w:pPr>
        <w:spacing w:line="240" w:lineRule="auto"/>
        <w:rPr>
          <w:sz w:val="24"/>
          <w:szCs w:val="24"/>
        </w:rPr>
      </w:pPr>
      <w:r w:rsidRPr="00C55BCE">
        <w:rPr>
          <w:sz w:val="24"/>
          <w:szCs w:val="24"/>
        </w:rPr>
        <w:t>9</w:t>
      </w:r>
      <w:r w:rsidR="00C55A19" w:rsidRPr="00C55BCE">
        <w:rPr>
          <w:sz w:val="24"/>
          <w:szCs w:val="24"/>
        </w:rPr>
        <w:t>)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55A19" w:rsidRPr="00C55BCE" w:rsidRDefault="001D68F3" w:rsidP="00C55BCE">
      <w:pPr>
        <w:spacing w:line="240" w:lineRule="auto"/>
        <w:rPr>
          <w:sz w:val="24"/>
          <w:szCs w:val="24"/>
        </w:rPr>
      </w:pPr>
      <w:proofErr w:type="gramStart"/>
      <w:r w:rsidRPr="00C55BCE">
        <w:rPr>
          <w:sz w:val="24"/>
          <w:szCs w:val="24"/>
        </w:rPr>
        <w:t>10</w:t>
      </w:r>
      <w:r w:rsidR="00C55A19" w:rsidRPr="00C55BCE">
        <w:rPr>
          <w:sz w:val="24"/>
          <w:szCs w:val="24"/>
        </w:rPr>
        <w:t>)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C55A19" w:rsidRPr="00C55BCE" w:rsidRDefault="001D68F3" w:rsidP="00C55BCE">
      <w:pPr>
        <w:spacing w:line="240" w:lineRule="auto"/>
        <w:rPr>
          <w:sz w:val="24"/>
          <w:szCs w:val="24"/>
        </w:rPr>
      </w:pPr>
      <w:r w:rsidRPr="00C55BCE">
        <w:rPr>
          <w:sz w:val="24"/>
          <w:szCs w:val="24"/>
        </w:rPr>
        <w:t>11</w:t>
      </w:r>
      <w:r w:rsidR="00C55A19" w:rsidRPr="00C55BCE">
        <w:rPr>
          <w:sz w:val="24"/>
          <w:szCs w:val="24"/>
        </w:rPr>
        <w:t>) коэффициент застройки (максимальный процент застройки) - величина, определяемая как максимально допустимое отношение суммарной площади земельного участка, которая может быть застроена ко всей площади земельного участка;</w:t>
      </w:r>
    </w:p>
    <w:p w:rsidR="00C55A19" w:rsidRPr="00C55BCE" w:rsidRDefault="00CB3F73" w:rsidP="00C55BCE">
      <w:pPr>
        <w:spacing w:line="240" w:lineRule="auto"/>
        <w:rPr>
          <w:sz w:val="24"/>
          <w:szCs w:val="24"/>
        </w:rPr>
      </w:pPr>
      <w:r w:rsidRPr="00C55BCE">
        <w:rPr>
          <w:sz w:val="24"/>
          <w:szCs w:val="24"/>
        </w:rPr>
        <w:t>12</w:t>
      </w:r>
      <w:r w:rsidR="00C55A19" w:rsidRPr="00C55BCE">
        <w:rPr>
          <w:sz w:val="24"/>
          <w:szCs w:val="24"/>
        </w:rPr>
        <w:t>) коэффициент свободных территорий - величина, определяемая как минимальное допустимое отношение площади незастроенной территории земельного участка ко всей площади земельного участка;</w:t>
      </w:r>
    </w:p>
    <w:p w:rsidR="00C55A19" w:rsidRPr="00C55BCE" w:rsidRDefault="00CB3F73" w:rsidP="00C55BCE">
      <w:pPr>
        <w:spacing w:line="240" w:lineRule="auto"/>
        <w:rPr>
          <w:sz w:val="24"/>
          <w:szCs w:val="24"/>
        </w:rPr>
      </w:pPr>
      <w:r w:rsidRPr="00C55BCE">
        <w:rPr>
          <w:sz w:val="24"/>
          <w:szCs w:val="24"/>
        </w:rPr>
        <w:t>13</w:t>
      </w:r>
      <w:r w:rsidR="00C55A19" w:rsidRPr="00C55BCE">
        <w:rPr>
          <w:sz w:val="24"/>
          <w:szCs w:val="24"/>
        </w:rPr>
        <w:t>)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объектов;</w:t>
      </w:r>
    </w:p>
    <w:p w:rsidR="00C55A19" w:rsidRPr="00C55BCE" w:rsidRDefault="00CB3F73" w:rsidP="00C55BCE">
      <w:pPr>
        <w:spacing w:line="240" w:lineRule="auto"/>
        <w:rPr>
          <w:sz w:val="24"/>
          <w:szCs w:val="24"/>
        </w:rPr>
      </w:pPr>
      <w:r w:rsidRPr="00C55BCE">
        <w:rPr>
          <w:sz w:val="24"/>
          <w:szCs w:val="24"/>
        </w:rPr>
        <w:t>14</w:t>
      </w:r>
      <w:r w:rsidR="00C55A19" w:rsidRPr="00C55BCE">
        <w:rPr>
          <w:sz w:val="24"/>
          <w:szCs w:val="24"/>
        </w:rPr>
        <w:t xml:space="preserve">) </w:t>
      </w:r>
      <w:proofErr w:type="spellStart"/>
      <w:r w:rsidR="00C55A19" w:rsidRPr="00C55BCE">
        <w:rPr>
          <w:sz w:val="24"/>
          <w:szCs w:val="24"/>
        </w:rPr>
        <w:t>подзоны</w:t>
      </w:r>
      <w:proofErr w:type="spellEnd"/>
      <w:r w:rsidR="00C55A19" w:rsidRPr="00C55BCE">
        <w:rPr>
          <w:sz w:val="24"/>
          <w:szCs w:val="24"/>
        </w:rPr>
        <w:t xml:space="preserve"> - устанавливаемые в пределах территориальных зон ее части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C55A19" w:rsidRPr="00C55BCE" w:rsidRDefault="00CB3F73" w:rsidP="00C55BCE">
      <w:pPr>
        <w:spacing w:line="240" w:lineRule="auto"/>
        <w:rPr>
          <w:sz w:val="24"/>
          <w:szCs w:val="24"/>
        </w:rPr>
      </w:pPr>
      <w:r w:rsidRPr="00C55BCE">
        <w:rPr>
          <w:sz w:val="24"/>
          <w:szCs w:val="24"/>
        </w:rPr>
        <w:t>15</w:t>
      </w:r>
      <w:r w:rsidR="00C55A19" w:rsidRPr="00C55BCE">
        <w:rPr>
          <w:sz w:val="24"/>
          <w:szCs w:val="24"/>
        </w:rPr>
        <w:t>) предельные размеры земельных участков - максимальные и (или) минимальные размеры земельных участков, указанные в градостроительном регламенте соответствующей территориальной зоны;</w:t>
      </w:r>
    </w:p>
    <w:p w:rsidR="00C55A19" w:rsidRPr="00C55BCE" w:rsidRDefault="00CB3F73" w:rsidP="00C55BCE">
      <w:pPr>
        <w:spacing w:line="240" w:lineRule="auto"/>
        <w:rPr>
          <w:sz w:val="24"/>
          <w:szCs w:val="24"/>
        </w:rPr>
      </w:pPr>
      <w:proofErr w:type="gramStart"/>
      <w:r w:rsidRPr="00C55BCE">
        <w:rPr>
          <w:sz w:val="24"/>
          <w:szCs w:val="24"/>
        </w:rPr>
        <w:lastRenderedPageBreak/>
        <w:t>16</w:t>
      </w:r>
      <w:r w:rsidR="00C55A19" w:rsidRPr="00C55BCE">
        <w:rPr>
          <w:sz w:val="24"/>
          <w:szCs w:val="24"/>
        </w:rPr>
        <w:t>)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00C55A19" w:rsidRPr="00C55BCE">
        <w:rPr>
          <w:sz w:val="24"/>
          <w:szCs w:val="24"/>
        </w:rPr>
        <w:t>) восстановления указанных элементов;</w:t>
      </w:r>
    </w:p>
    <w:p w:rsidR="00C55A19" w:rsidRPr="00C55BCE" w:rsidRDefault="00CB3F73" w:rsidP="00C55BCE">
      <w:pPr>
        <w:spacing w:line="240" w:lineRule="auto"/>
        <w:rPr>
          <w:sz w:val="24"/>
          <w:szCs w:val="24"/>
        </w:rPr>
      </w:pPr>
      <w:r w:rsidRPr="00C55BCE">
        <w:rPr>
          <w:sz w:val="24"/>
          <w:szCs w:val="24"/>
        </w:rPr>
        <w:t>17</w:t>
      </w:r>
      <w:r w:rsidR="00C55A19" w:rsidRPr="00C55BCE">
        <w:rPr>
          <w:sz w:val="24"/>
          <w:szCs w:val="24"/>
        </w:rPr>
        <w:t xml:space="preserve">)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00C55A19" w:rsidRPr="00C55BCE">
        <w:rPr>
          <w:sz w:val="24"/>
          <w:szCs w:val="24"/>
        </w:rPr>
        <w:t>котором</w:t>
      </w:r>
      <w:proofErr w:type="gramEnd"/>
      <w:r w:rsidR="00C55A19" w:rsidRPr="00C55BCE">
        <w:rPr>
          <w:sz w:val="24"/>
          <w:szCs w:val="24"/>
        </w:rPr>
        <w:t xml:space="preserve"> требуется изменение границ полос отвода и (или) охранных зон таких объектов;</w:t>
      </w:r>
    </w:p>
    <w:p w:rsidR="00C55A19" w:rsidRPr="00C55BCE" w:rsidRDefault="00CB3F73" w:rsidP="00C55BCE">
      <w:pPr>
        <w:spacing w:line="240" w:lineRule="auto"/>
        <w:rPr>
          <w:sz w:val="24"/>
          <w:szCs w:val="24"/>
        </w:rPr>
      </w:pPr>
      <w:r w:rsidRPr="00C55BCE">
        <w:rPr>
          <w:sz w:val="24"/>
          <w:szCs w:val="24"/>
        </w:rPr>
        <w:t>18</w:t>
      </w:r>
      <w:r w:rsidR="00C55A19" w:rsidRPr="00C55BCE">
        <w:rPr>
          <w:sz w:val="24"/>
          <w:szCs w:val="24"/>
        </w:rPr>
        <w:t>) строительство - создание зданий, строений, сооружений (в том числе на месте сносимых объектов капитального строительства);</w:t>
      </w:r>
    </w:p>
    <w:p w:rsidR="00C55A19" w:rsidRPr="00C55BCE" w:rsidRDefault="00CB3F73" w:rsidP="00C55BCE">
      <w:pPr>
        <w:spacing w:line="240" w:lineRule="auto"/>
        <w:rPr>
          <w:sz w:val="24"/>
          <w:szCs w:val="24"/>
        </w:rPr>
      </w:pPr>
      <w:r w:rsidRPr="00C55BCE">
        <w:rPr>
          <w:sz w:val="24"/>
          <w:szCs w:val="24"/>
        </w:rPr>
        <w:t>19</w:t>
      </w:r>
      <w:r w:rsidR="00C55A19" w:rsidRPr="00C55BCE">
        <w:rPr>
          <w:sz w:val="24"/>
          <w:szCs w:val="24"/>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C55A19" w:rsidRPr="00C55BCE" w:rsidRDefault="00CB3F73" w:rsidP="00C55BCE">
      <w:pPr>
        <w:spacing w:line="240" w:lineRule="auto"/>
        <w:rPr>
          <w:sz w:val="24"/>
          <w:szCs w:val="24"/>
        </w:rPr>
      </w:pPr>
      <w:r w:rsidRPr="00C55BCE">
        <w:rPr>
          <w:sz w:val="24"/>
          <w:szCs w:val="24"/>
        </w:rPr>
        <w:t>20</w:t>
      </w:r>
      <w:r w:rsidR="00C55A19" w:rsidRPr="00C55BCE">
        <w:rPr>
          <w:sz w:val="24"/>
          <w:szCs w:val="24"/>
        </w:rPr>
        <w:t>) территориальные зоны - зоны, для которых в настоящих Правилах определены границы и установлены градостроительные регламенты;</w:t>
      </w:r>
    </w:p>
    <w:p w:rsidR="00C55A19" w:rsidRPr="00C55BCE" w:rsidRDefault="00CB3F73" w:rsidP="00C55BCE">
      <w:pPr>
        <w:spacing w:line="240" w:lineRule="auto"/>
        <w:rPr>
          <w:sz w:val="24"/>
          <w:szCs w:val="24"/>
        </w:rPr>
      </w:pPr>
      <w:r w:rsidRPr="00C55BCE">
        <w:rPr>
          <w:sz w:val="24"/>
          <w:szCs w:val="24"/>
        </w:rPr>
        <w:t>21</w:t>
      </w:r>
      <w:r w:rsidR="00C55A19" w:rsidRPr="00C55BCE">
        <w:rPr>
          <w:sz w:val="24"/>
          <w:szCs w:val="24"/>
        </w:rPr>
        <w:t xml:space="preserve">) усадебный жилой дом - одноквартирный дом с </w:t>
      </w:r>
      <w:proofErr w:type="spellStart"/>
      <w:r w:rsidR="00C55A19" w:rsidRPr="00C55BCE">
        <w:rPr>
          <w:sz w:val="24"/>
          <w:szCs w:val="24"/>
        </w:rPr>
        <w:t>приквартирным</w:t>
      </w:r>
      <w:proofErr w:type="spellEnd"/>
      <w:r w:rsidR="00C55A19" w:rsidRPr="00C55BCE">
        <w:rPr>
          <w:sz w:val="24"/>
          <w:szCs w:val="24"/>
        </w:rPr>
        <w:t xml:space="preserve"> участком, постройками для подсобного хозяйства.</w:t>
      </w:r>
    </w:p>
    <w:p w:rsidR="00C55A19" w:rsidRPr="00C55BCE" w:rsidRDefault="00C55A19" w:rsidP="00C55BCE">
      <w:pPr>
        <w:spacing w:line="240" w:lineRule="auto"/>
        <w:rPr>
          <w:sz w:val="24"/>
          <w:szCs w:val="24"/>
        </w:rPr>
      </w:pPr>
    </w:p>
    <w:p w:rsidR="00C55A19" w:rsidRPr="00C55BCE" w:rsidRDefault="00C55A19" w:rsidP="00C55BCE">
      <w:pPr>
        <w:pStyle w:val="3"/>
        <w:spacing w:line="240" w:lineRule="auto"/>
        <w:rPr>
          <w:sz w:val="24"/>
          <w:szCs w:val="24"/>
        </w:rPr>
      </w:pPr>
      <w:bookmarkStart w:id="4" w:name="Par92"/>
      <w:bookmarkStart w:id="5" w:name="_Toc416785842"/>
      <w:bookmarkEnd w:id="4"/>
      <w:r w:rsidRPr="00C55BCE">
        <w:rPr>
          <w:sz w:val="24"/>
          <w:szCs w:val="24"/>
        </w:rPr>
        <w:t>Статья 2. Органы городского самоуправления, органы администрации города и органы, создаваемые Главой города Красноярска, осуществляющие полномочия в области землепользования и застройки на территории города Красноярска</w:t>
      </w:r>
      <w:bookmarkEnd w:id="5"/>
    </w:p>
    <w:p w:rsidR="00C55A19" w:rsidRPr="00C55BCE" w:rsidRDefault="00C55A19" w:rsidP="00C55BCE">
      <w:pPr>
        <w:spacing w:line="240" w:lineRule="auto"/>
        <w:rPr>
          <w:sz w:val="24"/>
          <w:szCs w:val="24"/>
        </w:rPr>
      </w:pPr>
    </w:p>
    <w:p w:rsidR="00C55A19" w:rsidRPr="00C55BCE" w:rsidRDefault="00C55A19" w:rsidP="00C55BCE">
      <w:pPr>
        <w:spacing w:line="240" w:lineRule="auto"/>
        <w:rPr>
          <w:sz w:val="24"/>
          <w:szCs w:val="24"/>
        </w:rPr>
      </w:pPr>
      <w:r w:rsidRPr="00C55BCE">
        <w:rPr>
          <w:sz w:val="24"/>
          <w:szCs w:val="24"/>
        </w:rPr>
        <w:t>1. Органами городского самоуправления, органами администрации города, а также органами, создаваемыми Главой города Красноярска, осуществляющими полномочия в области землепользования и застройки на территории города Красноярска, являются:</w:t>
      </w:r>
    </w:p>
    <w:p w:rsidR="00C55A19" w:rsidRPr="00C55BCE" w:rsidRDefault="00C55A19" w:rsidP="00C55BCE">
      <w:pPr>
        <w:spacing w:line="240" w:lineRule="auto"/>
        <w:rPr>
          <w:sz w:val="24"/>
          <w:szCs w:val="24"/>
        </w:rPr>
      </w:pPr>
      <w:r w:rsidRPr="00C55BCE">
        <w:rPr>
          <w:sz w:val="24"/>
          <w:szCs w:val="24"/>
        </w:rPr>
        <w:t>1) Красноярский городской Совет депутатов;</w:t>
      </w:r>
    </w:p>
    <w:p w:rsidR="00C55A19" w:rsidRPr="00C55BCE" w:rsidRDefault="00C55A19" w:rsidP="00C55BCE">
      <w:pPr>
        <w:spacing w:line="240" w:lineRule="auto"/>
        <w:rPr>
          <w:sz w:val="24"/>
          <w:szCs w:val="24"/>
        </w:rPr>
      </w:pPr>
      <w:r w:rsidRPr="00C55BCE">
        <w:rPr>
          <w:sz w:val="24"/>
          <w:szCs w:val="24"/>
        </w:rPr>
        <w:t>2) Глава города Красноярска (далее - Глава города);</w:t>
      </w:r>
    </w:p>
    <w:p w:rsidR="00C55A19" w:rsidRPr="00C55BCE" w:rsidRDefault="00C55A19" w:rsidP="00C55BCE">
      <w:pPr>
        <w:spacing w:line="240" w:lineRule="auto"/>
        <w:rPr>
          <w:sz w:val="24"/>
          <w:szCs w:val="24"/>
        </w:rPr>
      </w:pPr>
      <w:r w:rsidRPr="00C55BCE">
        <w:rPr>
          <w:sz w:val="24"/>
          <w:szCs w:val="24"/>
        </w:rPr>
        <w:t>3) администрация города Красноярска (далее также - администрация города);</w:t>
      </w:r>
    </w:p>
    <w:p w:rsidR="00C55A19" w:rsidRPr="00C55BCE" w:rsidRDefault="00C55A19" w:rsidP="00C55BCE">
      <w:pPr>
        <w:spacing w:line="240" w:lineRule="auto"/>
        <w:rPr>
          <w:sz w:val="24"/>
          <w:szCs w:val="24"/>
        </w:rPr>
      </w:pPr>
      <w:r w:rsidRPr="00C55BCE">
        <w:rPr>
          <w:sz w:val="24"/>
          <w:szCs w:val="24"/>
        </w:rPr>
        <w:t>4) орган администрации города Красноярска, осуществляющий полномочия в области архитектурной и градостроительной деятельности (далее - орган архитектуры и градостроительства);</w:t>
      </w:r>
    </w:p>
    <w:p w:rsidR="00C55A19" w:rsidRPr="00C55BCE" w:rsidRDefault="00C55A19" w:rsidP="00C55BCE">
      <w:pPr>
        <w:spacing w:line="240" w:lineRule="auto"/>
        <w:rPr>
          <w:sz w:val="24"/>
          <w:szCs w:val="24"/>
        </w:rPr>
      </w:pPr>
      <w:r w:rsidRPr="00C55BCE">
        <w:rPr>
          <w:sz w:val="24"/>
          <w:szCs w:val="24"/>
        </w:rPr>
        <w:t xml:space="preserve">5) комиссия по подготовке проекта правил землепользования и </w:t>
      </w:r>
      <w:proofErr w:type="gramStart"/>
      <w:r w:rsidRPr="00C55BCE">
        <w:rPr>
          <w:sz w:val="24"/>
          <w:szCs w:val="24"/>
        </w:rPr>
        <w:t>застройки города</w:t>
      </w:r>
      <w:proofErr w:type="gramEnd"/>
      <w:r w:rsidRPr="00C55BCE">
        <w:rPr>
          <w:sz w:val="24"/>
          <w:szCs w:val="24"/>
        </w:rPr>
        <w:t xml:space="preserve"> Красноярска (далее - комиссия).</w:t>
      </w:r>
    </w:p>
    <w:p w:rsidR="00C55A19" w:rsidRPr="00C55BCE" w:rsidRDefault="00C55A19" w:rsidP="00C55BCE">
      <w:pPr>
        <w:spacing w:line="240" w:lineRule="auto"/>
        <w:rPr>
          <w:sz w:val="24"/>
          <w:szCs w:val="24"/>
        </w:rPr>
      </w:pPr>
      <w:r w:rsidRPr="00C55BCE">
        <w:rPr>
          <w:sz w:val="24"/>
          <w:szCs w:val="24"/>
        </w:rPr>
        <w:t>В администрации города могут создаваться совещательные органы для решения вопросов, касающихся землепользования и застройки территории города.</w:t>
      </w:r>
    </w:p>
    <w:p w:rsidR="00C55A19" w:rsidRPr="00C55BCE" w:rsidRDefault="00C55A19" w:rsidP="00C55BCE">
      <w:pPr>
        <w:spacing w:line="240" w:lineRule="auto"/>
        <w:rPr>
          <w:sz w:val="24"/>
          <w:szCs w:val="24"/>
        </w:rPr>
      </w:pPr>
      <w:r w:rsidRPr="00C55BCE">
        <w:rPr>
          <w:sz w:val="24"/>
          <w:szCs w:val="24"/>
        </w:rPr>
        <w:t>2. Красноярский городской Совет депутатов осуществляет следующие полномочия в области землепользования и застройки:</w:t>
      </w:r>
    </w:p>
    <w:p w:rsidR="00C55A19" w:rsidRPr="00C55BCE" w:rsidRDefault="00C55A19" w:rsidP="00C55BCE">
      <w:pPr>
        <w:spacing w:line="240" w:lineRule="auto"/>
        <w:rPr>
          <w:sz w:val="24"/>
          <w:szCs w:val="24"/>
        </w:rPr>
      </w:pPr>
      <w:r w:rsidRPr="00C55BCE">
        <w:rPr>
          <w:sz w:val="24"/>
          <w:szCs w:val="24"/>
        </w:rPr>
        <w:t xml:space="preserve">1) утверждает правила землепользования и </w:t>
      </w:r>
      <w:proofErr w:type="gramStart"/>
      <w:r w:rsidRPr="00C55BCE">
        <w:rPr>
          <w:sz w:val="24"/>
          <w:szCs w:val="24"/>
        </w:rPr>
        <w:t>застройки города</w:t>
      </w:r>
      <w:proofErr w:type="gramEnd"/>
      <w:r w:rsidRPr="00C55BCE">
        <w:rPr>
          <w:sz w:val="24"/>
          <w:szCs w:val="24"/>
        </w:rPr>
        <w:t xml:space="preserve"> Красноярска и вносит изменения в правила;</w:t>
      </w:r>
    </w:p>
    <w:p w:rsidR="00C55A19" w:rsidRPr="00C55BCE" w:rsidRDefault="00C55A19" w:rsidP="00C55BCE">
      <w:pPr>
        <w:spacing w:line="240" w:lineRule="auto"/>
        <w:rPr>
          <w:sz w:val="24"/>
          <w:szCs w:val="24"/>
        </w:rPr>
      </w:pPr>
      <w:r w:rsidRPr="00C55BCE">
        <w:rPr>
          <w:sz w:val="24"/>
          <w:szCs w:val="24"/>
        </w:rPr>
        <w:t xml:space="preserve">2) осуществляет иные полномочия, предусмотренные законодательством, </w:t>
      </w:r>
      <w:hyperlink r:id="rId9" w:tooltip="&quot;Устав города Красноярска&quot; (принят Решением Красноярского городского Совета от 24.12.1997 N В-62) (ред. от 18.12.2012) (Зарегистрировано в ГУ Минюста России по Сибирскому федеральному округу 25.11.2005 N RU243080002005001){КонсультантПлюс}" w:history="1">
        <w:r w:rsidRPr="00C55BCE">
          <w:rPr>
            <w:sz w:val="24"/>
            <w:szCs w:val="24"/>
          </w:rPr>
          <w:t>Уставом</w:t>
        </w:r>
      </w:hyperlink>
      <w:r w:rsidRPr="00C55BCE">
        <w:rPr>
          <w:sz w:val="24"/>
          <w:szCs w:val="24"/>
        </w:rPr>
        <w:t xml:space="preserve"> города Красноярска, настоящими Правилами, иными правовыми актами города.</w:t>
      </w:r>
    </w:p>
    <w:p w:rsidR="00C55A19" w:rsidRPr="00C55BCE" w:rsidRDefault="00C55A19" w:rsidP="00C55BCE">
      <w:pPr>
        <w:spacing w:line="240" w:lineRule="auto"/>
        <w:rPr>
          <w:sz w:val="24"/>
          <w:szCs w:val="24"/>
        </w:rPr>
      </w:pPr>
      <w:r w:rsidRPr="00C55BCE">
        <w:rPr>
          <w:sz w:val="24"/>
          <w:szCs w:val="24"/>
        </w:rPr>
        <w:t>3. Глава города осуществляет следующие полномочия в области землепользования и застройки:</w:t>
      </w:r>
    </w:p>
    <w:p w:rsidR="00C55A19" w:rsidRPr="00C55BCE" w:rsidRDefault="00C55A19" w:rsidP="00C55BCE">
      <w:pPr>
        <w:spacing w:line="240" w:lineRule="auto"/>
        <w:rPr>
          <w:sz w:val="24"/>
          <w:szCs w:val="24"/>
        </w:rPr>
      </w:pPr>
      <w:r w:rsidRPr="00C55BCE">
        <w:rPr>
          <w:sz w:val="24"/>
          <w:szCs w:val="24"/>
        </w:rPr>
        <w:t xml:space="preserve">1) принимает решение о подготовке проекта правил землепользования и </w:t>
      </w:r>
      <w:proofErr w:type="gramStart"/>
      <w:r w:rsidRPr="00C55BCE">
        <w:rPr>
          <w:sz w:val="24"/>
          <w:szCs w:val="24"/>
        </w:rPr>
        <w:t>застройки города</w:t>
      </w:r>
      <w:proofErr w:type="gramEnd"/>
      <w:r w:rsidRPr="00C55BCE">
        <w:rPr>
          <w:sz w:val="24"/>
          <w:szCs w:val="24"/>
        </w:rPr>
        <w:t xml:space="preserve"> Красноярска, решение о подготовке проекта о внесении изменений в правила;</w:t>
      </w:r>
    </w:p>
    <w:p w:rsidR="00C55A19" w:rsidRPr="00C55BCE" w:rsidRDefault="00C55A19" w:rsidP="00C55BCE">
      <w:pPr>
        <w:spacing w:line="240" w:lineRule="auto"/>
        <w:rPr>
          <w:sz w:val="24"/>
          <w:szCs w:val="24"/>
        </w:rPr>
      </w:pPr>
      <w:r w:rsidRPr="00C55BCE">
        <w:rPr>
          <w:sz w:val="24"/>
          <w:szCs w:val="24"/>
        </w:rPr>
        <w:lastRenderedPageBreak/>
        <w:t>2) принимает решение о подготовке документации по планировке территории;</w:t>
      </w:r>
    </w:p>
    <w:p w:rsidR="00C55A19" w:rsidRPr="00C55BCE" w:rsidRDefault="00C55A19" w:rsidP="00C55BCE">
      <w:pPr>
        <w:spacing w:line="240" w:lineRule="auto"/>
        <w:rPr>
          <w:sz w:val="24"/>
          <w:szCs w:val="24"/>
        </w:rPr>
      </w:pPr>
      <w:r w:rsidRPr="00C55BCE">
        <w:rPr>
          <w:sz w:val="24"/>
          <w:szCs w:val="24"/>
        </w:rPr>
        <w:t>3) утверждает подготовленную на основании Генерального плана города Красноярска документацию по планировке территории, за исключением случаев, предусмотренных законодательством;</w:t>
      </w:r>
    </w:p>
    <w:p w:rsidR="00C55A19" w:rsidRPr="00C55BCE" w:rsidRDefault="00C55A19" w:rsidP="00C55BCE">
      <w:pPr>
        <w:spacing w:line="240" w:lineRule="auto"/>
        <w:rPr>
          <w:sz w:val="24"/>
          <w:szCs w:val="24"/>
        </w:rPr>
      </w:pPr>
      <w:r w:rsidRPr="00C55BCE">
        <w:rPr>
          <w:sz w:val="24"/>
          <w:szCs w:val="24"/>
        </w:rPr>
        <w:t>4)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C55A19" w:rsidRPr="00C55BCE" w:rsidRDefault="00C55A19" w:rsidP="00C55BCE">
      <w:pPr>
        <w:spacing w:line="240" w:lineRule="auto"/>
        <w:rPr>
          <w:sz w:val="24"/>
          <w:szCs w:val="24"/>
        </w:rPr>
      </w:pPr>
      <w:r w:rsidRPr="00C55BCE">
        <w:rPr>
          <w:sz w:val="24"/>
          <w:szCs w:val="24"/>
        </w:rPr>
        <w:t>5)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55A19" w:rsidRPr="00C55BCE" w:rsidRDefault="00C55A19" w:rsidP="00C55BCE">
      <w:pPr>
        <w:spacing w:line="240" w:lineRule="auto"/>
        <w:rPr>
          <w:sz w:val="24"/>
          <w:szCs w:val="24"/>
        </w:rPr>
      </w:pPr>
      <w:r w:rsidRPr="00C55BCE">
        <w:rPr>
          <w:sz w:val="24"/>
          <w:szCs w:val="24"/>
        </w:rPr>
        <w:t>6) принимает правовые акты во исполнение настоящих Правил;</w:t>
      </w:r>
    </w:p>
    <w:p w:rsidR="00C55A19" w:rsidRPr="00C55BCE" w:rsidRDefault="00C55A19" w:rsidP="00C55BCE">
      <w:pPr>
        <w:spacing w:line="240" w:lineRule="auto"/>
        <w:rPr>
          <w:sz w:val="24"/>
          <w:szCs w:val="24"/>
        </w:rPr>
      </w:pPr>
      <w:r w:rsidRPr="00C55BCE">
        <w:rPr>
          <w:sz w:val="24"/>
          <w:szCs w:val="24"/>
        </w:rPr>
        <w:t>7) утверждает местные нормативы градостроительного проектирования города Красноярска;</w:t>
      </w:r>
    </w:p>
    <w:p w:rsidR="00C55A19" w:rsidRPr="00C55BCE" w:rsidRDefault="00C55A19" w:rsidP="00C55BCE">
      <w:pPr>
        <w:spacing w:line="240" w:lineRule="auto"/>
        <w:rPr>
          <w:sz w:val="24"/>
          <w:szCs w:val="24"/>
        </w:rPr>
      </w:pPr>
      <w:r w:rsidRPr="00C55BCE">
        <w:rPr>
          <w:sz w:val="24"/>
          <w:szCs w:val="24"/>
        </w:rPr>
        <w:t>8) утверждает состав и порядок деятельности комиссии;</w:t>
      </w:r>
    </w:p>
    <w:p w:rsidR="00C55A19" w:rsidRPr="00C55BCE" w:rsidRDefault="00C55A19" w:rsidP="00C55BCE">
      <w:pPr>
        <w:spacing w:line="240" w:lineRule="auto"/>
        <w:rPr>
          <w:sz w:val="24"/>
          <w:szCs w:val="24"/>
        </w:rPr>
      </w:pPr>
      <w:r w:rsidRPr="00C55BCE">
        <w:rPr>
          <w:sz w:val="24"/>
          <w:szCs w:val="24"/>
        </w:rPr>
        <w:t xml:space="preserve">9) в случаях, предусмотренных законодательством, </w:t>
      </w:r>
      <w:hyperlink r:id="rId10" w:tooltip="&quot;Устав города Красноярска&quot; (принят Решением Красноярского городского Совета от 24.12.1997 N В-62) (ред. от 18.12.2012) (Зарегистрировано в ГУ Минюста России по Сибирскому федеральному округу 25.11.2005 N RU243080002005001){КонсультантПлюс}" w:history="1">
        <w:r w:rsidRPr="00C55BCE">
          <w:rPr>
            <w:sz w:val="24"/>
            <w:szCs w:val="24"/>
          </w:rPr>
          <w:t>Уставом</w:t>
        </w:r>
      </w:hyperlink>
      <w:r w:rsidRPr="00C55BCE">
        <w:rPr>
          <w:sz w:val="24"/>
          <w:szCs w:val="24"/>
        </w:rPr>
        <w:t xml:space="preserve"> города Красноярска, настоящими Правилами, иными правовыми актами города, проводит публичные слушания по вопросам землепользования и застройки;</w:t>
      </w:r>
    </w:p>
    <w:p w:rsidR="00C55A19" w:rsidRPr="00C55BCE" w:rsidRDefault="00C55A19" w:rsidP="00C55BCE">
      <w:pPr>
        <w:spacing w:line="240" w:lineRule="auto"/>
        <w:rPr>
          <w:sz w:val="24"/>
          <w:szCs w:val="24"/>
        </w:rPr>
      </w:pPr>
      <w:r w:rsidRPr="00C55BCE">
        <w:rPr>
          <w:sz w:val="24"/>
          <w:szCs w:val="24"/>
        </w:rPr>
        <w:t>10) осуществляет иные полномочия, предусмотренные законодательством, Уставом города Красноярска, настоящими Правилами, иными правовыми актами города.</w:t>
      </w:r>
    </w:p>
    <w:p w:rsidR="00C55A19" w:rsidRPr="00C55BCE" w:rsidRDefault="00C55A19" w:rsidP="00C55BCE">
      <w:pPr>
        <w:spacing w:line="240" w:lineRule="auto"/>
        <w:rPr>
          <w:sz w:val="24"/>
          <w:szCs w:val="24"/>
        </w:rPr>
      </w:pPr>
      <w:r w:rsidRPr="00C55BCE">
        <w:rPr>
          <w:sz w:val="24"/>
          <w:szCs w:val="24"/>
        </w:rPr>
        <w:t>4. Администрация города осуществляет следующие полномочия в области землепользования и застройки:</w:t>
      </w:r>
    </w:p>
    <w:p w:rsidR="00C55A19" w:rsidRPr="00C55BCE" w:rsidRDefault="00C55A19" w:rsidP="00C55BCE">
      <w:pPr>
        <w:spacing w:line="240" w:lineRule="auto"/>
        <w:rPr>
          <w:sz w:val="24"/>
          <w:szCs w:val="24"/>
        </w:rPr>
      </w:pPr>
      <w:r w:rsidRPr="00C55BCE">
        <w:rPr>
          <w:sz w:val="24"/>
          <w:szCs w:val="24"/>
        </w:rPr>
        <w:t>1) координирует деятельность органов и территориальных подразделений администрации города по вопросам землепользования и застройки;</w:t>
      </w:r>
    </w:p>
    <w:p w:rsidR="00C55A19" w:rsidRPr="00C55BCE" w:rsidRDefault="00C55A19" w:rsidP="00C55BCE">
      <w:pPr>
        <w:spacing w:line="240" w:lineRule="auto"/>
        <w:rPr>
          <w:sz w:val="24"/>
          <w:szCs w:val="24"/>
        </w:rPr>
      </w:pPr>
      <w:r w:rsidRPr="00C55BCE">
        <w:rPr>
          <w:sz w:val="24"/>
          <w:szCs w:val="24"/>
        </w:rPr>
        <w:t xml:space="preserve">2) осуществляет иные полномочия, предусмотренные законодательством, </w:t>
      </w:r>
      <w:hyperlink r:id="rId11" w:tooltip="&quot;Устав города Красноярска&quot; (принят Решением Красноярского городского Совета от 24.12.1997 N В-62) (ред. от 18.12.2012) (Зарегистрировано в ГУ Минюста России по Сибирскому федеральному округу 25.11.2005 N RU243080002005001){КонсультантПлюс}" w:history="1">
        <w:r w:rsidRPr="00C55BCE">
          <w:rPr>
            <w:sz w:val="24"/>
            <w:szCs w:val="24"/>
          </w:rPr>
          <w:t>Уставом</w:t>
        </w:r>
      </w:hyperlink>
      <w:r w:rsidRPr="00C55BCE">
        <w:rPr>
          <w:sz w:val="24"/>
          <w:szCs w:val="24"/>
        </w:rPr>
        <w:t xml:space="preserve"> города Красноярска, настоящими Правилами, иными правовыми актами города.</w:t>
      </w:r>
    </w:p>
    <w:p w:rsidR="00C55A19" w:rsidRPr="00C55BCE" w:rsidRDefault="00C55A19" w:rsidP="00C55BCE">
      <w:pPr>
        <w:spacing w:line="240" w:lineRule="auto"/>
        <w:rPr>
          <w:sz w:val="24"/>
          <w:szCs w:val="24"/>
        </w:rPr>
      </w:pPr>
      <w:r w:rsidRPr="00C55BCE">
        <w:rPr>
          <w:sz w:val="24"/>
          <w:szCs w:val="24"/>
        </w:rPr>
        <w:t>5. Орган архитектуры и градостроительства осуществляет следующие полномочия в области землепользования и застройки:</w:t>
      </w:r>
    </w:p>
    <w:p w:rsidR="00C55A19" w:rsidRPr="00C55BCE" w:rsidRDefault="00C55BCE" w:rsidP="00C55BCE">
      <w:pPr>
        <w:spacing w:line="240" w:lineRule="auto"/>
        <w:rPr>
          <w:sz w:val="24"/>
          <w:szCs w:val="24"/>
        </w:rPr>
      </w:pPr>
      <w:r w:rsidRPr="00C55BCE">
        <w:rPr>
          <w:sz w:val="24"/>
          <w:szCs w:val="24"/>
        </w:rPr>
        <w:t xml:space="preserve">1) </w:t>
      </w:r>
      <w:r w:rsidR="00C55A19" w:rsidRPr="00C55BCE">
        <w:rPr>
          <w:sz w:val="24"/>
          <w:szCs w:val="24"/>
        </w:rPr>
        <w:t>обеспечивает подготовку и реализацию документации по планировке территории, разрабатываемой на основании решений органов городского самоуправления;</w:t>
      </w:r>
    </w:p>
    <w:p w:rsidR="00C55A19" w:rsidRPr="00C55BCE" w:rsidRDefault="00C55A19" w:rsidP="00C55BCE">
      <w:pPr>
        <w:spacing w:line="240" w:lineRule="auto"/>
        <w:rPr>
          <w:sz w:val="24"/>
          <w:szCs w:val="24"/>
        </w:rPr>
      </w:pPr>
      <w:r w:rsidRPr="00C55BCE">
        <w:rPr>
          <w:sz w:val="24"/>
          <w:szCs w:val="24"/>
        </w:rPr>
        <w:t>2) ведет информационную систему обеспечения градостроительной деятельности, осуществляемой на территории города;</w:t>
      </w:r>
    </w:p>
    <w:p w:rsidR="00C55A19" w:rsidRPr="00C55BCE" w:rsidRDefault="00C55A19" w:rsidP="00C55BCE">
      <w:pPr>
        <w:spacing w:line="240" w:lineRule="auto"/>
        <w:rPr>
          <w:sz w:val="24"/>
          <w:szCs w:val="24"/>
        </w:rPr>
      </w:pPr>
      <w:r w:rsidRPr="00C55BCE">
        <w:rPr>
          <w:sz w:val="24"/>
          <w:szCs w:val="24"/>
        </w:rPr>
        <w:t xml:space="preserve">3) осуществляет иные полномочия, предусмотренные законодательством, </w:t>
      </w:r>
      <w:hyperlink r:id="rId12" w:tooltip="&quot;Устав города Красноярска&quot; (принят Решением Красноярского городского Совета от 24.12.1997 N В-62) (ред. от 18.12.2012) (Зарегистрировано в ГУ Минюста России по Сибирскому федеральному округу 25.11.2005 N RU243080002005001){КонсультантПлюс}" w:history="1">
        <w:r w:rsidRPr="00C55BCE">
          <w:rPr>
            <w:sz w:val="24"/>
            <w:szCs w:val="24"/>
          </w:rPr>
          <w:t>Уставом</w:t>
        </w:r>
      </w:hyperlink>
      <w:r w:rsidRPr="00C55BCE">
        <w:rPr>
          <w:sz w:val="24"/>
          <w:szCs w:val="24"/>
        </w:rPr>
        <w:t xml:space="preserve"> города Красноярска, настоящими Правилами, иными правовыми актами города.</w:t>
      </w:r>
    </w:p>
    <w:p w:rsidR="00C55A19" w:rsidRPr="00C55BCE" w:rsidRDefault="00C55A19" w:rsidP="00C55BCE">
      <w:pPr>
        <w:spacing w:line="240" w:lineRule="auto"/>
        <w:rPr>
          <w:sz w:val="24"/>
          <w:szCs w:val="24"/>
        </w:rPr>
      </w:pPr>
      <w:r w:rsidRPr="00C55BCE">
        <w:rPr>
          <w:sz w:val="24"/>
          <w:szCs w:val="24"/>
        </w:rPr>
        <w:t>6. Комиссия осуществляет следующие полномочия в области землепользования и застройки:</w:t>
      </w:r>
    </w:p>
    <w:p w:rsidR="00C55A19" w:rsidRPr="00C55BCE" w:rsidRDefault="00C55A19" w:rsidP="00C55BCE">
      <w:pPr>
        <w:spacing w:line="240" w:lineRule="auto"/>
        <w:rPr>
          <w:sz w:val="24"/>
          <w:szCs w:val="24"/>
        </w:rPr>
      </w:pPr>
      <w:r w:rsidRPr="00C55BCE">
        <w:rPr>
          <w:sz w:val="24"/>
          <w:szCs w:val="24"/>
        </w:rPr>
        <w:t xml:space="preserve">1) осуществляет разработку проекта правил землепользования и </w:t>
      </w:r>
      <w:proofErr w:type="gramStart"/>
      <w:r w:rsidRPr="00C55BCE">
        <w:rPr>
          <w:sz w:val="24"/>
          <w:szCs w:val="24"/>
        </w:rPr>
        <w:t>застройки города</w:t>
      </w:r>
      <w:proofErr w:type="gramEnd"/>
      <w:r w:rsidRPr="00C55BCE">
        <w:rPr>
          <w:sz w:val="24"/>
          <w:szCs w:val="24"/>
        </w:rPr>
        <w:t xml:space="preserve"> Красноярска, проекта о внесении в них изменений;</w:t>
      </w:r>
    </w:p>
    <w:p w:rsidR="00C55A19" w:rsidRPr="00C55BCE" w:rsidRDefault="00C55A19" w:rsidP="00C55BCE">
      <w:pPr>
        <w:spacing w:line="240" w:lineRule="auto"/>
        <w:rPr>
          <w:sz w:val="24"/>
          <w:szCs w:val="24"/>
        </w:rPr>
      </w:pPr>
      <w:r w:rsidRPr="00C55BCE">
        <w:rPr>
          <w:sz w:val="24"/>
          <w:szCs w:val="24"/>
        </w:rPr>
        <w:t xml:space="preserve">2) проводит публичные слушания по проекту правил землепользования и </w:t>
      </w:r>
      <w:proofErr w:type="gramStart"/>
      <w:r w:rsidRPr="00C55BCE">
        <w:rPr>
          <w:sz w:val="24"/>
          <w:szCs w:val="24"/>
        </w:rPr>
        <w:t>застройки города</w:t>
      </w:r>
      <w:proofErr w:type="gramEnd"/>
      <w:r w:rsidRPr="00C55BCE">
        <w:rPr>
          <w:sz w:val="24"/>
          <w:szCs w:val="24"/>
        </w:rPr>
        <w:t xml:space="preserve"> Красноярска, проекту о внесении изменений в правила, вопросам о предоставлении разрешения на условно разрешенный вид использования земельного участка или объекта капитального строительства 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55A19" w:rsidRPr="00C55BCE" w:rsidRDefault="00C55A19" w:rsidP="00C55BCE">
      <w:pPr>
        <w:spacing w:line="240" w:lineRule="auto"/>
        <w:rPr>
          <w:sz w:val="24"/>
          <w:szCs w:val="24"/>
        </w:rPr>
      </w:pPr>
      <w:r w:rsidRPr="00C55BCE">
        <w:rPr>
          <w:sz w:val="24"/>
          <w:szCs w:val="24"/>
        </w:rPr>
        <w:t>3) рассматривает вопросы, связанные с предоставлением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p>
    <w:p w:rsidR="00C55A19" w:rsidRPr="00C55BCE" w:rsidRDefault="00C55A19" w:rsidP="00C55BCE">
      <w:pPr>
        <w:spacing w:line="240" w:lineRule="auto"/>
        <w:rPr>
          <w:sz w:val="24"/>
          <w:szCs w:val="24"/>
        </w:rPr>
      </w:pPr>
      <w:r w:rsidRPr="00C55BCE">
        <w:rPr>
          <w:sz w:val="24"/>
          <w:szCs w:val="24"/>
        </w:rPr>
        <w:t>4) осуществляет иные полномочия, предусмотренные законодательством, Уставом города Красноярска, настоящими Правилами, иными правовыми актами города.</w:t>
      </w:r>
    </w:p>
    <w:p w:rsidR="007A55A1" w:rsidRPr="00C55BCE" w:rsidRDefault="007A55A1" w:rsidP="00C55BCE">
      <w:pPr>
        <w:spacing w:line="240" w:lineRule="auto"/>
        <w:rPr>
          <w:sz w:val="24"/>
          <w:szCs w:val="24"/>
        </w:rPr>
      </w:pPr>
      <w:bookmarkStart w:id="6" w:name="Par135"/>
      <w:bookmarkEnd w:id="6"/>
    </w:p>
    <w:p w:rsidR="007A55A1" w:rsidRPr="00C55BCE" w:rsidRDefault="006A439B" w:rsidP="00C55BCE">
      <w:pPr>
        <w:pStyle w:val="3"/>
        <w:spacing w:line="240" w:lineRule="auto"/>
        <w:rPr>
          <w:sz w:val="24"/>
          <w:szCs w:val="24"/>
        </w:rPr>
      </w:pPr>
      <w:bookmarkStart w:id="7" w:name="Par189"/>
      <w:bookmarkStart w:id="8" w:name="_Toc416785843"/>
      <w:bookmarkEnd w:id="7"/>
      <w:r w:rsidRPr="00C55BCE">
        <w:rPr>
          <w:sz w:val="24"/>
          <w:szCs w:val="24"/>
        </w:rPr>
        <w:lastRenderedPageBreak/>
        <w:t>Статья 3</w:t>
      </w:r>
      <w:r w:rsidR="007A55A1" w:rsidRPr="00C55BCE">
        <w:rPr>
          <w:sz w:val="24"/>
          <w:szCs w:val="24"/>
        </w:rPr>
        <w:t>. Градостроительный регламент</w:t>
      </w:r>
      <w:bookmarkEnd w:id="8"/>
    </w:p>
    <w:p w:rsidR="007A55A1" w:rsidRPr="00C55BCE" w:rsidRDefault="007A55A1" w:rsidP="00C55BCE">
      <w:pPr>
        <w:spacing w:line="240" w:lineRule="auto"/>
        <w:rPr>
          <w:sz w:val="24"/>
          <w:szCs w:val="24"/>
        </w:rPr>
      </w:pPr>
    </w:p>
    <w:p w:rsidR="007A55A1" w:rsidRPr="00C55BCE" w:rsidRDefault="007A55A1" w:rsidP="00C55BCE">
      <w:pPr>
        <w:spacing w:line="240" w:lineRule="auto"/>
        <w:rPr>
          <w:sz w:val="24"/>
          <w:szCs w:val="24"/>
        </w:rPr>
      </w:pPr>
      <w:r w:rsidRPr="00C55BCE">
        <w:rPr>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A55A1" w:rsidRPr="00C55BCE" w:rsidRDefault="007A55A1" w:rsidP="00C55BCE">
      <w:pPr>
        <w:spacing w:line="240" w:lineRule="auto"/>
        <w:rPr>
          <w:sz w:val="24"/>
          <w:szCs w:val="24"/>
        </w:rPr>
      </w:pPr>
      <w:r w:rsidRPr="00C55BCE">
        <w:rPr>
          <w:sz w:val="24"/>
          <w:szCs w:val="24"/>
        </w:rPr>
        <w:t>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7A55A1" w:rsidRPr="00C55BCE" w:rsidRDefault="007A55A1" w:rsidP="00C55BCE">
      <w:pPr>
        <w:spacing w:line="240" w:lineRule="auto"/>
        <w:rPr>
          <w:sz w:val="24"/>
          <w:szCs w:val="24"/>
        </w:rPr>
      </w:pPr>
      <w:r w:rsidRPr="00C55BCE">
        <w:rPr>
          <w:sz w:val="24"/>
          <w:szCs w:val="24"/>
        </w:rPr>
        <w:t>1) виды разрешенного использования земельных участков и объектов капитального строительства;</w:t>
      </w:r>
    </w:p>
    <w:p w:rsidR="007A55A1" w:rsidRPr="00C55BCE" w:rsidRDefault="007A55A1" w:rsidP="00C55BCE">
      <w:pPr>
        <w:spacing w:line="240" w:lineRule="auto"/>
        <w:rPr>
          <w:sz w:val="24"/>
          <w:szCs w:val="24"/>
        </w:rPr>
      </w:pPr>
      <w:r w:rsidRPr="00C55BCE">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A55A1" w:rsidRPr="00C55BCE" w:rsidRDefault="007A55A1" w:rsidP="00C55BCE">
      <w:pPr>
        <w:spacing w:line="240" w:lineRule="auto"/>
        <w:rPr>
          <w:sz w:val="24"/>
          <w:szCs w:val="24"/>
        </w:rPr>
      </w:pPr>
      <w:r w:rsidRPr="00C55BCE">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A55A1" w:rsidRPr="00C55BCE" w:rsidRDefault="007A55A1" w:rsidP="00C55BCE">
      <w:pPr>
        <w:spacing w:line="240" w:lineRule="auto"/>
        <w:rPr>
          <w:sz w:val="24"/>
          <w:szCs w:val="24"/>
        </w:rPr>
      </w:pPr>
      <w:r w:rsidRPr="00C55BCE">
        <w:rPr>
          <w:sz w:val="24"/>
          <w:szCs w:val="24"/>
        </w:rPr>
        <w:t>3. Градостроительный регламент устанавливается с учетом:</w:t>
      </w:r>
    </w:p>
    <w:p w:rsidR="007A55A1" w:rsidRPr="00C55BCE" w:rsidRDefault="007A55A1" w:rsidP="00C55BCE">
      <w:pPr>
        <w:spacing w:line="240" w:lineRule="auto"/>
        <w:rPr>
          <w:sz w:val="24"/>
          <w:szCs w:val="24"/>
        </w:rPr>
      </w:pPr>
      <w:r w:rsidRPr="00C55BCE">
        <w:rPr>
          <w:sz w:val="24"/>
          <w:szCs w:val="24"/>
        </w:rPr>
        <w:t>1) фактического использования земельных участков и объектов капитального строительства в границах территориальной зоны;</w:t>
      </w:r>
    </w:p>
    <w:p w:rsidR="007A55A1" w:rsidRPr="00C55BCE" w:rsidRDefault="007A55A1" w:rsidP="00C55BCE">
      <w:pPr>
        <w:spacing w:line="240" w:lineRule="auto"/>
        <w:rPr>
          <w:sz w:val="24"/>
          <w:szCs w:val="24"/>
        </w:rPr>
      </w:pPr>
      <w:r w:rsidRPr="00C55BCE">
        <w:rPr>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A55A1" w:rsidRPr="00C55BCE" w:rsidRDefault="007A55A1" w:rsidP="00C55BCE">
      <w:pPr>
        <w:spacing w:line="240" w:lineRule="auto"/>
        <w:rPr>
          <w:sz w:val="24"/>
          <w:szCs w:val="24"/>
        </w:rPr>
      </w:pPr>
      <w:r w:rsidRPr="00C55BCE">
        <w:rPr>
          <w:sz w:val="24"/>
          <w:szCs w:val="24"/>
        </w:rPr>
        <w:t>3) функциональных зон и характеристик их планируемого развития, определенных документами территориального планирования города Красноярска;</w:t>
      </w:r>
    </w:p>
    <w:p w:rsidR="007A55A1" w:rsidRPr="00C55BCE" w:rsidRDefault="007A55A1" w:rsidP="00C55BCE">
      <w:pPr>
        <w:spacing w:line="240" w:lineRule="auto"/>
        <w:rPr>
          <w:sz w:val="24"/>
          <w:szCs w:val="24"/>
        </w:rPr>
      </w:pPr>
      <w:r w:rsidRPr="00C55BCE">
        <w:rPr>
          <w:sz w:val="24"/>
          <w:szCs w:val="24"/>
        </w:rPr>
        <w:t>4) видов территориальных зон;</w:t>
      </w:r>
    </w:p>
    <w:p w:rsidR="007A55A1" w:rsidRPr="00C55BCE" w:rsidRDefault="007A55A1" w:rsidP="00C55BCE">
      <w:pPr>
        <w:spacing w:line="240" w:lineRule="auto"/>
        <w:rPr>
          <w:sz w:val="24"/>
          <w:szCs w:val="24"/>
        </w:rPr>
      </w:pPr>
      <w:r w:rsidRPr="00C55BCE">
        <w:rPr>
          <w:sz w:val="24"/>
          <w:szCs w:val="24"/>
        </w:rPr>
        <w:t>5) требований охраны объектов культурного наследия, а также особо охраняемых природных территорий, иных природных объектов.</w:t>
      </w:r>
    </w:p>
    <w:p w:rsidR="007A55A1" w:rsidRPr="00C55BCE" w:rsidRDefault="007A55A1" w:rsidP="00C55BCE">
      <w:pPr>
        <w:spacing w:line="240" w:lineRule="auto"/>
        <w:rPr>
          <w:sz w:val="24"/>
          <w:szCs w:val="24"/>
        </w:rPr>
      </w:pPr>
      <w:r w:rsidRPr="00C55BCE">
        <w:rPr>
          <w:sz w:val="24"/>
          <w:szCs w:val="24"/>
        </w:rPr>
        <w:t xml:space="preserve">4. </w:t>
      </w:r>
      <w:proofErr w:type="gramStart"/>
      <w:r w:rsidRPr="00C55BCE">
        <w:rPr>
          <w:sz w:val="24"/>
          <w:szCs w:val="24"/>
        </w:rPr>
        <w:t>Действие градостроительного регламента, установленного настоящими Правилами, распространяется в равной мере на все земельные участки и объекты капитального строительства, расположенные в пределах границ соответствующей территориальной зоны, обозначенной на основной карте градостроительного зонирования.</w:t>
      </w:r>
      <w:proofErr w:type="gramEnd"/>
    </w:p>
    <w:p w:rsidR="007A55A1" w:rsidRPr="00C55BCE" w:rsidRDefault="007A55A1" w:rsidP="00C55BCE">
      <w:pPr>
        <w:spacing w:line="240" w:lineRule="auto"/>
        <w:rPr>
          <w:sz w:val="24"/>
          <w:szCs w:val="24"/>
        </w:rPr>
      </w:pPr>
      <w:r w:rsidRPr="00C55BCE">
        <w:rPr>
          <w:sz w:val="24"/>
          <w:szCs w:val="24"/>
        </w:rPr>
        <w:t>5. К земельным участкам, иным объектам недвижимости, расположенным одновременно в одной из территориальных зон и в одной или более зонах с особыми условиями использования территорий, применяются градостроительные регламенты, установленные для всех этих зон.</w:t>
      </w:r>
    </w:p>
    <w:p w:rsidR="007A55A1" w:rsidRPr="00C55BCE" w:rsidRDefault="007A55A1" w:rsidP="00C55BCE">
      <w:pPr>
        <w:spacing w:line="240" w:lineRule="auto"/>
        <w:rPr>
          <w:sz w:val="24"/>
          <w:szCs w:val="24"/>
        </w:rPr>
      </w:pPr>
      <w:r w:rsidRPr="00C55BCE">
        <w:rPr>
          <w:sz w:val="24"/>
          <w:szCs w:val="24"/>
        </w:rPr>
        <w:t>6. Для каждого земельного участка, иного объекта недвижимости, расположенного в пределах территории города, разрешенным считается такое использование, которое соответствует:</w:t>
      </w:r>
    </w:p>
    <w:p w:rsidR="007A55A1" w:rsidRPr="00C55BCE" w:rsidRDefault="007A55A1" w:rsidP="00C55BCE">
      <w:pPr>
        <w:spacing w:line="240" w:lineRule="auto"/>
        <w:rPr>
          <w:sz w:val="24"/>
          <w:szCs w:val="24"/>
        </w:rPr>
      </w:pPr>
      <w:r w:rsidRPr="00C55BCE">
        <w:rPr>
          <w:sz w:val="24"/>
          <w:szCs w:val="24"/>
        </w:rPr>
        <w:t>1) градостроительному регламенту, установленному настоящими Правилами дл</w:t>
      </w:r>
      <w:r w:rsidR="00F37870" w:rsidRPr="00C55BCE">
        <w:rPr>
          <w:sz w:val="24"/>
          <w:szCs w:val="24"/>
        </w:rPr>
        <w:t>я территориальной зоны</w:t>
      </w:r>
      <w:r w:rsidRPr="00C55BCE">
        <w:rPr>
          <w:sz w:val="24"/>
          <w:szCs w:val="24"/>
        </w:rPr>
        <w:t>;</w:t>
      </w:r>
    </w:p>
    <w:p w:rsidR="007A55A1" w:rsidRPr="00C55BCE" w:rsidRDefault="007A55A1" w:rsidP="00C55BCE">
      <w:pPr>
        <w:spacing w:line="240" w:lineRule="auto"/>
        <w:rPr>
          <w:sz w:val="24"/>
          <w:szCs w:val="24"/>
        </w:rPr>
      </w:pPr>
      <w:r w:rsidRPr="00C55BCE">
        <w:rPr>
          <w:sz w:val="24"/>
          <w:szCs w:val="24"/>
        </w:rPr>
        <w:t>2) градостроительному регламенту, установленному в соответствии с законодательством Российской Федерации, в пределах границ соответствующей зоны (соответствующих зон) с особыми условиями использования территорий.</w:t>
      </w:r>
    </w:p>
    <w:p w:rsidR="007A55A1" w:rsidRPr="00C55BCE" w:rsidRDefault="007A55A1" w:rsidP="00C55BCE">
      <w:pPr>
        <w:spacing w:line="240" w:lineRule="auto"/>
        <w:rPr>
          <w:sz w:val="24"/>
          <w:szCs w:val="24"/>
        </w:rPr>
      </w:pPr>
      <w:r w:rsidRPr="00C55BCE">
        <w:rPr>
          <w:sz w:val="24"/>
          <w:szCs w:val="24"/>
        </w:rPr>
        <w:t>7. Действие градостроительного регламента не распространяется на земельные участки:</w:t>
      </w:r>
    </w:p>
    <w:p w:rsidR="007A55A1" w:rsidRPr="00C55BCE" w:rsidRDefault="007A55A1" w:rsidP="00C55BCE">
      <w:pPr>
        <w:spacing w:line="240" w:lineRule="auto"/>
        <w:rPr>
          <w:sz w:val="24"/>
          <w:szCs w:val="24"/>
        </w:rPr>
      </w:pPr>
      <w:proofErr w:type="gramStart"/>
      <w:r w:rsidRPr="00C55BCE">
        <w:rPr>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w:t>
      </w:r>
      <w:r w:rsidRPr="00C55BCE">
        <w:rPr>
          <w:sz w:val="24"/>
          <w:szCs w:val="24"/>
        </w:rPr>
        <w:lastRenderedPageBreak/>
        <w:t>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C55BCE">
        <w:rPr>
          <w:sz w:val="24"/>
          <w:szCs w:val="24"/>
        </w:rPr>
        <w:t xml:space="preserve"> культурного наследия;</w:t>
      </w:r>
    </w:p>
    <w:p w:rsidR="007A55A1" w:rsidRPr="00C55BCE" w:rsidRDefault="007A55A1" w:rsidP="00C55BCE">
      <w:pPr>
        <w:spacing w:line="240" w:lineRule="auto"/>
        <w:rPr>
          <w:sz w:val="24"/>
          <w:szCs w:val="24"/>
        </w:rPr>
      </w:pPr>
      <w:r w:rsidRPr="00C55BCE">
        <w:rPr>
          <w:sz w:val="24"/>
          <w:szCs w:val="24"/>
        </w:rPr>
        <w:t>2) в границах территорий общего пользования;</w:t>
      </w:r>
    </w:p>
    <w:p w:rsidR="007A55A1" w:rsidRPr="00C55BCE" w:rsidRDefault="007A55A1" w:rsidP="00C55BCE">
      <w:pPr>
        <w:spacing w:line="240" w:lineRule="auto"/>
        <w:rPr>
          <w:sz w:val="24"/>
          <w:szCs w:val="24"/>
        </w:rPr>
      </w:pPr>
      <w:r w:rsidRPr="00C55BCE">
        <w:rPr>
          <w:sz w:val="24"/>
          <w:szCs w:val="24"/>
        </w:rPr>
        <w:t xml:space="preserve">3) </w:t>
      </w:r>
      <w:proofErr w:type="gramStart"/>
      <w:r w:rsidRPr="00C55BCE">
        <w:rPr>
          <w:sz w:val="24"/>
          <w:szCs w:val="24"/>
        </w:rPr>
        <w:t>занятые</w:t>
      </w:r>
      <w:proofErr w:type="gramEnd"/>
      <w:r w:rsidRPr="00C55BCE">
        <w:rPr>
          <w:sz w:val="24"/>
          <w:szCs w:val="24"/>
        </w:rPr>
        <w:t xml:space="preserve"> линейными объектами;</w:t>
      </w:r>
    </w:p>
    <w:p w:rsidR="007A55A1" w:rsidRPr="00C55BCE" w:rsidRDefault="007A55A1" w:rsidP="00C55BCE">
      <w:pPr>
        <w:spacing w:line="240" w:lineRule="auto"/>
        <w:rPr>
          <w:sz w:val="24"/>
          <w:szCs w:val="24"/>
        </w:rPr>
      </w:pPr>
      <w:proofErr w:type="gramStart"/>
      <w:r w:rsidRPr="00C55BCE">
        <w:rPr>
          <w:sz w:val="24"/>
          <w:szCs w:val="24"/>
        </w:rPr>
        <w:t>4) предоставленные для добычи полезных ископаемых.</w:t>
      </w:r>
      <w:proofErr w:type="gramEnd"/>
    </w:p>
    <w:p w:rsidR="007A55A1" w:rsidRPr="00C55BCE" w:rsidRDefault="007A55A1" w:rsidP="00C55BCE">
      <w:pPr>
        <w:spacing w:line="240" w:lineRule="auto"/>
        <w:rPr>
          <w:sz w:val="24"/>
          <w:szCs w:val="24"/>
        </w:rPr>
      </w:pPr>
      <w:r w:rsidRPr="00C55BCE">
        <w:rPr>
          <w:sz w:val="24"/>
          <w:szCs w:val="24"/>
        </w:rPr>
        <w:t>8.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7A55A1" w:rsidRPr="00C55BCE" w:rsidRDefault="007A55A1" w:rsidP="00C55BCE">
      <w:pPr>
        <w:spacing w:line="240" w:lineRule="auto"/>
        <w:rPr>
          <w:sz w:val="24"/>
          <w:szCs w:val="24"/>
        </w:rPr>
      </w:pPr>
      <w:r w:rsidRPr="00C55BCE">
        <w:rPr>
          <w:sz w:val="24"/>
          <w:szCs w:val="24"/>
        </w:rPr>
        <w:t>9.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городского самоуправления в соответствии с федеральными законами.</w:t>
      </w:r>
    </w:p>
    <w:p w:rsidR="007A55A1" w:rsidRPr="00C55BCE" w:rsidRDefault="007A55A1" w:rsidP="00C55BCE">
      <w:pPr>
        <w:spacing w:line="240" w:lineRule="auto"/>
        <w:rPr>
          <w:sz w:val="24"/>
          <w:szCs w:val="24"/>
        </w:rPr>
      </w:pPr>
      <w:r w:rsidRPr="00C55BCE">
        <w:rPr>
          <w:sz w:val="24"/>
          <w:szCs w:val="24"/>
        </w:rPr>
        <w:t xml:space="preserve">10. </w:t>
      </w:r>
      <w:proofErr w:type="gramStart"/>
      <w:r w:rsidRPr="00C55BCE">
        <w:rPr>
          <w:sz w:val="24"/>
          <w:szCs w:val="24"/>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не подлежат приватизации.</w:t>
      </w:r>
      <w:proofErr w:type="gramEnd"/>
    </w:p>
    <w:p w:rsidR="007A55A1" w:rsidRPr="00C55BCE" w:rsidRDefault="007A55A1" w:rsidP="00C55BCE">
      <w:pPr>
        <w:spacing w:line="240" w:lineRule="auto"/>
        <w:rPr>
          <w:sz w:val="24"/>
          <w:szCs w:val="24"/>
        </w:rPr>
      </w:pPr>
      <w:bookmarkStart w:id="9" w:name="Par215"/>
      <w:bookmarkEnd w:id="9"/>
      <w:r w:rsidRPr="00C55BCE">
        <w:rPr>
          <w:sz w:val="24"/>
          <w:szCs w:val="24"/>
        </w:rPr>
        <w:t xml:space="preserve">11. </w:t>
      </w:r>
      <w:proofErr w:type="gramStart"/>
      <w:r w:rsidRPr="00C55BCE">
        <w:rPr>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7A55A1" w:rsidRPr="00C55BCE" w:rsidRDefault="007A55A1" w:rsidP="00C55BCE">
      <w:pPr>
        <w:spacing w:line="240" w:lineRule="auto"/>
        <w:rPr>
          <w:sz w:val="24"/>
          <w:szCs w:val="24"/>
        </w:rPr>
      </w:pPr>
      <w:r w:rsidRPr="00C55BCE">
        <w:rPr>
          <w:sz w:val="24"/>
          <w:szCs w:val="24"/>
        </w:rPr>
        <w:t xml:space="preserve">12. Реконструкция указанных в </w:t>
      </w:r>
      <w:hyperlink w:anchor="Par215" w:tooltip="Ссылка на текущий документ" w:history="1">
        <w:r w:rsidRPr="00C55BCE">
          <w:rPr>
            <w:sz w:val="24"/>
            <w:szCs w:val="24"/>
          </w:rPr>
          <w:t>части 11</w:t>
        </w:r>
      </w:hyperlink>
      <w:r w:rsidRPr="00C55BCE">
        <w:rPr>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A55A1" w:rsidRPr="00C55BCE" w:rsidRDefault="007A55A1" w:rsidP="00C55BCE">
      <w:pPr>
        <w:spacing w:line="240" w:lineRule="auto"/>
        <w:rPr>
          <w:sz w:val="24"/>
          <w:szCs w:val="24"/>
        </w:rPr>
      </w:pPr>
      <w:r w:rsidRPr="00C55BCE">
        <w:rPr>
          <w:sz w:val="24"/>
          <w:szCs w:val="24"/>
        </w:rPr>
        <w:t xml:space="preserve">13. В случае если использование указанных в </w:t>
      </w:r>
      <w:hyperlink w:anchor="Par215" w:tooltip="Ссылка на текущий документ" w:history="1">
        <w:r w:rsidRPr="00C55BCE">
          <w:rPr>
            <w:sz w:val="24"/>
            <w:szCs w:val="24"/>
          </w:rPr>
          <w:t>части 11</w:t>
        </w:r>
      </w:hyperlink>
      <w:r w:rsidRPr="00C55BCE">
        <w:rPr>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4768F" w:rsidRPr="00C55BCE" w:rsidRDefault="00D4768F" w:rsidP="00C55BCE">
      <w:pPr>
        <w:spacing w:line="240" w:lineRule="auto"/>
        <w:rPr>
          <w:sz w:val="24"/>
          <w:szCs w:val="24"/>
        </w:rPr>
      </w:pPr>
    </w:p>
    <w:p w:rsidR="00D4768F" w:rsidRPr="007F7835" w:rsidRDefault="00CC13E6" w:rsidP="007F7835">
      <w:pPr>
        <w:spacing w:line="240" w:lineRule="auto"/>
        <w:ind w:firstLine="0"/>
        <w:jc w:val="center"/>
        <w:rPr>
          <w:b/>
          <w:sz w:val="24"/>
          <w:szCs w:val="24"/>
        </w:rPr>
      </w:pPr>
      <w:bookmarkStart w:id="10" w:name="p931"/>
      <w:bookmarkEnd w:id="10"/>
      <w:r w:rsidRPr="007F7835">
        <w:rPr>
          <w:b/>
          <w:sz w:val="24"/>
          <w:szCs w:val="24"/>
        </w:rPr>
        <w:t>Глава 2. Изменение</w:t>
      </w:r>
      <w:r w:rsidR="00D4768F" w:rsidRPr="007F7835">
        <w:rPr>
          <w:b/>
          <w:sz w:val="24"/>
          <w:szCs w:val="24"/>
        </w:rPr>
        <w:t xml:space="preserve"> видов разрешенного использования земельных участков и объектов капитального строительства фи</w:t>
      </w:r>
      <w:r w:rsidRPr="007F7835">
        <w:rPr>
          <w:b/>
          <w:sz w:val="24"/>
          <w:szCs w:val="24"/>
        </w:rPr>
        <w:t>зическими и юридическими лицами</w:t>
      </w:r>
    </w:p>
    <w:p w:rsidR="00CC13E6" w:rsidRPr="00C55BCE" w:rsidRDefault="00CC13E6" w:rsidP="00C55BCE">
      <w:pPr>
        <w:spacing w:line="240" w:lineRule="auto"/>
        <w:rPr>
          <w:sz w:val="24"/>
          <w:szCs w:val="24"/>
        </w:rPr>
      </w:pPr>
    </w:p>
    <w:p w:rsidR="0093442A" w:rsidRPr="00C55BCE" w:rsidRDefault="005B3955" w:rsidP="00C55BCE">
      <w:pPr>
        <w:pStyle w:val="3"/>
        <w:spacing w:line="240" w:lineRule="auto"/>
        <w:rPr>
          <w:sz w:val="24"/>
          <w:szCs w:val="24"/>
        </w:rPr>
      </w:pPr>
      <w:bookmarkStart w:id="11" w:name="_Toc416785844"/>
      <w:r w:rsidRPr="00C55BCE">
        <w:rPr>
          <w:sz w:val="24"/>
          <w:szCs w:val="24"/>
        </w:rPr>
        <w:t>Статья 4</w:t>
      </w:r>
      <w:r w:rsidR="0093442A" w:rsidRPr="00C55BCE">
        <w:rPr>
          <w:sz w:val="24"/>
          <w:szCs w:val="24"/>
        </w:rPr>
        <w:t>. Виды разрешенного использования земельных участков и объектов капитального строительства</w:t>
      </w:r>
      <w:bookmarkEnd w:id="11"/>
    </w:p>
    <w:p w:rsidR="0093442A" w:rsidRPr="00C55BCE" w:rsidRDefault="0093442A" w:rsidP="00C55BCE">
      <w:pPr>
        <w:spacing w:line="240" w:lineRule="auto"/>
        <w:rPr>
          <w:sz w:val="24"/>
          <w:szCs w:val="24"/>
        </w:rPr>
      </w:pPr>
    </w:p>
    <w:p w:rsidR="0093442A" w:rsidRPr="00C55BCE" w:rsidRDefault="0093442A" w:rsidP="00C55BCE">
      <w:pPr>
        <w:spacing w:line="240" w:lineRule="auto"/>
        <w:rPr>
          <w:sz w:val="24"/>
          <w:szCs w:val="24"/>
        </w:rPr>
      </w:pPr>
      <w:r w:rsidRPr="00C55BCE">
        <w:rPr>
          <w:sz w:val="24"/>
          <w:szCs w:val="24"/>
        </w:rPr>
        <w:t>1. Разрешенное использование земельных участков и объектов капитального строительства может быть следующих видов:</w:t>
      </w:r>
    </w:p>
    <w:p w:rsidR="0093442A" w:rsidRPr="00C55BCE" w:rsidRDefault="0093442A" w:rsidP="00C55BCE">
      <w:pPr>
        <w:spacing w:line="240" w:lineRule="auto"/>
        <w:rPr>
          <w:sz w:val="24"/>
          <w:szCs w:val="24"/>
        </w:rPr>
      </w:pPr>
      <w:r w:rsidRPr="00C55BCE">
        <w:rPr>
          <w:sz w:val="24"/>
          <w:szCs w:val="24"/>
        </w:rPr>
        <w:lastRenderedPageBreak/>
        <w:t>1) основные виды разрешенного использования;</w:t>
      </w:r>
    </w:p>
    <w:p w:rsidR="0093442A" w:rsidRPr="00C55BCE" w:rsidRDefault="0093442A" w:rsidP="00C55BCE">
      <w:pPr>
        <w:spacing w:line="240" w:lineRule="auto"/>
        <w:rPr>
          <w:sz w:val="24"/>
          <w:szCs w:val="24"/>
        </w:rPr>
      </w:pPr>
      <w:r w:rsidRPr="00C55BCE">
        <w:rPr>
          <w:sz w:val="24"/>
          <w:szCs w:val="24"/>
        </w:rPr>
        <w:t>2) условно разрешенные виды использования;</w:t>
      </w:r>
    </w:p>
    <w:p w:rsidR="0093442A" w:rsidRPr="00C55BCE" w:rsidRDefault="0093442A" w:rsidP="00C55BCE">
      <w:pPr>
        <w:spacing w:line="240" w:lineRule="auto"/>
        <w:rPr>
          <w:sz w:val="24"/>
          <w:szCs w:val="24"/>
        </w:rPr>
      </w:pPr>
      <w:r w:rsidRPr="00C55BCE">
        <w:rPr>
          <w:sz w:val="24"/>
          <w:szCs w:val="24"/>
        </w:rPr>
        <w:t xml:space="preserve">3) вспомогательные виды разрешенного использования, допустимые только в качестве </w:t>
      </w:r>
      <w:proofErr w:type="gramStart"/>
      <w:r w:rsidRPr="00C55BCE">
        <w:rPr>
          <w:sz w:val="24"/>
          <w:szCs w:val="24"/>
        </w:rPr>
        <w:t>дополнительных</w:t>
      </w:r>
      <w:proofErr w:type="gramEnd"/>
      <w:r w:rsidRPr="00C55BCE">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93442A" w:rsidRPr="00C55BCE" w:rsidRDefault="0093442A" w:rsidP="00C55BCE">
      <w:pPr>
        <w:spacing w:line="240" w:lineRule="auto"/>
        <w:rPr>
          <w:sz w:val="24"/>
          <w:szCs w:val="24"/>
        </w:rPr>
      </w:pPr>
      <w:r w:rsidRPr="00C55BCE">
        <w:rPr>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3442A" w:rsidRPr="00C55BCE" w:rsidRDefault="0093442A" w:rsidP="00C55BCE">
      <w:pPr>
        <w:spacing w:line="240" w:lineRule="auto"/>
        <w:rPr>
          <w:sz w:val="24"/>
          <w:szCs w:val="24"/>
        </w:rPr>
      </w:pPr>
      <w:r w:rsidRPr="00C55BCE">
        <w:rPr>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3442A" w:rsidRPr="00C55BCE" w:rsidRDefault="0093442A" w:rsidP="00C55BCE">
      <w:pPr>
        <w:spacing w:line="240" w:lineRule="auto"/>
        <w:rPr>
          <w:sz w:val="24"/>
          <w:szCs w:val="24"/>
        </w:rPr>
      </w:pPr>
      <w:r w:rsidRPr="00C55BCE">
        <w:rPr>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3442A" w:rsidRPr="00C55BCE" w:rsidRDefault="0093442A" w:rsidP="00C55BCE">
      <w:pPr>
        <w:spacing w:line="240" w:lineRule="auto"/>
        <w:rPr>
          <w:sz w:val="24"/>
          <w:szCs w:val="24"/>
        </w:rPr>
      </w:pPr>
      <w:r w:rsidRPr="00C55BCE">
        <w:rPr>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3442A" w:rsidRPr="00C55BCE" w:rsidRDefault="0093442A" w:rsidP="00C55BCE">
      <w:pPr>
        <w:spacing w:line="240" w:lineRule="auto"/>
        <w:rPr>
          <w:sz w:val="24"/>
          <w:szCs w:val="24"/>
        </w:rPr>
      </w:pPr>
      <w:r w:rsidRPr="00C55BCE">
        <w:rPr>
          <w:sz w:val="24"/>
          <w:szCs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w:t>
      </w:r>
      <w:hyperlink r:id="rId13" w:tooltip="&quot;Градостроительный кодекс Российской Федерации&quot; от 29.12.2004 N 190-ФЗ (ред. от 21.10.2013){КонсультантПлюс}" w:history="1">
        <w:r w:rsidRPr="00C55BCE">
          <w:rPr>
            <w:sz w:val="24"/>
            <w:szCs w:val="24"/>
          </w:rPr>
          <w:t>кодексом</w:t>
        </w:r>
      </w:hyperlink>
      <w:r w:rsidRPr="00C55BCE">
        <w:rPr>
          <w:sz w:val="24"/>
          <w:szCs w:val="24"/>
        </w:rPr>
        <w:t xml:space="preserve"> Российской Федерации.</w:t>
      </w:r>
    </w:p>
    <w:p w:rsidR="0093442A" w:rsidRPr="00C55BCE" w:rsidRDefault="0093442A" w:rsidP="00C55BCE">
      <w:pPr>
        <w:spacing w:line="240" w:lineRule="auto"/>
        <w:rPr>
          <w:sz w:val="24"/>
          <w:szCs w:val="24"/>
        </w:rPr>
      </w:pPr>
      <w:r w:rsidRPr="00C55BCE">
        <w:rPr>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93442A" w:rsidRPr="00C55BCE" w:rsidRDefault="0093442A" w:rsidP="00C55BCE">
      <w:pPr>
        <w:spacing w:line="240" w:lineRule="auto"/>
        <w:rPr>
          <w:sz w:val="24"/>
          <w:szCs w:val="24"/>
        </w:rPr>
      </w:pPr>
      <w:r w:rsidRPr="00C55BCE">
        <w:rPr>
          <w:sz w:val="24"/>
          <w:szCs w:val="24"/>
        </w:rPr>
        <w:t>8. Объекты благоустройства, а также линейные объекты, необходимые для функционирования объектов капитального строительства, находящихся и (или) предполагаемых к размещению в любой из территориальных зон, являются разрешенными видами использования для данной зоны.</w:t>
      </w:r>
    </w:p>
    <w:p w:rsidR="0093442A" w:rsidRPr="00C55BCE" w:rsidRDefault="0093442A" w:rsidP="00C55BCE">
      <w:pPr>
        <w:spacing w:line="240" w:lineRule="auto"/>
        <w:rPr>
          <w:sz w:val="24"/>
          <w:szCs w:val="24"/>
        </w:rPr>
      </w:pPr>
    </w:p>
    <w:p w:rsidR="00B76C66" w:rsidRPr="00C55BCE" w:rsidRDefault="005B3955" w:rsidP="00C55BCE">
      <w:pPr>
        <w:pStyle w:val="3"/>
        <w:spacing w:line="240" w:lineRule="auto"/>
        <w:rPr>
          <w:sz w:val="24"/>
          <w:szCs w:val="24"/>
        </w:rPr>
      </w:pPr>
      <w:bookmarkStart w:id="12" w:name="_Toc416785845"/>
      <w:r w:rsidRPr="00C55BCE">
        <w:rPr>
          <w:sz w:val="24"/>
          <w:szCs w:val="24"/>
        </w:rPr>
        <w:t>Статья 5</w:t>
      </w:r>
      <w:r w:rsidR="00B76C66" w:rsidRPr="00C55BCE">
        <w:rPr>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2"/>
    </w:p>
    <w:p w:rsidR="00B76C66" w:rsidRPr="00C55BCE" w:rsidRDefault="00B76C66" w:rsidP="00C55BCE">
      <w:pPr>
        <w:spacing w:line="240" w:lineRule="auto"/>
        <w:rPr>
          <w:sz w:val="24"/>
          <w:szCs w:val="24"/>
        </w:rPr>
      </w:pPr>
    </w:p>
    <w:p w:rsidR="00B76C66" w:rsidRPr="00C55BCE" w:rsidRDefault="00B76C66" w:rsidP="00C55BCE">
      <w:pPr>
        <w:spacing w:line="240" w:lineRule="auto"/>
        <w:rPr>
          <w:sz w:val="24"/>
          <w:szCs w:val="24"/>
        </w:rPr>
      </w:pPr>
      <w:bookmarkStart w:id="13" w:name="Par234"/>
      <w:bookmarkEnd w:id="13"/>
      <w:r w:rsidRPr="00C55BCE">
        <w:rPr>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B76C66" w:rsidRPr="00C55BCE" w:rsidRDefault="00B76C66" w:rsidP="00C55BCE">
      <w:pPr>
        <w:spacing w:line="240" w:lineRule="auto"/>
        <w:rPr>
          <w:sz w:val="24"/>
          <w:szCs w:val="24"/>
        </w:rPr>
      </w:pPr>
      <w:r w:rsidRPr="00C55BCE">
        <w:rPr>
          <w:sz w:val="24"/>
          <w:szCs w:val="24"/>
        </w:rPr>
        <w:t>1) предельные (минимальные и (или) максимальные) размеры земельных участков, в том числе их площадь;</w:t>
      </w:r>
    </w:p>
    <w:p w:rsidR="00B76C66" w:rsidRPr="00C55BCE" w:rsidRDefault="00B76C66" w:rsidP="00C55BCE">
      <w:pPr>
        <w:spacing w:line="240" w:lineRule="auto"/>
        <w:rPr>
          <w:sz w:val="24"/>
          <w:szCs w:val="24"/>
        </w:rPr>
      </w:pPr>
      <w:r w:rsidRPr="00C55BCE">
        <w:rPr>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76C66" w:rsidRPr="00C55BCE" w:rsidRDefault="00B76C66" w:rsidP="00C55BCE">
      <w:pPr>
        <w:spacing w:line="240" w:lineRule="auto"/>
        <w:rPr>
          <w:sz w:val="24"/>
          <w:szCs w:val="24"/>
        </w:rPr>
      </w:pPr>
      <w:r w:rsidRPr="00C55BCE">
        <w:rPr>
          <w:sz w:val="24"/>
          <w:szCs w:val="24"/>
        </w:rPr>
        <w:t>3) предельное количество этажей или предельную высоту зданий, строений, сооружений;</w:t>
      </w:r>
    </w:p>
    <w:p w:rsidR="00B76C66" w:rsidRPr="00C55BCE" w:rsidRDefault="00B76C66" w:rsidP="00C55BCE">
      <w:pPr>
        <w:spacing w:line="240" w:lineRule="auto"/>
        <w:rPr>
          <w:sz w:val="24"/>
          <w:szCs w:val="24"/>
        </w:rPr>
      </w:pPr>
      <w:r w:rsidRPr="00C55BCE">
        <w:rPr>
          <w:sz w:val="24"/>
          <w:szCs w:val="24"/>
        </w:rPr>
        <w:t>4) коэффициент застройки;</w:t>
      </w:r>
    </w:p>
    <w:p w:rsidR="00B76C66" w:rsidRPr="00C55BCE" w:rsidRDefault="00B76C66" w:rsidP="00C55BCE">
      <w:pPr>
        <w:spacing w:line="240" w:lineRule="auto"/>
        <w:rPr>
          <w:sz w:val="24"/>
          <w:szCs w:val="24"/>
        </w:rPr>
      </w:pPr>
      <w:r w:rsidRPr="00C55BCE">
        <w:rPr>
          <w:sz w:val="24"/>
          <w:szCs w:val="24"/>
        </w:rPr>
        <w:t>5) коэффициент свободных территорий;</w:t>
      </w:r>
    </w:p>
    <w:p w:rsidR="00B76C66" w:rsidRPr="00C55BCE" w:rsidRDefault="00B76C66" w:rsidP="00C55BCE">
      <w:pPr>
        <w:spacing w:line="240" w:lineRule="auto"/>
        <w:rPr>
          <w:sz w:val="24"/>
          <w:szCs w:val="24"/>
        </w:rPr>
      </w:pPr>
      <w:r w:rsidRPr="00C55BCE">
        <w:rPr>
          <w:sz w:val="24"/>
          <w:szCs w:val="24"/>
        </w:rPr>
        <w:lastRenderedPageBreak/>
        <w:t>6) иные показатели.</w:t>
      </w:r>
    </w:p>
    <w:p w:rsidR="00B76C66" w:rsidRPr="00C55BCE" w:rsidRDefault="00B76C66" w:rsidP="00C55BCE">
      <w:pPr>
        <w:spacing w:line="240" w:lineRule="auto"/>
        <w:rPr>
          <w:sz w:val="24"/>
          <w:szCs w:val="24"/>
        </w:rPr>
      </w:pPr>
      <w:r w:rsidRPr="00C55BCE">
        <w:rPr>
          <w:sz w:val="24"/>
          <w:szCs w:val="24"/>
        </w:rPr>
        <w:t xml:space="preserve">2. Применительно к каждой территориальной зоне устанавливаются указанные в </w:t>
      </w:r>
      <w:hyperlink w:anchor="Par234" w:tooltip="Ссылка на текущий документ" w:history="1">
        <w:r w:rsidRPr="00C55BCE">
          <w:rPr>
            <w:sz w:val="24"/>
            <w:szCs w:val="24"/>
          </w:rPr>
          <w:t>части 1</w:t>
        </w:r>
      </w:hyperlink>
      <w:r w:rsidRPr="00C55BCE">
        <w:rPr>
          <w:sz w:val="24"/>
          <w:szCs w:val="24"/>
        </w:rPr>
        <w:t xml:space="preserve"> настоящей статьи размеры и параметры, их сочетания.</w:t>
      </w:r>
    </w:p>
    <w:p w:rsidR="00B76C66" w:rsidRPr="00C55BCE" w:rsidRDefault="00B76C66" w:rsidP="00C55BCE">
      <w:pPr>
        <w:spacing w:line="240" w:lineRule="auto"/>
        <w:rPr>
          <w:sz w:val="24"/>
          <w:szCs w:val="24"/>
        </w:rPr>
      </w:pPr>
      <w:r w:rsidRPr="00C55BCE">
        <w:rPr>
          <w:sz w:val="24"/>
          <w:szCs w:val="24"/>
        </w:rPr>
        <w:t xml:space="preserve">3. В пределах территориальных зон могут устанавливаться </w:t>
      </w:r>
      <w:proofErr w:type="spellStart"/>
      <w:r w:rsidRPr="00C55BCE">
        <w:rPr>
          <w:sz w:val="24"/>
          <w:szCs w:val="24"/>
        </w:rPr>
        <w:t>подзоны</w:t>
      </w:r>
      <w:proofErr w:type="spellEnd"/>
      <w:r w:rsidRPr="00C55BCE">
        <w:rPr>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76C66" w:rsidRPr="00C55BCE" w:rsidRDefault="00B76C66" w:rsidP="00C55BCE">
      <w:pPr>
        <w:spacing w:line="240" w:lineRule="auto"/>
        <w:rPr>
          <w:sz w:val="24"/>
          <w:szCs w:val="24"/>
        </w:rPr>
      </w:pPr>
    </w:p>
    <w:p w:rsidR="00B76C66" w:rsidRPr="00C55BCE" w:rsidRDefault="005B3955" w:rsidP="00C55BCE">
      <w:pPr>
        <w:pStyle w:val="3"/>
        <w:spacing w:line="240" w:lineRule="auto"/>
        <w:rPr>
          <w:sz w:val="24"/>
          <w:szCs w:val="24"/>
        </w:rPr>
      </w:pPr>
      <w:bookmarkStart w:id="14" w:name="Par244"/>
      <w:bookmarkStart w:id="15" w:name="_Toc416785846"/>
      <w:bookmarkEnd w:id="14"/>
      <w:r w:rsidRPr="00C55BCE">
        <w:rPr>
          <w:sz w:val="24"/>
          <w:szCs w:val="24"/>
        </w:rPr>
        <w:t>Статья 6</w:t>
      </w:r>
      <w:r w:rsidR="00B76C66" w:rsidRPr="00C55BCE">
        <w:rPr>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15"/>
    </w:p>
    <w:p w:rsidR="00B76C66" w:rsidRPr="00C55BCE" w:rsidRDefault="00B76C66" w:rsidP="00C55BCE">
      <w:pPr>
        <w:spacing w:line="240" w:lineRule="auto"/>
        <w:rPr>
          <w:sz w:val="24"/>
          <w:szCs w:val="24"/>
        </w:rPr>
      </w:pPr>
    </w:p>
    <w:p w:rsidR="00B76C66" w:rsidRPr="00C55BCE" w:rsidRDefault="00B76C66" w:rsidP="00C55BCE">
      <w:pPr>
        <w:spacing w:line="240" w:lineRule="auto"/>
        <w:rPr>
          <w:sz w:val="24"/>
          <w:szCs w:val="24"/>
        </w:rPr>
      </w:pPr>
      <w:r w:rsidRPr="00C55BCE">
        <w:rP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B76C66" w:rsidRPr="00C55BCE" w:rsidRDefault="00B76C66" w:rsidP="00C55BCE">
      <w:pPr>
        <w:spacing w:line="240" w:lineRule="auto"/>
        <w:rPr>
          <w:sz w:val="24"/>
          <w:szCs w:val="24"/>
        </w:rPr>
      </w:pPr>
      <w:r w:rsidRPr="00C55BCE">
        <w:rPr>
          <w:sz w:val="24"/>
          <w:szCs w:val="24"/>
        </w:rPr>
        <w:t>2. Вопрос о предоставлении разрешения на условно разрешенный вид использования подлежит обсуждению на публичных слушаниях.</w:t>
      </w:r>
    </w:p>
    <w:p w:rsidR="00B76C66" w:rsidRPr="00C55BCE" w:rsidRDefault="00B76C66" w:rsidP="00C55BCE">
      <w:pPr>
        <w:spacing w:line="240" w:lineRule="auto"/>
        <w:rPr>
          <w:sz w:val="24"/>
          <w:szCs w:val="24"/>
        </w:rPr>
      </w:pPr>
      <w:r w:rsidRPr="00C55BCE">
        <w:rPr>
          <w:sz w:val="24"/>
          <w:szCs w:val="24"/>
        </w:rPr>
        <w:t xml:space="preserve">3. </w:t>
      </w:r>
      <w:proofErr w:type="gramStart"/>
      <w:r w:rsidRPr="00C55BCE">
        <w:rPr>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C55BCE">
        <w:rPr>
          <w:sz w:val="24"/>
          <w:szCs w:val="24"/>
        </w:rPr>
        <w:t xml:space="preserve">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76C66" w:rsidRPr="00C55BCE" w:rsidRDefault="00B76C66" w:rsidP="00C55BCE">
      <w:pPr>
        <w:spacing w:line="240" w:lineRule="auto"/>
        <w:rPr>
          <w:sz w:val="24"/>
          <w:szCs w:val="24"/>
        </w:rPr>
      </w:pPr>
      <w:r w:rsidRPr="00C55BCE">
        <w:rPr>
          <w:sz w:val="24"/>
          <w:szCs w:val="24"/>
        </w:rPr>
        <w:t xml:space="preserve">4. </w:t>
      </w:r>
      <w:proofErr w:type="gramStart"/>
      <w:r w:rsidRPr="00C55BCE">
        <w:rPr>
          <w:sz w:val="24"/>
          <w:szCs w:val="24"/>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C55BCE">
        <w:rPr>
          <w:sz w:val="24"/>
          <w:szCs w:val="24"/>
        </w:rPr>
        <w:t xml:space="preserve"> к </w:t>
      </w:r>
      <w:proofErr w:type="gramStart"/>
      <w:r w:rsidRPr="00C55BCE">
        <w:rPr>
          <w:sz w:val="24"/>
          <w:szCs w:val="24"/>
        </w:rPr>
        <w:t>которому</w:t>
      </w:r>
      <w:proofErr w:type="gramEnd"/>
      <w:r w:rsidRPr="00C55BCE">
        <w:rPr>
          <w:sz w:val="24"/>
          <w:szCs w:val="24"/>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76C66" w:rsidRPr="00C55BCE" w:rsidRDefault="00B76C66" w:rsidP="00C55BCE">
      <w:pPr>
        <w:spacing w:line="240" w:lineRule="auto"/>
        <w:rPr>
          <w:sz w:val="24"/>
          <w:szCs w:val="24"/>
        </w:rPr>
      </w:pPr>
      <w:r w:rsidRPr="00C55BCE">
        <w:rPr>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76C66" w:rsidRPr="00C55BCE" w:rsidRDefault="00B76C66" w:rsidP="00C55BCE">
      <w:pPr>
        <w:spacing w:line="240" w:lineRule="auto"/>
        <w:rPr>
          <w:sz w:val="24"/>
          <w:szCs w:val="24"/>
        </w:rPr>
      </w:pPr>
      <w:r w:rsidRPr="00C55BCE">
        <w:rPr>
          <w:sz w:val="24"/>
          <w:szCs w:val="24"/>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правовых актов города, иной </w:t>
      </w:r>
      <w:r w:rsidRPr="00C55BCE">
        <w:rPr>
          <w:sz w:val="24"/>
          <w:szCs w:val="24"/>
        </w:rPr>
        <w:lastRenderedPageBreak/>
        <w:t>официальной информации, и размещается на официальном сайте города Красноярска (при наличии официального сайта города Красноярска) в сети Интернет.</w:t>
      </w:r>
    </w:p>
    <w:p w:rsidR="00B76C66" w:rsidRPr="00C55BCE" w:rsidRDefault="00B76C66" w:rsidP="00C55BCE">
      <w:pPr>
        <w:spacing w:line="240" w:lineRule="auto"/>
        <w:rPr>
          <w:sz w:val="24"/>
          <w:szCs w:val="24"/>
        </w:rPr>
      </w:pPr>
      <w:r w:rsidRPr="00C55BCE">
        <w:rPr>
          <w:sz w:val="24"/>
          <w:szCs w:val="24"/>
        </w:rPr>
        <w:t>7. Срок проведения публичных слушаний с момента оповещения жителей города о времени и месте их проведения до дня опубликования заключения о результатах публичных слушаний определяется решением Красноярского городского Совета депутатов и не может быть более одного месяца.</w:t>
      </w:r>
    </w:p>
    <w:p w:rsidR="00B76C66" w:rsidRPr="00C55BCE" w:rsidRDefault="00B76C66" w:rsidP="00C55BCE">
      <w:pPr>
        <w:spacing w:line="240" w:lineRule="auto"/>
        <w:rPr>
          <w:sz w:val="24"/>
          <w:szCs w:val="24"/>
        </w:rPr>
      </w:pPr>
      <w:bookmarkStart w:id="16" w:name="Par253"/>
      <w:bookmarkEnd w:id="16"/>
      <w:r w:rsidRPr="00C55BCE">
        <w:rPr>
          <w:sz w:val="24"/>
          <w:szCs w:val="24"/>
        </w:rPr>
        <w:t xml:space="preserve">8. </w:t>
      </w:r>
      <w:proofErr w:type="gramStart"/>
      <w:r w:rsidRPr="00C55BCE">
        <w:rPr>
          <w:sz w:val="24"/>
          <w:szCs w:val="24"/>
        </w:rPr>
        <w:t>На основании заключения о результатах публичных слушаний по вопросу о предоставлении разрешения на условно разрешенный вид</w:t>
      </w:r>
      <w:proofErr w:type="gramEnd"/>
      <w:r w:rsidRPr="00C55BCE">
        <w:rPr>
          <w:sz w:val="24"/>
          <w:szCs w:val="24"/>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города.</w:t>
      </w:r>
    </w:p>
    <w:p w:rsidR="00B76C66" w:rsidRPr="00C55BCE" w:rsidRDefault="00B76C66" w:rsidP="00C55BCE">
      <w:pPr>
        <w:spacing w:line="240" w:lineRule="auto"/>
        <w:rPr>
          <w:sz w:val="24"/>
          <w:szCs w:val="24"/>
        </w:rPr>
      </w:pPr>
      <w:r w:rsidRPr="00C55BCE">
        <w:rPr>
          <w:sz w:val="24"/>
          <w:szCs w:val="24"/>
        </w:rPr>
        <w:t xml:space="preserve">9. На основании указанных в </w:t>
      </w:r>
      <w:hyperlink w:anchor="Par253" w:tooltip="Ссылка на текущий документ" w:history="1">
        <w:r w:rsidRPr="00C55BCE">
          <w:rPr>
            <w:sz w:val="24"/>
            <w:szCs w:val="24"/>
          </w:rPr>
          <w:t>части 8</w:t>
        </w:r>
      </w:hyperlink>
      <w:r w:rsidRPr="00C55BCE">
        <w:rPr>
          <w:sz w:val="24"/>
          <w:szCs w:val="24"/>
        </w:rPr>
        <w:t xml:space="preserve"> настоящей статьи рекомендаций Глава города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актов города, иной официальной информации, и размещается на официальном сайте города Красноярска (при наличии официального сайта города Красноярска) в сети Интернет.</w:t>
      </w:r>
    </w:p>
    <w:p w:rsidR="00B76C66" w:rsidRPr="00C55BCE" w:rsidRDefault="00B76C66" w:rsidP="00C55BCE">
      <w:pPr>
        <w:spacing w:line="240" w:lineRule="auto"/>
        <w:rPr>
          <w:sz w:val="24"/>
          <w:szCs w:val="24"/>
        </w:rPr>
      </w:pPr>
      <w:r w:rsidRPr="00C55BCE">
        <w:rPr>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76C66" w:rsidRPr="00C55BCE" w:rsidRDefault="00B76C66" w:rsidP="00C55BCE">
      <w:pPr>
        <w:spacing w:line="240" w:lineRule="auto"/>
        <w:rPr>
          <w:sz w:val="24"/>
          <w:szCs w:val="24"/>
        </w:rPr>
      </w:pPr>
      <w:r w:rsidRPr="00C55BCE">
        <w:rPr>
          <w:sz w:val="24"/>
          <w:szCs w:val="24"/>
        </w:rPr>
        <w:t xml:space="preserve">11. </w:t>
      </w:r>
      <w:proofErr w:type="gramStart"/>
      <w:r w:rsidRPr="00C55BCE">
        <w:rPr>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roofErr w:type="gramEnd"/>
    </w:p>
    <w:p w:rsidR="00B76C66" w:rsidRPr="00C55BCE" w:rsidRDefault="00B76C66" w:rsidP="00C55BCE">
      <w:pPr>
        <w:spacing w:line="240" w:lineRule="auto"/>
        <w:rPr>
          <w:sz w:val="24"/>
          <w:szCs w:val="24"/>
        </w:rPr>
      </w:pPr>
      <w:r w:rsidRPr="00C55BCE">
        <w:rPr>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76C66" w:rsidRPr="00C55BCE" w:rsidRDefault="00B76C66" w:rsidP="00C55BCE">
      <w:pPr>
        <w:spacing w:line="240" w:lineRule="auto"/>
        <w:rPr>
          <w:sz w:val="24"/>
          <w:szCs w:val="24"/>
        </w:rPr>
      </w:pPr>
    </w:p>
    <w:p w:rsidR="00B76C66" w:rsidRPr="00C55BCE" w:rsidRDefault="005B3955" w:rsidP="00C55BCE">
      <w:pPr>
        <w:pStyle w:val="3"/>
        <w:spacing w:line="240" w:lineRule="auto"/>
        <w:rPr>
          <w:sz w:val="24"/>
          <w:szCs w:val="24"/>
        </w:rPr>
      </w:pPr>
      <w:bookmarkStart w:id="17" w:name="Par259"/>
      <w:bookmarkStart w:id="18" w:name="_Toc416785847"/>
      <w:bookmarkEnd w:id="17"/>
      <w:r w:rsidRPr="00C55BCE">
        <w:rPr>
          <w:sz w:val="24"/>
          <w:szCs w:val="24"/>
        </w:rPr>
        <w:t>Статья 7</w:t>
      </w:r>
      <w:r w:rsidR="00B76C66" w:rsidRPr="00C55BCE">
        <w:rPr>
          <w:sz w:val="24"/>
          <w:szCs w:val="24"/>
        </w:rPr>
        <w:t>. Отклонение от предельных параметров разрешенного строительства, реконструкции объектов капитального строительства</w:t>
      </w:r>
      <w:bookmarkEnd w:id="18"/>
    </w:p>
    <w:p w:rsidR="00B76C66" w:rsidRPr="00C55BCE" w:rsidRDefault="00B76C66" w:rsidP="00C55BCE">
      <w:pPr>
        <w:spacing w:line="240" w:lineRule="auto"/>
        <w:rPr>
          <w:sz w:val="24"/>
          <w:szCs w:val="24"/>
        </w:rPr>
      </w:pPr>
    </w:p>
    <w:p w:rsidR="00B76C66" w:rsidRPr="00C55BCE" w:rsidRDefault="00B76C66" w:rsidP="00C55BCE">
      <w:pPr>
        <w:spacing w:line="240" w:lineRule="auto"/>
        <w:rPr>
          <w:sz w:val="24"/>
          <w:szCs w:val="24"/>
        </w:rPr>
      </w:pPr>
      <w:r w:rsidRPr="00C55BCE">
        <w:rPr>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76C66" w:rsidRPr="00C55BCE" w:rsidRDefault="00B76C66" w:rsidP="00C55BCE">
      <w:pPr>
        <w:spacing w:line="240" w:lineRule="auto"/>
        <w:rPr>
          <w:sz w:val="24"/>
          <w:szCs w:val="24"/>
        </w:rPr>
      </w:pPr>
      <w:r w:rsidRPr="00C55BCE">
        <w:rPr>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76C66" w:rsidRPr="00C55BCE" w:rsidRDefault="00B76C66" w:rsidP="00C55BCE">
      <w:pPr>
        <w:spacing w:line="240" w:lineRule="auto"/>
        <w:rPr>
          <w:sz w:val="24"/>
          <w:szCs w:val="24"/>
        </w:rPr>
      </w:pPr>
      <w:r w:rsidRPr="00C55BCE">
        <w:rPr>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76C66" w:rsidRPr="00C55BCE" w:rsidRDefault="00B76C66" w:rsidP="00C55BCE">
      <w:pPr>
        <w:spacing w:line="240" w:lineRule="auto"/>
        <w:rPr>
          <w:sz w:val="24"/>
          <w:szCs w:val="24"/>
        </w:rPr>
      </w:pPr>
      <w:r w:rsidRPr="00C55BCE">
        <w:rPr>
          <w:sz w:val="24"/>
          <w:szCs w:val="24"/>
        </w:rPr>
        <w:lastRenderedPageBreak/>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решением Красноярского городского Совета депутатов, с учетом положений, предусмотренных Градостроительным </w:t>
      </w:r>
      <w:hyperlink r:id="rId14" w:tooltip="&quot;Градостроительный кодекс Российской Федерации&quot; от 29.12.2004 N 190-ФЗ (ред. от 21.10.2013){КонсультантПлюс}" w:history="1">
        <w:r w:rsidRPr="00C55BCE">
          <w:rPr>
            <w:sz w:val="24"/>
            <w:szCs w:val="24"/>
          </w:rPr>
          <w:t>кодексом</w:t>
        </w:r>
      </w:hyperlink>
      <w:r w:rsidRPr="00C55BCE">
        <w:rPr>
          <w:sz w:val="24"/>
          <w:szCs w:val="24"/>
        </w:rPr>
        <w:t xml:space="preserve">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76C66" w:rsidRPr="00C55BCE" w:rsidRDefault="00B76C66" w:rsidP="00C55BCE">
      <w:pPr>
        <w:spacing w:line="240" w:lineRule="auto"/>
        <w:rPr>
          <w:sz w:val="24"/>
          <w:szCs w:val="24"/>
        </w:rPr>
      </w:pPr>
      <w:bookmarkStart w:id="19" w:name="Par265"/>
      <w:bookmarkEnd w:id="19"/>
      <w:r w:rsidRPr="00C55BCE">
        <w:rPr>
          <w:sz w:val="24"/>
          <w:szCs w:val="24"/>
        </w:rPr>
        <w:t xml:space="preserve">5. </w:t>
      </w:r>
      <w:proofErr w:type="gramStart"/>
      <w:r w:rsidRPr="00C55BCE">
        <w:rPr>
          <w:sz w:val="24"/>
          <w:szCs w:val="24"/>
        </w:rPr>
        <w:t>На основании заключения о результатах публичных слушаний по вопросу о предоставлении разрешения на отклонение</w:t>
      </w:r>
      <w:proofErr w:type="gramEnd"/>
      <w:r w:rsidRPr="00C55BCE">
        <w:rPr>
          <w:sz w:val="24"/>
          <w:szCs w:val="24"/>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города.</w:t>
      </w:r>
    </w:p>
    <w:p w:rsidR="00B76C66" w:rsidRPr="00C55BCE" w:rsidRDefault="00B76C66" w:rsidP="00C55BCE">
      <w:pPr>
        <w:spacing w:line="240" w:lineRule="auto"/>
        <w:rPr>
          <w:sz w:val="24"/>
          <w:szCs w:val="24"/>
        </w:rPr>
      </w:pPr>
      <w:r w:rsidRPr="00C55BCE">
        <w:rPr>
          <w:sz w:val="24"/>
          <w:szCs w:val="24"/>
        </w:rPr>
        <w:t xml:space="preserve">6. Глава города в течение семи дней со дня поступления указанных в </w:t>
      </w:r>
      <w:hyperlink w:anchor="Par265" w:tooltip="Ссылка на текущий документ" w:history="1">
        <w:r w:rsidRPr="00C55BCE">
          <w:rPr>
            <w:sz w:val="24"/>
            <w:szCs w:val="24"/>
          </w:rPr>
          <w:t>части 5</w:t>
        </w:r>
      </w:hyperlink>
      <w:r w:rsidRPr="00C55BCE">
        <w:rPr>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76C66" w:rsidRPr="00C55BCE" w:rsidRDefault="00B76C66" w:rsidP="00C55BCE">
      <w:pPr>
        <w:spacing w:line="240" w:lineRule="auto"/>
        <w:rPr>
          <w:sz w:val="24"/>
          <w:szCs w:val="24"/>
        </w:rPr>
      </w:pPr>
      <w:r w:rsidRPr="00C55BCE">
        <w:rPr>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76C66" w:rsidRPr="00C55BCE" w:rsidRDefault="00B76C66" w:rsidP="00C55BCE">
      <w:pPr>
        <w:spacing w:line="240" w:lineRule="auto"/>
        <w:rPr>
          <w:sz w:val="24"/>
          <w:szCs w:val="24"/>
        </w:rPr>
      </w:pPr>
    </w:p>
    <w:p w:rsidR="00424523" w:rsidRPr="00C55BCE" w:rsidRDefault="00424523" w:rsidP="00C55BCE">
      <w:pPr>
        <w:pStyle w:val="3"/>
        <w:spacing w:line="240" w:lineRule="auto"/>
        <w:rPr>
          <w:sz w:val="24"/>
          <w:szCs w:val="24"/>
        </w:rPr>
      </w:pPr>
      <w:bookmarkStart w:id="20" w:name="_Toc269076883"/>
      <w:bookmarkStart w:id="21" w:name="_Toc269299735"/>
      <w:bookmarkStart w:id="22" w:name="_Toc379784297"/>
      <w:bookmarkStart w:id="23" w:name="_Toc416785848"/>
      <w:r w:rsidRPr="00C55BCE">
        <w:rPr>
          <w:sz w:val="24"/>
          <w:szCs w:val="24"/>
        </w:rPr>
        <w:t xml:space="preserve">Статья </w:t>
      </w:r>
      <w:r w:rsidR="005B3955" w:rsidRPr="00C55BCE">
        <w:rPr>
          <w:sz w:val="24"/>
          <w:szCs w:val="24"/>
        </w:rPr>
        <w:t>8</w:t>
      </w:r>
      <w:r w:rsidRPr="00C55BCE">
        <w:rPr>
          <w:sz w:val="24"/>
          <w:szCs w:val="24"/>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0"/>
      <w:bookmarkEnd w:id="21"/>
      <w:bookmarkEnd w:id="22"/>
      <w:bookmarkEnd w:id="23"/>
    </w:p>
    <w:p w:rsidR="00424523" w:rsidRPr="00C55BCE" w:rsidRDefault="00424523" w:rsidP="00C55BCE">
      <w:pPr>
        <w:spacing w:line="240" w:lineRule="auto"/>
        <w:rPr>
          <w:sz w:val="24"/>
          <w:szCs w:val="24"/>
        </w:rPr>
      </w:pPr>
    </w:p>
    <w:p w:rsidR="00424523" w:rsidRPr="00C55BCE" w:rsidRDefault="00424523" w:rsidP="00C55BCE">
      <w:pPr>
        <w:spacing w:line="240" w:lineRule="auto"/>
        <w:rPr>
          <w:sz w:val="24"/>
          <w:szCs w:val="24"/>
        </w:rPr>
      </w:pPr>
      <w:r w:rsidRPr="00C55BCE">
        <w:rPr>
          <w:sz w:val="24"/>
          <w:szCs w:val="24"/>
        </w:rPr>
        <w:t>1.</w:t>
      </w:r>
      <w:r w:rsidR="005F0A99" w:rsidRPr="00C55BCE">
        <w:rPr>
          <w:sz w:val="24"/>
          <w:szCs w:val="24"/>
        </w:rPr>
        <w:t xml:space="preserve"> </w:t>
      </w:r>
      <w:r w:rsidRPr="00C55BCE">
        <w:rPr>
          <w:sz w:val="24"/>
          <w:szCs w:val="24"/>
        </w:rPr>
        <w:t>Изменение видов разрешённого использования земельных участков и объектов капитального строительства, на которые распространяется действ</w:t>
      </w:r>
      <w:r w:rsidR="005F0A99" w:rsidRPr="00C55BCE">
        <w:rPr>
          <w:sz w:val="24"/>
          <w:szCs w:val="24"/>
        </w:rPr>
        <w:t>и</w:t>
      </w:r>
      <w:r w:rsidRPr="00C55BCE">
        <w:rPr>
          <w:sz w:val="24"/>
          <w:szCs w:val="24"/>
        </w:rPr>
        <w:t>е градостроительного регламента, осуществляется в соответствии с градостроительными регламентами при условии соблюдения треб</w:t>
      </w:r>
      <w:r w:rsidR="005F0A99" w:rsidRPr="00C55BCE">
        <w:rPr>
          <w:sz w:val="24"/>
          <w:szCs w:val="24"/>
        </w:rPr>
        <w:t>ований технических регламентов</w:t>
      </w:r>
      <w:r w:rsidRPr="00C55BCE">
        <w:rPr>
          <w:sz w:val="24"/>
          <w:szCs w:val="24"/>
        </w:rPr>
        <w:t>, проектов зон охраны памятников истории и культуры, документации по планировке территории и других требований действующего законодательства.</w:t>
      </w:r>
    </w:p>
    <w:p w:rsidR="00424523" w:rsidRPr="00C55BCE" w:rsidRDefault="00424523" w:rsidP="00C55BCE">
      <w:pPr>
        <w:spacing w:line="240" w:lineRule="auto"/>
        <w:rPr>
          <w:sz w:val="24"/>
          <w:szCs w:val="24"/>
        </w:rPr>
      </w:pPr>
      <w:r w:rsidRPr="00C55BCE">
        <w:rPr>
          <w:sz w:val="24"/>
          <w:szCs w:val="24"/>
        </w:rPr>
        <w:t>2.</w:t>
      </w:r>
      <w:r w:rsidR="005F0A99" w:rsidRPr="00C55BCE">
        <w:rPr>
          <w:sz w:val="24"/>
          <w:szCs w:val="24"/>
        </w:rPr>
        <w:t xml:space="preserve"> </w:t>
      </w:r>
      <w:r w:rsidRPr="00C55BCE">
        <w:rPr>
          <w:sz w:val="24"/>
          <w:szCs w:val="24"/>
        </w:rPr>
        <w:t>Правообладатели земельных участков и объектов капитального строительства осуществляют изменения видов разрешённого использования земельных участков и объектов капитального строительства:</w:t>
      </w:r>
    </w:p>
    <w:p w:rsidR="00424523" w:rsidRPr="00C55BCE" w:rsidRDefault="00424523" w:rsidP="00C55BCE">
      <w:pPr>
        <w:pStyle w:val="ad"/>
        <w:numPr>
          <w:ilvl w:val="0"/>
          <w:numId w:val="14"/>
        </w:numPr>
        <w:spacing w:line="240" w:lineRule="auto"/>
        <w:ind w:left="0" w:firstLine="709"/>
        <w:rPr>
          <w:sz w:val="24"/>
          <w:szCs w:val="24"/>
        </w:rPr>
      </w:pPr>
      <w:r w:rsidRPr="00C55BCE">
        <w:rPr>
          <w:sz w:val="24"/>
          <w:szCs w:val="24"/>
        </w:rPr>
        <w:t>без дополнительных согласований и разрешений в случаях:</w:t>
      </w:r>
    </w:p>
    <w:p w:rsidR="00424523" w:rsidRPr="00C55BCE" w:rsidRDefault="00424523" w:rsidP="00C55BCE">
      <w:pPr>
        <w:pStyle w:val="ad"/>
        <w:numPr>
          <w:ilvl w:val="0"/>
          <w:numId w:val="15"/>
        </w:numPr>
        <w:spacing w:line="240" w:lineRule="auto"/>
        <w:ind w:left="0" w:firstLine="709"/>
        <w:rPr>
          <w:sz w:val="24"/>
          <w:szCs w:val="24"/>
        </w:rPr>
      </w:pPr>
      <w:r w:rsidRPr="00C55BCE">
        <w:rPr>
          <w:sz w:val="24"/>
          <w:szCs w:val="24"/>
        </w:rPr>
        <w:t>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видом;</w:t>
      </w:r>
    </w:p>
    <w:p w:rsidR="00424523" w:rsidRPr="00C55BCE" w:rsidRDefault="00424523" w:rsidP="00C55BCE">
      <w:pPr>
        <w:pStyle w:val="ad"/>
        <w:numPr>
          <w:ilvl w:val="0"/>
          <w:numId w:val="15"/>
        </w:numPr>
        <w:spacing w:line="240" w:lineRule="auto"/>
        <w:ind w:left="0" w:firstLine="709"/>
        <w:rPr>
          <w:sz w:val="24"/>
          <w:szCs w:val="24"/>
        </w:rPr>
      </w:pPr>
      <w:r w:rsidRPr="00C55BCE">
        <w:rPr>
          <w:sz w:val="24"/>
          <w:szCs w:val="24"/>
        </w:rPr>
        <w:t>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видом;</w:t>
      </w:r>
    </w:p>
    <w:p w:rsidR="00424523" w:rsidRPr="00C55BCE" w:rsidRDefault="00424523" w:rsidP="00C55BCE">
      <w:pPr>
        <w:pStyle w:val="ad"/>
        <w:numPr>
          <w:ilvl w:val="0"/>
          <w:numId w:val="15"/>
        </w:numPr>
        <w:spacing w:line="240" w:lineRule="auto"/>
        <w:ind w:left="0" w:firstLine="709"/>
        <w:rPr>
          <w:sz w:val="24"/>
          <w:szCs w:val="24"/>
        </w:rPr>
      </w:pPr>
      <w:r w:rsidRPr="00C55BCE">
        <w:rPr>
          <w:sz w:val="24"/>
          <w:szCs w:val="24"/>
        </w:rPr>
        <w:t>когда изменения, указанные в двух предыдущих подпунктах пункта 1,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424523" w:rsidRPr="00C55BCE" w:rsidRDefault="00424523" w:rsidP="00C55BCE">
      <w:pPr>
        <w:spacing w:line="240" w:lineRule="auto"/>
        <w:rPr>
          <w:sz w:val="24"/>
          <w:szCs w:val="24"/>
        </w:rPr>
      </w:pPr>
      <w:r w:rsidRPr="00C55BCE">
        <w:rPr>
          <w:sz w:val="24"/>
          <w:szCs w:val="24"/>
        </w:rPr>
        <w:lastRenderedPageBreak/>
        <w:t>2)</w:t>
      </w:r>
      <w:r w:rsidRPr="00C55BCE">
        <w:rPr>
          <w:sz w:val="24"/>
          <w:szCs w:val="24"/>
        </w:rPr>
        <w:tab/>
        <w:t>при условии получения соответствующих разрешений, согласований в случаях:</w:t>
      </w:r>
    </w:p>
    <w:p w:rsidR="00424523" w:rsidRPr="00C55BCE" w:rsidRDefault="005F0A99" w:rsidP="00C55BCE">
      <w:pPr>
        <w:pStyle w:val="ad"/>
        <w:numPr>
          <w:ilvl w:val="0"/>
          <w:numId w:val="16"/>
        </w:numPr>
        <w:spacing w:line="240" w:lineRule="auto"/>
        <w:ind w:left="0" w:firstLine="709"/>
        <w:rPr>
          <w:sz w:val="24"/>
          <w:szCs w:val="24"/>
        </w:rPr>
      </w:pPr>
      <w:r w:rsidRPr="00C55BCE">
        <w:rPr>
          <w:sz w:val="24"/>
          <w:szCs w:val="24"/>
        </w:rPr>
        <w:t xml:space="preserve">указанных в статьях </w:t>
      </w:r>
      <w:r w:rsidR="005B3955" w:rsidRPr="00C55BCE">
        <w:rPr>
          <w:sz w:val="24"/>
          <w:szCs w:val="24"/>
        </w:rPr>
        <w:t>6</w:t>
      </w:r>
      <w:r w:rsidRPr="00C55BCE">
        <w:rPr>
          <w:sz w:val="24"/>
          <w:szCs w:val="24"/>
        </w:rPr>
        <w:t xml:space="preserve"> и </w:t>
      </w:r>
      <w:r w:rsidR="005B3955" w:rsidRPr="00C55BCE">
        <w:rPr>
          <w:sz w:val="24"/>
          <w:szCs w:val="24"/>
        </w:rPr>
        <w:t>7</w:t>
      </w:r>
      <w:r w:rsidR="00424523" w:rsidRPr="00C55BCE">
        <w:rPr>
          <w:sz w:val="24"/>
          <w:szCs w:val="24"/>
        </w:rPr>
        <w:t xml:space="preserve"> настоящих Правил;</w:t>
      </w:r>
    </w:p>
    <w:p w:rsidR="00424523" w:rsidRPr="00C55BCE" w:rsidRDefault="00424523" w:rsidP="00C55BCE">
      <w:pPr>
        <w:pStyle w:val="ad"/>
        <w:numPr>
          <w:ilvl w:val="0"/>
          <w:numId w:val="16"/>
        </w:numPr>
        <w:spacing w:line="240" w:lineRule="auto"/>
        <w:ind w:left="0" w:firstLine="709"/>
        <w:rPr>
          <w:sz w:val="24"/>
          <w:szCs w:val="24"/>
        </w:rPr>
      </w:pPr>
      <w:r w:rsidRPr="00C55BCE">
        <w:rPr>
          <w:sz w:val="24"/>
          <w:szCs w:val="24"/>
        </w:rPr>
        <w:t>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424523" w:rsidRPr="00C55BCE" w:rsidRDefault="00424523" w:rsidP="00C55BCE">
      <w:pPr>
        <w:spacing w:line="240" w:lineRule="auto"/>
        <w:rPr>
          <w:sz w:val="24"/>
          <w:szCs w:val="24"/>
        </w:rPr>
      </w:pPr>
      <w:r w:rsidRPr="00C55BCE">
        <w:rPr>
          <w:sz w:val="24"/>
          <w:szCs w:val="24"/>
        </w:rPr>
        <w:t>3.</w:t>
      </w:r>
      <w:r w:rsidR="005F0A99" w:rsidRPr="00C55BCE">
        <w:rPr>
          <w:sz w:val="24"/>
          <w:szCs w:val="24"/>
        </w:rPr>
        <w:t xml:space="preserve"> </w:t>
      </w:r>
      <w:r w:rsidRPr="00C55BCE">
        <w:rPr>
          <w:sz w:val="24"/>
          <w:szCs w:val="24"/>
        </w:rPr>
        <w:t>Изменение видов разрешённого использования объектов капитального строительства, связанные с переводом помещений из категории жилых помещений в категорию нежилых помещений или из категории нежилых помещений категорию жилых помещений осуществляется в соответствии с жилищным законодательством.</w:t>
      </w:r>
    </w:p>
    <w:p w:rsidR="00CC13E6" w:rsidRDefault="00CC13E6" w:rsidP="00C55BCE">
      <w:pPr>
        <w:spacing w:line="240" w:lineRule="auto"/>
        <w:rPr>
          <w:sz w:val="24"/>
          <w:szCs w:val="24"/>
        </w:rPr>
      </w:pPr>
    </w:p>
    <w:p w:rsidR="007F7835" w:rsidRDefault="007F7835" w:rsidP="00C55BCE">
      <w:pPr>
        <w:spacing w:line="240" w:lineRule="auto"/>
        <w:rPr>
          <w:sz w:val="24"/>
          <w:szCs w:val="24"/>
        </w:rPr>
      </w:pPr>
    </w:p>
    <w:p w:rsidR="00B3458A" w:rsidRDefault="00B3458A" w:rsidP="00C55BCE">
      <w:pPr>
        <w:spacing w:line="240" w:lineRule="auto"/>
        <w:rPr>
          <w:sz w:val="24"/>
          <w:szCs w:val="24"/>
        </w:rPr>
      </w:pPr>
    </w:p>
    <w:p w:rsidR="00B3458A" w:rsidRDefault="00B3458A" w:rsidP="00C55BCE">
      <w:pPr>
        <w:spacing w:line="240" w:lineRule="auto"/>
        <w:rPr>
          <w:sz w:val="24"/>
          <w:szCs w:val="24"/>
        </w:rPr>
      </w:pPr>
    </w:p>
    <w:p w:rsidR="00B3458A" w:rsidRPr="00C55BCE" w:rsidRDefault="00B3458A" w:rsidP="00C55BCE">
      <w:pPr>
        <w:spacing w:line="240" w:lineRule="auto"/>
        <w:rPr>
          <w:sz w:val="24"/>
          <w:szCs w:val="24"/>
        </w:rPr>
      </w:pPr>
    </w:p>
    <w:p w:rsidR="00D4768F" w:rsidRPr="00C55BCE" w:rsidRDefault="00CC13E6" w:rsidP="00C55BCE">
      <w:pPr>
        <w:pStyle w:val="2"/>
        <w:spacing w:line="240" w:lineRule="auto"/>
        <w:rPr>
          <w:sz w:val="24"/>
          <w:szCs w:val="24"/>
        </w:rPr>
      </w:pPr>
      <w:bookmarkStart w:id="24" w:name="p932"/>
      <w:bookmarkStart w:id="25" w:name="_Toc416785849"/>
      <w:bookmarkEnd w:id="24"/>
      <w:r w:rsidRPr="00C55BCE">
        <w:rPr>
          <w:sz w:val="24"/>
          <w:szCs w:val="24"/>
        </w:rPr>
        <w:t>Глава 3. Подготовка</w:t>
      </w:r>
      <w:r w:rsidR="00D4768F" w:rsidRPr="00C55BCE">
        <w:rPr>
          <w:sz w:val="24"/>
          <w:szCs w:val="24"/>
        </w:rPr>
        <w:t xml:space="preserve"> документации по планировке территории о</w:t>
      </w:r>
      <w:r w:rsidRPr="00C55BCE">
        <w:rPr>
          <w:sz w:val="24"/>
          <w:szCs w:val="24"/>
        </w:rPr>
        <w:t xml:space="preserve">рганами </w:t>
      </w:r>
      <w:r w:rsidR="005B3955" w:rsidRPr="00C55BCE">
        <w:rPr>
          <w:sz w:val="24"/>
          <w:szCs w:val="24"/>
        </w:rPr>
        <w:t>городского</w:t>
      </w:r>
      <w:r w:rsidRPr="00C55BCE">
        <w:rPr>
          <w:sz w:val="24"/>
          <w:szCs w:val="24"/>
        </w:rPr>
        <w:t xml:space="preserve"> самоуправления</w:t>
      </w:r>
      <w:bookmarkEnd w:id="25"/>
    </w:p>
    <w:p w:rsidR="00CC13E6" w:rsidRPr="00C55BCE" w:rsidRDefault="00CC13E6" w:rsidP="00C55BCE">
      <w:pPr>
        <w:spacing w:line="240" w:lineRule="auto"/>
        <w:rPr>
          <w:sz w:val="24"/>
          <w:szCs w:val="24"/>
        </w:rPr>
      </w:pPr>
    </w:p>
    <w:p w:rsidR="005B3955" w:rsidRPr="00C55BCE" w:rsidRDefault="005B3955" w:rsidP="00C55BCE">
      <w:pPr>
        <w:pStyle w:val="3"/>
        <w:spacing w:line="240" w:lineRule="auto"/>
        <w:rPr>
          <w:sz w:val="24"/>
          <w:szCs w:val="24"/>
        </w:rPr>
      </w:pPr>
      <w:bookmarkStart w:id="26" w:name="_Toc416785850"/>
      <w:r w:rsidRPr="00C55BCE">
        <w:rPr>
          <w:sz w:val="24"/>
          <w:szCs w:val="24"/>
        </w:rPr>
        <w:t>Статья 9. Подготовка и утверждение документации по планировке территории, разрабатываемой на основании решения органа городского самоуправления</w:t>
      </w:r>
      <w:bookmarkEnd w:id="26"/>
    </w:p>
    <w:p w:rsidR="005B3955" w:rsidRPr="00C55BCE" w:rsidRDefault="005B3955" w:rsidP="00C55BCE">
      <w:pPr>
        <w:spacing w:line="240" w:lineRule="auto"/>
        <w:rPr>
          <w:sz w:val="24"/>
          <w:szCs w:val="24"/>
        </w:rPr>
      </w:pPr>
    </w:p>
    <w:p w:rsidR="005B3955" w:rsidRPr="00C55BCE" w:rsidRDefault="005B3955" w:rsidP="00C55BCE">
      <w:pPr>
        <w:spacing w:line="240" w:lineRule="auto"/>
        <w:rPr>
          <w:sz w:val="24"/>
          <w:szCs w:val="24"/>
        </w:rPr>
      </w:pPr>
      <w:bookmarkStart w:id="27" w:name="Par271"/>
      <w:bookmarkEnd w:id="27"/>
      <w:r w:rsidRPr="00C55BCE">
        <w:rPr>
          <w:sz w:val="24"/>
          <w:szCs w:val="24"/>
        </w:rPr>
        <w:t xml:space="preserve">1. </w:t>
      </w:r>
      <w:proofErr w:type="gramStart"/>
      <w:r w:rsidRPr="00C55BCE">
        <w:rPr>
          <w:sz w:val="24"/>
          <w:szCs w:val="24"/>
        </w:rPr>
        <w:t>Решение о подготовке документации по планировке территории принимается Главой города по инициативе органов городского самоуправления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w:t>
      </w:r>
      <w:proofErr w:type="gramEnd"/>
      <w:r w:rsidRPr="00C55BCE">
        <w:rPr>
          <w:sz w:val="24"/>
          <w:szCs w:val="24"/>
        </w:rPr>
        <w:t xml:space="preserve"> либо договор о развитии застроенной территории.</w:t>
      </w:r>
    </w:p>
    <w:p w:rsidR="005B3955" w:rsidRPr="00C55BCE" w:rsidRDefault="005B3955" w:rsidP="00C55BCE">
      <w:pPr>
        <w:spacing w:line="240" w:lineRule="auto"/>
        <w:rPr>
          <w:sz w:val="24"/>
          <w:szCs w:val="24"/>
        </w:rPr>
      </w:pPr>
      <w:r w:rsidRPr="00C55BCE">
        <w:rPr>
          <w:sz w:val="24"/>
          <w:szCs w:val="24"/>
        </w:rPr>
        <w:t xml:space="preserve">2. Указанное в </w:t>
      </w:r>
      <w:hyperlink w:anchor="Par271" w:tooltip="Ссылка на текущий документ" w:history="1">
        <w:r w:rsidRPr="00C55BCE">
          <w:rPr>
            <w:sz w:val="24"/>
            <w:szCs w:val="24"/>
          </w:rPr>
          <w:t>части 1</w:t>
        </w:r>
      </w:hyperlink>
      <w:r w:rsidRPr="00C55BCE">
        <w:rPr>
          <w:sz w:val="24"/>
          <w:szCs w:val="24"/>
        </w:rPr>
        <w:t xml:space="preserve"> настоящей статьи решение подлежит опубликованию в порядке, установленном для официального опубликования правовых актов города, иной официальной информации, в течение трех дней со дня принятия такого решения и размещается на официальном сайте города Красноярска (при наличии официального сайта города Красноярска) в сети Интернет.</w:t>
      </w:r>
    </w:p>
    <w:p w:rsidR="005B3955" w:rsidRPr="00C55BCE" w:rsidRDefault="005B3955" w:rsidP="00C55BCE">
      <w:pPr>
        <w:spacing w:line="240" w:lineRule="auto"/>
        <w:rPr>
          <w:sz w:val="24"/>
          <w:szCs w:val="24"/>
        </w:rPr>
      </w:pPr>
      <w:r w:rsidRPr="00C55BCE">
        <w:rPr>
          <w:sz w:val="24"/>
          <w:szCs w:val="24"/>
        </w:rPr>
        <w:t>3. Со дня опубликования решения о подготовке документации по планировке территории физические или юридические лица вправе представить в орган архитектуры и градостроительства свои предложения о порядке, сроках подготовки и содержании документации по планировке территории.</w:t>
      </w:r>
    </w:p>
    <w:p w:rsidR="005B3955" w:rsidRPr="00C55BCE" w:rsidRDefault="005B3955" w:rsidP="00C55BCE">
      <w:pPr>
        <w:spacing w:line="240" w:lineRule="auto"/>
        <w:rPr>
          <w:sz w:val="24"/>
          <w:szCs w:val="24"/>
        </w:rPr>
      </w:pPr>
      <w:r w:rsidRPr="00C55BCE">
        <w:rPr>
          <w:sz w:val="24"/>
          <w:szCs w:val="24"/>
        </w:rPr>
        <w:t xml:space="preserve">4. Орган архитектуры и градостроительства осуществляет проверку документации по планировке территории на соответствие требованиям, установленным Градостроительным </w:t>
      </w:r>
      <w:hyperlink r:id="rId15" w:tooltip="&quot;Градостроительный кодекс Российской Федерации&quot; от 29.12.2004 N 190-ФЗ (ред. от 21.10.2013){КонсультантПлюс}" w:history="1">
        <w:r w:rsidRPr="00C55BCE">
          <w:rPr>
            <w:sz w:val="24"/>
            <w:szCs w:val="24"/>
          </w:rPr>
          <w:t>кодексом</w:t>
        </w:r>
      </w:hyperlink>
      <w:r w:rsidRPr="00C55BCE">
        <w:rPr>
          <w:sz w:val="24"/>
          <w:szCs w:val="24"/>
        </w:rPr>
        <w:t xml:space="preserve"> Российской Федерации. По результатам проверки орган архитектуры и градостроительства принимает соответствующее решение о направлении документации по планировке территории Главе города или об отклонении такой документации и о направлении ее на доработку.</w:t>
      </w:r>
    </w:p>
    <w:p w:rsidR="005B3955" w:rsidRPr="00C55BCE" w:rsidRDefault="005B3955" w:rsidP="00C55BCE">
      <w:pPr>
        <w:spacing w:line="240" w:lineRule="auto"/>
        <w:rPr>
          <w:sz w:val="24"/>
          <w:szCs w:val="24"/>
        </w:rPr>
      </w:pPr>
      <w:r w:rsidRPr="00C55BCE">
        <w:rPr>
          <w:sz w:val="24"/>
          <w:szCs w:val="24"/>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городского самоуправления, до их утверждения подлежат обязательному рассмотрению на публичных слушаниях.</w:t>
      </w:r>
    </w:p>
    <w:p w:rsidR="005B3955" w:rsidRPr="00C55BCE" w:rsidRDefault="005B3955" w:rsidP="00C55BCE">
      <w:pPr>
        <w:spacing w:line="240" w:lineRule="auto"/>
        <w:rPr>
          <w:sz w:val="24"/>
          <w:szCs w:val="24"/>
        </w:rPr>
      </w:pPr>
      <w:r w:rsidRPr="00C55BCE">
        <w:rPr>
          <w:sz w:val="24"/>
          <w:szCs w:val="24"/>
        </w:rPr>
        <w:t xml:space="preserve">6. Порядок организации и проведения публичных слушаний по проекту планировки территории и проекту межевания территории определяется решением </w:t>
      </w:r>
      <w:r w:rsidRPr="00C55BCE">
        <w:rPr>
          <w:sz w:val="24"/>
          <w:szCs w:val="24"/>
        </w:rPr>
        <w:lastRenderedPageBreak/>
        <w:t xml:space="preserve">Красноярского городского Совета депутатов с учетом положений Градостроительного </w:t>
      </w:r>
      <w:hyperlink r:id="rId16" w:tooltip="&quot;Градостроительный кодекс Российской Федерации&quot; от 29.12.2004 N 190-ФЗ (ред. от 21.10.2013){КонсультантПлюс}" w:history="1">
        <w:r w:rsidRPr="00C55BCE">
          <w:rPr>
            <w:sz w:val="24"/>
            <w:szCs w:val="24"/>
          </w:rPr>
          <w:t>кодекса</w:t>
        </w:r>
      </w:hyperlink>
      <w:r w:rsidRPr="00C55BCE">
        <w:rPr>
          <w:sz w:val="24"/>
          <w:szCs w:val="24"/>
        </w:rPr>
        <w:t xml:space="preserve"> Российской Федерации.</w:t>
      </w:r>
    </w:p>
    <w:p w:rsidR="005B3955" w:rsidRPr="00C55BCE" w:rsidRDefault="005B3955" w:rsidP="00C55BCE">
      <w:pPr>
        <w:spacing w:line="240" w:lineRule="auto"/>
        <w:rPr>
          <w:sz w:val="24"/>
          <w:szCs w:val="24"/>
        </w:rPr>
      </w:pPr>
      <w:r w:rsidRPr="00C55BCE">
        <w:rPr>
          <w:sz w:val="24"/>
          <w:szCs w:val="24"/>
        </w:rPr>
        <w:t>7. Орган архитектуры и градостроительства направляет Главе города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5B3955" w:rsidRPr="00C55BCE" w:rsidRDefault="005B3955" w:rsidP="00C55BCE">
      <w:pPr>
        <w:spacing w:line="240" w:lineRule="auto"/>
        <w:rPr>
          <w:sz w:val="24"/>
          <w:szCs w:val="24"/>
        </w:rPr>
      </w:pPr>
      <w:r w:rsidRPr="00C55BCE">
        <w:rPr>
          <w:sz w:val="24"/>
          <w:szCs w:val="24"/>
        </w:rPr>
        <w:t xml:space="preserve">8. </w:t>
      </w:r>
      <w:proofErr w:type="gramStart"/>
      <w:r w:rsidRPr="00C55BCE">
        <w:rPr>
          <w:sz w:val="24"/>
          <w:szCs w:val="24"/>
        </w:rPr>
        <w:t>Глава города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архитектуры и градостроительства на доработку с учетом указанных протокола и заключения.</w:t>
      </w:r>
      <w:proofErr w:type="gramEnd"/>
    </w:p>
    <w:p w:rsidR="005B3955" w:rsidRPr="00C55BCE" w:rsidRDefault="005B3955" w:rsidP="00C55BCE">
      <w:pPr>
        <w:spacing w:line="240" w:lineRule="auto"/>
        <w:rPr>
          <w:sz w:val="24"/>
          <w:szCs w:val="24"/>
        </w:rPr>
      </w:pPr>
      <w:r w:rsidRPr="00C55BCE">
        <w:rPr>
          <w:sz w:val="24"/>
          <w:szCs w:val="24"/>
        </w:rPr>
        <w:t xml:space="preserve">9. </w:t>
      </w:r>
      <w:proofErr w:type="gramStart"/>
      <w:r w:rsidRPr="00C55BCE">
        <w:rPr>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правовых актов города, иной официальной информации, в течение семи дней со дня утверждения указанной документации и размещается на официальном сайте города Красноярска (при наличии официального сайта города Красноярска) в сети Интернет.</w:t>
      </w:r>
      <w:proofErr w:type="gramEnd"/>
    </w:p>
    <w:p w:rsidR="005B3955" w:rsidRPr="00C55BCE" w:rsidRDefault="005B3955" w:rsidP="00C55BCE">
      <w:pPr>
        <w:spacing w:line="240" w:lineRule="auto"/>
        <w:rPr>
          <w:sz w:val="24"/>
          <w:szCs w:val="24"/>
        </w:rPr>
      </w:pPr>
      <w:r w:rsidRPr="00C55BCE">
        <w:rPr>
          <w:sz w:val="24"/>
          <w:szCs w:val="24"/>
        </w:rPr>
        <w:t>10. На основании документации по планировке территории, утвержденной Главой города, Красноярский городской Совет депутатов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CC13E6" w:rsidRPr="00C55BCE" w:rsidRDefault="00CC13E6" w:rsidP="00C55BCE">
      <w:pPr>
        <w:spacing w:line="240" w:lineRule="auto"/>
        <w:rPr>
          <w:sz w:val="24"/>
          <w:szCs w:val="24"/>
        </w:rPr>
      </w:pPr>
    </w:p>
    <w:p w:rsidR="00D4768F" w:rsidRPr="00C55BCE" w:rsidRDefault="00CC13E6" w:rsidP="00C55BCE">
      <w:pPr>
        <w:pStyle w:val="2"/>
        <w:spacing w:line="240" w:lineRule="auto"/>
        <w:rPr>
          <w:sz w:val="24"/>
          <w:szCs w:val="24"/>
        </w:rPr>
      </w:pPr>
      <w:bookmarkStart w:id="28" w:name="p933"/>
      <w:bookmarkStart w:id="29" w:name="_Toc416785851"/>
      <w:bookmarkEnd w:id="28"/>
      <w:r w:rsidRPr="00C55BCE">
        <w:rPr>
          <w:sz w:val="24"/>
          <w:szCs w:val="24"/>
        </w:rPr>
        <w:t>Глава 4. Проведение</w:t>
      </w:r>
      <w:r w:rsidR="00D4768F" w:rsidRPr="00C55BCE">
        <w:rPr>
          <w:sz w:val="24"/>
          <w:szCs w:val="24"/>
        </w:rPr>
        <w:t xml:space="preserve"> публичных слушаний по вопрос</w:t>
      </w:r>
      <w:r w:rsidRPr="00C55BCE">
        <w:rPr>
          <w:sz w:val="24"/>
          <w:szCs w:val="24"/>
        </w:rPr>
        <w:t>ам землепользования и застройки</w:t>
      </w:r>
      <w:bookmarkEnd w:id="29"/>
    </w:p>
    <w:p w:rsidR="00CC13E6" w:rsidRPr="00C55BCE" w:rsidRDefault="00CC13E6" w:rsidP="00C55BCE">
      <w:pPr>
        <w:spacing w:line="240" w:lineRule="auto"/>
        <w:rPr>
          <w:sz w:val="24"/>
          <w:szCs w:val="24"/>
        </w:rPr>
      </w:pPr>
    </w:p>
    <w:p w:rsidR="00074FE1" w:rsidRPr="00C55BCE" w:rsidRDefault="005B3955" w:rsidP="00C55BCE">
      <w:pPr>
        <w:pStyle w:val="3"/>
        <w:spacing w:line="240" w:lineRule="auto"/>
        <w:rPr>
          <w:sz w:val="24"/>
          <w:szCs w:val="24"/>
        </w:rPr>
      </w:pPr>
      <w:bookmarkStart w:id="30" w:name="_Toc416785852"/>
      <w:r w:rsidRPr="00C55BCE">
        <w:rPr>
          <w:sz w:val="24"/>
          <w:szCs w:val="24"/>
        </w:rPr>
        <w:t>Статья 10</w:t>
      </w:r>
      <w:r w:rsidR="00074FE1" w:rsidRPr="00C55BCE">
        <w:rPr>
          <w:sz w:val="24"/>
          <w:szCs w:val="24"/>
        </w:rPr>
        <w:t>. Участие граждан, их объединений, юридических лиц в обсуждении и принятии решений в области землепользования и застройки</w:t>
      </w:r>
      <w:bookmarkEnd w:id="30"/>
    </w:p>
    <w:p w:rsidR="00074FE1" w:rsidRPr="00C55BCE" w:rsidRDefault="00074FE1" w:rsidP="00C55BCE">
      <w:pPr>
        <w:spacing w:line="240" w:lineRule="auto"/>
        <w:rPr>
          <w:sz w:val="24"/>
          <w:szCs w:val="24"/>
        </w:rPr>
      </w:pPr>
    </w:p>
    <w:p w:rsidR="00074FE1" w:rsidRPr="00C55BCE" w:rsidRDefault="00074FE1" w:rsidP="00C55BCE">
      <w:pPr>
        <w:spacing w:line="240" w:lineRule="auto"/>
        <w:rPr>
          <w:sz w:val="24"/>
          <w:szCs w:val="24"/>
        </w:rPr>
      </w:pPr>
      <w:r w:rsidRPr="00C55BCE">
        <w:rPr>
          <w:sz w:val="24"/>
          <w:szCs w:val="24"/>
        </w:rPr>
        <w:t>1. Граждане, их объединения, юридические лица имеют право на достоверную, полную и своевременную информацию о землепользовании и застройке на территории города Красноярска, за исключением информации, отнесенной в соответствии с законодательством к категории информации ограниченного доступа.</w:t>
      </w:r>
    </w:p>
    <w:p w:rsidR="00074FE1" w:rsidRPr="00C55BCE" w:rsidRDefault="00074FE1" w:rsidP="00C55BCE">
      <w:pPr>
        <w:spacing w:line="240" w:lineRule="auto"/>
        <w:rPr>
          <w:sz w:val="24"/>
          <w:szCs w:val="24"/>
        </w:rPr>
      </w:pPr>
      <w:r w:rsidRPr="00C55BCE">
        <w:rPr>
          <w:sz w:val="24"/>
          <w:szCs w:val="24"/>
        </w:rPr>
        <w:t>Информирование граждан, их объединений, юридических лиц по вопросам, связанным с землепользованием и застройкой на территории города, осуществляется органами городского самоуправления через средства массовой информации посредством, проведения публичных слушаний, а также в иных формах, в порядке, установленном законодательством.</w:t>
      </w:r>
    </w:p>
    <w:p w:rsidR="00074FE1" w:rsidRPr="00C55BCE" w:rsidRDefault="00074FE1" w:rsidP="00C55BCE">
      <w:pPr>
        <w:spacing w:line="240" w:lineRule="auto"/>
        <w:rPr>
          <w:sz w:val="24"/>
          <w:szCs w:val="24"/>
        </w:rPr>
      </w:pPr>
      <w:r w:rsidRPr="00C55BCE">
        <w:rPr>
          <w:sz w:val="24"/>
          <w:szCs w:val="24"/>
        </w:rPr>
        <w:t xml:space="preserve">2. Граждане, их объединения и юридические лица до утверждения документации по планировке территории имеют право вносить и обсуждать предложения, участвовать в подготовке решений по вопросам землепользования и застройки на территории города Красноярска в случаях и порядке, предусмотренных законодательством, </w:t>
      </w:r>
      <w:hyperlink r:id="rId17" w:tooltip="&quot;Устав города Красноярска&quot; (принят Решением Красноярского городского Совета от 24.12.1997 N В-62) (ред. от 18.12.2012) (Зарегистрировано в ГУ Минюста России по Сибирскому федеральному округу 25.11.2005 N RU243080002005001){КонсультантПлюс}" w:history="1">
        <w:r w:rsidRPr="00C55BCE">
          <w:rPr>
            <w:sz w:val="24"/>
            <w:szCs w:val="24"/>
          </w:rPr>
          <w:t>Уставом</w:t>
        </w:r>
      </w:hyperlink>
      <w:r w:rsidRPr="00C55BCE">
        <w:rPr>
          <w:sz w:val="24"/>
          <w:szCs w:val="24"/>
        </w:rPr>
        <w:t xml:space="preserve"> города Красноярска, настоящими Правилами, иными правовыми актами города.</w:t>
      </w:r>
    </w:p>
    <w:p w:rsidR="00074FE1" w:rsidRPr="00C55BCE" w:rsidRDefault="00074FE1" w:rsidP="00C55BCE">
      <w:pPr>
        <w:spacing w:line="240" w:lineRule="auto"/>
        <w:rPr>
          <w:sz w:val="24"/>
          <w:szCs w:val="24"/>
        </w:rPr>
      </w:pPr>
      <w:r w:rsidRPr="00C55BCE">
        <w:rPr>
          <w:sz w:val="24"/>
          <w:szCs w:val="24"/>
        </w:rPr>
        <w:t>3. Порядок организации и проведения публичных слушаний по вопросам, связанным с землепользованием и застройкой, определяется решением Красноярского городского Совета депутатов.</w:t>
      </w:r>
    </w:p>
    <w:p w:rsidR="00CC13E6" w:rsidRPr="00C55BCE" w:rsidRDefault="00CC13E6" w:rsidP="00C55BCE">
      <w:pPr>
        <w:spacing w:line="240" w:lineRule="auto"/>
        <w:rPr>
          <w:sz w:val="24"/>
          <w:szCs w:val="24"/>
        </w:rPr>
      </w:pPr>
    </w:p>
    <w:p w:rsidR="00D4768F" w:rsidRPr="00C55BCE" w:rsidRDefault="00CC13E6" w:rsidP="00C55BCE">
      <w:pPr>
        <w:pStyle w:val="2"/>
        <w:spacing w:line="240" w:lineRule="auto"/>
        <w:rPr>
          <w:sz w:val="24"/>
          <w:szCs w:val="24"/>
        </w:rPr>
      </w:pPr>
      <w:bookmarkStart w:id="31" w:name="p934"/>
      <w:bookmarkStart w:id="32" w:name="_Toc416785853"/>
      <w:bookmarkEnd w:id="31"/>
      <w:r w:rsidRPr="00C55BCE">
        <w:rPr>
          <w:sz w:val="24"/>
          <w:szCs w:val="24"/>
        </w:rPr>
        <w:t>Глава 5. Внесение</w:t>
      </w:r>
      <w:r w:rsidR="00D4768F" w:rsidRPr="00C55BCE">
        <w:rPr>
          <w:sz w:val="24"/>
          <w:szCs w:val="24"/>
        </w:rPr>
        <w:t xml:space="preserve"> изменений в правила землепол</w:t>
      </w:r>
      <w:r w:rsidRPr="00C55BCE">
        <w:rPr>
          <w:sz w:val="24"/>
          <w:szCs w:val="24"/>
        </w:rPr>
        <w:t>ьзования и застройки</w:t>
      </w:r>
      <w:bookmarkEnd w:id="32"/>
    </w:p>
    <w:p w:rsidR="00CC13E6" w:rsidRPr="00C55BCE" w:rsidRDefault="00CC13E6" w:rsidP="00C55BCE">
      <w:pPr>
        <w:spacing w:line="240" w:lineRule="auto"/>
        <w:rPr>
          <w:sz w:val="24"/>
          <w:szCs w:val="24"/>
        </w:rPr>
      </w:pPr>
      <w:bookmarkStart w:id="33" w:name="p935"/>
      <w:bookmarkEnd w:id="33"/>
    </w:p>
    <w:p w:rsidR="005B3955" w:rsidRPr="00C55BCE" w:rsidRDefault="005B3955" w:rsidP="00C55BCE">
      <w:pPr>
        <w:pStyle w:val="3"/>
        <w:spacing w:line="240" w:lineRule="auto"/>
        <w:rPr>
          <w:sz w:val="24"/>
          <w:szCs w:val="24"/>
        </w:rPr>
      </w:pPr>
      <w:bookmarkStart w:id="34" w:name="_Toc416785854"/>
      <w:r w:rsidRPr="00C55BCE">
        <w:rPr>
          <w:sz w:val="24"/>
          <w:szCs w:val="24"/>
        </w:rPr>
        <w:lastRenderedPageBreak/>
        <w:t>Статья 11. Порядок внесения изменений в Правила</w:t>
      </w:r>
      <w:bookmarkEnd w:id="34"/>
    </w:p>
    <w:p w:rsidR="005B3955" w:rsidRPr="00C55BCE" w:rsidRDefault="005B3955" w:rsidP="00C55BCE">
      <w:pPr>
        <w:spacing w:line="240" w:lineRule="auto"/>
        <w:rPr>
          <w:sz w:val="24"/>
          <w:szCs w:val="24"/>
        </w:rPr>
      </w:pPr>
    </w:p>
    <w:p w:rsidR="005B3955" w:rsidRPr="00C55BCE" w:rsidRDefault="005B3955" w:rsidP="00C55BCE">
      <w:pPr>
        <w:spacing w:line="240" w:lineRule="auto"/>
        <w:rPr>
          <w:sz w:val="24"/>
          <w:szCs w:val="24"/>
        </w:rPr>
      </w:pPr>
      <w:r w:rsidRPr="00C55BCE">
        <w:rPr>
          <w:sz w:val="24"/>
          <w:szCs w:val="24"/>
        </w:rPr>
        <w:t xml:space="preserve">1. Внесение изменений в настоящие Правила осуществляется в порядке, предусмотренном Градостроительным </w:t>
      </w:r>
      <w:hyperlink r:id="rId18" w:tooltip="&quot;Градостроительный кодекс Российской Федерации&quot; от 29.12.2004 N 190-ФЗ (ред. от 21.10.2013){КонсультантПлюс}" w:history="1">
        <w:r w:rsidRPr="00C55BCE">
          <w:rPr>
            <w:sz w:val="24"/>
            <w:szCs w:val="24"/>
          </w:rPr>
          <w:t>кодексом</w:t>
        </w:r>
      </w:hyperlink>
      <w:r w:rsidRPr="00C55BCE">
        <w:rPr>
          <w:sz w:val="24"/>
          <w:szCs w:val="24"/>
        </w:rPr>
        <w:t xml:space="preserve"> Российской Федерации.</w:t>
      </w:r>
    </w:p>
    <w:p w:rsidR="005B3955" w:rsidRPr="00C55BCE" w:rsidRDefault="005B3955" w:rsidP="00C55BCE">
      <w:pPr>
        <w:spacing w:line="240" w:lineRule="auto"/>
        <w:rPr>
          <w:sz w:val="24"/>
          <w:szCs w:val="24"/>
        </w:rPr>
      </w:pPr>
      <w:r w:rsidRPr="00C55BCE">
        <w:rPr>
          <w:sz w:val="24"/>
          <w:szCs w:val="24"/>
        </w:rPr>
        <w:t>2. Основаниями для рассмотрения Главой города вопроса о внесении изменений в Правила являются:</w:t>
      </w:r>
    </w:p>
    <w:p w:rsidR="005B3955" w:rsidRPr="00C55BCE" w:rsidRDefault="005B3955" w:rsidP="00C55BCE">
      <w:pPr>
        <w:spacing w:line="240" w:lineRule="auto"/>
        <w:rPr>
          <w:sz w:val="24"/>
          <w:szCs w:val="24"/>
        </w:rPr>
      </w:pPr>
      <w:r w:rsidRPr="00C55BCE">
        <w:rPr>
          <w:sz w:val="24"/>
          <w:szCs w:val="24"/>
        </w:rPr>
        <w:t xml:space="preserve">1) несоответствие Правил Генеральному </w:t>
      </w:r>
      <w:hyperlink r:id="rId19" w:tooltip="Решение Красноярского городского Совета от 30.03.2001 N В-23 (ред. от 27.03.2007, с изм. от 25.06.2013) &quot;О Генеральном плане города&quot;{КонсультантПлюс}" w:history="1">
        <w:r w:rsidRPr="00C55BCE">
          <w:rPr>
            <w:sz w:val="24"/>
            <w:szCs w:val="24"/>
          </w:rPr>
          <w:t>плану</w:t>
        </w:r>
      </w:hyperlink>
      <w:r w:rsidRPr="00C55BCE">
        <w:rPr>
          <w:sz w:val="24"/>
          <w:szCs w:val="24"/>
        </w:rPr>
        <w:t xml:space="preserve"> города Красноярска, возникшее в результате внесения в Генеральный </w:t>
      </w:r>
      <w:hyperlink r:id="rId20" w:tooltip="Решение Красноярского городского Совета от 30.03.2001 N В-23 (ред. от 27.03.2007, с изм. от 25.06.2013) &quot;О Генеральном плане города&quot;{КонсультантПлюс}" w:history="1">
        <w:r w:rsidRPr="00C55BCE">
          <w:rPr>
            <w:sz w:val="24"/>
            <w:szCs w:val="24"/>
          </w:rPr>
          <w:t>план</w:t>
        </w:r>
      </w:hyperlink>
      <w:r w:rsidRPr="00C55BCE">
        <w:rPr>
          <w:sz w:val="24"/>
          <w:szCs w:val="24"/>
        </w:rPr>
        <w:t xml:space="preserve"> города Красноярска изменений;</w:t>
      </w:r>
    </w:p>
    <w:p w:rsidR="005B3955" w:rsidRPr="00C55BCE" w:rsidRDefault="005B3955" w:rsidP="00C55BCE">
      <w:pPr>
        <w:spacing w:line="240" w:lineRule="auto"/>
        <w:rPr>
          <w:sz w:val="24"/>
          <w:szCs w:val="24"/>
        </w:rPr>
      </w:pPr>
      <w:r w:rsidRPr="00C55BCE">
        <w:rPr>
          <w:sz w:val="24"/>
          <w:szCs w:val="24"/>
        </w:rPr>
        <w:t>2) поступление предложений об изменении границ территориальных зон, изменении градостроительных регламентов.</w:t>
      </w:r>
    </w:p>
    <w:p w:rsidR="005B3955" w:rsidRPr="00C55BCE" w:rsidRDefault="005B3955" w:rsidP="00C55BCE">
      <w:pPr>
        <w:spacing w:line="240" w:lineRule="auto"/>
        <w:rPr>
          <w:sz w:val="24"/>
          <w:szCs w:val="24"/>
        </w:rPr>
      </w:pPr>
      <w:r w:rsidRPr="00C55BCE">
        <w:rPr>
          <w:sz w:val="24"/>
          <w:szCs w:val="24"/>
        </w:rPr>
        <w:t>3. Предложения о внесении изменений в Правила в комиссию направляются:</w:t>
      </w:r>
    </w:p>
    <w:p w:rsidR="005B3955" w:rsidRPr="00C55BCE" w:rsidRDefault="005B3955" w:rsidP="00C55BCE">
      <w:pPr>
        <w:spacing w:line="240" w:lineRule="auto"/>
        <w:rPr>
          <w:sz w:val="24"/>
          <w:szCs w:val="24"/>
        </w:rPr>
      </w:pPr>
      <w:r w:rsidRPr="00C55BCE">
        <w:rPr>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5B3955" w:rsidRPr="00C55BCE" w:rsidRDefault="005B3955" w:rsidP="00C55BCE">
      <w:pPr>
        <w:spacing w:line="240" w:lineRule="auto"/>
        <w:rPr>
          <w:sz w:val="24"/>
          <w:szCs w:val="24"/>
        </w:rPr>
      </w:pPr>
      <w:r w:rsidRPr="00C55BCE">
        <w:rPr>
          <w:sz w:val="24"/>
          <w:szCs w:val="24"/>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5B3955" w:rsidRPr="00C55BCE" w:rsidRDefault="005B3955" w:rsidP="00C55BCE">
      <w:pPr>
        <w:spacing w:line="240" w:lineRule="auto"/>
        <w:rPr>
          <w:sz w:val="24"/>
          <w:szCs w:val="24"/>
        </w:rPr>
      </w:pPr>
      <w:r w:rsidRPr="00C55BCE">
        <w:rPr>
          <w:sz w:val="24"/>
          <w:szCs w:val="24"/>
        </w:rPr>
        <w:t xml:space="preserve">3) органами </w:t>
      </w:r>
      <w:r w:rsidR="00A57D53" w:rsidRPr="00C55BCE">
        <w:rPr>
          <w:sz w:val="24"/>
          <w:szCs w:val="24"/>
        </w:rPr>
        <w:t>городского</w:t>
      </w:r>
      <w:r w:rsidRPr="00C55BCE">
        <w:rPr>
          <w:sz w:val="24"/>
          <w:szCs w:val="24"/>
        </w:rPr>
        <w:t xml:space="preserve"> самоуправления в случаях, если необходимо совершенствовать порядок регулирования землепользования и застройки на территории города Красноярска;</w:t>
      </w:r>
    </w:p>
    <w:p w:rsidR="005B3955" w:rsidRPr="00C55BCE" w:rsidRDefault="005B3955" w:rsidP="00C55BCE">
      <w:pPr>
        <w:spacing w:line="240" w:lineRule="auto"/>
        <w:rPr>
          <w:sz w:val="24"/>
          <w:szCs w:val="24"/>
        </w:rPr>
      </w:pPr>
      <w:r w:rsidRPr="00C55BCE">
        <w:rPr>
          <w:sz w:val="24"/>
          <w:szCs w:val="24"/>
        </w:rPr>
        <w:t xml:space="preserve">4) физическими или юридическими лицами в инициативном порядке либо в случаях, если в результате применения </w:t>
      </w:r>
      <w:proofErr w:type="gramStart"/>
      <w:r w:rsidRPr="00C55BCE">
        <w:rPr>
          <w:sz w:val="24"/>
          <w:szCs w:val="24"/>
        </w:rPr>
        <w:t>Правил</w:t>
      </w:r>
      <w:proofErr w:type="gramEnd"/>
      <w:r w:rsidRPr="00C55BCE">
        <w:rPr>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B3955" w:rsidRPr="00C55BCE" w:rsidRDefault="005B3955" w:rsidP="00C55BCE">
      <w:pPr>
        <w:spacing w:line="240" w:lineRule="auto"/>
        <w:rPr>
          <w:sz w:val="24"/>
          <w:szCs w:val="24"/>
        </w:rPr>
      </w:pPr>
      <w:r w:rsidRPr="00C55BCE">
        <w:rPr>
          <w:sz w:val="24"/>
          <w:szCs w:val="24"/>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города.</w:t>
      </w:r>
    </w:p>
    <w:p w:rsidR="005B3955" w:rsidRPr="00C55BCE" w:rsidRDefault="005B3955" w:rsidP="00C55BCE">
      <w:pPr>
        <w:spacing w:line="240" w:lineRule="auto"/>
        <w:rPr>
          <w:sz w:val="24"/>
          <w:szCs w:val="24"/>
        </w:rPr>
      </w:pPr>
      <w:r w:rsidRPr="00C55BCE">
        <w:rPr>
          <w:sz w:val="24"/>
          <w:szCs w:val="24"/>
        </w:rPr>
        <w:t>5. Глава города с учетом рекомендаций, содержащихся в заключени</w:t>
      </w:r>
      <w:proofErr w:type="gramStart"/>
      <w:r w:rsidRPr="00C55BCE">
        <w:rPr>
          <w:sz w:val="24"/>
          <w:szCs w:val="24"/>
        </w:rPr>
        <w:t>и</w:t>
      </w:r>
      <w:proofErr w:type="gramEnd"/>
      <w:r w:rsidRPr="00C55BCE">
        <w:rPr>
          <w:sz w:val="24"/>
          <w:szCs w:val="24"/>
        </w:rPr>
        <w:t xml:space="preserve">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846EA" w:rsidRDefault="000846EA" w:rsidP="00C55BCE">
      <w:pPr>
        <w:spacing w:line="240" w:lineRule="auto"/>
        <w:rPr>
          <w:sz w:val="24"/>
          <w:szCs w:val="24"/>
        </w:rPr>
      </w:pPr>
    </w:p>
    <w:p w:rsidR="00705425" w:rsidRPr="00C55BCE" w:rsidRDefault="00705425" w:rsidP="00C55BCE">
      <w:pPr>
        <w:spacing w:line="240" w:lineRule="auto"/>
        <w:rPr>
          <w:sz w:val="24"/>
          <w:szCs w:val="24"/>
        </w:rPr>
      </w:pPr>
    </w:p>
    <w:p w:rsidR="000846EA" w:rsidRPr="00C55BCE" w:rsidRDefault="000846EA" w:rsidP="00C55BCE">
      <w:pPr>
        <w:pStyle w:val="1"/>
        <w:numPr>
          <w:ilvl w:val="0"/>
          <w:numId w:val="0"/>
        </w:numPr>
        <w:spacing w:line="240" w:lineRule="auto"/>
        <w:rPr>
          <w:sz w:val="24"/>
          <w:szCs w:val="24"/>
        </w:rPr>
      </w:pPr>
      <w:bookmarkStart w:id="35" w:name="_Toc416785855"/>
      <w:r w:rsidRPr="00C55BCE">
        <w:rPr>
          <w:sz w:val="24"/>
          <w:szCs w:val="24"/>
        </w:rPr>
        <w:t>Часть 2. Регулирование землепользования и застройки на основании градостроительного зонирования</w:t>
      </w:r>
      <w:bookmarkEnd w:id="35"/>
    </w:p>
    <w:p w:rsidR="000846EA" w:rsidRPr="00C55BCE" w:rsidRDefault="000846EA" w:rsidP="00C55BCE">
      <w:pPr>
        <w:spacing w:line="240" w:lineRule="auto"/>
        <w:rPr>
          <w:sz w:val="24"/>
          <w:szCs w:val="24"/>
        </w:rPr>
      </w:pPr>
    </w:p>
    <w:p w:rsidR="000846EA" w:rsidRPr="00C55BCE" w:rsidRDefault="0019227E" w:rsidP="00C55BCE">
      <w:pPr>
        <w:pStyle w:val="2"/>
        <w:spacing w:line="240" w:lineRule="auto"/>
        <w:rPr>
          <w:sz w:val="24"/>
          <w:szCs w:val="24"/>
        </w:rPr>
      </w:pPr>
      <w:bookmarkStart w:id="36" w:name="_Toc416785856"/>
      <w:r>
        <w:rPr>
          <w:sz w:val="24"/>
          <w:szCs w:val="24"/>
        </w:rPr>
        <w:t>Глава 6</w:t>
      </w:r>
      <w:r w:rsidR="000846EA" w:rsidRPr="00C55BCE">
        <w:rPr>
          <w:sz w:val="24"/>
          <w:szCs w:val="24"/>
        </w:rPr>
        <w:t>. Карта градостроительного зонирования</w:t>
      </w:r>
      <w:bookmarkEnd w:id="36"/>
    </w:p>
    <w:p w:rsidR="000846EA" w:rsidRPr="00C55BCE" w:rsidRDefault="000846EA" w:rsidP="00C55BCE">
      <w:pPr>
        <w:spacing w:line="240" w:lineRule="auto"/>
        <w:rPr>
          <w:sz w:val="24"/>
          <w:szCs w:val="24"/>
        </w:rPr>
      </w:pPr>
    </w:p>
    <w:p w:rsidR="000846EA" w:rsidRPr="00C55BCE" w:rsidRDefault="0019227E" w:rsidP="00C55BCE">
      <w:pPr>
        <w:pStyle w:val="3"/>
        <w:spacing w:line="240" w:lineRule="auto"/>
        <w:rPr>
          <w:sz w:val="24"/>
          <w:szCs w:val="24"/>
        </w:rPr>
      </w:pPr>
      <w:bookmarkStart w:id="37" w:name="_Toc416785857"/>
      <w:r>
        <w:rPr>
          <w:sz w:val="24"/>
          <w:szCs w:val="24"/>
        </w:rPr>
        <w:t>Статья 12</w:t>
      </w:r>
      <w:r w:rsidR="000846EA" w:rsidRPr="00C55BCE">
        <w:rPr>
          <w:sz w:val="24"/>
          <w:szCs w:val="24"/>
        </w:rPr>
        <w:t>. Порядок установления границ территориальных зон, зон с особыми условиями использования территорий</w:t>
      </w:r>
      <w:bookmarkEnd w:id="37"/>
    </w:p>
    <w:p w:rsidR="000846EA" w:rsidRPr="00C55BCE" w:rsidRDefault="000846EA" w:rsidP="00C55BCE">
      <w:pPr>
        <w:spacing w:line="240" w:lineRule="auto"/>
        <w:rPr>
          <w:sz w:val="24"/>
          <w:szCs w:val="24"/>
        </w:rPr>
      </w:pPr>
    </w:p>
    <w:p w:rsidR="000846EA" w:rsidRPr="00C55BCE" w:rsidRDefault="000846EA" w:rsidP="00C55BCE">
      <w:pPr>
        <w:spacing w:line="240" w:lineRule="auto"/>
        <w:rPr>
          <w:sz w:val="24"/>
          <w:szCs w:val="24"/>
        </w:rPr>
      </w:pPr>
      <w:r w:rsidRPr="00C55BCE">
        <w:rPr>
          <w:sz w:val="24"/>
          <w:szCs w:val="24"/>
        </w:rPr>
        <w:t>1. Границы территориальных зон, зон с особыми условиями использования территорий, границы территорий объектов культурного наследия (памятников истории и культуры) народов Российской Федерации (далее - объекты культурного наследия) устанавливаются (отображаются) на следующих картах:</w:t>
      </w:r>
    </w:p>
    <w:p w:rsidR="000846EA" w:rsidRPr="00C55BCE" w:rsidRDefault="000846EA" w:rsidP="00C55BCE">
      <w:pPr>
        <w:spacing w:line="240" w:lineRule="auto"/>
        <w:rPr>
          <w:sz w:val="24"/>
          <w:szCs w:val="24"/>
        </w:rPr>
      </w:pPr>
      <w:r w:rsidRPr="00C55BCE">
        <w:rPr>
          <w:sz w:val="24"/>
          <w:szCs w:val="24"/>
        </w:rPr>
        <w:t>1) основной карте градостроительного зонирования территории города Красноярска;</w:t>
      </w:r>
    </w:p>
    <w:p w:rsidR="000846EA" w:rsidRPr="00C55BCE" w:rsidRDefault="000846EA" w:rsidP="00C55BCE">
      <w:pPr>
        <w:spacing w:line="240" w:lineRule="auto"/>
        <w:rPr>
          <w:sz w:val="24"/>
          <w:szCs w:val="24"/>
        </w:rPr>
      </w:pPr>
      <w:r w:rsidRPr="00C55BCE">
        <w:rPr>
          <w:sz w:val="24"/>
          <w:szCs w:val="24"/>
        </w:rPr>
        <w:lastRenderedPageBreak/>
        <w:t>2) карте зон с особыми условиями использования территорий, связанными с охраной объектов культурного наследия;</w:t>
      </w:r>
    </w:p>
    <w:p w:rsidR="000846EA" w:rsidRPr="00C55BCE" w:rsidRDefault="000846EA" w:rsidP="00C55BCE">
      <w:pPr>
        <w:spacing w:line="240" w:lineRule="auto"/>
        <w:rPr>
          <w:sz w:val="24"/>
          <w:szCs w:val="24"/>
        </w:rPr>
      </w:pPr>
      <w:r w:rsidRPr="00C55BCE">
        <w:rPr>
          <w:sz w:val="24"/>
          <w:szCs w:val="24"/>
        </w:rPr>
        <w:t>3) карте зон с особыми условиями использования территорий, связанными с санитарными и экологическими ограничениями.</w:t>
      </w:r>
    </w:p>
    <w:p w:rsidR="000846EA" w:rsidRPr="00C55BCE" w:rsidRDefault="000846EA" w:rsidP="00C55BCE">
      <w:pPr>
        <w:spacing w:line="240" w:lineRule="auto"/>
        <w:rPr>
          <w:sz w:val="24"/>
          <w:szCs w:val="24"/>
        </w:rPr>
      </w:pPr>
      <w:r w:rsidRPr="00C55BCE">
        <w:rPr>
          <w:sz w:val="24"/>
          <w:szCs w:val="24"/>
        </w:rPr>
        <w:t>2. Границы территориальных зон устанавливаются на основной карте градостроительного зонирования территории города Красноярска.</w:t>
      </w:r>
    </w:p>
    <w:p w:rsidR="000846EA" w:rsidRPr="00C55BCE" w:rsidRDefault="000846EA" w:rsidP="00C55BCE">
      <w:pPr>
        <w:spacing w:line="240" w:lineRule="auto"/>
        <w:rPr>
          <w:sz w:val="24"/>
          <w:szCs w:val="24"/>
        </w:rPr>
      </w:pPr>
      <w:r w:rsidRPr="00C55BCE">
        <w:rPr>
          <w:sz w:val="24"/>
          <w:szCs w:val="24"/>
        </w:rPr>
        <w:t>Территориальные зоны устанавливаются в пределах границ города на всей его территории.</w:t>
      </w:r>
    </w:p>
    <w:p w:rsidR="000846EA" w:rsidRPr="00C55BCE" w:rsidRDefault="000846EA" w:rsidP="00C55BCE">
      <w:pPr>
        <w:spacing w:line="240" w:lineRule="auto"/>
        <w:rPr>
          <w:sz w:val="24"/>
          <w:szCs w:val="24"/>
        </w:rPr>
      </w:pPr>
      <w:r w:rsidRPr="00C55BCE">
        <w:rPr>
          <w:sz w:val="24"/>
          <w:szCs w:val="24"/>
        </w:rPr>
        <w:t xml:space="preserve">В пределах территориальных зон могут устанавливаться </w:t>
      </w:r>
      <w:proofErr w:type="spellStart"/>
      <w:r w:rsidRPr="00C55BCE">
        <w:rPr>
          <w:sz w:val="24"/>
          <w:szCs w:val="24"/>
        </w:rPr>
        <w:t>подзоны</w:t>
      </w:r>
      <w:proofErr w:type="spellEnd"/>
      <w:r w:rsidRPr="00C55BCE">
        <w:rPr>
          <w:sz w:val="24"/>
          <w:szCs w:val="24"/>
        </w:rPr>
        <w:t>.</w:t>
      </w:r>
    </w:p>
    <w:p w:rsidR="000846EA" w:rsidRPr="00C55BCE" w:rsidRDefault="000846EA" w:rsidP="00C55BCE">
      <w:pPr>
        <w:spacing w:line="240" w:lineRule="auto"/>
        <w:rPr>
          <w:sz w:val="24"/>
          <w:szCs w:val="24"/>
        </w:rPr>
      </w:pPr>
      <w:r w:rsidRPr="00C55BCE">
        <w:rPr>
          <w:sz w:val="24"/>
          <w:szCs w:val="24"/>
        </w:rPr>
        <w:t>3. Границы территориальных зон (</w:t>
      </w:r>
      <w:proofErr w:type="spellStart"/>
      <w:r w:rsidRPr="00C55BCE">
        <w:rPr>
          <w:sz w:val="24"/>
          <w:szCs w:val="24"/>
        </w:rPr>
        <w:t>подзон</w:t>
      </w:r>
      <w:proofErr w:type="spellEnd"/>
      <w:r w:rsidRPr="00C55BCE">
        <w:rPr>
          <w:sz w:val="24"/>
          <w:szCs w:val="24"/>
        </w:rPr>
        <w:t>) должны отвечать требованию принадлежности каждого земельного участка только к одной территориальной зоне (</w:t>
      </w:r>
      <w:proofErr w:type="spellStart"/>
      <w:r w:rsidRPr="00C55BCE">
        <w:rPr>
          <w:sz w:val="24"/>
          <w:szCs w:val="24"/>
        </w:rPr>
        <w:t>подзоне</w:t>
      </w:r>
      <w:proofErr w:type="spellEnd"/>
      <w:r w:rsidRPr="00C55BCE">
        <w:rPr>
          <w:sz w:val="24"/>
          <w:szCs w:val="24"/>
        </w:rPr>
        <w:t>). Формирование одного земельного участка из нескольких земельных участков, расположенных в различных территориальных зонах (</w:t>
      </w:r>
      <w:proofErr w:type="spellStart"/>
      <w:r w:rsidRPr="00C55BCE">
        <w:rPr>
          <w:sz w:val="24"/>
          <w:szCs w:val="24"/>
        </w:rPr>
        <w:t>подзонах</w:t>
      </w:r>
      <w:proofErr w:type="spellEnd"/>
      <w:r w:rsidRPr="00C55BCE">
        <w:rPr>
          <w:sz w:val="24"/>
          <w:szCs w:val="24"/>
        </w:rPr>
        <w:t>), не допускается. Территориальные зоны (</w:t>
      </w:r>
      <w:proofErr w:type="spellStart"/>
      <w:r w:rsidRPr="00C55BCE">
        <w:rPr>
          <w:sz w:val="24"/>
          <w:szCs w:val="24"/>
        </w:rPr>
        <w:t>подзоны</w:t>
      </w:r>
      <w:proofErr w:type="spellEnd"/>
      <w:r w:rsidRPr="00C55BCE">
        <w:rPr>
          <w:sz w:val="24"/>
          <w:szCs w:val="24"/>
        </w:rPr>
        <w:t>), как правило, не устанавливаются применительно к одному земельному участку.</w:t>
      </w:r>
    </w:p>
    <w:p w:rsidR="000846EA" w:rsidRPr="00C55BCE" w:rsidRDefault="000846EA" w:rsidP="00C55BCE">
      <w:pPr>
        <w:spacing w:line="240" w:lineRule="auto"/>
        <w:rPr>
          <w:sz w:val="24"/>
          <w:szCs w:val="24"/>
        </w:rPr>
      </w:pPr>
      <w:r w:rsidRPr="00C55BCE">
        <w:rPr>
          <w:sz w:val="24"/>
          <w:szCs w:val="24"/>
        </w:rPr>
        <w:t>4. Границы территориальных зон (</w:t>
      </w:r>
      <w:proofErr w:type="spellStart"/>
      <w:r w:rsidRPr="00C55BCE">
        <w:rPr>
          <w:sz w:val="24"/>
          <w:szCs w:val="24"/>
        </w:rPr>
        <w:t>подзон</w:t>
      </w:r>
      <w:proofErr w:type="spellEnd"/>
      <w:r w:rsidRPr="00C55BCE">
        <w:rPr>
          <w:sz w:val="24"/>
          <w:szCs w:val="24"/>
        </w:rPr>
        <w:t>) устанавливаются с учетом:</w:t>
      </w:r>
    </w:p>
    <w:p w:rsidR="000846EA" w:rsidRPr="00C55BCE" w:rsidRDefault="000846EA" w:rsidP="00C55BCE">
      <w:pPr>
        <w:spacing w:line="240" w:lineRule="auto"/>
        <w:rPr>
          <w:sz w:val="24"/>
          <w:szCs w:val="24"/>
        </w:rPr>
      </w:pPr>
      <w:r w:rsidRPr="00C55BCE">
        <w:rPr>
          <w:sz w:val="24"/>
          <w:szCs w:val="24"/>
        </w:rPr>
        <w:t>1) возможности сочетания в пределах одной территориальной зоны (</w:t>
      </w:r>
      <w:proofErr w:type="spellStart"/>
      <w:r w:rsidRPr="00C55BCE">
        <w:rPr>
          <w:sz w:val="24"/>
          <w:szCs w:val="24"/>
        </w:rPr>
        <w:t>подзоны</w:t>
      </w:r>
      <w:proofErr w:type="spellEnd"/>
      <w:r w:rsidRPr="00C55BCE">
        <w:rPr>
          <w:sz w:val="24"/>
          <w:szCs w:val="24"/>
        </w:rPr>
        <w:t>) различных видов существующего и планируемого использования земельных участков;</w:t>
      </w:r>
    </w:p>
    <w:p w:rsidR="000846EA" w:rsidRPr="00C55BCE" w:rsidRDefault="000846EA" w:rsidP="00C55BCE">
      <w:pPr>
        <w:spacing w:line="240" w:lineRule="auto"/>
        <w:rPr>
          <w:sz w:val="24"/>
          <w:szCs w:val="24"/>
        </w:rPr>
      </w:pPr>
      <w:r w:rsidRPr="00C55BCE">
        <w:rPr>
          <w:sz w:val="24"/>
          <w:szCs w:val="24"/>
        </w:rPr>
        <w:t xml:space="preserve">2) функциональных зон и параметров их планируемого развития, определенных Генеральным </w:t>
      </w:r>
      <w:hyperlink r:id="rId21" w:tooltip="Решение Красноярского городского Совета от 30.03.2001 N В-23 (ред. от 27.03.2007, с изм. от 25.06.2013) &quot;О Генеральном плане города&quot;{КонсультантПлюс}" w:history="1">
        <w:r w:rsidRPr="00C55BCE">
          <w:rPr>
            <w:sz w:val="24"/>
            <w:szCs w:val="24"/>
          </w:rPr>
          <w:t>планом</w:t>
        </w:r>
      </w:hyperlink>
      <w:r w:rsidRPr="00C55BCE">
        <w:rPr>
          <w:sz w:val="24"/>
          <w:szCs w:val="24"/>
        </w:rPr>
        <w:t xml:space="preserve"> города Красноярска;</w:t>
      </w:r>
    </w:p>
    <w:p w:rsidR="000846EA" w:rsidRPr="00C55BCE" w:rsidRDefault="000846EA" w:rsidP="00C55BCE">
      <w:pPr>
        <w:spacing w:line="240" w:lineRule="auto"/>
        <w:rPr>
          <w:sz w:val="24"/>
          <w:szCs w:val="24"/>
        </w:rPr>
      </w:pPr>
      <w:r w:rsidRPr="00C55BCE">
        <w:rPr>
          <w:sz w:val="24"/>
          <w:szCs w:val="24"/>
        </w:rPr>
        <w:t>3) территориальных зон, определенных действующим законодательством;</w:t>
      </w:r>
    </w:p>
    <w:p w:rsidR="000846EA" w:rsidRPr="00C55BCE" w:rsidRDefault="000846EA" w:rsidP="00C55BCE">
      <w:pPr>
        <w:spacing w:line="240" w:lineRule="auto"/>
        <w:rPr>
          <w:sz w:val="24"/>
          <w:szCs w:val="24"/>
        </w:rPr>
      </w:pPr>
      <w:r w:rsidRPr="00C55BCE">
        <w:rPr>
          <w:sz w:val="24"/>
          <w:szCs w:val="24"/>
        </w:rPr>
        <w:t>4) сложившейся планировки территории и существующего землепользования;</w:t>
      </w:r>
    </w:p>
    <w:p w:rsidR="000846EA" w:rsidRPr="00C55BCE" w:rsidRDefault="000846EA" w:rsidP="00C55BCE">
      <w:pPr>
        <w:spacing w:line="240" w:lineRule="auto"/>
        <w:rPr>
          <w:sz w:val="24"/>
          <w:szCs w:val="24"/>
        </w:rPr>
      </w:pPr>
      <w:r w:rsidRPr="00C55BCE">
        <w:rPr>
          <w:sz w:val="24"/>
          <w:szCs w:val="24"/>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0846EA" w:rsidRPr="00C55BCE" w:rsidRDefault="000846EA" w:rsidP="00C55BCE">
      <w:pPr>
        <w:spacing w:line="240" w:lineRule="auto"/>
        <w:rPr>
          <w:sz w:val="24"/>
          <w:szCs w:val="24"/>
        </w:rPr>
      </w:pPr>
      <w:r w:rsidRPr="00C55BCE">
        <w:rPr>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0846EA" w:rsidRPr="00C55BCE" w:rsidRDefault="000846EA" w:rsidP="00C55BCE">
      <w:pPr>
        <w:spacing w:line="240" w:lineRule="auto"/>
        <w:rPr>
          <w:sz w:val="24"/>
          <w:szCs w:val="24"/>
        </w:rPr>
      </w:pPr>
      <w:r w:rsidRPr="00C55BCE">
        <w:rPr>
          <w:sz w:val="24"/>
          <w:szCs w:val="24"/>
        </w:rPr>
        <w:t>5. Границы территориальных зон (</w:t>
      </w:r>
      <w:proofErr w:type="spellStart"/>
      <w:r w:rsidRPr="00C55BCE">
        <w:rPr>
          <w:sz w:val="24"/>
          <w:szCs w:val="24"/>
        </w:rPr>
        <w:t>подзон</w:t>
      </w:r>
      <w:proofErr w:type="spellEnd"/>
      <w:r w:rsidRPr="00C55BCE">
        <w:rPr>
          <w:sz w:val="24"/>
          <w:szCs w:val="24"/>
        </w:rPr>
        <w:t xml:space="preserve">) могут устанавливаться </w:t>
      </w:r>
      <w:proofErr w:type="gramStart"/>
      <w:r w:rsidRPr="00C55BCE">
        <w:rPr>
          <w:sz w:val="24"/>
          <w:szCs w:val="24"/>
        </w:rPr>
        <w:t>по</w:t>
      </w:r>
      <w:proofErr w:type="gramEnd"/>
      <w:r w:rsidRPr="00C55BCE">
        <w:rPr>
          <w:sz w:val="24"/>
          <w:szCs w:val="24"/>
        </w:rPr>
        <w:t>:</w:t>
      </w:r>
    </w:p>
    <w:p w:rsidR="000846EA" w:rsidRPr="00C55BCE" w:rsidRDefault="000846EA" w:rsidP="00C55BCE">
      <w:pPr>
        <w:spacing w:line="240" w:lineRule="auto"/>
        <w:rPr>
          <w:sz w:val="24"/>
          <w:szCs w:val="24"/>
        </w:rPr>
      </w:pPr>
      <w:r w:rsidRPr="00C55BCE">
        <w:rPr>
          <w:sz w:val="24"/>
          <w:szCs w:val="24"/>
        </w:rPr>
        <w:t>1) линиям магистралей, улиц, проездов, разделяющим транспортные потоки противоположных направлений;</w:t>
      </w:r>
    </w:p>
    <w:p w:rsidR="000846EA" w:rsidRPr="00C55BCE" w:rsidRDefault="000846EA" w:rsidP="00C55BCE">
      <w:pPr>
        <w:spacing w:line="240" w:lineRule="auto"/>
        <w:rPr>
          <w:sz w:val="24"/>
          <w:szCs w:val="24"/>
        </w:rPr>
      </w:pPr>
      <w:r w:rsidRPr="00C55BCE">
        <w:rPr>
          <w:sz w:val="24"/>
          <w:szCs w:val="24"/>
        </w:rPr>
        <w:t>2) красным линиям;</w:t>
      </w:r>
    </w:p>
    <w:p w:rsidR="000846EA" w:rsidRPr="00C55BCE" w:rsidRDefault="000846EA" w:rsidP="00C55BCE">
      <w:pPr>
        <w:spacing w:line="240" w:lineRule="auto"/>
        <w:rPr>
          <w:sz w:val="24"/>
          <w:szCs w:val="24"/>
        </w:rPr>
      </w:pPr>
      <w:r w:rsidRPr="00C55BCE">
        <w:rPr>
          <w:sz w:val="24"/>
          <w:szCs w:val="24"/>
        </w:rPr>
        <w:t>3) границам земельных участков;</w:t>
      </w:r>
    </w:p>
    <w:p w:rsidR="000846EA" w:rsidRPr="00C55BCE" w:rsidRDefault="000846EA" w:rsidP="00C55BCE">
      <w:pPr>
        <w:spacing w:line="240" w:lineRule="auto"/>
        <w:rPr>
          <w:sz w:val="24"/>
          <w:szCs w:val="24"/>
        </w:rPr>
      </w:pPr>
      <w:r w:rsidRPr="00C55BCE">
        <w:rPr>
          <w:sz w:val="24"/>
          <w:szCs w:val="24"/>
        </w:rPr>
        <w:t>4) границам или осям полос отвода линейных объектов (включая границы или оси трассы метрополитена при его прохождении по поверхности земли);</w:t>
      </w:r>
    </w:p>
    <w:p w:rsidR="000846EA" w:rsidRPr="00C55BCE" w:rsidRDefault="000846EA" w:rsidP="00C55BCE">
      <w:pPr>
        <w:spacing w:line="240" w:lineRule="auto"/>
        <w:rPr>
          <w:sz w:val="24"/>
          <w:szCs w:val="24"/>
        </w:rPr>
      </w:pPr>
      <w:r w:rsidRPr="00C55BCE">
        <w:rPr>
          <w:sz w:val="24"/>
          <w:szCs w:val="24"/>
        </w:rPr>
        <w:t>5) границам города, районов в городе;</w:t>
      </w:r>
    </w:p>
    <w:p w:rsidR="000846EA" w:rsidRPr="00C55BCE" w:rsidRDefault="000846EA" w:rsidP="00C55BCE">
      <w:pPr>
        <w:spacing w:line="240" w:lineRule="auto"/>
        <w:rPr>
          <w:sz w:val="24"/>
          <w:szCs w:val="24"/>
        </w:rPr>
      </w:pPr>
      <w:r w:rsidRPr="00C55BCE">
        <w:rPr>
          <w:sz w:val="24"/>
          <w:szCs w:val="24"/>
        </w:rPr>
        <w:t>6) естественным границам природных объектов;</w:t>
      </w:r>
    </w:p>
    <w:p w:rsidR="000846EA" w:rsidRPr="00C55BCE" w:rsidRDefault="000846EA" w:rsidP="00C55BCE">
      <w:pPr>
        <w:spacing w:line="240" w:lineRule="auto"/>
        <w:rPr>
          <w:sz w:val="24"/>
          <w:szCs w:val="24"/>
        </w:rPr>
      </w:pPr>
      <w:r w:rsidRPr="00C55BCE">
        <w:rPr>
          <w:sz w:val="24"/>
          <w:szCs w:val="24"/>
        </w:rPr>
        <w:t>7) иным границам.</w:t>
      </w:r>
    </w:p>
    <w:p w:rsidR="000846EA" w:rsidRPr="00C55BCE" w:rsidRDefault="000846EA" w:rsidP="00C55BCE">
      <w:pPr>
        <w:spacing w:line="240" w:lineRule="auto"/>
        <w:rPr>
          <w:sz w:val="24"/>
          <w:szCs w:val="24"/>
        </w:rPr>
      </w:pPr>
      <w:r w:rsidRPr="00C55BCE">
        <w:rPr>
          <w:sz w:val="24"/>
          <w:szCs w:val="24"/>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0846EA" w:rsidRPr="00C55BCE" w:rsidRDefault="000846EA" w:rsidP="00C55BCE">
      <w:pPr>
        <w:spacing w:line="240" w:lineRule="auto"/>
        <w:rPr>
          <w:sz w:val="24"/>
          <w:szCs w:val="24"/>
        </w:rPr>
      </w:pPr>
      <w:r w:rsidRPr="00C55BCE">
        <w:rPr>
          <w:sz w:val="24"/>
          <w:szCs w:val="24"/>
        </w:rPr>
        <w:t>7. Примерные границы санитарно-защитных зон и санитарных разрывов, определенные на основании законодательства о санитарно-эпидемиологическом благополучии населения, и примерные границы водоохранных зон, определенные на основании водного законодательства, отображены на карте зон с особыми условиями использования территорий, связанными с санитарными и экологическими ограничениями.</w:t>
      </w:r>
    </w:p>
    <w:p w:rsidR="000846EA" w:rsidRPr="00C55BCE" w:rsidRDefault="000846EA" w:rsidP="00C55BCE">
      <w:pPr>
        <w:spacing w:line="240" w:lineRule="auto"/>
        <w:rPr>
          <w:sz w:val="24"/>
          <w:szCs w:val="24"/>
        </w:rPr>
      </w:pPr>
    </w:p>
    <w:p w:rsidR="00DF0F11" w:rsidRPr="00C55BCE" w:rsidRDefault="0019227E" w:rsidP="00C55BCE">
      <w:pPr>
        <w:pStyle w:val="3"/>
        <w:spacing w:line="240" w:lineRule="auto"/>
        <w:rPr>
          <w:sz w:val="24"/>
          <w:szCs w:val="24"/>
        </w:rPr>
      </w:pPr>
      <w:bookmarkStart w:id="38" w:name="_Toc416785858"/>
      <w:r>
        <w:rPr>
          <w:sz w:val="24"/>
          <w:szCs w:val="24"/>
        </w:rPr>
        <w:t>Статья 13</w:t>
      </w:r>
      <w:r w:rsidR="00DF0F11" w:rsidRPr="00C55BCE">
        <w:rPr>
          <w:sz w:val="24"/>
          <w:szCs w:val="24"/>
        </w:rPr>
        <w:t>. Виды зон и их кодовые обозначения</w:t>
      </w:r>
      <w:bookmarkEnd w:id="38"/>
    </w:p>
    <w:p w:rsidR="00DF0F11" w:rsidRPr="00C55BCE" w:rsidRDefault="00DF0F11" w:rsidP="00C55BCE">
      <w:pPr>
        <w:spacing w:line="240" w:lineRule="auto"/>
        <w:rPr>
          <w:sz w:val="24"/>
          <w:szCs w:val="24"/>
        </w:rPr>
      </w:pPr>
    </w:p>
    <w:p w:rsidR="00DF0F11" w:rsidRPr="00C55BCE" w:rsidRDefault="00DF0F11" w:rsidP="00EF736E">
      <w:pPr>
        <w:spacing w:line="240" w:lineRule="auto"/>
        <w:ind w:left="708" w:firstLine="1"/>
        <w:rPr>
          <w:sz w:val="24"/>
          <w:szCs w:val="24"/>
        </w:rPr>
      </w:pPr>
      <w:r w:rsidRPr="00C55BCE">
        <w:rPr>
          <w:sz w:val="24"/>
          <w:szCs w:val="24"/>
        </w:rPr>
        <w:lastRenderedPageBreak/>
        <w:t xml:space="preserve">1. Настоящими Правилами на территории города Красноярска устанавливаются следующие виды территориальных зон </w:t>
      </w:r>
      <w:r w:rsidR="002148BC" w:rsidRPr="00C55BCE">
        <w:rPr>
          <w:sz w:val="24"/>
          <w:szCs w:val="24"/>
        </w:rPr>
        <w:t>(</w:t>
      </w:r>
      <w:proofErr w:type="spellStart"/>
      <w:r w:rsidR="002148BC" w:rsidRPr="00C55BCE">
        <w:rPr>
          <w:sz w:val="24"/>
          <w:szCs w:val="24"/>
        </w:rPr>
        <w:t>подзон</w:t>
      </w:r>
      <w:proofErr w:type="spellEnd"/>
      <w:r w:rsidR="002148BC" w:rsidRPr="00C55BCE">
        <w:rPr>
          <w:sz w:val="24"/>
          <w:szCs w:val="24"/>
        </w:rPr>
        <w:t xml:space="preserve">) </w:t>
      </w:r>
      <w:r w:rsidRPr="00C55BCE">
        <w:rPr>
          <w:sz w:val="24"/>
          <w:szCs w:val="24"/>
        </w:rPr>
        <w:t>и их кодовые обозначения:</w:t>
      </w:r>
    </w:p>
    <w:p w:rsidR="00DF0F11" w:rsidRPr="00C55BCE" w:rsidRDefault="002148BC" w:rsidP="00C55BCE">
      <w:pPr>
        <w:spacing w:line="240" w:lineRule="auto"/>
        <w:rPr>
          <w:sz w:val="24"/>
          <w:szCs w:val="24"/>
        </w:rPr>
      </w:pPr>
      <w:r w:rsidRPr="00C55BCE">
        <w:rPr>
          <w:sz w:val="24"/>
          <w:szCs w:val="24"/>
        </w:rPr>
        <w:t>1</w:t>
      </w:r>
      <w:r w:rsidR="00DF0F11" w:rsidRPr="00C55BCE">
        <w:rPr>
          <w:sz w:val="24"/>
          <w:szCs w:val="24"/>
        </w:rPr>
        <w:t>) жилые зоны</w:t>
      </w:r>
      <w:r w:rsidR="00C06182" w:rsidRPr="00C55BCE">
        <w:rPr>
          <w:sz w:val="24"/>
          <w:szCs w:val="24"/>
        </w:rPr>
        <w:t xml:space="preserve"> (Ж)</w:t>
      </w:r>
      <w:r w:rsidR="00DF0F11" w:rsidRPr="00C55BCE">
        <w:rPr>
          <w:sz w:val="24"/>
          <w:szCs w:val="24"/>
        </w:rPr>
        <w:t>:</w:t>
      </w:r>
    </w:p>
    <w:p w:rsidR="00797C9A" w:rsidRDefault="00DF0F11" w:rsidP="00797C9A">
      <w:pPr>
        <w:spacing w:line="240" w:lineRule="auto"/>
        <w:ind w:firstLine="708"/>
        <w:rPr>
          <w:sz w:val="24"/>
          <w:szCs w:val="24"/>
        </w:rPr>
      </w:pPr>
      <w:r w:rsidRPr="00C55BCE">
        <w:rPr>
          <w:sz w:val="24"/>
          <w:szCs w:val="24"/>
        </w:rPr>
        <w:t xml:space="preserve">а) </w:t>
      </w:r>
      <w:bookmarkStart w:id="39" w:name="_Ref263949844"/>
      <w:bookmarkStart w:id="40" w:name="_Ref264457284"/>
      <w:r w:rsidR="002148BC" w:rsidRPr="00C55BCE">
        <w:rPr>
          <w:sz w:val="24"/>
          <w:szCs w:val="24"/>
        </w:rPr>
        <w:t>з</w:t>
      </w:r>
      <w:r w:rsidR="00FA5CA9" w:rsidRPr="00C55BCE">
        <w:rPr>
          <w:sz w:val="24"/>
          <w:szCs w:val="24"/>
        </w:rPr>
        <w:t>оны</w:t>
      </w:r>
      <w:r w:rsidR="002148BC" w:rsidRPr="00C55BCE">
        <w:rPr>
          <w:sz w:val="24"/>
          <w:szCs w:val="24"/>
        </w:rPr>
        <w:t xml:space="preserve"> застройки индивидуальными жилыми домами </w:t>
      </w:r>
      <w:r w:rsidR="004F5C79">
        <w:rPr>
          <w:sz w:val="24"/>
          <w:szCs w:val="24"/>
        </w:rPr>
        <w:t xml:space="preserve">с приусадебными </w:t>
      </w:r>
      <w:r w:rsidR="005E05C7" w:rsidRPr="00C55BCE">
        <w:rPr>
          <w:sz w:val="24"/>
          <w:szCs w:val="24"/>
        </w:rPr>
        <w:t xml:space="preserve">земельными участками </w:t>
      </w:r>
      <w:r w:rsidR="002148BC" w:rsidRPr="00C55BCE">
        <w:rPr>
          <w:sz w:val="24"/>
          <w:szCs w:val="24"/>
        </w:rPr>
        <w:t>(Ж</w:t>
      </w:r>
      <w:r w:rsidR="00797C9A">
        <w:rPr>
          <w:sz w:val="24"/>
          <w:szCs w:val="24"/>
        </w:rPr>
        <w:t>-</w:t>
      </w:r>
      <w:r w:rsidR="002148BC" w:rsidRPr="00C55BCE">
        <w:rPr>
          <w:sz w:val="24"/>
          <w:szCs w:val="24"/>
        </w:rPr>
        <w:t>1)</w:t>
      </w:r>
      <w:bookmarkEnd w:id="39"/>
      <w:bookmarkEnd w:id="40"/>
      <w:r w:rsidR="00797C9A">
        <w:rPr>
          <w:sz w:val="24"/>
          <w:szCs w:val="24"/>
        </w:rPr>
        <w:t>;</w:t>
      </w:r>
    </w:p>
    <w:p w:rsidR="00DF0F11" w:rsidRPr="00C55BCE" w:rsidRDefault="00DF0F11" w:rsidP="00797C9A">
      <w:pPr>
        <w:spacing w:line="240" w:lineRule="auto"/>
        <w:ind w:firstLine="708"/>
        <w:rPr>
          <w:sz w:val="24"/>
          <w:szCs w:val="24"/>
        </w:rPr>
      </w:pPr>
      <w:r w:rsidRPr="00C55BCE">
        <w:rPr>
          <w:sz w:val="24"/>
          <w:szCs w:val="24"/>
        </w:rPr>
        <w:t xml:space="preserve">б) </w:t>
      </w:r>
      <w:r w:rsidR="00797C9A">
        <w:rPr>
          <w:sz w:val="24"/>
          <w:szCs w:val="24"/>
        </w:rPr>
        <w:t>з</w:t>
      </w:r>
      <w:r w:rsidR="00797C9A" w:rsidRPr="00C55BCE">
        <w:rPr>
          <w:sz w:val="24"/>
          <w:szCs w:val="24"/>
        </w:rPr>
        <w:t xml:space="preserve">оны застройки </w:t>
      </w:r>
      <w:proofErr w:type="spellStart"/>
      <w:r w:rsidR="00797C9A" w:rsidRPr="00C55BCE">
        <w:rPr>
          <w:sz w:val="24"/>
          <w:szCs w:val="24"/>
        </w:rPr>
        <w:t>среднеэтажными</w:t>
      </w:r>
      <w:proofErr w:type="spellEnd"/>
      <w:r w:rsidR="00797C9A" w:rsidRPr="00C55BCE">
        <w:rPr>
          <w:sz w:val="24"/>
          <w:szCs w:val="24"/>
        </w:rPr>
        <w:t xml:space="preserve"> многоквартирными, блокированными жилыми домами</w:t>
      </w:r>
      <w:r w:rsidR="00797C9A">
        <w:rPr>
          <w:sz w:val="24"/>
          <w:szCs w:val="24"/>
        </w:rPr>
        <w:t xml:space="preserve"> (Ж-</w:t>
      </w:r>
      <w:r w:rsidR="00797C9A" w:rsidRPr="00C55BCE">
        <w:rPr>
          <w:sz w:val="24"/>
          <w:szCs w:val="24"/>
        </w:rPr>
        <w:t>2)</w:t>
      </w:r>
      <w:r w:rsidR="00797C9A">
        <w:rPr>
          <w:sz w:val="24"/>
          <w:szCs w:val="24"/>
        </w:rPr>
        <w:t>;</w:t>
      </w:r>
    </w:p>
    <w:p w:rsidR="00DF0F11" w:rsidRPr="00C55BCE" w:rsidRDefault="00DF0F11" w:rsidP="00C55BCE">
      <w:pPr>
        <w:spacing w:line="240" w:lineRule="auto"/>
        <w:rPr>
          <w:sz w:val="24"/>
          <w:szCs w:val="24"/>
        </w:rPr>
      </w:pPr>
      <w:r w:rsidRPr="00C55BCE">
        <w:rPr>
          <w:sz w:val="24"/>
          <w:szCs w:val="24"/>
        </w:rPr>
        <w:t xml:space="preserve">в) </w:t>
      </w:r>
      <w:bookmarkStart w:id="41" w:name="_Ref263949875"/>
      <w:r w:rsidR="002148BC" w:rsidRPr="00C55BCE">
        <w:rPr>
          <w:sz w:val="24"/>
          <w:szCs w:val="24"/>
        </w:rPr>
        <w:t>з</w:t>
      </w:r>
      <w:r w:rsidR="00FA5CA9" w:rsidRPr="00C55BCE">
        <w:rPr>
          <w:sz w:val="24"/>
          <w:szCs w:val="24"/>
        </w:rPr>
        <w:t>оны</w:t>
      </w:r>
      <w:r w:rsidR="002148BC" w:rsidRPr="00C55BCE">
        <w:rPr>
          <w:sz w:val="24"/>
          <w:szCs w:val="24"/>
        </w:rPr>
        <w:t xml:space="preserve"> застройки </w:t>
      </w:r>
      <w:proofErr w:type="spellStart"/>
      <w:r w:rsidR="002148BC" w:rsidRPr="00C55BCE">
        <w:rPr>
          <w:sz w:val="24"/>
          <w:szCs w:val="24"/>
        </w:rPr>
        <w:t>среднеэтажными</w:t>
      </w:r>
      <w:proofErr w:type="spellEnd"/>
      <w:r w:rsidR="002148BC" w:rsidRPr="00C55BCE">
        <w:rPr>
          <w:sz w:val="24"/>
          <w:szCs w:val="24"/>
        </w:rPr>
        <w:t xml:space="preserve"> жилыми домами (Ж</w:t>
      </w:r>
      <w:r w:rsidR="00797C9A">
        <w:rPr>
          <w:sz w:val="24"/>
          <w:szCs w:val="24"/>
        </w:rPr>
        <w:t>-</w:t>
      </w:r>
      <w:r w:rsidR="002148BC" w:rsidRPr="00C55BCE">
        <w:rPr>
          <w:sz w:val="24"/>
          <w:szCs w:val="24"/>
        </w:rPr>
        <w:t>3)</w:t>
      </w:r>
      <w:bookmarkEnd w:id="41"/>
      <w:r w:rsidR="002148BC" w:rsidRPr="00C55BCE">
        <w:rPr>
          <w:sz w:val="24"/>
          <w:szCs w:val="24"/>
        </w:rPr>
        <w:t>;</w:t>
      </w:r>
    </w:p>
    <w:p w:rsidR="00DF0F11" w:rsidRPr="00C55BCE" w:rsidRDefault="00DF0F11" w:rsidP="00C55BCE">
      <w:pPr>
        <w:spacing w:line="240" w:lineRule="auto"/>
        <w:rPr>
          <w:sz w:val="24"/>
          <w:szCs w:val="24"/>
        </w:rPr>
      </w:pPr>
      <w:r w:rsidRPr="00C55BCE">
        <w:rPr>
          <w:sz w:val="24"/>
          <w:szCs w:val="24"/>
        </w:rPr>
        <w:t xml:space="preserve">г) </w:t>
      </w:r>
      <w:bookmarkStart w:id="42" w:name="_Ref263949881"/>
      <w:r w:rsidR="002148BC" w:rsidRPr="00C55BCE">
        <w:rPr>
          <w:sz w:val="24"/>
          <w:szCs w:val="24"/>
        </w:rPr>
        <w:t>з</w:t>
      </w:r>
      <w:r w:rsidR="00FA5CA9" w:rsidRPr="00C55BCE">
        <w:rPr>
          <w:sz w:val="24"/>
          <w:szCs w:val="24"/>
        </w:rPr>
        <w:t>оны</w:t>
      </w:r>
      <w:r w:rsidR="002148BC" w:rsidRPr="00C55BCE">
        <w:rPr>
          <w:sz w:val="24"/>
          <w:szCs w:val="24"/>
        </w:rPr>
        <w:t xml:space="preserve"> застройки многоэтажными жилыми домами (Ж</w:t>
      </w:r>
      <w:r w:rsidR="00797C9A">
        <w:rPr>
          <w:sz w:val="24"/>
          <w:szCs w:val="24"/>
        </w:rPr>
        <w:t>-</w:t>
      </w:r>
      <w:r w:rsidR="002148BC" w:rsidRPr="00C55BCE">
        <w:rPr>
          <w:sz w:val="24"/>
          <w:szCs w:val="24"/>
        </w:rPr>
        <w:t>4)</w:t>
      </w:r>
      <w:bookmarkEnd w:id="42"/>
      <w:r w:rsidR="002148BC" w:rsidRPr="00C55BCE">
        <w:rPr>
          <w:sz w:val="24"/>
          <w:szCs w:val="24"/>
        </w:rPr>
        <w:t>;</w:t>
      </w:r>
    </w:p>
    <w:p w:rsidR="00DF0F11" w:rsidRPr="00C55BCE" w:rsidRDefault="00DF0F11" w:rsidP="00C55BCE">
      <w:pPr>
        <w:spacing w:line="240" w:lineRule="auto"/>
        <w:rPr>
          <w:sz w:val="24"/>
          <w:szCs w:val="24"/>
        </w:rPr>
      </w:pPr>
      <w:r w:rsidRPr="00C55BCE">
        <w:rPr>
          <w:sz w:val="24"/>
          <w:szCs w:val="24"/>
        </w:rPr>
        <w:t xml:space="preserve">д) </w:t>
      </w:r>
      <w:bookmarkStart w:id="43" w:name="_Ref263949884"/>
      <w:r w:rsidR="002148BC" w:rsidRPr="00C55BCE">
        <w:rPr>
          <w:sz w:val="24"/>
          <w:szCs w:val="24"/>
        </w:rPr>
        <w:t>з</w:t>
      </w:r>
      <w:r w:rsidR="00FA5CA9" w:rsidRPr="00C55BCE">
        <w:rPr>
          <w:sz w:val="24"/>
          <w:szCs w:val="24"/>
        </w:rPr>
        <w:t>оны</w:t>
      </w:r>
      <w:r w:rsidR="002148BC" w:rsidRPr="00C55BCE">
        <w:rPr>
          <w:sz w:val="24"/>
          <w:szCs w:val="24"/>
        </w:rPr>
        <w:t xml:space="preserve"> </w:t>
      </w:r>
      <w:r w:rsidR="005E05C7" w:rsidRPr="00C55BCE">
        <w:rPr>
          <w:sz w:val="24"/>
          <w:szCs w:val="24"/>
        </w:rPr>
        <w:t xml:space="preserve">застройки жилыми домами </w:t>
      </w:r>
      <w:r w:rsidR="002148BC" w:rsidRPr="00C55BCE">
        <w:rPr>
          <w:sz w:val="24"/>
          <w:szCs w:val="24"/>
        </w:rPr>
        <w:t>повышенной этажности (Ж</w:t>
      </w:r>
      <w:r w:rsidR="00797C9A">
        <w:rPr>
          <w:sz w:val="24"/>
          <w:szCs w:val="24"/>
        </w:rPr>
        <w:t>-</w:t>
      </w:r>
      <w:r w:rsidR="002148BC" w:rsidRPr="00C55BCE">
        <w:rPr>
          <w:sz w:val="24"/>
          <w:szCs w:val="24"/>
        </w:rPr>
        <w:t>5)</w:t>
      </w:r>
      <w:bookmarkEnd w:id="43"/>
      <w:r w:rsidR="00653353">
        <w:rPr>
          <w:sz w:val="24"/>
          <w:szCs w:val="24"/>
        </w:rPr>
        <w:t>.</w:t>
      </w:r>
    </w:p>
    <w:p w:rsidR="00F03A4D" w:rsidRPr="00C55BCE" w:rsidRDefault="00F03A4D" w:rsidP="00C55BCE">
      <w:pPr>
        <w:spacing w:line="240" w:lineRule="auto"/>
        <w:rPr>
          <w:sz w:val="24"/>
          <w:szCs w:val="24"/>
        </w:rPr>
      </w:pPr>
      <w:r w:rsidRPr="00C55BCE">
        <w:rPr>
          <w:sz w:val="24"/>
          <w:szCs w:val="24"/>
        </w:rPr>
        <w:t>2</w:t>
      </w:r>
      <w:r w:rsidR="00C55BCE">
        <w:rPr>
          <w:sz w:val="24"/>
          <w:szCs w:val="24"/>
        </w:rPr>
        <w:t>) многофункциональные зоны (МФ)</w:t>
      </w:r>
      <w:r w:rsidR="00EF736E">
        <w:rPr>
          <w:sz w:val="24"/>
          <w:szCs w:val="24"/>
        </w:rPr>
        <w:t>:</w:t>
      </w:r>
    </w:p>
    <w:p w:rsidR="00DF0F11" w:rsidRPr="00C55BCE" w:rsidRDefault="00F03A4D" w:rsidP="00C55BCE">
      <w:pPr>
        <w:spacing w:line="240" w:lineRule="auto"/>
        <w:rPr>
          <w:sz w:val="24"/>
          <w:szCs w:val="24"/>
        </w:rPr>
      </w:pPr>
      <w:r w:rsidRPr="00C55BCE">
        <w:rPr>
          <w:sz w:val="24"/>
          <w:szCs w:val="24"/>
        </w:rPr>
        <w:t>3</w:t>
      </w:r>
      <w:r w:rsidR="00DF0F11" w:rsidRPr="00C55BCE">
        <w:rPr>
          <w:sz w:val="24"/>
          <w:szCs w:val="24"/>
        </w:rPr>
        <w:t>) общественно-деловые зоны</w:t>
      </w:r>
      <w:r w:rsidR="00C06182" w:rsidRPr="00C55BCE">
        <w:rPr>
          <w:sz w:val="24"/>
          <w:szCs w:val="24"/>
        </w:rPr>
        <w:t xml:space="preserve"> (О)</w:t>
      </w:r>
      <w:r w:rsidR="00DF0F11" w:rsidRPr="00C55BCE">
        <w:rPr>
          <w:sz w:val="24"/>
          <w:szCs w:val="24"/>
        </w:rPr>
        <w:t>:</w:t>
      </w:r>
    </w:p>
    <w:p w:rsidR="00DF0F11" w:rsidRPr="00C55BCE" w:rsidRDefault="00DF0F11" w:rsidP="004F5C79">
      <w:pPr>
        <w:spacing w:line="240" w:lineRule="auto"/>
        <w:ind w:firstLine="708"/>
        <w:rPr>
          <w:sz w:val="24"/>
          <w:szCs w:val="24"/>
        </w:rPr>
      </w:pPr>
      <w:r w:rsidRPr="00C55BCE">
        <w:rPr>
          <w:sz w:val="24"/>
          <w:szCs w:val="24"/>
        </w:rPr>
        <w:t xml:space="preserve">а) </w:t>
      </w:r>
      <w:bookmarkStart w:id="44" w:name="_Ref263949902"/>
      <w:r w:rsidR="002148BC" w:rsidRPr="00C55BCE">
        <w:rPr>
          <w:sz w:val="24"/>
          <w:szCs w:val="24"/>
        </w:rPr>
        <w:t>з</w:t>
      </w:r>
      <w:r w:rsidR="00FA5CA9" w:rsidRPr="00C55BCE">
        <w:rPr>
          <w:sz w:val="24"/>
          <w:szCs w:val="24"/>
        </w:rPr>
        <w:t>оны</w:t>
      </w:r>
      <w:r w:rsidR="002148BC" w:rsidRPr="00C55BCE">
        <w:rPr>
          <w:sz w:val="24"/>
          <w:szCs w:val="24"/>
        </w:rPr>
        <w:t xml:space="preserve"> делового, общественного и коммерческого назначения</w:t>
      </w:r>
      <w:r w:rsidR="00671109" w:rsidRPr="00C55BCE">
        <w:rPr>
          <w:sz w:val="24"/>
          <w:szCs w:val="24"/>
        </w:rPr>
        <w:t>, объектов культуры</w:t>
      </w:r>
      <w:r w:rsidR="002148BC" w:rsidRPr="00C55BCE">
        <w:rPr>
          <w:sz w:val="24"/>
          <w:szCs w:val="24"/>
        </w:rPr>
        <w:t xml:space="preserve"> (О</w:t>
      </w:r>
      <w:r w:rsidR="00797C9A">
        <w:rPr>
          <w:sz w:val="24"/>
          <w:szCs w:val="24"/>
        </w:rPr>
        <w:t>-</w:t>
      </w:r>
      <w:r w:rsidR="002148BC" w:rsidRPr="00C55BCE">
        <w:rPr>
          <w:sz w:val="24"/>
          <w:szCs w:val="24"/>
        </w:rPr>
        <w:t>1)</w:t>
      </w:r>
      <w:bookmarkEnd w:id="44"/>
      <w:r w:rsidR="00EF736E">
        <w:rPr>
          <w:sz w:val="24"/>
          <w:szCs w:val="24"/>
        </w:rPr>
        <w:t>;</w:t>
      </w:r>
    </w:p>
    <w:p w:rsidR="00DF0F11" w:rsidRPr="00C55BCE" w:rsidRDefault="002148BC" w:rsidP="00C55BCE">
      <w:pPr>
        <w:spacing w:line="240" w:lineRule="auto"/>
        <w:rPr>
          <w:sz w:val="24"/>
          <w:szCs w:val="24"/>
        </w:rPr>
      </w:pPr>
      <w:r w:rsidRPr="00C55BCE">
        <w:rPr>
          <w:sz w:val="24"/>
          <w:szCs w:val="24"/>
        </w:rPr>
        <w:t>б</w:t>
      </w:r>
      <w:r w:rsidR="00DF0F11" w:rsidRPr="00C55BCE">
        <w:rPr>
          <w:sz w:val="24"/>
          <w:szCs w:val="24"/>
        </w:rPr>
        <w:t xml:space="preserve">) </w:t>
      </w:r>
      <w:bookmarkStart w:id="45" w:name="_Ref263949916"/>
      <w:r w:rsidR="00FA5CA9" w:rsidRPr="00C55BCE">
        <w:rPr>
          <w:sz w:val="24"/>
          <w:szCs w:val="24"/>
        </w:rPr>
        <w:t>зоны</w:t>
      </w:r>
      <w:r w:rsidRPr="00C55BCE">
        <w:rPr>
          <w:sz w:val="24"/>
          <w:szCs w:val="24"/>
        </w:rPr>
        <w:t xml:space="preserve"> </w:t>
      </w:r>
      <w:r w:rsidR="00671109" w:rsidRPr="00C55BCE">
        <w:rPr>
          <w:sz w:val="24"/>
          <w:szCs w:val="24"/>
        </w:rPr>
        <w:t xml:space="preserve">объектов образования </w:t>
      </w:r>
      <w:r w:rsidRPr="00C55BCE">
        <w:rPr>
          <w:sz w:val="24"/>
          <w:szCs w:val="24"/>
        </w:rPr>
        <w:t>(О</w:t>
      </w:r>
      <w:r w:rsidR="00797C9A">
        <w:rPr>
          <w:sz w:val="24"/>
          <w:szCs w:val="24"/>
        </w:rPr>
        <w:t>-</w:t>
      </w:r>
      <w:r w:rsidRPr="00C55BCE">
        <w:rPr>
          <w:sz w:val="24"/>
          <w:szCs w:val="24"/>
        </w:rPr>
        <w:t>2)</w:t>
      </w:r>
      <w:bookmarkEnd w:id="45"/>
      <w:r w:rsidR="00EF736E">
        <w:rPr>
          <w:sz w:val="24"/>
          <w:szCs w:val="24"/>
        </w:rPr>
        <w:t>;</w:t>
      </w:r>
    </w:p>
    <w:p w:rsidR="002148BC" w:rsidRPr="00C55BCE" w:rsidRDefault="002148BC" w:rsidP="00C55BCE">
      <w:pPr>
        <w:spacing w:line="240" w:lineRule="auto"/>
        <w:rPr>
          <w:sz w:val="24"/>
          <w:szCs w:val="24"/>
        </w:rPr>
      </w:pPr>
      <w:r w:rsidRPr="00C55BCE">
        <w:rPr>
          <w:sz w:val="24"/>
          <w:szCs w:val="24"/>
        </w:rPr>
        <w:t>в) з</w:t>
      </w:r>
      <w:r w:rsidR="00FA5CA9" w:rsidRPr="00C55BCE">
        <w:rPr>
          <w:sz w:val="24"/>
          <w:szCs w:val="24"/>
        </w:rPr>
        <w:t>оны</w:t>
      </w:r>
      <w:r w:rsidRPr="00C55BCE">
        <w:rPr>
          <w:sz w:val="24"/>
          <w:szCs w:val="24"/>
        </w:rPr>
        <w:t xml:space="preserve"> </w:t>
      </w:r>
      <w:r w:rsidR="00671109" w:rsidRPr="00C55BCE">
        <w:rPr>
          <w:sz w:val="24"/>
          <w:szCs w:val="24"/>
        </w:rPr>
        <w:t>объектов здравоохранения</w:t>
      </w:r>
      <w:r w:rsidRPr="00C55BCE">
        <w:rPr>
          <w:sz w:val="24"/>
          <w:szCs w:val="24"/>
        </w:rPr>
        <w:t xml:space="preserve"> (О</w:t>
      </w:r>
      <w:r w:rsidR="00797C9A">
        <w:rPr>
          <w:sz w:val="24"/>
          <w:szCs w:val="24"/>
        </w:rPr>
        <w:t>-</w:t>
      </w:r>
      <w:r w:rsidRPr="00C55BCE">
        <w:rPr>
          <w:sz w:val="24"/>
          <w:szCs w:val="24"/>
        </w:rPr>
        <w:t>3);</w:t>
      </w:r>
    </w:p>
    <w:p w:rsidR="00DF0F11" w:rsidRPr="00C55BCE" w:rsidRDefault="00F03A4D" w:rsidP="00C55BCE">
      <w:pPr>
        <w:spacing w:line="240" w:lineRule="auto"/>
        <w:rPr>
          <w:sz w:val="24"/>
          <w:szCs w:val="24"/>
        </w:rPr>
      </w:pPr>
      <w:r w:rsidRPr="00C55BCE">
        <w:rPr>
          <w:sz w:val="24"/>
          <w:szCs w:val="24"/>
        </w:rPr>
        <w:t>4</w:t>
      </w:r>
      <w:r w:rsidR="00DF0F11" w:rsidRPr="00C55BCE">
        <w:rPr>
          <w:sz w:val="24"/>
          <w:szCs w:val="24"/>
        </w:rPr>
        <w:t xml:space="preserve">) </w:t>
      </w:r>
      <w:r w:rsidR="00671109" w:rsidRPr="00C55BCE">
        <w:rPr>
          <w:sz w:val="24"/>
          <w:szCs w:val="24"/>
        </w:rPr>
        <w:t xml:space="preserve">зоны </w:t>
      </w:r>
      <w:r w:rsidR="00671109" w:rsidRPr="00C55BCE">
        <w:rPr>
          <w:rFonts w:ascii="Times New Roman" w:eastAsia="Times New Roman" w:hAnsi="Times New Roman" w:cs="Times New Roman"/>
          <w:sz w:val="24"/>
          <w:szCs w:val="24"/>
          <w:lang w:eastAsia="ar-SA"/>
        </w:rPr>
        <w:t xml:space="preserve">размещения производственно-коммунальных объектов </w:t>
      </w:r>
      <w:r w:rsidR="00C06182" w:rsidRPr="00C55BCE">
        <w:rPr>
          <w:sz w:val="24"/>
          <w:szCs w:val="24"/>
        </w:rPr>
        <w:t>(П)</w:t>
      </w:r>
      <w:r w:rsidR="00DF0F11" w:rsidRPr="00C55BCE">
        <w:rPr>
          <w:sz w:val="24"/>
          <w:szCs w:val="24"/>
        </w:rPr>
        <w:t>:</w:t>
      </w:r>
    </w:p>
    <w:p w:rsidR="00DF0F11" w:rsidRPr="00C55BCE" w:rsidRDefault="00DF0F11" w:rsidP="00C55BCE">
      <w:pPr>
        <w:spacing w:line="240" w:lineRule="auto"/>
        <w:rPr>
          <w:sz w:val="24"/>
          <w:szCs w:val="24"/>
        </w:rPr>
      </w:pPr>
      <w:r w:rsidRPr="00C55BCE">
        <w:rPr>
          <w:sz w:val="24"/>
          <w:szCs w:val="24"/>
        </w:rPr>
        <w:t xml:space="preserve">а) </w:t>
      </w:r>
      <w:r w:rsidR="00D07AE0" w:rsidRPr="00D07AE0">
        <w:rPr>
          <w:rFonts w:asciiTheme="majorHAnsi" w:hAnsiTheme="majorHAnsi" w:cstheme="majorHAnsi"/>
          <w:sz w:val="24"/>
          <w:szCs w:val="24"/>
        </w:rPr>
        <w:t>производственные  зоны  предприятий I - II классов опасности</w:t>
      </w:r>
      <w:r w:rsidR="00D07AE0">
        <w:rPr>
          <w:rFonts w:asciiTheme="majorHAnsi" w:hAnsiTheme="majorHAnsi" w:cstheme="majorHAnsi"/>
          <w:b/>
          <w:sz w:val="24"/>
          <w:szCs w:val="24"/>
        </w:rPr>
        <w:t xml:space="preserve"> </w:t>
      </w:r>
      <w:r w:rsidR="00797C9A">
        <w:rPr>
          <w:sz w:val="24"/>
          <w:szCs w:val="24"/>
        </w:rPr>
        <w:t>(П-</w:t>
      </w:r>
      <w:r w:rsidR="00EF736E">
        <w:rPr>
          <w:sz w:val="24"/>
          <w:szCs w:val="24"/>
        </w:rPr>
        <w:t>1);</w:t>
      </w:r>
    </w:p>
    <w:p w:rsidR="00DF0F11" w:rsidRPr="00C55BCE" w:rsidRDefault="00DF0F11" w:rsidP="00C55BCE">
      <w:pPr>
        <w:tabs>
          <w:tab w:val="left" w:pos="1515"/>
        </w:tabs>
        <w:spacing w:line="240" w:lineRule="auto"/>
        <w:rPr>
          <w:sz w:val="24"/>
          <w:szCs w:val="24"/>
        </w:rPr>
      </w:pPr>
      <w:r w:rsidRPr="00C55BCE">
        <w:rPr>
          <w:sz w:val="24"/>
          <w:szCs w:val="24"/>
        </w:rPr>
        <w:t xml:space="preserve">б) </w:t>
      </w:r>
      <w:r w:rsidR="00D07AE0" w:rsidRPr="00D07AE0">
        <w:rPr>
          <w:rFonts w:cstheme="minorHAnsi"/>
          <w:sz w:val="24"/>
          <w:szCs w:val="24"/>
        </w:rPr>
        <w:t>производственные  зоны  предприятий III класса опасности</w:t>
      </w:r>
      <w:r w:rsidR="00D07AE0" w:rsidRPr="00FC796C">
        <w:rPr>
          <w:rFonts w:cstheme="minorHAnsi"/>
          <w:b/>
          <w:sz w:val="24"/>
          <w:szCs w:val="24"/>
        </w:rPr>
        <w:t xml:space="preserve"> </w:t>
      </w:r>
      <w:r w:rsidR="00797C9A">
        <w:rPr>
          <w:rFonts w:ascii="Times New Roman" w:eastAsia="Times New Roman" w:hAnsi="Times New Roman" w:cs="Times New Roman"/>
          <w:sz w:val="24"/>
          <w:szCs w:val="24"/>
          <w:lang w:eastAsia="ar-SA"/>
        </w:rPr>
        <w:t>(П-</w:t>
      </w:r>
      <w:r w:rsidR="00671109" w:rsidRPr="00C55BCE">
        <w:rPr>
          <w:rFonts w:ascii="Times New Roman" w:eastAsia="Times New Roman" w:hAnsi="Times New Roman" w:cs="Times New Roman"/>
          <w:sz w:val="24"/>
          <w:szCs w:val="24"/>
          <w:lang w:eastAsia="ar-SA"/>
        </w:rPr>
        <w:t>2)</w:t>
      </w:r>
      <w:r w:rsidR="00671109" w:rsidRPr="00C55BCE">
        <w:rPr>
          <w:sz w:val="24"/>
          <w:szCs w:val="24"/>
          <w:lang w:eastAsia="ar-SA"/>
        </w:rPr>
        <w:t>;</w:t>
      </w:r>
    </w:p>
    <w:p w:rsidR="00973AC8" w:rsidRDefault="00DF0F11" w:rsidP="00C55BCE">
      <w:pPr>
        <w:spacing w:line="240" w:lineRule="auto"/>
        <w:rPr>
          <w:sz w:val="24"/>
          <w:szCs w:val="24"/>
          <w:lang w:eastAsia="ar-SA"/>
        </w:rPr>
      </w:pPr>
      <w:r w:rsidRPr="00C55BCE">
        <w:rPr>
          <w:sz w:val="24"/>
          <w:szCs w:val="24"/>
        </w:rPr>
        <w:t xml:space="preserve">в) </w:t>
      </w:r>
      <w:r w:rsidR="00671109" w:rsidRPr="00C55BCE">
        <w:rPr>
          <w:rFonts w:ascii="Times New Roman" w:eastAsia="Times New Roman" w:hAnsi="Times New Roman" w:cs="Times New Roman"/>
          <w:sz w:val="24"/>
          <w:szCs w:val="24"/>
          <w:lang w:eastAsia="ar-SA"/>
        </w:rPr>
        <w:t>коммунально-складски</w:t>
      </w:r>
      <w:r w:rsidR="00E22487" w:rsidRPr="00C55BCE">
        <w:rPr>
          <w:rFonts w:ascii="Times New Roman" w:eastAsia="Times New Roman" w:hAnsi="Times New Roman" w:cs="Times New Roman"/>
          <w:sz w:val="24"/>
          <w:szCs w:val="24"/>
          <w:lang w:eastAsia="ar-SA"/>
        </w:rPr>
        <w:t>е зоны</w:t>
      </w:r>
      <w:r w:rsidR="00797C9A">
        <w:rPr>
          <w:rFonts w:ascii="Times New Roman" w:eastAsia="Times New Roman" w:hAnsi="Times New Roman" w:cs="Times New Roman"/>
          <w:sz w:val="24"/>
          <w:szCs w:val="24"/>
          <w:lang w:eastAsia="ar-SA"/>
        </w:rPr>
        <w:t xml:space="preserve"> (П-</w:t>
      </w:r>
      <w:r w:rsidR="00671109" w:rsidRPr="00C55BCE">
        <w:rPr>
          <w:rFonts w:ascii="Times New Roman" w:eastAsia="Times New Roman" w:hAnsi="Times New Roman" w:cs="Times New Roman"/>
          <w:sz w:val="24"/>
          <w:szCs w:val="24"/>
          <w:lang w:eastAsia="ar-SA"/>
        </w:rPr>
        <w:t>3)</w:t>
      </w:r>
      <w:r w:rsidR="00671109" w:rsidRPr="00C55BCE">
        <w:rPr>
          <w:sz w:val="24"/>
          <w:szCs w:val="24"/>
          <w:lang w:eastAsia="ar-SA"/>
        </w:rPr>
        <w:t>;</w:t>
      </w:r>
    </w:p>
    <w:p w:rsidR="00D07AE0" w:rsidRPr="00D07AE0" w:rsidRDefault="00D07AE0" w:rsidP="00D07AE0">
      <w:pPr>
        <w:spacing w:line="240" w:lineRule="auto"/>
        <w:rPr>
          <w:rFonts w:ascii="Times New Roman" w:eastAsia="Times New Roman" w:hAnsi="Times New Roman" w:cs="Times New Roman"/>
          <w:sz w:val="24"/>
          <w:szCs w:val="24"/>
          <w:lang w:eastAsia="ar-SA"/>
        </w:rPr>
      </w:pPr>
      <w:r>
        <w:rPr>
          <w:sz w:val="24"/>
          <w:szCs w:val="24"/>
          <w:lang w:eastAsia="ar-SA"/>
        </w:rPr>
        <w:t>г) з</w:t>
      </w:r>
      <w:r w:rsidRPr="00C55BCE">
        <w:rPr>
          <w:rFonts w:ascii="Times New Roman" w:eastAsia="Times New Roman" w:hAnsi="Times New Roman" w:cs="Times New Roman"/>
          <w:sz w:val="24"/>
          <w:szCs w:val="24"/>
          <w:lang w:eastAsia="ar-SA"/>
        </w:rPr>
        <w:t>оны объектов обеспечения производственной деятельности</w:t>
      </w:r>
      <w:r w:rsidR="00797C9A">
        <w:rPr>
          <w:rFonts w:ascii="Times New Roman" w:eastAsia="Times New Roman" w:hAnsi="Times New Roman" w:cs="Times New Roman"/>
          <w:sz w:val="24"/>
          <w:szCs w:val="24"/>
          <w:lang w:eastAsia="ar-SA"/>
        </w:rPr>
        <w:t xml:space="preserve"> (П-</w:t>
      </w:r>
      <w:r w:rsidRPr="00C55BCE">
        <w:rPr>
          <w:rFonts w:ascii="Times New Roman" w:eastAsia="Times New Roman" w:hAnsi="Times New Roman" w:cs="Times New Roman"/>
          <w:sz w:val="24"/>
          <w:szCs w:val="24"/>
          <w:lang w:eastAsia="ar-SA"/>
        </w:rPr>
        <w:t>4)</w:t>
      </w:r>
      <w:r w:rsidR="00653353">
        <w:rPr>
          <w:rFonts w:ascii="Times New Roman" w:eastAsia="Times New Roman" w:hAnsi="Times New Roman" w:cs="Times New Roman"/>
          <w:sz w:val="24"/>
          <w:szCs w:val="24"/>
          <w:lang w:eastAsia="ar-SA"/>
        </w:rPr>
        <w:t>.</w:t>
      </w:r>
    </w:p>
    <w:p w:rsidR="00973AC8" w:rsidRPr="00C55BCE" w:rsidRDefault="00F03A4D" w:rsidP="00C55BCE">
      <w:pPr>
        <w:spacing w:line="240" w:lineRule="auto"/>
        <w:rPr>
          <w:sz w:val="24"/>
          <w:szCs w:val="24"/>
        </w:rPr>
      </w:pPr>
      <w:r w:rsidRPr="00C55BCE">
        <w:rPr>
          <w:sz w:val="24"/>
          <w:szCs w:val="24"/>
        </w:rPr>
        <w:t>5</w:t>
      </w:r>
      <w:r w:rsidR="00973AC8" w:rsidRPr="00C55BCE">
        <w:rPr>
          <w:sz w:val="24"/>
          <w:szCs w:val="24"/>
        </w:rPr>
        <w:t xml:space="preserve">) </w:t>
      </w:r>
      <w:bookmarkStart w:id="46" w:name="_Ref263956480"/>
      <w:r w:rsidR="00973AC8" w:rsidRPr="00C55BCE">
        <w:rPr>
          <w:sz w:val="24"/>
          <w:szCs w:val="24"/>
        </w:rPr>
        <w:t>зоны</w:t>
      </w:r>
      <w:r w:rsidR="00973AC8" w:rsidRPr="00C55BCE">
        <w:rPr>
          <w:rFonts w:ascii="Times New Roman" w:eastAsia="Times New Roman" w:hAnsi="Times New Roman" w:cs="Times New Roman"/>
          <w:sz w:val="24"/>
          <w:szCs w:val="24"/>
        </w:rPr>
        <w:t xml:space="preserve"> объектов инженерной </w:t>
      </w:r>
      <w:r w:rsidR="00671109" w:rsidRPr="00C55BCE">
        <w:rPr>
          <w:rFonts w:ascii="Times New Roman" w:eastAsia="Times New Roman" w:hAnsi="Times New Roman" w:cs="Times New Roman"/>
          <w:sz w:val="24"/>
          <w:szCs w:val="24"/>
        </w:rPr>
        <w:t>и транспортной инфраструктур</w:t>
      </w:r>
      <w:r w:rsidR="00973AC8" w:rsidRPr="00C55BCE">
        <w:rPr>
          <w:rFonts w:ascii="Times New Roman" w:eastAsia="Times New Roman" w:hAnsi="Times New Roman" w:cs="Times New Roman"/>
          <w:sz w:val="24"/>
          <w:szCs w:val="24"/>
        </w:rPr>
        <w:t xml:space="preserve"> (</w:t>
      </w:r>
      <w:proofErr w:type="gramStart"/>
      <w:r w:rsidR="00973AC8" w:rsidRPr="00C55BCE">
        <w:rPr>
          <w:rFonts w:ascii="Times New Roman" w:eastAsia="Times New Roman" w:hAnsi="Times New Roman" w:cs="Times New Roman"/>
          <w:sz w:val="24"/>
          <w:szCs w:val="24"/>
        </w:rPr>
        <w:t>И</w:t>
      </w:r>
      <w:r w:rsidR="00671109" w:rsidRPr="00C55BCE">
        <w:rPr>
          <w:rFonts w:ascii="Times New Roman" w:eastAsia="Times New Roman" w:hAnsi="Times New Roman" w:cs="Times New Roman"/>
          <w:sz w:val="24"/>
          <w:szCs w:val="24"/>
        </w:rPr>
        <w:t>-Т</w:t>
      </w:r>
      <w:proofErr w:type="gramEnd"/>
      <w:r w:rsidR="00973AC8" w:rsidRPr="00C55BCE">
        <w:rPr>
          <w:rFonts w:ascii="Times New Roman" w:eastAsia="Times New Roman" w:hAnsi="Times New Roman" w:cs="Times New Roman"/>
          <w:sz w:val="24"/>
          <w:szCs w:val="24"/>
        </w:rPr>
        <w:t>)</w:t>
      </w:r>
      <w:bookmarkEnd w:id="46"/>
      <w:r w:rsidR="00EF736E">
        <w:rPr>
          <w:sz w:val="24"/>
          <w:szCs w:val="24"/>
        </w:rPr>
        <w:t>:</w:t>
      </w:r>
    </w:p>
    <w:p w:rsidR="00DF0F11" w:rsidRPr="00C55BCE" w:rsidRDefault="00DF0F11" w:rsidP="00C55BCE">
      <w:pPr>
        <w:spacing w:line="240" w:lineRule="auto"/>
        <w:rPr>
          <w:sz w:val="24"/>
          <w:szCs w:val="24"/>
        </w:rPr>
      </w:pPr>
      <w:r w:rsidRPr="00C55BCE">
        <w:rPr>
          <w:sz w:val="24"/>
          <w:szCs w:val="24"/>
        </w:rPr>
        <w:t xml:space="preserve">а) </w:t>
      </w:r>
      <w:r w:rsidR="00FA5CA9" w:rsidRPr="00C55BCE">
        <w:rPr>
          <w:sz w:val="24"/>
          <w:szCs w:val="24"/>
        </w:rPr>
        <w:t xml:space="preserve">зоны </w:t>
      </w:r>
      <w:r w:rsidR="00973AC8" w:rsidRPr="00C55BCE">
        <w:rPr>
          <w:sz w:val="24"/>
          <w:szCs w:val="24"/>
        </w:rPr>
        <w:t>ж</w:t>
      </w:r>
      <w:r w:rsidR="00973AC8" w:rsidRPr="00C55BCE">
        <w:rPr>
          <w:rFonts w:ascii="Times New Roman" w:eastAsia="Times New Roman" w:hAnsi="Times New Roman" w:cs="Times New Roman"/>
          <w:sz w:val="24"/>
          <w:szCs w:val="24"/>
        </w:rPr>
        <w:t>елезнодорожного транспорта (Т</w:t>
      </w:r>
      <w:r w:rsidR="003F6E15" w:rsidRPr="00C55BCE">
        <w:rPr>
          <w:rFonts w:ascii="Times New Roman" w:eastAsia="Times New Roman" w:hAnsi="Times New Roman" w:cs="Times New Roman"/>
          <w:sz w:val="24"/>
          <w:szCs w:val="24"/>
        </w:rPr>
        <w:t>-</w:t>
      </w:r>
      <w:r w:rsidR="00973AC8" w:rsidRPr="00C55BCE">
        <w:rPr>
          <w:rFonts w:ascii="Times New Roman" w:eastAsia="Times New Roman" w:hAnsi="Times New Roman" w:cs="Times New Roman"/>
          <w:sz w:val="24"/>
          <w:szCs w:val="24"/>
        </w:rPr>
        <w:t>1)</w:t>
      </w:r>
      <w:r w:rsidR="00973AC8" w:rsidRPr="00C55BCE">
        <w:rPr>
          <w:sz w:val="24"/>
          <w:szCs w:val="24"/>
        </w:rPr>
        <w:t>;</w:t>
      </w:r>
    </w:p>
    <w:p w:rsidR="00DF0F11" w:rsidRDefault="00E22487" w:rsidP="00C55BCE">
      <w:pPr>
        <w:spacing w:line="240" w:lineRule="auto"/>
        <w:rPr>
          <w:sz w:val="24"/>
          <w:szCs w:val="24"/>
        </w:rPr>
      </w:pPr>
      <w:r w:rsidRPr="00C55BCE">
        <w:rPr>
          <w:sz w:val="24"/>
          <w:szCs w:val="24"/>
        </w:rPr>
        <w:t>б</w:t>
      </w:r>
      <w:r w:rsidR="00DF0F11" w:rsidRPr="00C55BCE">
        <w:rPr>
          <w:sz w:val="24"/>
          <w:szCs w:val="24"/>
        </w:rPr>
        <w:t xml:space="preserve">) </w:t>
      </w:r>
      <w:r w:rsidR="00FA5CA9" w:rsidRPr="00C55BCE">
        <w:rPr>
          <w:sz w:val="24"/>
          <w:szCs w:val="24"/>
        </w:rPr>
        <w:t xml:space="preserve">зоны </w:t>
      </w:r>
      <w:r w:rsidR="00973AC8" w:rsidRPr="00C55BCE">
        <w:rPr>
          <w:sz w:val="24"/>
          <w:szCs w:val="24"/>
        </w:rPr>
        <w:t>р</w:t>
      </w:r>
      <w:r w:rsidR="00973AC8" w:rsidRPr="00C55BCE">
        <w:rPr>
          <w:rFonts w:ascii="Times New Roman" w:eastAsia="Times New Roman" w:hAnsi="Times New Roman" w:cs="Times New Roman"/>
          <w:sz w:val="24"/>
          <w:szCs w:val="24"/>
        </w:rPr>
        <w:t xml:space="preserve">ечного транспорта </w:t>
      </w:r>
      <w:r w:rsidR="00973AC8" w:rsidRPr="00C55BCE">
        <w:rPr>
          <w:sz w:val="24"/>
          <w:szCs w:val="24"/>
        </w:rPr>
        <w:t>(</w:t>
      </w:r>
      <w:r w:rsidR="00973AC8" w:rsidRPr="00C55BCE">
        <w:rPr>
          <w:rFonts w:ascii="Times New Roman" w:eastAsia="Times New Roman" w:hAnsi="Times New Roman" w:cs="Times New Roman"/>
          <w:sz w:val="24"/>
          <w:szCs w:val="24"/>
        </w:rPr>
        <w:t>Т</w:t>
      </w:r>
      <w:r w:rsidR="003F6E15" w:rsidRPr="00C55BCE">
        <w:rPr>
          <w:rFonts w:ascii="Times New Roman" w:eastAsia="Times New Roman" w:hAnsi="Times New Roman" w:cs="Times New Roman"/>
          <w:sz w:val="24"/>
          <w:szCs w:val="24"/>
        </w:rPr>
        <w:t>-</w:t>
      </w:r>
      <w:r w:rsidRPr="00C55BCE">
        <w:rPr>
          <w:rFonts w:ascii="Times New Roman" w:eastAsia="Times New Roman" w:hAnsi="Times New Roman" w:cs="Times New Roman"/>
          <w:sz w:val="24"/>
          <w:szCs w:val="24"/>
        </w:rPr>
        <w:t>2</w:t>
      </w:r>
      <w:r w:rsidR="00973AC8" w:rsidRPr="00C55BCE">
        <w:rPr>
          <w:rFonts w:ascii="Times New Roman" w:eastAsia="Times New Roman" w:hAnsi="Times New Roman" w:cs="Times New Roman"/>
          <w:sz w:val="24"/>
          <w:szCs w:val="24"/>
        </w:rPr>
        <w:t>)</w:t>
      </w:r>
      <w:r w:rsidR="00973AC8" w:rsidRPr="00C55BCE">
        <w:rPr>
          <w:sz w:val="24"/>
          <w:szCs w:val="24"/>
        </w:rPr>
        <w:t>;</w:t>
      </w:r>
    </w:p>
    <w:p w:rsidR="009C7AAE" w:rsidRPr="00C55BCE" w:rsidRDefault="009C7AAE" w:rsidP="00C55BCE">
      <w:pPr>
        <w:spacing w:line="240" w:lineRule="auto"/>
        <w:rPr>
          <w:sz w:val="24"/>
          <w:szCs w:val="24"/>
        </w:rPr>
      </w:pPr>
      <w:r>
        <w:rPr>
          <w:sz w:val="24"/>
          <w:szCs w:val="24"/>
        </w:rPr>
        <w:t>в)</w:t>
      </w:r>
      <w:r w:rsidRPr="009C7AAE">
        <w:rPr>
          <w:sz w:val="24"/>
          <w:szCs w:val="24"/>
        </w:rPr>
        <w:t xml:space="preserve"> </w:t>
      </w:r>
      <w:r>
        <w:rPr>
          <w:sz w:val="24"/>
          <w:szCs w:val="24"/>
        </w:rPr>
        <w:t>з</w:t>
      </w:r>
      <w:r w:rsidRPr="00C55BCE">
        <w:rPr>
          <w:sz w:val="24"/>
          <w:szCs w:val="24"/>
        </w:rPr>
        <w:t>оны территорий общего пользования в границах коридоров  красных линий (</w:t>
      </w:r>
      <w:r w:rsidRPr="00C55BCE">
        <w:rPr>
          <w:rFonts w:ascii="Times New Roman" w:eastAsia="Times New Roman" w:hAnsi="Times New Roman" w:cs="Times New Roman"/>
          <w:sz w:val="24"/>
          <w:szCs w:val="24"/>
        </w:rPr>
        <w:t>объектов</w:t>
      </w:r>
      <w:r w:rsidRPr="00C55BCE">
        <w:rPr>
          <w:sz w:val="24"/>
          <w:szCs w:val="24"/>
        </w:rPr>
        <w:t xml:space="preserve"> автомобильного транспорта)</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ИТ</w:t>
      </w:r>
      <w:proofErr w:type="gramEnd"/>
      <w:r w:rsidRPr="00C55BC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E22487" w:rsidRDefault="009C7AAE" w:rsidP="00C55BCE">
      <w:pPr>
        <w:spacing w:line="240" w:lineRule="auto"/>
        <w:rPr>
          <w:sz w:val="24"/>
          <w:szCs w:val="24"/>
        </w:rPr>
      </w:pPr>
      <w:r>
        <w:rPr>
          <w:sz w:val="24"/>
          <w:szCs w:val="24"/>
        </w:rPr>
        <w:t>г</w:t>
      </w:r>
      <w:r w:rsidR="00B262DB" w:rsidRPr="00C55BCE">
        <w:rPr>
          <w:sz w:val="24"/>
          <w:szCs w:val="24"/>
        </w:rPr>
        <w:t>)</w:t>
      </w:r>
      <w:r>
        <w:rPr>
          <w:sz w:val="24"/>
          <w:szCs w:val="24"/>
        </w:rPr>
        <w:t xml:space="preserve"> зоны инженерных объектов (И).</w:t>
      </w:r>
    </w:p>
    <w:p w:rsidR="00C06182" w:rsidRPr="00C55BCE" w:rsidRDefault="009C7AAE" w:rsidP="004F5C79">
      <w:pPr>
        <w:spacing w:line="240" w:lineRule="auto"/>
        <w:ind w:firstLine="708"/>
        <w:rPr>
          <w:sz w:val="24"/>
          <w:szCs w:val="24"/>
        </w:rPr>
      </w:pPr>
      <w:r>
        <w:rPr>
          <w:sz w:val="24"/>
          <w:szCs w:val="24"/>
        </w:rPr>
        <w:t>6</w:t>
      </w:r>
      <w:r w:rsidR="00E22487" w:rsidRPr="00C55BCE">
        <w:rPr>
          <w:sz w:val="24"/>
          <w:szCs w:val="24"/>
        </w:rPr>
        <w:t xml:space="preserve">) </w:t>
      </w:r>
      <w:r w:rsidR="00C06182" w:rsidRPr="00C55BCE">
        <w:rPr>
          <w:sz w:val="24"/>
          <w:szCs w:val="24"/>
        </w:rPr>
        <w:t>з</w:t>
      </w:r>
      <w:r w:rsidR="00FA5CA9" w:rsidRPr="00C55BCE">
        <w:rPr>
          <w:rFonts w:ascii="Times New Roman" w:eastAsia="Times New Roman" w:hAnsi="Times New Roman" w:cs="Times New Roman"/>
          <w:sz w:val="24"/>
          <w:szCs w:val="24"/>
        </w:rPr>
        <w:t>оны</w:t>
      </w:r>
      <w:r w:rsidR="00C06182" w:rsidRPr="00C55BCE">
        <w:rPr>
          <w:rFonts w:ascii="Times New Roman" w:eastAsia="Times New Roman" w:hAnsi="Times New Roman" w:cs="Times New Roman"/>
          <w:sz w:val="24"/>
          <w:szCs w:val="24"/>
        </w:rPr>
        <w:t xml:space="preserve"> объектов дачн</w:t>
      </w:r>
      <w:r>
        <w:rPr>
          <w:sz w:val="24"/>
          <w:szCs w:val="24"/>
        </w:rPr>
        <w:t xml:space="preserve">ого хозяйства и садоводства </w:t>
      </w:r>
      <w:r w:rsidR="00E25BE5" w:rsidRPr="00C55BCE">
        <w:rPr>
          <w:rFonts w:ascii="Times New Roman" w:eastAsia="Times New Roman" w:hAnsi="Times New Roman" w:cs="Times New Roman"/>
          <w:sz w:val="24"/>
          <w:szCs w:val="24"/>
        </w:rPr>
        <w:t>(СХ</w:t>
      </w:r>
      <w:r w:rsidR="00C06182" w:rsidRPr="00C55BCE">
        <w:rPr>
          <w:rFonts w:ascii="Times New Roman" w:eastAsia="Times New Roman" w:hAnsi="Times New Roman" w:cs="Times New Roman"/>
          <w:sz w:val="24"/>
          <w:szCs w:val="24"/>
        </w:rPr>
        <w:t>)</w:t>
      </w:r>
      <w:r w:rsidR="00653353">
        <w:rPr>
          <w:sz w:val="24"/>
          <w:szCs w:val="24"/>
        </w:rPr>
        <w:t>.</w:t>
      </w:r>
    </w:p>
    <w:p w:rsidR="00C06182" w:rsidRPr="00C55BCE" w:rsidRDefault="009C7AAE" w:rsidP="00C55BCE">
      <w:pPr>
        <w:spacing w:line="240" w:lineRule="auto"/>
        <w:rPr>
          <w:sz w:val="24"/>
          <w:szCs w:val="24"/>
        </w:rPr>
      </w:pPr>
      <w:r>
        <w:rPr>
          <w:sz w:val="24"/>
          <w:szCs w:val="24"/>
        </w:rPr>
        <w:t>7</w:t>
      </w:r>
      <w:r w:rsidR="00C06182" w:rsidRPr="00C55BCE">
        <w:rPr>
          <w:sz w:val="24"/>
          <w:szCs w:val="24"/>
        </w:rPr>
        <w:t xml:space="preserve">) </w:t>
      </w:r>
      <w:bookmarkStart w:id="47" w:name="_Ref263956866"/>
      <w:r w:rsidR="00C06182" w:rsidRPr="00C55BCE">
        <w:rPr>
          <w:sz w:val="24"/>
          <w:szCs w:val="24"/>
        </w:rPr>
        <w:t>з</w:t>
      </w:r>
      <w:r w:rsidR="00C06182" w:rsidRPr="00C55BCE">
        <w:rPr>
          <w:rFonts w:ascii="Times New Roman" w:eastAsia="Times New Roman" w:hAnsi="Times New Roman" w:cs="Times New Roman"/>
          <w:sz w:val="24"/>
          <w:szCs w:val="24"/>
        </w:rPr>
        <w:t>оны рекреационного назначения (Р)</w:t>
      </w:r>
      <w:bookmarkEnd w:id="47"/>
      <w:r w:rsidR="00C06182" w:rsidRPr="00C55BCE">
        <w:rPr>
          <w:sz w:val="24"/>
          <w:szCs w:val="24"/>
        </w:rPr>
        <w:t>:</w:t>
      </w:r>
    </w:p>
    <w:p w:rsidR="00C06182" w:rsidRPr="00C55BCE" w:rsidRDefault="00E37049" w:rsidP="00C55BCE">
      <w:pPr>
        <w:spacing w:line="240" w:lineRule="auto"/>
        <w:rPr>
          <w:rFonts w:ascii="Times New Roman" w:hAnsi="Times New Roman" w:cs="Times New Roman"/>
          <w:sz w:val="24"/>
          <w:szCs w:val="24"/>
        </w:rPr>
      </w:pPr>
      <w:r w:rsidRPr="00C55BCE">
        <w:rPr>
          <w:rFonts w:ascii="Times New Roman" w:hAnsi="Times New Roman" w:cs="Times New Roman"/>
          <w:sz w:val="24"/>
          <w:szCs w:val="24"/>
        </w:rPr>
        <w:t>а</w:t>
      </w:r>
      <w:r w:rsidR="00C06182" w:rsidRPr="00C55BCE">
        <w:rPr>
          <w:rFonts w:ascii="Times New Roman" w:hAnsi="Times New Roman" w:cs="Times New Roman"/>
          <w:sz w:val="24"/>
          <w:szCs w:val="24"/>
        </w:rPr>
        <w:t xml:space="preserve">) </w:t>
      </w:r>
      <w:r w:rsidR="00653353">
        <w:rPr>
          <w:rFonts w:ascii="Times New Roman" w:hAnsi="Times New Roman" w:cs="Times New Roman"/>
          <w:sz w:val="24"/>
          <w:szCs w:val="24"/>
        </w:rPr>
        <w:t>з</w:t>
      </w:r>
      <w:r w:rsidR="00653353" w:rsidRPr="00653353">
        <w:rPr>
          <w:rFonts w:ascii="Times New Roman" w:hAnsi="Times New Roman" w:cs="Times New Roman"/>
          <w:sz w:val="24"/>
          <w:szCs w:val="24"/>
        </w:rPr>
        <w:t>оны</w:t>
      </w:r>
      <w:r w:rsidR="00797C9A">
        <w:rPr>
          <w:rFonts w:ascii="Times New Roman" w:hAnsi="Times New Roman" w:cs="Times New Roman"/>
          <w:sz w:val="24"/>
          <w:szCs w:val="24"/>
        </w:rPr>
        <w:t xml:space="preserve"> рекреационные лесопарковые (Р-</w:t>
      </w:r>
      <w:r w:rsidR="00653353" w:rsidRPr="00653353">
        <w:rPr>
          <w:rFonts w:ascii="Times New Roman" w:hAnsi="Times New Roman" w:cs="Times New Roman"/>
          <w:sz w:val="24"/>
          <w:szCs w:val="24"/>
        </w:rPr>
        <w:t>1);</w:t>
      </w:r>
    </w:p>
    <w:p w:rsidR="00856AB1" w:rsidRPr="00C55BCE" w:rsidRDefault="00E37049" w:rsidP="00C55BCE">
      <w:pPr>
        <w:spacing w:line="240" w:lineRule="auto"/>
        <w:rPr>
          <w:rFonts w:ascii="Times New Roman" w:hAnsi="Times New Roman" w:cs="Times New Roman"/>
          <w:sz w:val="24"/>
          <w:szCs w:val="24"/>
        </w:rPr>
      </w:pPr>
      <w:r w:rsidRPr="00C55BCE">
        <w:rPr>
          <w:rFonts w:ascii="Times New Roman" w:hAnsi="Times New Roman" w:cs="Times New Roman"/>
          <w:sz w:val="24"/>
          <w:szCs w:val="24"/>
        </w:rPr>
        <w:t>б</w:t>
      </w:r>
      <w:r w:rsidR="00856AB1" w:rsidRPr="00C55BCE">
        <w:rPr>
          <w:rFonts w:ascii="Times New Roman" w:hAnsi="Times New Roman" w:cs="Times New Roman"/>
          <w:sz w:val="24"/>
          <w:szCs w:val="24"/>
        </w:rPr>
        <w:t xml:space="preserve">) </w:t>
      </w:r>
      <w:r w:rsidR="00653353">
        <w:rPr>
          <w:sz w:val="24"/>
          <w:szCs w:val="24"/>
        </w:rPr>
        <w:t>з</w:t>
      </w:r>
      <w:r w:rsidR="00653353" w:rsidRPr="00C55BCE">
        <w:rPr>
          <w:sz w:val="24"/>
          <w:szCs w:val="24"/>
        </w:rPr>
        <w:t xml:space="preserve">оны </w:t>
      </w:r>
      <w:r w:rsidR="00653353" w:rsidRPr="00C55BCE">
        <w:rPr>
          <w:rFonts w:ascii="Times New Roman" w:hAnsi="Times New Roman" w:cs="Times New Roman"/>
          <w:sz w:val="24"/>
          <w:szCs w:val="24"/>
        </w:rPr>
        <w:t>территорий</w:t>
      </w:r>
      <w:r w:rsidR="00653353" w:rsidRPr="00C55BCE">
        <w:rPr>
          <w:rFonts w:ascii="Times New Roman" w:eastAsia="Times New Roman" w:hAnsi="Times New Roman" w:cs="Times New Roman"/>
          <w:sz w:val="24"/>
          <w:szCs w:val="24"/>
        </w:rPr>
        <w:t xml:space="preserve"> спортивно</w:t>
      </w:r>
      <w:r w:rsidR="00797C9A">
        <w:rPr>
          <w:rFonts w:ascii="Times New Roman" w:eastAsia="Times New Roman" w:hAnsi="Times New Roman" w:cs="Times New Roman"/>
          <w:sz w:val="24"/>
          <w:szCs w:val="24"/>
        </w:rPr>
        <w:t>го назначения (Р-</w:t>
      </w:r>
      <w:r w:rsidR="00653353" w:rsidRPr="00C55BCE">
        <w:rPr>
          <w:rFonts w:ascii="Times New Roman" w:eastAsia="Times New Roman" w:hAnsi="Times New Roman" w:cs="Times New Roman"/>
          <w:sz w:val="24"/>
          <w:szCs w:val="24"/>
        </w:rPr>
        <w:t>2)</w:t>
      </w:r>
      <w:r w:rsidR="00653353">
        <w:rPr>
          <w:rFonts w:ascii="Times New Roman" w:eastAsia="Times New Roman" w:hAnsi="Times New Roman" w:cs="Times New Roman"/>
          <w:sz w:val="24"/>
          <w:szCs w:val="24"/>
        </w:rPr>
        <w:t>;</w:t>
      </w:r>
    </w:p>
    <w:p w:rsidR="00E22487" w:rsidRPr="00C55BCE" w:rsidRDefault="00E22487" w:rsidP="00C55BCE">
      <w:pPr>
        <w:spacing w:line="240" w:lineRule="auto"/>
        <w:rPr>
          <w:rFonts w:ascii="Times New Roman" w:hAnsi="Times New Roman" w:cs="Times New Roman"/>
          <w:sz w:val="24"/>
          <w:szCs w:val="24"/>
        </w:rPr>
      </w:pPr>
      <w:r w:rsidRPr="00C55BCE">
        <w:rPr>
          <w:rFonts w:ascii="Times New Roman" w:hAnsi="Times New Roman" w:cs="Times New Roman"/>
          <w:sz w:val="24"/>
          <w:szCs w:val="24"/>
        </w:rPr>
        <w:t xml:space="preserve">в) </w:t>
      </w:r>
      <w:r w:rsidR="00797C9A">
        <w:rPr>
          <w:rFonts w:ascii="Times New Roman" w:hAnsi="Times New Roman" w:cs="Times New Roman"/>
          <w:sz w:val="24"/>
          <w:szCs w:val="24"/>
        </w:rPr>
        <w:t>зоны городской рекреации (Р-</w:t>
      </w:r>
      <w:r w:rsidR="00653353" w:rsidRPr="00653353">
        <w:rPr>
          <w:rFonts w:ascii="Times New Roman" w:hAnsi="Times New Roman" w:cs="Times New Roman"/>
          <w:sz w:val="24"/>
          <w:szCs w:val="24"/>
        </w:rPr>
        <w:t>3);</w:t>
      </w:r>
    </w:p>
    <w:p w:rsidR="00E22487" w:rsidRPr="00C55BCE" w:rsidRDefault="00E22487" w:rsidP="00C55BCE">
      <w:pPr>
        <w:spacing w:line="240" w:lineRule="auto"/>
        <w:rPr>
          <w:rFonts w:ascii="Times New Roman" w:hAnsi="Times New Roman" w:cs="Times New Roman"/>
          <w:sz w:val="24"/>
          <w:szCs w:val="24"/>
        </w:rPr>
      </w:pPr>
      <w:r w:rsidRPr="00C55BCE">
        <w:rPr>
          <w:rFonts w:ascii="Times New Roman" w:hAnsi="Times New Roman" w:cs="Times New Roman"/>
          <w:sz w:val="24"/>
          <w:szCs w:val="24"/>
        </w:rPr>
        <w:t xml:space="preserve">г) </w:t>
      </w:r>
      <w:r w:rsidR="00653353">
        <w:rPr>
          <w:sz w:val="24"/>
          <w:szCs w:val="24"/>
        </w:rPr>
        <w:t>о</w:t>
      </w:r>
      <w:r w:rsidR="00653353" w:rsidRPr="00653353">
        <w:rPr>
          <w:sz w:val="24"/>
          <w:szCs w:val="24"/>
        </w:rPr>
        <w:t xml:space="preserve">бщегородские пешеходные зоны </w:t>
      </w:r>
      <w:r w:rsidR="00797C9A">
        <w:rPr>
          <w:rFonts w:ascii="Times New Roman" w:hAnsi="Times New Roman" w:cs="Times New Roman"/>
          <w:sz w:val="24"/>
          <w:szCs w:val="24"/>
        </w:rPr>
        <w:t>(Р-</w:t>
      </w:r>
      <w:r w:rsidR="00653353" w:rsidRPr="00653353">
        <w:rPr>
          <w:rFonts w:ascii="Times New Roman" w:hAnsi="Times New Roman" w:cs="Times New Roman"/>
          <w:sz w:val="24"/>
          <w:szCs w:val="24"/>
        </w:rPr>
        <w:t>4);</w:t>
      </w:r>
    </w:p>
    <w:p w:rsidR="00E22487" w:rsidRDefault="00B262DB" w:rsidP="00C55BCE">
      <w:pPr>
        <w:spacing w:line="240" w:lineRule="auto"/>
        <w:rPr>
          <w:rFonts w:ascii="Times New Roman" w:eastAsia="Times New Roman" w:hAnsi="Times New Roman" w:cs="Times New Roman"/>
          <w:sz w:val="24"/>
          <w:szCs w:val="24"/>
        </w:rPr>
      </w:pPr>
      <w:r w:rsidRPr="00C55BCE">
        <w:rPr>
          <w:rFonts w:ascii="Times New Roman" w:hAnsi="Times New Roman" w:cs="Times New Roman"/>
          <w:sz w:val="24"/>
          <w:szCs w:val="24"/>
        </w:rPr>
        <w:t>д</w:t>
      </w:r>
      <w:r w:rsidR="003B0598" w:rsidRPr="00C55BCE">
        <w:rPr>
          <w:rFonts w:ascii="Times New Roman" w:hAnsi="Times New Roman" w:cs="Times New Roman"/>
          <w:sz w:val="24"/>
          <w:szCs w:val="24"/>
        </w:rPr>
        <w:t xml:space="preserve">) </w:t>
      </w:r>
      <w:r w:rsidR="00653353">
        <w:rPr>
          <w:sz w:val="24"/>
          <w:szCs w:val="24"/>
        </w:rPr>
        <w:t>з</w:t>
      </w:r>
      <w:r w:rsidR="00653353" w:rsidRPr="00C55BCE">
        <w:rPr>
          <w:sz w:val="24"/>
          <w:szCs w:val="24"/>
        </w:rPr>
        <w:t xml:space="preserve">оны </w:t>
      </w:r>
      <w:r w:rsidR="00653353" w:rsidRPr="00C55BCE">
        <w:rPr>
          <w:rFonts w:ascii="Times New Roman" w:hAnsi="Times New Roman" w:cs="Times New Roman"/>
          <w:sz w:val="24"/>
          <w:szCs w:val="24"/>
        </w:rPr>
        <w:t>объектов</w:t>
      </w:r>
      <w:r w:rsidR="00653353" w:rsidRPr="00C55BCE">
        <w:rPr>
          <w:rFonts w:ascii="Times New Roman" w:eastAsia="Times New Roman" w:hAnsi="Times New Roman" w:cs="Times New Roman"/>
          <w:sz w:val="24"/>
          <w:szCs w:val="24"/>
        </w:rPr>
        <w:t xml:space="preserve"> оздоровит</w:t>
      </w:r>
      <w:r w:rsidR="00797C9A">
        <w:rPr>
          <w:rFonts w:ascii="Times New Roman" w:eastAsia="Times New Roman" w:hAnsi="Times New Roman" w:cs="Times New Roman"/>
          <w:sz w:val="24"/>
          <w:szCs w:val="24"/>
        </w:rPr>
        <w:t>ельного назначения и туризма (Р-</w:t>
      </w:r>
      <w:r w:rsidR="00653353" w:rsidRPr="00C55BCE">
        <w:rPr>
          <w:rFonts w:ascii="Times New Roman" w:eastAsia="Times New Roman" w:hAnsi="Times New Roman" w:cs="Times New Roman"/>
          <w:sz w:val="24"/>
          <w:szCs w:val="24"/>
        </w:rPr>
        <w:t>5)</w:t>
      </w:r>
      <w:r w:rsidR="00653353">
        <w:rPr>
          <w:rFonts w:ascii="Times New Roman" w:eastAsia="Times New Roman" w:hAnsi="Times New Roman" w:cs="Times New Roman"/>
          <w:sz w:val="24"/>
          <w:szCs w:val="24"/>
        </w:rPr>
        <w:t>;</w:t>
      </w:r>
    </w:p>
    <w:p w:rsidR="00653353" w:rsidRDefault="00653353" w:rsidP="00C55BCE">
      <w:pPr>
        <w:spacing w:line="240" w:lineRule="auto"/>
        <w:rPr>
          <w:rFonts w:ascii="Times New Roman" w:hAnsi="Times New Roman" w:cs="Times New Roman"/>
          <w:sz w:val="24"/>
          <w:szCs w:val="24"/>
        </w:rPr>
      </w:pPr>
      <w:r w:rsidRPr="00653353">
        <w:rPr>
          <w:rFonts w:ascii="Times New Roman" w:hAnsi="Times New Roman" w:cs="Times New Roman"/>
          <w:sz w:val="24"/>
          <w:szCs w:val="24"/>
        </w:rPr>
        <w:t>е) зоны объектов ф</w:t>
      </w:r>
      <w:r w:rsidR="00797C9A">
        <w:rPr>
          <w:rFonts w:ascii="Times New Roman" w:hAnsi="Times New Roman" w:cs="Times New Roman"/>
          <w:sz w:val="24"/>
          <w:szCs w:val="24"/>
        </w:rPr>
        <w:t>изической культуры и спорта (Р-</w:t>
      </w:r>
      <w:r w:rsidRPr="00653353">
        <w:rPr>
          <w:rFonts w:ascii="Times New Roman" w:hAnsi="Times New Roman" w:cs="Times New Roman"/>
          <w:sz w:val="24"/>
          <w:szCs w:val="24"/>
        </w:rPr>
        <w:t>6)</w:t>
      </w:r>
      <w:r>
        <w:rPr>
          <w:rFonts w:ascii="Times New Roman" w:hAnsi="Times New Roman" w:cs="Times New Roman"/>
          <w:sz w:val="24"/>
          <w:szCs w:val="24"/>
        </w:rPr>
        <w:t>;</w:t>
      </w:r>
    </w:p>
    <w:p w:rsidR="00653353" w:rsidRPr="00C55BCE" w:rsidRDefault="00653353" w:rsidP="00C55BCE">
      <w:pPr>
        <w:spacing w:line="240" w:lineRule="auto"/>
        <w:rPr>
          <w:rFonts w:ascii="Times New Roman" w:hAnsi="Times New Roman" w:cs="Times New Roman"/>
          <w:sz w:val="24"/>
          <w:szCs w:val="24"/>
        </w:rPr>
      </w:pPr>
      <w:r>
        <w:rPr>
          <w:sz w:val="24"/>
          <w:szCs w:val="24"/>
        </w:rPr>
        <w:t>ж) з</w:t>
      </w:r>
      <w:r w:rsidRPr="00C55BCE">
        <w:rPr>
          <w:sz w:val="24"/>
          <w:szCs w:val="24"/>
        </w:rPr>
        <w:t xml:space="preserve">оны </w:t>
      </w:r>
      <w:proofErr w:type="spellStart"/>
      <w:r w:rsidRPr="00C55BCE">
        <w:rPr>
          <w:rFonts w:ascii="Times New Roman" w:hAnsi="Times New Roman" w:cs="Times New Roman"/>
          <w:sz w:val="24"/>
          <w:szCs w:val="24"/>
        </w:rPr>
        <w:t>градостроительно</w:t>
      </w:r>
      <w:proofErr w:type="spellEnd"/>
      <w:r w:rsidRPr="00C55BCE">
        <w:rPr>
          <w:rFonts w:ascii="Times New Roman" w:hAnsi="Times New Roman" w:cs="Times New Roman"/>
          <w:sz w:val="24"/>
          <w:szCs w:val="24"/>
        </w:rPr>
        <w:t>-значимых террит</w:t>
      </w:r>
      <w:r w:rsidR="00797C9A">
        <w:rPr>
          <w:rFonts w:ascii="Times New Roman" w:hAnsi="Times New Roman" w:cs="Times New Roman"/>
          <w:sz w:val="24"/>
          <w:szCs w:val="24"/>
        </w:rPr>
        <w:t>орий (Р-</w:t>
      </w:r>
      <w:r w:rsidRPr="00C55BCE">
        <w:rPr>
          <w:rFonts w:ascii="Times New Roman" w:hAnsi="Times New Roman" w:cs="Times New Roman"/>
          <w:sz w:val="24"/>
          <w:szCs w:val="24"/>
        </w:rPr>
        <w:t>7)</w:t>
      </w:r>
      <w:r>
        <w:rPr>
          <w:rFonts w:ascii="Times New Roman" w:hAnsi="Times New Roman" w:cs="Times New Roman"/>
          <w:sz w:val="24"/>
          <w:szCs w:val="24"/>
        </w:rPr>
        <w:t>.</w:t>
      </w:r>
    </w:p>
    <w:p w:rsidR="00DF0F11" w:rsidRPr="00C55BCE" w:rsidRDefault="009C7AAE" w:rsidP="00C55BCE">
      <w:pPr>
        <w:spacing w:line="240" w:lineRule="auto"/>
        <w:rPr>
          <w:sz w:val="24"/>
          <w:szCs w:val="24"/>
        </w:rPr>
      </w:pPr>
      <w:r>
        <w:rPr>
          <w:sz w:val="24"/>
          <w:szCs w:val="24"/>
        </w:rPr>
        <w:t>8</w:t>
      </w:r>
      <w:r w:rsidR="00DF0F11" w:rsidRPr="00C55BCE">
        <w:rPr>
          <w:sz w:val="24"/>
          <w:szCs w:val="24"/>
        </w:rPr>
        <w:t>) зоны специального назначения</w:t>
      </w:r>
      <w:r w:rsidR="00440838" w:rsidRPr="00C55BCE">
        <w:rPr>
          <w:sz w:val="24"/>
          <w:szCs w:val="24"/>
        </w:rPr>
        <w:t xml:space="preserve"> (СП</w:t>
      </w:r>
      <w:r w:rsidR="00C06182" w:rsidRPr="00C55BCE">
        <w:rPr>
          <w:sz w:val="24"/>
          <w:szCs w:val="24"/>
        </w:rPr>
        <w:t>)</w:t>
      </w:r>
      <w:r w:rsidR="00DF0F11" w:rsidRPr="00C55BCE">
        <w:rPr>
          <w:sz w:val="24"/>
          <w:szCs w:val="24"/>
        </w:rPr>
        <w:t>:</w:t>
      </w:r>
    </w:p>
    <w:p w:rsidR="00DF0F11" w:rsidRPr="00C55BCE" w:rsidRDefault="00DF0F11" w:rsidP="00C55BCE">
      <w:pPr>
        <w:spacing w:line="240" w:lineRule="auto"/>
        <w:rPr>
          <w:sz w:val="24"/>
          <w:szCs w:val="24"/>
        </w:rPr>
      </w:pPr>
      <w:r w:rsidRPr="00C55BCE">
        <w:rPr>
          <w:sz w:val="24"/>
          <w:szCs w:val="24"/>
        </w:rPr>
        <w:t>а</w:t>
      </w:r>
      <w:r w:rsidR="00C06182" w:rsidRPr="00C55BCE">
        <w:rPr>
          <w:sz w:val="24"/>
          <w:szCs w:val="24"/>
        </w:rPr>
        <w:t xml:space="preserve">) </w:t>
      </w:r>
      <w:r w:rsidR="00440838" w:rsidRPr="00C55BCE">
        <w:rPr>
          <w:sz w:val="24"/>
          <w:szCs w:val="24"/>
        </w:rPr>
        <w:t>зоны кладбищ (СП</w:t>
      </w:r>
      <w:r w:rsidR="00797C9A">
        <w:rPr>
          <w:sz w:val="24"/>
          <w:szCs w:val="24"/>
        </w:rPr>
        <w:t>-</w:t>
      </w:r>
      <w:r w:rsidRPr="00C55BCE">
        <w:rPr>
          <w:sz w:val="24"/>
          <w:szCs w:val="24"/>
        </w:rPr>
        <w:t>1);</w:t>
      </w:r>
    </w:p>
    <w:p w:rsidR="00440838" w:rsidRPr="00C55BCE" w:rsidRDefault="00440838" w:rsidP="00C55BCE">
      <w:pPr>
        <w:spacing w:line="240" w:lineRule="auto"/>
        <w:rPr>
          <w:sz w:val="24"/>
          <w:szCs w:val="24"/>
        </w:rPr>
      </w:pPr>
      <w:r w:rsidRPr="00C55BCE">
        <w:rPr>
          <w:sz w:val="24"/>
          <w:szCs w:val="24"/>
        </w:rPr>
        <w:t xml:space="preserve">б) зоны карьеров </w:t>
      </w:r>
      <w:r w:rsidR="00797C9A">
        <w:rPr>
          <w:sz w:val="24"/>
          <w:szCs w:val="24"/>
        </w:rPr>
        <w:t>(СП-</w:t>
      </w:r>
      <w:r w:rsidRPr="00C55BCE">
        <w:rPr>
          <w:sz w:val="24"/>
          <w:szCs w:val="24"/>
        </w:rPr>
        <w:t>2);</w:t>
      </w:r>
    </w:p>
    <w:p w:rsidR="00C06182" w:rsidRPr="00C55BCE" w:rsidRDefault="00440838" w:rsidP="00C55BCE">
      <w:pPr>
        <w:spacing w:line="240" w:lineRule="auto"/>
        <w:rPr>
          <w:sz w:val="24"/>
          <w:szCs w:val="24"/>
        </w:rPr>
      </w:pPr>
      <w:r w:rsidRPr="00C55BCE">
        <w:rPr>
          <w:sz w:val="24"/>
          <w:szCs w:val="24"/>
        </w:rPr>
        <w:t>в</w:t>
      </w:r>
      <w:r w:rsidR="00DF0F11" w:rsidRPr="00C55BCE">
        <w:rPr>
          <w:sz w:val="24"/>
          <w:szCs w:val="24"/>
        </w:rPr>
        <w:t xml:space="preserve">) </w:t>
      </w:r>
      <w:r w:rsidR="00FA5CA9" w:rsidRPr="00C55BCE">
        <w:rPr>
          <w:sz w:val="24"/>
          <w:szCs w:val="24"/>
        </w:rPr>
        <w:t xml:space="preserve">зоны </w:t>
      </w:r>
      <w:r w:rsidR="00C06182" w:rsidRPr="00C55BCE">
        <w:rPr>
          <w:sz w:val="24"/>
          <w:szCs w:val="24"/>
        </w:rPr>
        <w:t>о</w:t>
      </w:r>
      <w:r w:rsidR="00C06182" w:rsidRPr="00C55BCE">
        <w:rPr>
          <w:rFonts w:ascii="Times New Roman" w:eastAsia="Times New Roman" w:hAnsi="Times New Roman" w:cs="Times New Roman"/>
          <w:sz w:val="24"/>
          <w:szCs w:val="24"/>
        </w:rPr>
        <w:t>бъектов ра</w:t>
      </w:r>
      <w:r w:rsidRPr="00C55BCE">
        <w:rPr>
          <w:rFonts w:ascii="Times New Roman" w:eastAsia="Times New Roman" w:hAnsi="Times New Roman" w:cs="Times New Roman"/>
          <w:sz w:val="24"/>
          <w:szCs w:val="24"/>
        </w:rPr>
        <w:t>змещения отходов потребления (СП</w:t>
      </w:r>
      <w:r w:rsidR="00797C9A">
        <w:rPr>
          <w:rFonts w:ascii="Times New Roman" w:eastAsia="Times New Roman" w:hAnsi="Times New Roman" w:cs="Times New Roman"/>
          <w:sz w:val="24"/>
          <w:szCs w:val="24"/>
        </w:rPr>
        <w:t>-</w:t>
      </w:r>
      <w:r w:rsidRPr="00C55BCE">
        <w:rPr>
          <w:rFonts w:ascii="Times New Roman" w:eastAsia="Times New Roman" w:hAnsi="Times New Roman" w:cs="Times New Roman"/>
          <w:sz w:val="24"/>
          <w:szCs w:val="24"/>
        </w:rPr>
        <w:t>3</w:t>
      </w:r>
      <w:r w:rsidR="00C06182" w:rsidRPr="00C55BCE">
        <w:rPr>
          <w:rFonts w:ascii="Times New Roman" w:eastAsia="Times New Roman" w:hAnsi="Times New Roman" w:cs="Times New Roman"/>
          <w:sz w:val="24"/>
          <w:szCs w:val="24"/>
        </w:rPr>
        <w:t>)</w:t>
      </w:r>
      <w:r w:rsidR="00C06182" w:rsidRPr="00C55BCE">
        <w:rPr>
          <w:sz w:val="24"/>
          <w:szCs w:val="24"/>
        </w:rPr>
        <w:t>;</w:t>
      </w:r>
    </w:p>
    <w:p w:rsidR="00DF0F11" w:rsidRPr="00C55BCE" w:rsidRDefault="00440838" w:rsidP="00C55BCE">
      <w:pPr>
        <w:spacing w:line="240" w:lineRule="auto"/>
        <w:rPr>
          <w:sz w:val="24"/>
          <w:szCs w:val="24"/>
        </w:rPr>
      </w:pPr>
      <w:r w:rsidRPr="00C55BCE">
        <w:rPr>
          <w:sz w:val="24"/>
          <w:szCs w:val="24"/>
        </w:rPr>
        <w:t>г</w:t>
      </w:r>
      <w:r w:rsidR="00DF0F11" w:rsidRPr="00C55BCE">
        <w:rPr>
          <w:sz w:val="24"/>
          <w:szCs w:val="24"/>
        </w:rPr>
        <w:t xml:space="preserve">) </w:t>
      </w:r>
      <w:r w:rsidR="00FA5CA9" w:rsidRPr="00C55BCE">
        <w:rPr>
          <w:sz w:val="24"/>
          <w:szCs w:val="24"/>
        </w:rPr>
        <w:t>зоны режимных объектов</w:t>
      </w:r>
      <w:r w:rsidRPr="00C55BCE">
        <w:rPr>
          <w:rFonts w:ascii="Times New Roman" w:eastAsia="Times New Roman" w:hAnsi="Times New Roman" w:cs="Times New Roman"/>
          <w:sz w:val="24"/>
          <w:szCs w:val="24"/>
        </w:rPr>
        <w:t xml:space="preserve"> (СП</w:t>
      </w:r>
      <w:r w:rsidR="00797C9A">
        <w:rPr>
          <w:rFonts w:ascii="Times New Roman" w:eastAsia="Times New Roman" w:hAnsi="Times New Roman" w:cs="Times New Roman"/>
          <w:sz w:val="24"/>
          <w:szCs w:val="24"/>
        </w:rPr>
        <w:t>-</w:t>
      </w:r>
      <w:r w:rsidRPr="00C55BCE">
        <w:rPr>
          <w:rFonts w:ascii="Times New Roman" w:eastAsia="Times New Roman" w:hAnsi="Times New Roman" w:cs="Times New Roman"/>
          <w:sz w:val="24"/>
          <w:szCs w:val="24"/>
        </w:rPr>
        <w:t>4</w:t>
      </w:r>
      <w:r w:rsidR="00C06182" w:rsidRPr="00C55BCE">
        <w:rPr>
          <w:rFonts w:ascii="Times New Roman" w:eastAsia="Times New Roman" w:hAnsi="Times New Roman" w:cs="Times New Roman"/>
          <w:sz w:val="24"/>
          <w:szCs w:val="24"/>
        </w:rPr>
        <w:t>)</w:t>
      </w:r>
      <w:r w:rsidR="003F3F42" w:rsidRPr="00C55BCE">
        <w:rPr>
          <w:sz w:val="24"/>
          <w:szCs w:val="24"/>
        </w:rPr>
        <w:t>.</w:t>
      </w:r>
    </w:p>
    <w:p w:rsidR="003F3F42" w:rsidRPr="00C55BCE" w:rsidRDefault="003F3F42" w:rsidP="00C55BCE">
      <w:pPr>
        <w:spacing w:line="240" w:lineRule="auto"/>
        <w:rPr>
          <w:sz w:val="24"/>
          <w:szCs w:val="24"/>
        </w:rPr>
      </w:pPr>
      <w:r w:rsidRPr="00C55BCE">
        <w:rPr>
          <w:sz w:val="24"/>
          <w:szCs w:val="24"/>
        </w:rPr>
        <w:t xml:space="preserve">Отдельно выделяются </w:t>
      </w:r>
      <w:r w:rsidR="00653353">
        <w:rPr>
          <w:sz w:val="24"/>
          <w:szCs w:val="24"/>
        </w:rPr>
        <w:t>з</w:t>
      </w:r>
      <w:r w:rsidR="00653353" w:rsidRPr="00C55BCE">
        <w:rPr>
          <w:sz w:val="24"/>
          <w:szCs w:val="24"/>
        </w:rPr>
        <w:t>оны зеленых насаждений иного назначения</w:t>
      </w:r>
      <w:r w:rsidR="00653353">
        <w:rPr>
          <w:sz w:val="24"/>
          <w:szCs w:val="24"/>
        </w:rPr>
        <w:t xml:space="preserve"> </w:t>
      </w:r>
      <w:r w:rsidRPr="00C55BCE">
        <w:rPr>
          <w:sz w:val="24"/>
          <w:szCs w:val="24"/>
        </w:rPr>
        <w:t xml:space="preserve">(З), состоящие из земельных участков, </w:t>
      </w:r>
      <w:r w:rsidR="0033037D" w:rsidRPr="00C55BCE">
        <w:rPr>
          <w:sz w:val="24"/>
          <w:szCs w:val="24"/>
        </w:rPr>
        <w:t xml:space="preserve">для которых действие градостроительного </w:t>
      </w:r>
      <w:r w:rsidRPr="00C55BCE">
        <w:rPr>
          <w:sz w:val="24"/>
          <w:szCs w:val="24"/>
        </w:rPr>
        <w:t xml:space="preserve">регламента не распространяется </w:t>
      </w:r>
      <w:r w:rsidR="00C06182" w:rsidRPr="00C55BCE">
        <w:rPr>
          <w:rFonts w:ascii="Times New Roman" w:eastAsia="Times New Roman" w:hAnsi="Times New Roman" w:cs="Times New Roman"/>
          <w:sz w:val="24"/>
          <w:szCs w:val="24"/>
        </w:rPr>
        <w:t>(З</w:t>
      </w:r>
      <w:r w:rsidR="00797C9A">
        <w:rPr>
          <w:rFonts w:ascii="Times New Roman" w:eastAsia="Times New Roman" w:hAnsi="Times New Roman" w:cs="Times New Roman"/>
          <w:sz w:val="24"/>
          <w:szCs w:val="24"/>
        </w:rPr>
        <w:t>-</w:t>
      </w:r>
      <w:r w:rsidRPr="00C55BCE">
        <w:rPr>
          <w:rFonts w:ascii="Times New Roman" w:eastAsia="Times New Roman" w:hAnsi="Times New Roman" w:cs="Times New Roman"/>
          <w:sz w:val="24"/>
          <w:szCs w:val="24"/>
        </w:rPr>
        <w:t>1</w:t>
      </w:r>
      <w:r w:rsidR="00797C9A">
        <w:rPr>
          <w:rFonts w:ascii="Times New Roman" w:eastAsia="Times New Roman" w:hAnsi="Times New Roman" w:cs="Times New Roman"/>
          <w:sz w:val="24"/>
          <w:szCs w:val="24"/>
        </w:rPr>
        <w:t xml:space="preserve">, </w:t>
      </w:r>
      <w:r w:rsidRPr="00C55BCE">
        <w:rPr>
          <w:rFonts w:ascii="Times New Roman" w:eastAsia="Times New Roman" w:hAnsi="Times New Roman" w:cs="Times New Roman"/>
          <w:sz w:val="24"/>
          <w:szCs w:val="24"/>
        </w:rPr>
        <w:t>З</w:t>
      </w:r>
      <w:r w:rsidR="00797C9A">
        <w:rPr>
          <w:rFonts w:ascii="Times New Roman" w:eastAsia="Times New Roman" w:hAnsi="Times New Roman" w:cs="Times New Roman"/>
          <w:sz w:val="24"/>
          <w:szCs w:val="24"/>
        </w:rPr>
        <w:t xml:space="preserve">-2, Л, </w:t>
      </w:r>
      <w:proofErr w:type="gramStart"/>
      <w:r w:rsidR="00797C9A">
        <w:rPr>
          <w:rFonts w:ascii="Times New Roman" w:eastAsia="Times New Roman" w:hAnsi="Times New Roman" w:cs="Times New Roman"/>
          <w:sz w:val="24"/>
          <w:szCs w:val="24"/>
        </w:rPr>
        <w:t>ПО</w:t>
      </w:r>
      <w:proofErr w:type="gramEnd"/>
      <w:r w:rsidR="00C06182" w:rsidRPr="00C55BCE">
        <w:rPr>
          <w:rFonts w:ascii="Times New Roman" w:eastAsia="Times New Roman" w:hAnsi="Times New Roman" w:cs="Times New Roman"/>
          <w:sz w:val="24"/>
          <w:szCs w:val="24"/>
        </w:rPr>
        <w:t>)</w:t>
      </w:r>
      <w:r w:rsidRPr="00C55BCE">
        <w:rPr>
          <w:rFonts w:ascii="Times New Roman" w:eastAsia="Times New Roman" w:hAnsi="Times New Roman" w:cs="Times New Roman"/>
          <w:sz w:val="24"/>
          <w:szCs w:val="24"/>
        </w:rPr>
        <w:t xml:space="preserve">, </w:t>
      </w:r>
      <w:r w:rsidRPr="00C55BCE">
        <w:rPr>
          <w:sz w:val="24"/>
          <w:szCs w:val="24"/>
        </w:rPr>
        <w:t xml:space="preserve">а также </w:t>
      </w:r>
      <w:proofErr w:type="gramStart"/>
      <w:r w:rsidRPr="00C55BCE">
        <w:rPr>
          <w:sz w:val="24"/>
          <w:szCs w:val="24"/>
        </w:rPr>
        <w:t>из</w:t>
      </w:r>
      <w:proofErr w:type="gramEnd"/>
      <w:r w:rsidRPr="00C55BCE">
        <w:rPr>
          <w:sz w:val="24"/>
          <w:szCs w:val="24"/>
        </w:rPr>
        <w:t xml:space="preserve"> земельных участков, для которых действие градостроительного регламента не устанавливается </w:t>
      </w:r>
      <w:r w:rsidR="00440838" w:rsidRPr="00C55BCE">
        <w:rPr>
          <w:rFonts w:ascii="Times New Roman" w:eastAsia="Times New Roman" w:hAnsi="Times New Roman" w:cs="Times New Roman"/>
          <w:sz w:val="24"/>
          <w:szCs w:val="24"/>
        </w:rPr>
        <w:t>(ВО и ГЛ</w:t>
      </w:r>
      <w:r w:rsidRPr="00C55BCE">
        <w:rPr>
          <w:rFonts w:ascii="Times New Roman" w:eastAsia="Times New Roman" w:hAnsi="Times New Roman" w:cs="Times New Roman"/>
          <w:sz w:val="24"/>
          <w:szCs w:val="24"/>
        </w:rPr>
        <w:t>)</w:t>
      </w:r>
      <w:r w:rsidRPr="00C55BCE">
        <w:rPr>
          <w:sz w:val="24"/>
          <w:szCs w:val="24"/>
        </w:rPr>
        <w:t>:</w:t>
      </w:r>
    </w:p>
    <w:p w:rsidR="00C06182" w:rsidRPr="00C55BCE" w:rsidRDefault="00FA5CA9" w:rsidP="00EF736E">
      <w:pPr>
        <w:spacing w:line="240" w:lineRule="auto"/>
        <w:ind w:left="708" w:firstLine="1"/>
        <w:rPr>
          <w:sz w:val="24"/>
          <w:szCs w:val="24"/>
        </w:rPr>
      </w:pPr>
      <w:r w:rsidRPr="00C55BCE">
        <w:rPr>
          <w:sz w:val="24"/>
          <w:szCs w:val="24"/>
        </w:rPr>
        <w:t xml:space="preserve">а) </w:t>
      </w:r>
      <w:r w:rsidR="00653353">
        <w:rPr>
          <w:sz w:val="24"/>
          <w:szCs w:val="24"/>
        </w:rPr>
        <w:t>з</w:t>
      </w:r>
      <w:r w:rsidR="00653353" w:rsidRPr="00C55BCE">
        <w:rPr>
          <w:sz w:val="24"/>
          <w:szCs w:val="24"/>
        </w:rPr>
        <w:t>оны</w:t>
      </w:r>
      <w:r w:rsidR="00653353" w:rsidRPr="00C55BCE">
        <w:rPr>
          <w:rFonts w:ascii="Times New Roman" w:eastAsia="Times New Roman" w:hAnsi="Times New Roman" w:cs="Times New Roman"/>
          <w:sz w:val="24"/>
          <w:szCs w:val="24"/>
        </w:rPr>
        <w:t xml:space="preserve"> </w:t>
      </w:r>
      <w:r w:rsidR="00653353">
        <w:rPr>
          <w:rFonts w:ascii="Times New Roman" w:eastAsia="Times New Roman" w:hAnsi="Times New Roman" w:cs="Times New Roman"/>
          <w:sz w:val="24"/>
          <w:szCs w:val="24"/>
        </w:rPr>
        <w:t xml:space="preserve">зеленых насаждений </w:t>
      </w:r>
      <w:r w:rsidR="00653353" w:rsidRPr="00C55BCE">
        <w:rPr>
          <w:rFonts w:ascii="Times New Roman" w:eastAsia="Times New Roman" w:hAnsi="Times New Roman" w:cs="Times New Roman"/>
          <w:sz w:val="24"/>
          <w:szCs w:val="24"/>
        </w:rPr>
        <w:t>общего пользования в грани</w:t>
      </w:r>
      <w:r w:rsidR="00653353">
        <w:rPr>
          <w:rFonts w:ascii="Times New Roman" w:eastAsia="Times New Roman" w:hAnsi="Times New Roman" w:cs="Times New Roman"/>
          <w:sz w:val="24"/>
          <w:szCs w:val="24"/>
        </w:rPr>
        <w:t>ц</w:t>
      </w:r>
      <w:r w:rsidR="00797C9A">
        <w:rPr>
          <w:rFonts w:ascii="Times New Roman" w:eastAsia="Times New Roman" w:hAnsi="Times New Roman" w:cs="Times New Roman"/>
          <w:sz w:val="24"/>
          <w:szCs w:val="24"/>
        </w:rPr>
        <w:t>ах коридоров красных линий  (З-</w:t>
      </w:r>
      <w:r w:rsidR="00653353" w:rsidRPr="00C55BCE">
        <w:rPr>
          <w:rFonts w:ascii="Times New Roman" w:eastAsia="Times New Roman" w:hAnsi="Times New Roman" w:cs="Times New Roman"/>
          <w:sz w:val="24"/>
          <w:szCs w:val="24"/>
        </w:rPr>
        <w:t>1)</w:t>
      </w:r>
      <w:r w:rsidR="00653353">
        <w:rPr>
          <w:rFonts w:ascii="Times New Roman" w:eastAsia="Times New Roman" w:hAnsi="Times New Roman" w:cs="Times New Roman"/>
          <w:sz w:val="24"/>
          <w:szCs w:val="24"/>
        </w:rPr>
        <w:t>;</w:t>
      </w:r>
    </w:p>
    <w:p w:rsidR="00E37049" w:rsidRPr="00C55BCE" w:rsidRDefault="00440838" w:rsidP="00797C9A">
      <w:pPr>
        <w:spacing w:line="240" w:lineRule="auto"/>
        <w:rPr>
          <w:sz w:val="24"/>
          <w:szCs w:val="24"/>
        </w:rPr>
      </w:pPr>
      <w:r w:rsidRPr="00C55BCE">
        <w:rPr>
          <w:sz w:val="24"/>
          <w:szCs w:val="24"/>
        </w:rPr>
        <w:t xml:space="preserve">б) </w:t>
      </w:r>
      <w:r w:rsidR="00653353">
        <w:rPr>
          <w:sz w:val="24"/>
          <w:szCs w:val="24"/>
        </w:rPr>
        <w:t>з</w:t>
      </w:r>
      <w:r w:rsidR="00653353" w:rsidRPr="00C55BCE">
        <w:rPr>
          <w:sz w:val="24"/>
          <w:szCs w:val="24"/>
        </w:rPr>
        <w:t xml:space="preserve">оны иных </w:t>
      </w:r>
      <w:r w:rsidR="00797C9A">
        <w:rPr>
          <w:rFonts w:ascii="Times New Roman" w:hAnsi="Times New Roman" w:cs="Times New Roman"/>
          <w:sz w:val="24"/>
          <w:szCs w:val="24"/>
        </w:rPr>
        <w:t>зелёных насаждений (З-</w:t>
      </w:r>
      <w:r w:rsidR="00653353" w:rsidRPr="00C55BCE">
        <w:rPr>
          <w:rFonts w:ascii="Times New Roman" w:hAnsi="Times New Roman" w:cs="Times New Roman"/>
          <w:sz w:val="24"/>
          <w:szCs w:val="24"/>
        </w:rPr>
        <w:t>2)</w:t>
      </w:r>
      <w:r w:rsidR="00653353">
        <w:rPr>
          <w:rFonts w:ascii="Times New Roman" w:hAnsi="Times New Roman" w:cs="Times New Roman"/>
          <w:sz w:val="24"/>
          <w:szCs w:val="24"/>
        </w:rPr>
        <w:t>;</w:t>
      </w:r>
    </w:p>
    <w:p w:rsidR="00E37049" w:rsidRDefault="00797C9A" w:rsidP="00C55BCE">
      <w:pPr>
        <w:spacing w:line="240" w:lineRule="auto"/>
        <w:rPr>
          <w:rFonts w:ascii="Times New Roman" w:eastAsia="Times New Roman" w:hAnsi="Times New Roman" w:cs="Times New Roman"/>
          <w:sz w:val="24"/>
          <w:szCs w:val="24"/>
        </w:rPr>
      </w:pPr>
      <w:r>
        <w:rPr>
          <w:sz w:val="24"/>
          <w:szCs w:val="24"/>
        </w:rPr>
        <w:t>в</w:t>
      </w:r>
      <w:r w:rsidR="00E37049" w:rsidRPr="00C55BCE">
        <w:rPr>
          <w:sz w:val="24"/>
          <w:szCs w:val="24"/>
        </w:rPr>
        <w:t xml:space="preserve">) </w:t>
      </w:r>
      <w:r w:rsidR="00653353">
        <w:rPr>
          <w:sz w:val="24"/>
          <w:szCs w:val="24"/>
        </w:rPr>
        <w:t>з</w:t>
      </w:r>
      <w:r w:rsidR="00653353" w:rsidRPr="00C55BCE">
        <w:rPr>
          <w:sz w:val="24"/>
          <w:szCs w:val="24"/>
        </w:rPr>
        <w:t xml:space="preserve">оны естественных </w:t>
      </w:r>
      <w:r w:rsidR="00653353" w:rsidRPr="00C55BCE">
        <w:rPr>
          <w:rFonts w:ascii="Times New Roman" w:eastAsia="Times New Roman" w:hAnsi="Times New Roman" w:cs="Times New Roman"/>
          <w:sz w:val="24"/>
          <w:szCs w:val="24"/>
        </w:rPr>
        <w:t>природных ландшафтов (Л)</w:t>
      </w:r>
      <w:r w:rsidR="00653353">
        <w:rPr>
          <w:rFonts w:ascii="Times New Roman" w:eastAsia="Times New Roman" w:hAnsi="Times New Roman" w:cs="Times New Roman"/>
          <w:sz w:val="24"/>
          <w:szCs w:val="24"/>
        </w:rPr>
        <w:t>;</w:t>
      </w:r>
    </w:p>
    <w:p w:rsidR="00653353" w:rsidRPr="00C55BCE" w:rsidRDefault="00797C9A" w:rsidP="00C55BCE">
      <w:pPr>
        <w:spacing w:line="240" w:lineRule="auto"/>
        <w:rPr>
          <w:sz w:val="24"/>
          <w:szCs w:val="24"/>
        </w:rPr>
      </w:pPr>
      <w:r>
        <w:rPr>
          <w:sz w:val="24"/>
          <w:szCs w:val="24"/>
        </w:rPr>
        <w:t>г</w:t>
      </w:r>
      <w:r w:rsidR="00653353">
        <w:rPr>
          <w:sz w:val="24"/>
          <w:szCs w:val="24"/>
        </w:rPr>
        <w:t>) з</w:t>
      </w:r>
      <w:r w:rsidR="00653353" w:rsidRPr="00C55BCE">
        <w:rPr>
          <w:sz w:val="24"/>
          <w:szCs w:val="24"/>
        </w:rPr>
        <w:t>оны перспективного освоения  территорий</w:t>
      </w:r>
      <w:r w:rsidR="00653353" w:rsidRPr="00C55BCE">
        <w:rPr>
          <w:rFonts w:ascii="Times New Roman" w:eastAsia="Times New Roman" w:hAnsi="Times New Roman" w:cs="Times New Roman"/>
          <w:sz w:val="24"/>
          <w:szCs w:val="24"/>
        </w:rPr>
        <w:t xml:space="preserve"> (</w:t>
      </w:r>
      <w:proofErr w:type="gramStart"/>
      <w:r w:rsidR="00653353" w:rsidRPr="00C55BCE">
        <w:rPr>
          <w:rFonts w:ascii="Times New Roman" w:eastAsia="Times New Roman" w:hAnsi="Times New Roman" w:cs="Times New Roman"/>
          <w:sz w:val="24"/>
          <w:szCs w:val="24"/>
        </w:rPr>
        <w:t>ПО</w:t>
      </w:r>
      <w:proofErr w:type="gramEnd"/>
      <w:r w:rsidR="00653353" w:rsidRPr="00C55BCE">
        <w:rPr>
          <w:rFonts w:ascii="Times New Roman" w:eastAsia="Times New Roman" w:hAnsi="Times New Roman" w:cs="Times New Roman"/>
          <w:sz w:val="24"/>
          <w:szCs w:val="24"/>
        </w:rPr>
        <w:t>)</w:t>
      </w:r>
    </w:p>
    <w:p w:rsidR="00E37049" w:rsidRPr="00C55BCE" w:rsidRDefault="00797C9A" w:rsidP="00C55BCE">
      <w:pPr>
        <w:spacing w:line="240" w:lineRule="auto"/>
        <w:rPr>
          <w:sz w:val="24"/>
          <w:szCs w:val="24"/>
        </w:rPr>
      </w:pPr>
      <w:r>
        <w:rPr>
          <w:sz w:val="24"/>
          <w:szCs w:val="24"/>
        </w:rPr>
        <w:lastRenderedPageBreak/>
        <w:t>д</w:t>
      </w:r>
      <w:r w:rsidR="00E37049" w:rsidRPr="00C55BCE">
        <w:rPr>
          <w:sz w:val="24"/>
          <w:szCs w:val="24"/>
        </w:rPr>
        <w:t xml:space="preserve">) </w:t>
      </w:r>
      <w:r w:rsidR="00440838" w:rsidRPr="00C55BCE">
        <w:rPr>
          <w:sz w:val="24"/>
          <w:szCs w:val="24"/>
        </w:rPr>
        <w:t>зоны водных объектов</w:t>
      </w:r>
      <w:r w:rsidR="00440838" w:rsidRPr="00C55BCE">
        <w:rPr>
          <w:rFonts w:ascii="Times New Roman" w:eastAsia="Times New Roman" w:hAnsi="Times New Roman" w:cs="Times New Roman"/>
          <w:sz w:val="24"/>
          <w:szCs w:val="24"/>
        </w:rPr>
        <w:t xml:space="preserve"> (</w:t>
      </w:r>
      <w:proofErr w:type="gramStart"/>
      <w:r w:rsidR="00440838" w:rsidRPr="00C55BCE">
        <w:rPr>
          <w:rFonts w:ascii="Times New Roman" w:eastAsia="Times New Roman" w:hAnsi="Times New Roman" w:cs="Times New Roman"/>
          <w:sz w:val="24"/>
          <w:szCs w:val="24"/>
        </w:rPr>
        <w:t>ВО</w:t>
      </w:r>
      <w:proofErr w:type="gramEnd"/>
      <w:r w:rsidR="00440838" w:rsidRPr="00C55BCE">
        <w:rPr>
          <w:rFonts w:ascii="Times New Roman" w:eastAsia="Times New Roman" w:hAnsi="Times New Roman" w:cs="Times New Roman"/>
          <w:sz w:val="24"/>
          <w:szCs w:val="24"/>
        </w:rPr>
        <w:t>)</w:t>
      </w:r>
      <w:r w:rsidR="00E37049" w:rsidRPr="00C55BCE">
        <w:rPr>
          <w:sz w:val="24"/>
          <w:szCs w:val="24"/>
        </w:rPr>
        <w:t>;</w:t>
      </w:r>
    </w:p>
    <w:p w:rsidR="00DF0F11" w:rsidRPr="00C55BCE" w:rsidRDefault="00797C9A" w:rsidP="00C55BCE">
      <w:pPr>
        <w:spacing w:line="240" w:lineRule="auto"/>
        <w:rPr>
          <w:sz w:val="24"/>
          <w:szCs w:val="24"/>
        </w:rPr>
      </w:pPr>
      <w:r>
        <w:rPr>
          <w:sz w:val="24"/>
          <w:szCs w:val="24"/>
        </w:rPr>
        <w:t>е</w:t>
      </w:r>
      <w:r w:rsidR="00DF0F11" w:rsidRPr="00C55BCE">
        <w:rPr>
          <w:sz w:val="24"/>
          <w:szCs w:val="24"/>
        </w:rPr>
        <w:t xml:space="preserve">) </w:t>
      </w:r>
      <w:r w:rsidR="00440838" w:rsidRPr="00C55BCE">
        <w:rPr>
          <w:sz w:val="24"/>
          <w:szCs w:val="24"/>
        </w:rPr>
        <w:t xml:space="preserve">зоны </w:t>
      </w:r>
      <w:r w:rsidR="00440838" w:rsidRPr="00C55BCE">
        <w:rPr>
          <w:rFonts w:ascii="Times New Roman" w:hAnsi="Times New Roman" w:cs="Times New Roman"/>
          <w:sz w:val="24"/>
          <w:szCs w:val="24"/>
        </w:rPr>
        <w:t xml:space="preserve">городских </w:t>
      </w:r>
      <w:r w:rsidR="00440838" w:rsidRPr="00C55BCE">
        <w:rPr>
          <w:rFonts w:ascii="Times New Roman" w:eastAsia="Times New Roman" w:hAnsi="Times New Roman" w:cs="Times New Roman"/>
          <w:sz w:val="24"/>
          <w:szCs w:val="24"/>
        </w:rPr>
        <w:t>лесов (ГЛ).</w:t>
      </w:r>
    </w:p>
    <w:p w:rsidR="00DF0F11" w:rsidRPr="00C55BCE" w:rsidRDefault="00DF0F11" w:rsidP="00C55BCE">
      <w:pPr>
        <w:spacing w:line="240" w:lineRule="auto"/>
        <w:rPr>
          <w:sz w:val="24"/>
          <w:szCs w:val="24"/>
        </w:rPr>
      </w:pPr>
      <w:r w:rsidRPr="00C55BCE">
        <w:rPr>
          <w:sz w:val="24"/>
          <w:szCs w:val="24"/>
        </w:rPr>
        <w:t>2. На картах зон с особыми условиями использования территорий отображаются следующие границы зон с особыми условиями использования территорий:</w:t>
      </w:r>
    </w:p>
    <w:p w:rsidR="00DF0F11" w:rsidRPr="00C55BCE" w:rsidRDefault="00DF0F11" w:rsidP="00C55BCE">
      <w:pPr>
        <w:spacing w:line="240" w:lineRule="auto"/>
        <w:rPr>
          <w:sz w:val="24"/>
          <w:szCs w:val="24"/>
        </w:rPr>
      </w:pPr>
      <w:r w:rsidRPr="00C55BCE">
        <w:rPr>
          <w:sz w:val="24"/>
          <w:szCs w:val="24"/>
        </w:rPr>
        <w:t>1) границы зон охраны объектов культурного наследия;</w:t>
      </w:r>
    </w:p>
    <w:p w:rsidR="00DF0F11" w:rsidRPr="00C55BCE" w:rsidRDefault="00DF0F11" w:rsidP="00C55BCE">
      <w:pPr>
        <w:spacing w:line="240" w:lineRule="auto"/>
        <w:rPr>
          <w:sz w:val="24"/>
          <w:szCs w:val="24"/>
        </w:rPr>
      </w:pPr>
      <w:r w:rsidRPr="00C55BCE">
        <w:rPr>
          <w:sz w:val="24"/>
          <w:szCs w:val="24"/>
        </w:rPr>
        <w:t>2) границы санитарно-защитных зон промышленных предприятий, установленных в соответствии с законодательством о санитарно-эпидемиологическом благополучии населения.</w:t>
      </w:r>
    </w:p>
    <w:p w:rsidR="005A511A" w:rsidRPr="00C55BCE" w:rsidRDefault="005A511A" w:rsidP="00C55BCE">
      <w:pPr>
        <w:spacing w:line="240" w:lineRule="auto"/>
        <w:rPr>
          <w:sz w:val="24"/>
          <w:szCs w:val="24"/>
        </w:rPr>
      </w:pPr>
    </w:p>
    <w:p w:rsidR="005A511A" w:rsidRPr="00C55BCE" w:rsidRDefault="0019227E" w:rsidP="00C55BCE">
      <w:pPr>
        <w:pStyle w:val="3"/>
        <w:spacing w:line="240" w:lineRule="auto"/>
        <w:rPr>
          <w:sz w:val="24"/>
          <w:szCs w:val="24"/>
        </w:rPr>
      </w:pPr>
      <w:bookmarkStart w:id="48" w:name="_Toc416785859"/>
      <w:r>
        <w:rPr>
          <w:sz w:val="24"/>
          <w:szCs w:val="24"/>
        </w:rPr>
        <w:t>Статья 14</w:t>
      </w:r>
      <w:r w:rsidR="005A511A" w:rsidRPr="00C55BCE">
        <w:rPr>
          <w:sz w:val="24"/>
          <w:szCs w:val="24"/>
        </w:rPr>
        <w:t xml:space="preserve">. </w:t>
      </w:r>
      <w:r w:rsidR="005F060B" w:rsidRPr="00C55BCE">
        <w:rPr>
          <w:sz w:val="24"/>
          <w:szCs w:val="24"/>
        </w:rPr>
        <w:t>Виды разрешенного использования земельных участков</w:t>
      </w:r>
      <w:bookmarkEnd w:id="48"/>
    </w:p>
    <w:p w:rsidR="005F060B" w:rsidRPr="00C55BCE" w:rsidRDefault="005F060B" w:rsidP="00C55BCE">
      <w:pPr>
        <w:spacing w:line="240" w:lineRule="auto"/>
        <w:rPr>
          <w:sz w:val="24"/>
          <w:szCs w:val="24"/>
        </w:rPr>
      </w:pPr>
    </w:p>
    <w:p w:rsidR="005F060B" w:rsidRPr="00C55BCE" w:rsidRDefault="005F060B" w:rsidP="00C55BCE">
      <w:pPr>
        <w:pStyle w:val="ad"/>
        <w:numPr>
          <w:ilvl w:val="0"/>
          <w:numId w:val="25"/>
        </w:numPr>
        <w:spacing w:line="240" w:lineRule="auto"/>
        <w:ind w:left="0" w:firstLine="709"/>
        <w:rPr>
          <w:sz w:val="24"/>
          <w:szCs w:val="24"/>
        </w:rPr>
      </w:pPr>
      <w:r w:rsidRPr="00C55BCE">
        <w:rPr>
          <w:sz w:val="24"/>
          <w:szCs w:val="24"/>
        </w:rPr>
        <w:t>Настоящими Правилами на территории города Красноярска устанавливаются виды разрешенного использования земельных участков согласно классификатору, утвержденному приказом Министерства экономического развития Российской Федерации от 01.09.2014 № 540, и с учетом особенностей территории. Наименования, описания и коды видов разрешенного использования земельных участков представлены согласно классификатору.</w:t>
      </w:r>
    </w:p>
    <w:p w:rsidR="000F1FF9" w:rsidRPr="00C55BCE" w:rsidRDefault="000F1FF9" w:rsidP="00C55BCE">
      <w:pPr>
        <w:pStyle w:val="ad"/>
        <w:numPr>
          <w:ilvl w:val="0"/>
          <w:numId w:val="25"/>
        </w:numPr>
        <w:spacing w:line="240" w:lineRule="auto"/>
        <w:ind w:left="0" w:firstLine="709"/>
        <w:rPr>
          <w:sz w:val="24"/>
          <w:szCs w:val="24"/>
        </w:rPr>
      </w:pPr>
      <w:r w:rsidRPr="00C55BCE">
        <w:rPr>
          <w:sz w:val="24"/>
          <w:szCs w:val="24"/>
        </w:rPr>
        <w:t>Малоэтажная жилая застройка (код – 2.1). В данном виде использования земельных участков разрешается:</w:t>
      </w:r>
    </w:p>
    <w:p w:rsidR="000F1FF9" w:rsidRPr="00C55BCE" w:rsidRDefault="000F1FF9" w:rsidP="00C55BCE">
      <w:pPr>
        <w:pStyle w:val="ad"/>
        <w:numPr>
          <w:ilvl w:val="0"/>
          <w:numId w:val="26"/>
        </w:numPr>
        <w:spacing w:line="240" w:lineRule="auto"/>
        <w:rPr>
          <w:sz w:val="24"/>
          <w:szCs w:val="24"/>
        </w:rPr>
      </w:pPr>
      <w:r w:rsidRPr="00C55BCE">
        <w:rPr>
          <w:sz w:val="24"/>
          <w:szCs w:val="24"/>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0F1FF9" w:rsidRPr="00C55BCE" w:rsidRDefault="000F1FF9" w:rsidP="00C55BCE">
      <w:pPr>
        <w:pStyle w:val="ad"/>
        <w:numPr>
          <w:ilvl w:val="0"/>
          <w:numId w:val="26"/>
        </w:numPr>
        <w:spacing w:line="240" w:lineRule="auto"/>
        <w:rPr>
          <w:sz w:val="24"/>
          <w:szCs w:val="24"/>
        </w:rPr>
      </w:pPr>
      <w:r w:rsidRPr="00C55BCE">
        <w:rPr>
          <w:sz w:val="24"/>
          <w:szCs w:val="24"/>
        </w:rPr>
        <w:t>выращивание плодовых, ягодных, овощных, бахчевых или иных декоративных или</w:t>
      </w:r>
    </w:p>
    <w:p w:rsidR="000F1FF9" w:rsidRPr="00C55BCE" w:rsidRDefault="000F1FF9" w:rsidP="00C55BCE">
      <w:pPr>
        <w:pStyle w:val="ad"/>
        <w:numPr>
          <w:ilvl w:val="0"/>
          <w:numId w:val="26"/>
        </w:numPr>
        <w:spacing w:line="240" w:lineRule="auto"/>
        <w:rPr>
          <w:sz w:val="24"/>
          <w:szCs w:val="24"/>
        </w:rPr>
      </w:pPr>
      <w:r w:rsidRPr="00C55BCE">
        <w:rPr>
          <w:sz w:val="24"/>
          <w:szCs w:val="24"/>
        </w:rPr>
        <w:t>сельскохозяйственных культур;</w:t>
      </w:r>
    </w:p>
    <w:p w:rsidR="000F1FF9" w:rsidRPr="00C55BCE" w:rsidRDefault="000F1FF9" w:rsidP="00C55BCE">
      <w:pPr>
        <w:pStyle w:val="ad"/>
        <w:numPr>
          <w:ilvl w:val="0"/>
          <w:numId w:val="26"/>
        </w:numPr>
        <w:spacing w:line="240" w:lineRule="auto"/>
        <w:rPr>
          <w:sz w:val="24"/>
          <w:szCs w:val="24"/>
        </w:rPr>
      </w:pPr>
      <w:r w:rsidRPr="00C55BCE">
        <w:rPr>
          <w:sz w:val="24"/>
          <w:szCs w:val="24"/>
        </w:rPr>
        <w:t>размещение гаражей и подсобных сооружений.</w:t>
      </w:r>
    </w:p>
    <w:p w:rsidR="000F1FF9" w:rsidRPr="00C55BCE" w:rsidRDefault="007A19C0" w:rsidP="00C55BCE">
      <w:pPr>
        <w:pStyle w:val="ad"/>
        <w:numPr>
          <w:ilvl w:val="0"/>
          <w:numId w:val="25"/>
        </w:numPr>
        <w:spacing w:line="240" w:lineRule="auto"/>
        <w:ind w:left="0" w:firstLine="709"/>
        <w:rPr>
          <w:sz w:val="24"/>
          <w:szCs w:val="24"/>
        </w:rPr>
      </w:pPr>
      <w:r w:rsidRPr="00C55BCE">
        <w:rPr>
          <w:sz w:val="24"/>
          <w:szCs w:val="24"/>
        </w:rPr>
        <w:t>Блокированная жилая застройка</w:t>
      </w:r>
      <w:r w:rsidR="000F1FF9" w:rsidRPr="00C55BCE">
        <w:rPr>
          <w:sz w:val="24"/>
          <w:szCs w:val="24"/>
        </w:rPr>
        <w:t xml:space="preserve"> </w:t>
      </w:r>
      <w:r w:rsidRPr="00C55BCE">
        <w:rPr>
          <w:sz w:val="24"/>
          <w:szCs w:val="24"/>
        </w:rPr>
        <w:t>(код – 2.3</w:t>
      </w:r>
      <w:r w:rsidR="000F1FF9" w:rsidRPr="00C55BCE">
        <w:rPr>
          <w:sz w:val="24"/>
          <w:szCs w:val="24"/>
        </w:rPr>
        <w:t>). В данном виде использования земельных участков разрешается</w:t>
      </w:r>
      <w:r w:rsidRPr="00C55BCE">
        <w:rPr>
          <w:sz w:val="24"/>
          <w:szCs w:val="24"/>
        </w:rPr>
        <w:t>:</w:t>
      </w:r>
    </w:p>
    <w:p w:rsidR="007A19C0" w:rsidRPr="00C55BCE" w:rsidRDefault="007A19C0" w:rsidP="00C55BCE">
      <w:pPr>
        <w:pStyle w:val="ad"/>
        <w:numPr>
          <w:ilvl w:val="0"/>
          <w:numId w:val="28"/>
        </w:numPr>
        <w:spacing w:line="240" w:lineRule="auto"/>
        <w:rPr>
          <w:sz w:val="24"/>
          <w:szCs w:val="24"/>
        </w:rPr>
      </w:pPr>
      <w:r w:rsidRPr="00C55BCE">
        <w:rPr>
          <w:sz w:val="24"/>
          <w:szCs w:val="24"/>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7A19C0" w:rsidRPr="00C55BCE" w:rsidRDefault="007A19C0" w:rsidP="00C55BCE">
      <w:pPr>
        <w:pStyle w:val="ad"/>
        <w:numPr>
          <w:ilvl w:val="0"/>
          <w:numId w:val="28"/>
        </w:numPr>
        <w:spacing w:line="240" w:lineRule="auto"/>
        <w:rPr>
          <w:sz w:val="24"/>
          <w:szCs w:val="24"/>
        </w:rPr>
      </w:pPr>
      <w:r w:rsidRPr="00C55BCE">
        <w:rPr>
          <w:sz w:val="24"/>
          <w:szCs w:val="24"/>
        </w:rPr>
        <w:t>разведение декоративных и плодовых деревьев, овощей и ягодных культур, размещение гаражей и иных вспомогательных сооружений.</w:t>
      </w:r>
    </w:p>
    <w:p w:rsidR="007A19C0" w:rsidRPr="00C55BCE" w:rsidRDefault="007A19C0" w:rsidP="00C55BCE">
      <w:pPr>
        <w:pStyle w:val="ad"/>
        <w:numPr>
          <w:ilvl w:val="0"/>
          <w:numId w:val="25"/>
        </w:numPr>
        <w:spacing w:line="240" w:lineRule="auto"/>
        <w:ind w:left="0" w:firstLine="709"/>
        <w:rPr>
          <w:sz w:val="24"/>
          <w:szCs w:val="24"/>
        </w:rPr>
      </w:pPr>
      <w:r w:rsidRPr="00C55BCE">
        <w:rPr>
          <w:sz w:val="24"/>
          <w:szCs w:val="24"/>
        </w:rPr>
        <w:t>Передвижное жилье (код – 2.4</w:t>
      </w:r>
      <w:r w:rsidR="000F1FF9" w:rsidRPr="00C55BCE">
        <w:rPr>
          <w:sz w:val="24"/>
          <w:szCs w:val="24"/>
        </w:rPr>
        <w:t>). В данном виде использования земельных участков разрешается</w:t>
      </w:r>
      <w:r w:rsidRPr="00C55BCE">
        <w:rPr>
          <w:sz w:val="24"/>
          <w:szCs w:val="24"/>
        </w:rPr>
        <w:t xml:space="preserve">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0F1FF9" w:rsidRPr="00C55BCE" w:rsidRDefault="007A19C0" w:rsidP="00C55BCE">
      <w:pPr>
        <w:pStyle w:val="ad"/>
        <w:numPr>
          <w:ilvl w:val="0"/>
          <w:numId w:val="25"/>
        </w:numPr>
        <w:spacing w:line="240" w:lineRule="auto"/>
        <w:ind w:left="0" w:firstLine="709"/>
        <w:rPr>
          <w:sz w:val="24"/>
          <w:szCs w:val="24"/>
        </w:rPr>
      </w:pPr>
      <w:proofErr w:type="spellStart"/>
      <w:r w:rsidRPr="00C55BCE">
        <w:rPr>
          <w:sz w:val="24"/>
          <w:szCs w:val="24"/>
        </w:rPr>
        <w:t>Среднеэтажная</w:t>
      </w:r>
      <w:proofErr w:type="spellEnd"/>
      <w:r w:rsidRPr="00C55BCE">
        <w:rPr>
          <w:sz w:val="24"/>
          <w:szCs w:val="24"/>
        </w:rPr>
        <w:t xml:space="preserve"> жилая застройка (код – 2.5</w:t>
      </w:r>
      <w:r w:rsidR="000F1FF9" w:rsidRPr="00C55BCE">
        <w:rPr>
          <w:sz w:val="24"/>
          <w:szCs w:val="24"/>
        </w:rPr>
        <w:t>). В данном виде использования земельных участков разрешается</w:t>
      </w:r>
      <w:r w:rsidRPr="00C55BCE">
        <w:rPr>
          <w:sz w:val="24"/>
          <w:szCs w:val="24"/>
        </w:rPr>
        <w:t>:</w:t>
      </w:r>
    </w:p>
    <w:p w:rsidR="007A19C0" w:rsidRPr="00C55BCE" w:rsidRDefault="007A19C0" w:rsidP="00C55BCE">
      <w:pPr>
        <w:pStyle w:val="ad"/>
        <w:numPr>
          <w:ilvl w:val="0"/>
          <w:numId w:val="29"/>
        </w:numPr>
        <w:spacing w:line="240" w:lineRule="auto"/>
        <w:rPr>
          <w:sz w:val="24"/>
          <w:szCs w:val="24"/>
        </w:rPr>
      </w:pPr>
      <w:r w:rsidRPr="00C55BCE">
        <w:rPr>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7A19C0" w:rsidRPr="00C55BCE" w:rsidRDefault="007A19C0" w:rsidP="00C55BCE">
      <w:pPr>
        <w:pStyle w:val="ad"/>
        <w:numPr>
          <w:ilvl w:val="0"/>
          <w:numId w:val="29"/>
        </w:numPr>
        <w:spacing w:line="240" w:lineRule="auto"/>
        <w:rPr>
          <w:sz w:val="24"/>
          <w:szCs w:val="24"/>
        </w:rPr>
      </w:pPr>
      <w:r w:rsidRPr="00C55BCE">
        <w:rPr>
          <w:sz w:val="24"/>
          <w:szCs w:val="24"/>
        </w:rPr>
        <w:t>благоустройство и озеленение;</w:t>
      </w:r>
    </w:p>
    <w:p w:rsidR="007A19C0" w:rsidRPr="00C55BCE" w:rsidRDefault="007A19C0" w:rsidP="00C55BCE">
      <w:pPr>
        <w:pStyle w:val="ad"/>
        <w:numPr>
          <w:ilvl w:val="0"/>
          <w:numId w:val="29"/>
        </w:numPr>
        <w:spacing w:line="240" w:lineRule="auto"/>
        <w:rPr>
          <w:sz w:val="24"/>
          <w:szCs w:val="24"/>
        </w:rPr>
      </w:pPr>
      <w:r w:rsidRPr="00C55BCE">
        <w:rPr>
          <w:sz w:val="24"/>
          <w:szCs w:val="24"/>
        </w:rPr>
        <w:t>размещение подземных гаражей и автостоянок;</w:t>
      </w:r>
    </w:p>
    <w:p w:rsidR="007A19C0" w:rsidRPr="00C55BCE" w:rsidRDefault="007A19C0" w:rsidP="00C55BCE">
      <w:pPr>
        <w:pStyle w:val="ad"/>
        <w:numPr>
          <w:ilvl w:val="0"/>
          <w:numId w:val="29"/>
        </w:numPr>
        <w:spacing w:line="240" w:lineRule="auto"/>
        <w:rPr>
          <w:sz w:val="24"/>
          <w:szCs w:val="24"/>
        </w:rPr>
      </w:pPr>
      <w:r w:rsidRPr="00C55BCE">
        <w:rPr>
          <w:sz w:val="24"/>
          <w:szCs w:val="24"/>
        </w:rPr>
        <w:t>обустройство спортивных и детских площадок, площадок отдыха;</w:t>
      </w:r>
    </w:p>
    <w:p w:rsidR="005A511A" w:rsidRPr="00C55BCE" w:rsidRDefault="007A19C0" w:rsidP="00C55BCE">
      <w:pPr>
        <w:pStyle w:val="ad"/>
        <w:numPr>
          <w:ilvl w:val="0"/>
          <w:numId w:val="29"/>
        </w:numPr>
        <w:spacing w:line="240" w:lineRule="auto"/>
        <w:rPr>
          <w:sz w:val="24"/>
          <w:szCs w:val="24"/>
        </w:rPr>
      </w:pPr>
      <w:r w:rsidRPr="00C55BCE">
        <w:rPr>
          <w:sz w:val="24"/>
          <w:szCs w:val="24"/>
        </w:rPr>
        <w:lastRenderedPageBreak/>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 общей площади помещений дома.</w:t>
      </w:r>
    </w:p>
    <w:p w:rsidR="008C5420" w:rsidRPr="00C55BCE" w:rsidRDefault="00D04831" w:rsidP="00C55BCE">
      <w:pPr>
        <w:pStyle w:val="ad"/>
        <w:numPr>
          <w:ilvl w:val="0"/>
          <w:numId w:val="25"/>
        </w:numPr>
        <w:spacing w:line="240" w:lineRule="auto"/>
        <w:ind w:left="0" w:firstLine="709"/>
        <w:rPr>
          <w:sz w:val="24"/>
          <w:szCs w:val="24"/>
        </w:rPr>
      </w:pPr>
      <w:r w:rsidRPr="00C55BCE">
        <w:rPr>
          <w:sz w:val="24"/>
          <w:szCs w:val="24"/>
        </w:rPr>
        <w:t>Многоэтажная жилая застройка (код – 2.</w:t>
      </w:r>
      <w:r w:rsidR="000F1FF9" w:rsidRPr="00C55BCE">
        <w:rPr>
          <w:sz w:val="24"/>
          <w:szCs w:val="24"/>
        </w:rPr>
        <w:t>6). В данном виде использования земельных участков разрешается</w:t>
      </w:r>
      <w:r w:rsidRPr="00C55BCE">
        <w:rPr>
          <w:sz w:val="24"/>
          <w:szCs w:val="24"/>
        </w:rPr>
        <w:t>:</w:t>
      </w:r>
    </w:p>
    <w:p w:rsidR="00D04831" w:rsidRPr="00C55BCE" w:rsidRDefault="00D04831" w:rsidP="00C55BCE">
      <w:pPr>
        <w:pStyle w:val="ad"/>
        <w:numPr>
          <w:ilvl w:val="0"/>
          <w:numId w:val="30"/>
        </w:numPr>
        <w:spacing w:line="240" w:lineRule="auto"/>
        <w:rPr>
          <w:sz w:val="24"/>
          <w:szCs w:val="24"/>
        </w:rPr>
      </w:pPr>
      <w:r w:rsidRPr="00C55BCE">
        <w:rPr>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D04831" w:rsidRPr="00C55BCE" w:rsidRDefault="00D04831" w:rsidP="00C55BCE">
      <w:pPr>
        <w:pStyle w:val="ad"/>
        <w:numPr>
          <w:ilvl w:val="0"/>
          <w:numId w:val="30"/>
        </w:numPr>
        <w:spacing w:line="240" w:lineRule="auto"/>
        <w:rPr>
          <w:sz w:val="24"/>
          <w:szCs w:val="24"/>
        </w:rPr>
      </w:pPr>
      <w:r w:rsidRPr="00C55BCE">
        <w:rPr>
          <w:sz w:val="24"/>
          <w:szCs w:val="24"/>
        </w:rPr>
        <w:t>благоустройство и озеленение придомовых территорий;</w:t>
      </w:r>
    </w:p>
    <w:p w:rsidR="00D04831" w:rsidRPr="00C55BCE" w:rsidRDefault="00D04831" w:rsidP="00C55BCE">
      <w:pPr>
        <w:pStyle w:val="ad"/>
        <w:numPr>
          <w:ilvl w:val="0"/>
          <w:numId w:val="30"/>
        </w:numPr>
        <w:spacing w:line="240" w:lineRule="auto"/>
        <w:rPr>
          <w:sz w:val="24"/>
          <w:szCs w:val="24"/>
        </w:rPr>
      </w:pPr>
      <w:r w:rsidRPr="00C55BCE">
        <w:rPr>
          <w:sz w:val="24"/>
          <w:szCs w:val="24"/>
        </w:rPr>
        <w:t>обустройство спортивных и детских площадок, хозяйственных площадок;</w:t>
      </w:r>
    </w:p>
    <w:p w:rsidR="00D04831" w:rsidRPr="00C55BCE" w:rsidRDefault="00D04831" w:rsidP="00C55BCE">
      <w:pPr>
        <w:pStyle w:val="ad"/>
        <w:numPr>
          <w:ilvl w:val="0"/>
          <w:numId w:val="30"/>
        </w:numPr>
        <w:spacing w:line="240" w:lineRule="auto"/>
        <w:rPr>
          <w:sz w:val="24"/>
          <w:szCs w:val="24"/>
        </w:rPr>
      </w:pPr>
      <w:r w:rsidRPr="00C55BCE">
        <w:rPr>
          <w:sz w:val="24"/>
          <w:szCs w:val="24"/>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 от общей площади дома.</w:t>
      </w:r>
    </w:p>
    <w:p w:rsidR="00826094" w:rsidRPr="00C55BCE" w:rsidRDefault="00826094" w:rsidP="00C55BCE">
      <w:pPr>
        <w:pStyle w:val="ad"/>
        <w:numPr>
          <w:ilvl w:val="0"/>
          <w:numId w:val="25"/>
        </w:numPr>
        <w:spacing w:line="240" w:lineRule="auto"/>
        <w:ind w:left="0" w:firstLine="709"/>
        <w:rPr>
          <w:sz w:val="24"/>
          <w:szCs w:val="24"/>
        </w:rPr>
      </w:pPr>
      <w:r w:rsidRPr="00C55BCE">
        <w:rPr>
          <w:sz w:val="24"/>
          <w:szCs w:val="24"/>
        </w:rPr>
        <w:t>Обслуживание жилой застройки (код – 2.7</w:t>
      </w:r>
      <w:r w:rsidR="000F1FF9" w:rsidRPr="00C55BCE">
        <w:rPr>
          <w:sz w:val="24"/>
          <w:szCs w:val="24"/>
        </w:rPr>
        <w:t xml:space="preserve">). </w:t>
      </w:r>
      <w:proofErr w:type="gramStart"/>
      <w:r w:rsidR="000F1FF9" w:rsidRPr="00C55BCE">
        <w:rPr>
          <w:sz w:val="24"/>
          <w:szCs w:val="24"/>
        </w:rPr>
        <w:t>В данном виде использования земельных участков разрешается</w:t>
      </w:r>
      <w:r w:rsidRPr="00C55BCE">
        <w:rPr>
          <w:sz w:val="24"/>
          <w:szCs w:val="24"/>
        </w:rPr>
        <w:t xml:space="preserve"> 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 от площади</w:t>
      </w:r>
      <w:proofErr w:type="gramEnd"/>
      <w:r w:rsidRPr="00C55BCE">
        <w:rPr>
          <w:sz w:val="24"/>
          <w:szCs w:val="24"/>
        </w:rPr>
        <w:t xml:space="preserve"> территориальной зоны, в которой разрешена жилая застройка, предусмотренная видами разрешенного использования с кодами 2.1 - 2.6.</w:t>
      </w:r>
    </w:p>
    <w:p w:rsidR="000F1FF9" w:rsidRPr="00C55BCE" w:rsidRDefault="00826094" w:rsidP="00C55BCE">
      <w:pPr>
        <w:pStyle w:val="ad"/>
        <w:numPr>
          <w:ilvl w:val="0"/>
          <w:numId w:val="25"/>
        </w:numPr>
        <w:spacing w:line="240" w:lineRule="auto"/>
        <w:ind w:left="0" w:firstLine="709"/>
        <w:rPr>
          <w:sz w:val="24"/>
          <w:szCs w:val="24"/>
        </w:rPr>
      </w:pPr>
      <w:r w:rsidRPr="00C55BCE">
        <w:rPr>
          <w:sz w:val="24"/>
          <w:szCs w:val="24"/>
        </w:rPr>
        <w:t>Общественное использование объектов капитального строительства (код – 3.0</w:t>
      </w:r>
      <w:r w:rsidR="000F1FF9" w:rsidRPr="00C55BCE">
        <w:rPr>
          <w:sz w:val="24"/>
          <w:szCs w:val="24"/>
        </w:rPr>
        <w:t>). В данном виде использования земельных участков разрешается</w:t>
      </w:r>
      <w:r w:rsidRPr="00C55BCE">
        <w:rPr>
          <w:sz w:val="24"/>
          <w:szCs w:val="24"/>
        </w:rPr>
        <w:t xml:space="preserve"> 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w:t>
      </w:r>
    </w:p>
    <w:p w:rsidR="000F1FF9" w:rsidRPr="00C55BCE" w:rsidRDefault="00826094" w:rsidP="00C55BCE">
      <w:pPr>
        <w:pStyle w:val="ad"/>
        <w:numPr>
          <w:ilvl w:val="0"/>
          <w:numId w:val="25"/>
        </w:numPr>
        <w:spacing w:line="240" w:lineRule="auto"/>
        <w:ind w:left="0" w:firstLine="709"/>
        <w:rPr>
          <w:sz w:val="24"/>
          <w:szCs w:val="24"/>
        </w:rPr>
      </w:pPr>
      <w:r w:rsidRPr="00C55BCE">
        <w:rPr>
          <w:sz w:val="24"/>
          <w:szCs w:val="24"/>
        </w:rPr>
        <w:t>Коммунальное обслуживание (код – 3.1</w:t>
      </w:r>
      <w:r w:rsidR="000F1FF9" w:rsidRPr="00C55BCE">
        <w:rPr>
          <w:sz w:val="24"/>
          <w:szCs w:val="24"/>
        </w:rPr>
        <w:t xml:space="preserve">). </w:t>
      </w:r>
      <w:proofErr w:type="gramStart"/>
      <w:r w:rsidR="000F1FF9" w:rsidRPr="00C55BCE">
        <w:rPr>
          <w:sz w:val="24"/>
          <w:szCs w:val="24"/>
        </w:rPr>
        <w:t>В данном виде использования земельных участков разрешается</w:t>
      </w:r>
      <w:r w:rsidRPr="00C55BCE">
        <w:rPr>
          <w:sz w:val="24"/>
          <w:szCs w:val="24"/>
        </w:rPr>
        <w:t xml:space="preserve"> 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w:t>
      </w:r>
      <w:proofErr w:type="gramEnd"/>
      <w:r w:rsidRPr="00C55BCE">
        <w:rPr>
          <w:sz w:val="24"/>
          <w:szCs w:val="24"/>
        </w:rPr>
        <w:t xml:space="preserve">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0F1FF9" w:rsidRPr="00C55BCE" w:rsidRDefault="00826094" w:rsidP="00C55BCE">
      <w:pPr>
        <w:pStyle w:val="ad"/>
        <w:numPr>
          <w:ilvl w:val="0"/>
          <w:numId w:val="25"/>
        </w:numPr>
        <w:spacing w:line="240" w:lineRule="auto"/>
        <w:ind w:left="0" w:firstLine="709"/>
        <w:rPr>
          <w:sz w:val="24"/>
          <w:szCs w:val="24"/>
        </w:rPr>
      </w:pPr>
      <w:r w:rsidRPr="00C55BCE">
        <w:rPr>
          <w:sz w:val="24"/>
          <w:szCs w:val="24"/>
        </w:rPr>
        <w:t>Социальное обслуживание (код – 3.2</w:t>
      </w:r>
      <w:r w:rsidR="000F1FF9" w:rsidRPr="00C55BCE">
        <w:rPr>
          <w:sz w:val="24"/>
          <w:szCs w:val="24"/>
        </w:rPr>
        <w:t>). В данном виде использования земельных участков разрешается</w:t>
      </w:r>
      <w:r w:rsidRPr="00C55BCE">
        <w:rPr>
          <w:sz w:val="24"/>
          <w:szCs w:val="24"/>
        </w:rPr>
        <w:t>:</w:t>
      </w:r>
    </w:p>
    <w:p w:rsidR="00826094" w:rsidRPr="00C55BCE" w:rsidRDefault="00826094" w:rsidP="00C55BCE">
      <w:pPr>
        <w:pStyle w:val="ad"/>
        <w:numPr>
          <w:ilvl w:val="0"/>
          <w:numId w:val="31"/>
        </w:numPr>
        <w:spacing w:line="240" w:lineRule="auto"/>
        <w:rPr>
          <w:sz w:val="24"/>
          <w:szCs w:val="24"/>
        </w:rPr>
      </w:pPr>
      <w:proofErr w:type="gramStart"/>
      <w:r w:rsidRPr="00C55BCE">
        <w:rPr>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w:t>
      </w:r>
      <w:r w:rsidRPr="00C55BCE">
        <w:rPr>
          <w:sz w:val="24"/>
          <w:szCs w:val="24"/>
        </w:rPr>
        <w:lastRenderedPageBreak/>
        <w:t>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826094" w:rsidRPr="00C55BCE" w:rsidRDefault="00826094" w:rsidP="00C55BCE">
      <w:pPr>
        <w:pStyle w:val="ad"/>
        <w:numPr>
          <w:ilvl w:val="0"/>
          <w:numId w:val="31"/>
        </w:numPr>
        <w:spacing w:line="240" w:lineRule="auto"/>
        <w:rPr>
          <w:sz w:val="24"/>
          <w:szCs w:val="24"/>
        </w:rPr>
      </w:pPr>
      <w:r w:rsidRPr="00C55BCE">
        <w:rPr>
          <w:sz w:val="24"/>
          <w:szCs w:val="24"/>
        </w:rPr>
        <w:t>размещение объектов капитального строительства для размещения отделений почты и телеграфа;</w:t>
      </w:r>
    </w:p>
    <w:p w:rsidR="00826094" w:rsidRPr="00C55BCE" w:rsidRDefault="00826094" w:rsidP="00C55BCE">
      <w:pPr>
        <w:pStyle w:val="ad"/>
        <w:numPr>
          <w:ilvl w:val="0"/>
          <w:numId w:val="31"/>
        </w:numPr>
        <w:spacing w:line="240" w:lineRule="auto"/>
        <w:rPr>
          <w:sz w:val="24"/>
          <w:szCs w:val="24"/>
        </w:rPr>
      </w:pPr>
      <w:r w:rsidRPr="00C55BCE">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0F1FF9" w:rsidRPr="00C55BCE" w:rsidRDefault="00826094" w:rsidP="00C55BCE">
      <w:pPr>
        <w:pStyle w:val="ad"/>
        <w:numPr>
          <w:ilvl w:val="0"/>
          <w:numId w:val="25"/>
        </w:numPr>
        <w:spacing w:line="240" w:lineRule="auto"/>
        <w:ind w:left="0" w:firstLine="709"/>
        <w:rPr>
          <w:sz w:val="24"/>
          <w:szCs w:val="24"/>
        </w:rPr>
      </w:pPr>
      <w:r w:rsidRPr="00C55BCE">
        <w:rPr>
          <w:sz w:val="24"/>
          <w:szCs w:val="24"/>
        </w:rPr>
        <w:t>Бытовое обслуживание (код – 3.3</w:t>
      </w:r>
      <w:r w:rsidR="000F1FF9" w:rsidRPr="00C55BCE">
        <w:rPr>
          <w:sz w:val="24"/>
          <w:szCs w:val="24"/>
        </w:rPr>
        <w:t>). В данном виде использования земельных участков разрешается</w:t>
      </w:r>
      <w:r w:rsidRPr="00C55BCE">
        <w:rPr>
          <w:sz w:val="24"/>
          <w:szCs w:val="24"/>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p w:rsidR="000F1FF9" w:rsidRPr="00C55BCE" w:rsidRDefault="00826094" w:rsidP="00C55BCE">
      <w:pPr>
        <w:pStyle w:val="ad"/>
        <w:numPr>
          <w:ilvl w:val="0"/>
          <w:numId w:val="25"/>
        </w:numPr>
        <w:spacing w:line="240" w:lineRule="auto"/>
        <w:ind w:left="0" w:firstLine="709"/>
        <w:rPr>
          <w:sz w:val="24"/>
          <w:szCs w:val="24"/>
        </w:rPr>
      </w:pPr>
      <w:r w:rsidRPr="00C55BCE">
        <w:rPr>
          <w:sz w:val="24"/>
          <w:szCs w:val="24"/>
        </w:rPr>
        <w:t>Здравоохранение (код – 3.4</w:t>
      </w:r>
      <w:r w:rsidR="000F1FF9" w:rsidRPr="00C55BCE">
        <w:rPr>
          <w:sz w:val="24"/>
          <w:szCs w:val="24"/>
        </w:rPr>
        <w:t>). В данном виде использования земельных участков разрешается</w:t>
      </w:r>
      <w:r w:rsidRPr="00C55BCE">
        <w:rPr>
          <w:sz w:val="24"/>
          <w:szCs w:val="24"/>
        </w:rPr>
        <w:t xml:space="preserve"> 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p w:rsidR="000F1FF9" w:rsidRPr="00C55BCE" w:rsidRDefault="00826094" w:rsidP="00C55BCE">
      <w:pPr>
        <w:pStyle w:val="ad"/>
        <w:numPr>
          <w:ilvl w:val="0"/>
          <w:numId w:val="25"/>
        </w:numPr>
        <w:spacing w:line="240" w:lineRule="auto"/>
        <w:ind w:left="0" w:firstLine="709"/>
        <w:rPr>
          <w:sz w:val="24"/>
          <w:szCs w:val="24"/>
        </w:rPr>
      </w:pPr>
      <w:r w:rsidRPr="00C55BCE">
        <w:rPr>
          <w:sz w:val="24"/>
          <w:szCs w:val="24"/>
        </w:rPr>
        <w:t>Образование и просвещение (код – 3.5</w:t>
      </w:r>
      <w:r w:rsidR="000F1FF9" w:rsidRPr="00C55BCE">
        <w:rPr>
          <w:sz w:val="24"/>
          <w:szCs w:val="24"/>
        </w:rPr>
        <w:t xml:space="preserve">). </w:t>
      </w:r>
      <w:proofErr w:type="gramStart"/>
      <w:r w:rsidR="000F1FF9" w:rsidRPr="00C55BCE">
        <w:rPr>
          <w:sz w:val="24"/>
          <w:szCs w:val="24"/>
        </w:rPr>
        <w:t>В данном виде использования земельных участков разрешается</w:t>
      </w:r>
      <w:r w:rsidRPr="00C55BCE">
        <w:rPr>
          <w:sz w:val="24"/>
          <w:szCs w:val="24"/>
        </w:rPr>
        <w:t xml:space="preserve">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p w:rsidR="000F1FF9" w:rsidRPr="00C55BCE" w:rsidRDefault="00826094" w:rsidP="00C55BCE">
      <w:pPr>
        <w:pStyle w:val="ad"/>
        <w:numPr>
          <w:ilvl w:val="0"/>
          <w:numId w:val="25"/>
        </w:numPr>
        <w:spacing w:line="240" w:lineRule="auto"/>
        <w:ind w:left="0" w:firstLine="709"/>
        <w:rPr>
          <w:sz w:val="24"/>
          <w:szCs w:val="24"/>
        </w:rPr>
      </w:pPr>
      <w:r w:rsidRPr="00C55BCE">
        <w:rPr>
          <w:sz w:val="24"/>
          <w:szCs w:val="24"/>
        </w:rPr>
        <w:t>Культурное развитие (код – 3.</w:t>
      </w:r>
      <w:r w:rsidR="000F1FF9" w:rsidRPr="00C55BCE">
        <w:rPr>
          <w:sz w:val="24"/>
          <w:szCs w:val="24"/>
        </w:rPr>
        <w:t>6). В данном виде использования земельных участков разрешается</w:t>
      </w:r>
      <w:r w:rsidR="00E53D54" w:rsidRPr="00C55BCE">
        <w:rPr>
          <w:sz w:val="24"/>
          <w:szCs w:val="24"/>
        </w:rPr>
        <w:t>:</w:t>
      </w:r>
    </w:p>
    <w:p w:rsidR="00E53D54" w:rsidRPr="00C55BCE" w:rsidRDefault="00E53D54" w:rsidP="00C55BCE">
      <w:pPr>
        <w:pStyle w:val="ad"/>
        <w:numPr>
          <w:ilvl w:val="0"/>
          <w:numId w:val="32"/>
        </w:numPr>
        <w:spacing w:line="240" w:lineRule="auto"/>
        <w:rPr>
          <w:sz w:val="24"/>
          <w:szCs w:val="24"/>
        </w:rPr>
      </w:pPr>
      <w:r w:rsidRPr="00C55BCE">
        <w:rPr>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E53D54" w:rsidRPr="00C55BCE" w:rsidRDefault="00E53D54" w:rsidP="00C55BCE">
      <w:pPr>
        <w:pStyle w:val="ad"/>
        <w:numPr>
          <w:ilvl w:val="0"/>
          <w:numId w:val="32"/>
        </w:numPr>
        <w:spacing w:line="240" w:lineRule="auto"/>
        <w:rPr>
          <w:sz w:val="24"/>
          <w:szCs w:val="24"/>
        </w:rPr>
      </w:pPr>
      <w:r w:rsidRPr="00C55BCE">
        <w:rPr>
          <w:sz w:val="24"/>
          <w:szCs w:val="24"/>
        </w:rPr>
        <w:t>устройство площадок для празднеств и гуляний;</w:t>
      </w:r>
    </w:p>
    <w:p w:rsidR="00E53D54" w:rsidRPr="00C55BCE" w:rsidRDefault="00E53D54" w:rsidP="00C55BCE">
      <w:pPr>
        <w:pStyle w:val="ad"/>
        <w:numPr>
          <w:ilvl w:val="0"/>
          <w:numId w:val="32"/>
        </w:numPr>
        <w:spacing w:line="240" w:lineRule="auto"/>
        <w:rPr>
          <w:sz w:val="24"/>
          <w:szCs w:val="24"/>
        </w:rPr>
      </w:pPr>
      <w:r w:rsidRPr="00C55BCE">
        <w:rPr>
          <w:sz w:val="24"/>
          <w:szCs w:val="24"/>
        </w:rPr>
        <w:t>размещение зданий и сооружений для размещения цирков, зверинцев, зоопарков, океанариумов.</w:t>
      </w:r>
    </w:p>
    <w:p w:rsidR="000F1FF9" w:rsidRPr="00C55BCE" w:rsidRDefault="00E53D54" w:rsidP="00C55BCE">
      <w:pPr>
        <w:pStyle w:val="ad"/>
        <w:numPr>
          <w:ilvl w:val="0"/>
          <w:numId w:val="25"/>
        </w:numPr>
        <w:spacing w:line="240" w:lineRule="auto"/>
        <w:ind w:left="0" w:firstLine="709"/>
        <w:rPr>
          <w:sz w:val="24"/>
          <w:szCs w:val="24"/>
        </w:rPr>
      </w:pPr>
      <w:r w:rsidRPr="00C55BCE">
        <w:rPr>
          <w:sz w:val="24"/>
          <w:szCs w:val="24"/>
        </w:rPr>
        <w:t>Религиозное использование (код – 3.7</w:t>
      </w:r>
      <w:r w:rsidR="000F1FF9" w:rsidRPr="00C55BCE">
        <w:rPr>
          <w:sz w:val="24"/>
          <w:szCs w:val="24"/>
        </w:rPr>
        <w:t>). В данном виде использования земельных участков разрешается</w:t>
      </w:r>
      <w:r w:rsidRPr="00C55BCE">
        <w:rPr>
          <w:sz w:val="24"/>
          <w:szCs w:val="24"/>
        </w:rPr>
        <w:t>:</w:t>
      </w:r>
    </w:p>
    <w:p w:rsidR="00E53D54" w:rsidRPr="00C55BCE" w:rsidRDefault="00E53D54" w:rsidP="00C55BCE">
      <w:pPr>
        <w:pStyle w:val="ad"/>
        <w:numPr>
          <w:ilvl w:val="0"/>
          <w:numId w:val="33"/>
        </w:numPr>
        <w:spacing w:line="240" w:lineRule="auto"/>
        <w:rPr>
          <w:sz w:val="24"/>
          <w:szCs w:val="24"/>
        </w:rPr>
      </w:pPr>
      <w:proofErr w:type="gramStart"/>
      <w:r w:rsidRPr="00C55BCE">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E53D54" w:rsidRPr="00C55BCE" w:rsidRDefault="00E53D54" w:rsidP="00C55BCE">
      <w:pPr>
        <w:pStyle w:val="ad"/>
        <w:numPr>
          <w:ilvl w:val="0"/>
          <w:numId w:val="33"/>
        </w:numPr>
        <w:spacing w:line="240" w:lineRule="auto"/>
        <w:rPr>
          <w:sz w:val="24"/>
          <w:szCs w:val="24"/>
        </w:rPr>
      </w:pPr>
      <w:r w:rsidRPr="00C55BCE">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0F1FF9" w:rsidRPr="00C55BCE" w:rsidRDefault="00E53D54" w:rsidP="00C55BCE">
      <w:pPr>
        <w:pStyle w:val="ad"/>
        <w:numPr>
          <w:ilvl w:val="0"/>
          <w:numId w:val="25"/>
        </w:numPr>
        <w:spacing w:line="240" w:lineRule="auto"/>
        <w:ind w:left="0" w:firstLine="709"/>
        <w:rPr>
          <w:sz w:val="24"/>
          <w:szCs w:val="24"/>
        </w:rPr>
      </w:pPr>
      <w:r w:rsidRPr="00C55BCE">
        <w:rPr>
          <w:sz w:val="24"/>
          <w:szCs w:val="24"/>
        </w:rPr>
        <w:t>Общественное управление (код – 3.8</w:t>
      </w:r>
      <w:r w:rsidR="000F1FF9" w:rsidRPr="00C55BCE">
        <w:rPr>
          <w:sz w:val="24"/>
          <w:szCs w:val="24"/>
        </w:rPr>
        <w:t>). В данном виде использования земельных участков разрешается</w:t>
      </w:r>
      <w:r w:rsidRPr="00C55BCE">
        <w:rPr>
          <w:sz w:val="24"/>
          <w:szCs w:val="24"/>
        </w:rPr>
        <w:t>:</w:t>
      </w:r>
    </w:p>
    <w:p w:rsidR="00E53D54" w:rsidRPr="00C55BCE" w:rsidRDefault="00E53D54" w:rsidP="00C55BCE">
      <w:pPr>
        <w:pStyle w:val="ad"/>
        <w:numPr>
          <w:ilvl w:val="0"/>
          <w:numId w:val="34"/>
        </w:numPr>
        <w:spacing w:line="240" w:lineRule="auto"/>
        <w:rPr>
          <w:sz w:val="24"/>
          <w:szCs w:val="24"/>
        </w:rPr>
      </w:pPr>
      <w:r w:rsidRPr="00C55BCE">
        <w:rPr>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w:t>
      </w:r>
      <w:r w:rsidRPr="00C55BCE">
        <w:rPr>
          <w:sz w:val="24"/>
          <w:szCs w:val="24"/>
        </w:rPr>
        <w:lastRenderedPageBreak/>
        <w:t>самоуправления, судов, а также организаций, непосредственно обеспечивающих их деятельность;</w:t>
      </w:r>
    </w:p>
    <w:p w:rsidR="00E53D54" w:rsidRPr="00C55BCE" w:rsidRDefault="00E53D54" w:rsidP="00C55BCE">
      <w:pPr>
        <w:pStyle w:val="ad"/>
        <w:numPr>
          <w:ilvl w:val="0"/>
          <w:numId w:val="34"/>
        </w:numPr>
        <w:spacing w:line="240" w:lineRule="auto"/>
        <w:rPr>
          <w:sz w:val="24"/>
          <w:szCs w:val="24"/>
        </w:rPr>
      </w:pPr>
      <w:r w:rsidRPr="00C55BCE">
        <w:rPr>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0F1FF9" w:rsidRPr="00C55BCE" w:rsidRDefault="00E53D54" w:rsidP="00C55BCE">
      <w:pPr>
        <w:pStyle w:val="ad"/>
        <w:numPr>
          <w:ilvl w:val="0"/>
          <w:numId w:val="25"/>
        </w:numPr>
        <w:spacing w:line="240" w:lineRule="auto"/>
        <w:ind w:left="0" w:firstLine="709"/>
        <w:rPr>
          <w:sz w:val="24"/>
          <w:szCs w:val="24"/>
        </w:rPr>
      </w:pPr>
      <w:r w:rsidRPr="00C55BCE">
        <w:rPr>
          <w:sz w:val="24"/>
          <w:szCs w:val="24"/>
        </w:rPr>
        <w:t>Обеспечение научной деятельности (код – 3.9</w:t>
      </w:r>
      <w:r w:rsidR="000F1FF9" w:rsidRPr="00C55BCE">
        <w:rPr>
          <w:sz w:val="24"/>
          <w:szCs w:val="24"/>
        </w:rPr>
        <w:t xml:space="preserve">). </w:t>
      </w:r>
      <w:proofErr w:type="gramStart"/>
      <w:r w:rsidR="000F1FF9" w:rsidRPr="00C55BCE">
        <w:rPr>
          <w:sz w:val="24"/>
          <w:szCs w:val="24"/>
        </w:rPr>
        <w:t>В данном виде использования земельных участков разрешается</w:t>
      </w:r>
      <w:r w:rsidRPr="00C55BCE">
        <w:rPr>
          <w:sz w:val="24"/>
          <w:szCs w:val="24"/>
        </w:rPr>
        <w:t xml:space="preserve">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w:t>
      </w:r>
      <w:proofErr w:type="gramEnd"/>
      <w:r w:rsidRPr="00C55BCE">
        <w:rPr>
          <w:sz w:val="24"/>
          <w:szCs w:val="24"/>
        </w:rPr>
        <w:t xml:space="preserve"> точки зрения образцов растительного и животного мира.</w:t>
      </w:r>
    </w:p>
    <w:p w:rsidR="00E53D54" w:rsidRPr="00C55BCE" w:rsidRDefault="00E53D54" w:rsidP="00C55BCE">
      <w:pPr>
        <w:pStyle w:val="ad"/>
        <w:numPr>
          <w:ilvl w:val="0"/>
          <w:numId w:val="25"/>
        </w:numPr>
        <w:spacing w:line="240" w:lineRule="auto"/>
        <w:ind w:left="0" w:firstLine="709"/>
        <w:rPr>
          <w:sz w:val="24"/>
          <w:szCs w:val="24"/>
        </w:rPr>
      </w:pPr>
      <w:r w:rsidRPr="00C55BCE">
        <w:rPr>
          <w:sz w:val="24"/>
          <w:szCs w:val="24"/>
        </w:rPr>
        <w:t>Ветеринарное обслуживание (код – 3.10</w:t>
      </w:r>
      <w:r w:rsidR="000F1FF9" w:rsidRPr="00C55BCE">
        <w:rPr>
          <w:sz w:val="24"/>
          <w:szCs w:val="24"/>
        </w:rPr>
        <w:t>). В данном виде использования земельных участков разрешается</w:t>
      </w:r>
      <w:r w:rsidRPr="00C55BCE">
        <w:rPr>
          <w:sz w:val="24"/>
          <w:szCs w:val="24"/>
        </w:rPr>
        <w:t xml:space="preserve"> 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p w:rsidR="000F1FF9" w:rsidRPr="00C55BCE" w:rsidRDefault="00E53D54" w:rsidP="00C55BCE">
      <w:pPr>
        <w:pStyle w:val="ad"/>
        <w:numPr>
          <w:ilvl w:val="0"/>
          <w:numId w:val="25"/>
        </w:numPr>
        <w:spacing w:line="240" w:lineRule="auto"/>
        <w:ind w:left="0" w:firstLine="709"/>
        <w:rPr>
          <w:sz w:val="24"/>
          <w:szCs w:val="24"/>
        </w:rPr>
      </w:pPr>
      <w:r w:rsidRPr="00C55BCE">
        <w:rPr>
          <w:sz w:val="24"/>
          <w:szCs w:val="24"/>
        </w:rPr>
        <w:t>Предпринимательство (код – 4.0</w:t>
      </w:r>
      <w:r w:rsidR="000F1FF9" w:rsidRPr="00C55BCE">
        <w:rPr>
          <w:sz w:val="24"/>
          <w:szCs w:val="24"/>
        </w:rPr>
        <w:t>). В данном виде использования земельных участков разрешается</w:t>
      </w:r>
      <w:r w:rsidRPr="00C55BCE">
        <w:rPr>
          <w:sz w:val="24"/>
          <w:szCs w:val="24"/>
        </w:rPr>
        <w:t xml:space="preserve"> 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p w:rsidR="000F1FF9" w:rsidRPr="00C55BCE" w:rsidRDefault="00E53D54" w:rsidP="00C55BCE">
      <w:pPr>
        <w:pStyle w:val="ad"/>
        <w:numPr>
          <w:ilvl w:val="0"/>
          <w:numId w:val="25"/>
        </w:numPr>
        <w:spacing w:line="240" w:lineRule="auto"/>
        <w:ind w:left="0" w:firstLine="709"/>
        <w:rPr>
          <w:sz w:val="24"/>
          <w:szCs w:val="24"/>
        </w:rPr>
      </w:pPr>
      <w:r w:rsidRPr="00C55BCE">
        <w:rPr>
          <w:sz w:val="24"/>
          <w:szCs w:val="24"/>
        </w:rPr>
        <w:t>Деловое управление (код – 4.1</w:t>
      </w:r>
      <w:r w:rsidR="000F1FF9" w:rsidRPr="00C55BCE">
        <w:rPr>
          <w:sz w:val="24"/>
          <w:szCs w:val="24"/>
        </w:rPr>
        <w:t xml:space="preserve">). </w:t>
      </w:r>
      <w:proofErr w:type="gramStart"/>
      <w:r w:rsidR="000F1FF9" w:rsidRPr="00C55BCE">
        <w:rPr>
          <w:sz w:val="24"/>
          <w:szCs w:val="24"/>
        </w:rPr>
        <w:t>В данном виде использования земельных участков разрешается</w:t>
      </w:r>
      <w:r w:rsidRPr="00C55BCE">
        <w:rPr>
          <w:sz w:val="24"/>
          <w:szCs w:val="24"/>
        </w:rPr>
        <w:t xml:space="preserve"> 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w:t>
      </w:r>
      <w:proofErr w:type="gramEnd"/>
      <w:r w:rsidRPr="00C55BCE">
        <w:rPr>
          <w:sz w:val="24"/>
          <w:szCs w:val="24"/>
        </w:rPr>
        <w:t xml:space="preserve"> банковской и страховой деятельности).</w:t>
      </w:r>
    </w:p>
    <w:p w:rsidR="000F1FF9" w:rsidRPr="00C55BCE" w:rsidRDefault="00E53D54" w:rsidP="00C55BCE">
      <w:pPr>
        <w:pStyle w:val="ad"/>
        <w:numPr>
          <w:ilvl w:val="0"/>
          <w:numId w:val="25"/>
        </w:numPr>
        <w:spacing w:line="240" w:lineRule="auto"/>
        <w:ind w:left="0" w:firstLine="709"/>
        <w:rPr>
          <w:sz w:val="24"/>
          <w:szCs w:val="24"/>
        </w:rPr>
      </w:pPr>
      <w:r w:rsidRPr="00C55BCE">
        <w:rPr>
          <w:sz w:val="24"/>
          <w:szCs w:val="24"/>
        </w:rPr>
        <w:t>Торговые центры (код – 4.2</w:t>
      </w:r>
      <w:r w:rsidR="000F1FF9" w:rsidRPr="00C55BCE">
        <w:rPr>
          <w:sz w:val="24"/>
          <w:szCs w:val="24"/>
        </w:rPr>
        <w:t>). В данном виде использования земельных участков разрешается</w:t>
      </w:r>
      <w:r w:rsidRPr="00C55BCE">
        <w:rPr>
          <w:sz w:val="24"/>
          <w:szCs w:val="24"/>
        </w:rPr>
        <w:t>:</w:t>
      </w:r>
    </w:p>
    <w:p w:rsidR="00E53D54" w:rsidRPr="00C55BCE" w:rsidRDefault="00E53D54" w:rsidP="00C55BCE">
      <w:pPr>
        <w:pStyle w:val="ad"/>
        <w:numPr>
          <w:ilvl w:val="0"/>
          <w:numId w:val="35"/>
        </w:numPr>
        <w:spacing w:line="240" w:lineRule="auto"/>
        <w:rPr>
          <w:sz w:val="24"/>
          <w:szCs w:val="24"/>
        </w:rPr>
      </w:pPr>
      <w:r w:rsidRPr="00C55BCE">
        <w:rPr>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E53D54" w:rsidRPr="00C55BCE" w:rsidRDefault="00E53D54" w:rsidP="00C55BCE">
      <w:pPr>
        <w:pStyle w:val="ad"/>
        <w:numPr>
          <w:ilvl w:val="0"/>
          <w:numId w:val="35"/>
        </w:numPr>
        <w:spacing w:line="240" w:lineRule="auto"/>
        <w:rPr>
          <w:sz w:val="24"/>
          <w:szCs w:val="24"/>
        </w:rPr>
      </w:pPr>
      <w:r w:rsidRPr="00C55BCE">
        <w:rPr>
          <w:sz w:val="24"/>
          <w:szCs w:val="24"/>
        </w:rPr>
        <w:t>размещение гаражей и (или) стоянок для автомобилей сотрудников и посетителей торгового центра.</w:t>
      </w:r>
    </w:p>
    <w:p w:rsidR="000F1FF9" w:rsidRPr="00C55BCE" w:rsidRDefault="00E53D54" w:rsidP="00C55BCE">
      <w:pPr>
        <w:pStyle w:val="ad"/>
        <w:numPr>
          <w:ilvl w:val="0"/>
          <w:numId w:val="25"/>
        </w:numPr>
        <w:spacing w:line="240" w:lineRule="auto"/>
        <w:ind w:left="0" w:firstLine="709"/>
        <w:rPr>
          <w:sz w:val="24"/>
          <w:szCs w:val="24"/>
        </w:rPr>
      </w:pPr>
      <w:r w:rsidRPr="00C55BCE">
        <w:rPr>
          <w:sz w:val="24"/>
          <w:szCs w:val="24"/>
        </w:rPr>
        <w:t>Рынки (код – 4.3</w:t>
      </w:r>
      <w:r w:rsidR="000F1FF9" w:rsidRPr="00C55BCE">
        <w:rPr>
          <w:sz w:val="24"/>
          <w:szCs w:val="24"/>
        </w:rPr>
        <w:t>). В данном виде использования земельных участков разрешается</w:t>
      </w:r>
      <w:r w:rsidRPr="00C55BCE">
        <w:rPr>
          <w:sz w:val="24"/>
          <w:szCs w:val="24"/>
        </w:rPr>
        <w:t>:</w:t>
      </w:r>
    </w:p>
    <w:p w:rsidR="00E53D54" w:rsidRPr="00C55BCE" w:rsidRDefault="00E53D54" w:rsidP="00C55BCE">
      <w:pPr>
        <w:pStyle w:val="ad"/>
        <w:numPr>
          <w:ilvl w:val="0"/>
          <w:numId w:val="36"/>
        </w:numPr>
        <w:spacing w:line="240" w:lineRule="auto"/>
        <w:rPr>
          <w:sz w:val="24"/>
          <w:szCs w:val="24"/>
        </w:rPr>
      </w:pPr>
      <w:r w:rsidRPr="00C55BCE">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E53D54" w:rsidRPr="00C55BCE" w:rsidRDefault="00E53D54" w:rsidP="00C55BCE">
      <w:pPr>
        <w:pStyle w:val="ad"/>
        <w:numPr>
          <w:ilvl w:val="0"/>
          <w:numId w:val="36"/>
        </w:numPr>
        <w:spacing w:line="240" w:lineRule="auto"/>
        <w:rPr>
          <w:sz w:val="24"/>
          <w:szCs w:val="24"/>
        </w:rPr>
      </w:pPr>
      <w:r w:rsidRPr="00C55BCE">
        <w:rPr>
          <w:sz w:val="24"/>
          <w:szCs w:val="24"/>
        </w:rPr>
        <w:t>размещение гаражей и (или) стоянок для автомобилей сотрудников и посетителей рынка.</w:t>
      </w:r>
    </w:p>
    <w:p w:rsidR="00E53D54" w:rsidRPr="00C55BCE" w:rsidRDefault="00E53D54" w:rsidP="00C55BCE">
      <w:pPr>
        <w:pStyle w:val="ad"/>
        <w:numPr>
          <w:ilvl w:val="0"/>
          <w:numId w:val="25"/>
        </w:numPr>
        <w:spacing w:line="240" w:lineRule="auto"/>
        <w:ind w:left="0" w:firstLine="709"/>
        <w:rPr>
          <w:sz w:val="24"/>
          <w:szCs w:val="24"/>
        </w:rPr>
      </w:pPr>
      <w:r w:rsidRPr="00C55BCE">
        <w:rPr>
          <w:sz w:val="24"/>
          <w:szCs w:val="24"/>
        </w:rPr>
        <w:lastRenderedPageBreak/>
        <w:t>Магазины (код – 4.4</w:t>
      </w:r>
      <w:r w:rsidR="000F1FF9" w:rsidRPr="00C55BCE">
        <w:rPr>
          <w:sz w:val="24"/>
          <w:szCs w:val="24"/>
        </w:rPr>
        <w:t>). В данном виде использования земельных участков разрешается</w:t>
      </w:r>
      <w:r w:rsidRPr="00C55BCE">
        <w:rPr>
          <w:sz w:val="24"/>
          <w:szCs w:val="24"/>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rsidR="000F1FF9" w:rsidRPr="00C55BCE" w:rsidRDefault="007D4429" w:rsidP="00C55BCE">
      <w:pPr>
        <w:pStyle w:val="ad"/>
        <w:numPr>
          <w:ilvl w:val="0"/>
          <w:numId w:val="25"/>
        </w:numPr>
        <w:spacing w:line="240" w:lineRule="auto"/>
        <w:ind w:left="0" w:firstLine="709"/>
        <w:rPr>
          <w:sz w:val="24"/>
          <w:szCs w:val="24"/>
        </w:rPr>
      </w:pPr>
      <w:r w:rsidRPr="00C55BCE">
        <w:rPr>
          <w:sz w:val="24"/>
          <w:szCs w:val="24"/>
        </w:rPr>
        <w:t>Банковская и страховая деятельность (код – 4.5</w:t>
      </w:r>
      <w:r w:rsidR="000F1FF9" w:rsidRPr="00C55BCE">
        <w:rPr>
          <w:sz w:val="24"/>
          <w:szCs w:val="24"/>
        </w:rPr>
        <w:t>). В данном виде использования земельных участков разрешается</w:t>
      </w:r>
      <w:r w:rsidRPr="00C55BCE">
        <w:rPr>
          <w:sz w:val="24"/>
          <w:szCs w:val="24"/>
        </w:rPr>
        <w:t xml:space="preserve"> размещение объектов капитального строительства, предназначенных для размещения организаций, оказывающих банковские и страховые.</w:t>
      </w:r>
    </w:p>
    <w:p w:rsidR="000F1FF9" w:rsidRPr="00C55BCE" w:rsidRDefault="00A72108" w:rsidP="00C55BCE">
      <w:pPr>
        <w:pStyle w:val="ad"/>
        <w:numPr>
          <w:ilvl w:val="0"/>
          <w:numId w:val="25"/>
        </w:numPr>
        <w:spacing w:line="240" w:lineRule="auto"/>
        <w:ind w:left="0" w:firstLine="709"/>
        <w:rPr>
          <w:sz w:val="24"/>
          <w:szCs w:val="24"/>
        </w:rPr>
      </w:pPr>
      <w:r w:rsidRPr="00C55BCE">
        <w:rPr>
          <w:sz w:val="24"/>
          <w:szCs w:val="24"/>
        </w:rPr>
        <w:t>Общественное питание (код – 4.6</w:t>
      </w:r>
      <w:r w:rsidR="000F1FF9" w:rsidRPr="00C55BCE">
        <w:rPr>
          <w:sz w:val="24"/>
          <w:szCs w:val="24"/>
        </w:rPr>
        <w:t>). В данном виде использования земельных участков разрешается</w:t>
      </w:r>
      <w:r w:rsidRPr="00C55BCE">
        <w:rPr>
          <w:sz w:val="24"/>
          <w:szCs w:val="24"/>
        </w:rPr>
        <w:t xml:space="preserve"> 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0F1FF9" w:rsidRPr="00C55BCE" w:rsidRDefault="00A72108" w:rsidP="00C55BCE">
      <w:pPr>
        <w:pStyle w:val="ad"/>
        <w:numPr>
          <w:ilvl w:val="0"/>
          <w:numId w:val="25"/>
        </w:numPr>
        <w:spacing w:line="240" w:lineRule="auto"/>
        <w:ind w:left="0" w:firstLine="709"/>
        <w:rPr>
          <w:sz w:val="24"/>
          <w:szCs w:val="24"/>
        </w:rPr>
      </w:pPr>
      <w:r w:rsidRPr="00C55BCE">
        <w:rPr>
          <w:sz w:val="24"/>
          <w:szCs w:val="24"/>
        </w:rPr>
        <w:t>Гостиничное обслуживание (код – 4.7</w:t>
      </w:r>
      <w:r w:rsidR="000F1FF9" w:rsidRPr="00C55BCE">
        <w:rPr>
          <w:sz w:val="24"/>
          <w:szCs w:val="24"/>
        </w:rPr>
        <w:t>). В данном виде использования земельных участков разрешается</w:t>
      </w:r>
      <w:r w:rsidRPr="00C55BCE">
        <w:rPr>
          <w:sz w:val="24"/>
          <w:szCs w:val="24"/>
        </w:rPr>
        <w:t xml:space="preserve">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F1FF9" w:rsidRPr="00C55BCE" w:rsidRDefault="00A72108" w:rsidP="00C55BCE">
      <w:pPr>
        <w:pStyle w:val="ad"/>
        <w:numPr>
          <w:ilvl w:val="0"/>
          <w:numId w:val="25"/>
        </w:numPr>
        <w:spacing w:line="240" w:lineRule="auto"/>
        <w:ind w:left="0" w:firstLine="709"/>
        <w:rPr>
          <w:sz w:val="24"/>
          <w:szCs w:val="24"/>
        </w:rPr>
      </w:pPr>
      <w:r w:rsidRPr="00C55BCE">
        <w:rPr>
          <w:sz w:val="24"/>
          <w:szCs w:val="24"/>
        </w:rPr>
        <w:t>Развлечения (код – 4.8</w:t>
      </w:r>
      <w:r w:rsidR="000F1FF9" w:rsidRPr="00C55BCE">
        <w:rPr>
          <w:sz w:val="24"/>
          <w:szCs w:val="24"/>
        </w:rPr>
        <w:t>). В данном виде использования земельных участков разрешается</w:t>
      </w:r>
      <w:r w:rsidRPr="00C55BCE">
        <w:rPr>
          <w:sz w:val="24"/>
          <w:szCs w:val="24"/>
        </w:rPr>
        <w:t>:</w:t>
      </w:r>
    </w:p>
    <w:p w:rsidR="00A72108" w:rsidRPr="00C55BCE" w:rsidRDefault="00A72108" w:rsidP="00C55BCE">
      <w:pPr>
        <w:pStyle w:val="ad"/>
        <w:numPr>
          <w:ilvl w:val="0"/>
          <w:numId w:val="37"/>
        </w:numPr>
        <w:spacing w:line="240" w:lineRule="auto"/>
        <w:rPr>
          <w:sz w:val="24"/>
          <w:szCs w:val="24"/>
        </w:rPr>
      </w:pPr>
      <w:proofErr w:type="gramStart"/>
      <w:r w:rsidRPr="00C55BCE">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A72108" w:rsidRPr="00C55BCE" w:rsidRDefault="00A72108" w:rsidP="00C55BCE">
      <w:pPr>
        <w:pStyle w:val="ad"/>
        <w:numPr>
          <w:ilvl w:val="0"/>
          <w:numId w:val="37"/>
        </w:numPr>
        <w:spacing w:line="240" w:lineRule="auto"/>
        <w:rPr>
          <w:sz w:val="24"/>
          <w:szCs w:val="24"/>
        </w:rPr>
      </w:pPr>
      <w:r w:rsidRPr="00C55BCE">
        <w:rPr>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0F1FF9" w:rsidRPr="00C55BCE" w:rsidRDefault="00A72108" w:rsidP="00C55BCE">
      <w:pPr>
        <w:pStyle w:val="ad"/>
        <w:numPr>
          <w:ilvl w:val="0"/>
          <w:numId w:val="25"/>
        </w:numPr>
        <w:spacing w:line="240" w:lineRule="auto"/>
        <w:ind w:left="0" w:firstLine="709"/>
        <w:rPr>
          <w:sz w:val="24"/>
          <w:szCs w:val="24"/>
        </w:rPr>
      </w:pPr>
      <w:r w:rsidRPr="00C55BCE">
        <w:rPr>
          <w:sz w:val="24"/>
          <w:szCs w:val="24"/>
        </w:rPr>
        <w:t>Обслуживание автотранспорта (код – 4.9</w:t>
      </w:r>
      <w:r w:rsidR="000F1FF9" w:rsidRPr="00C55BCE">
        <w:rPr>
          <w:sz w:val="24"/>
          <w:szCs w:val="24"/>
        </w:rPr>
        <w:t>). В данном виде использования земельных участков разрешается</w:t>
      </w:r>
      <w:r w:rsidRPr="00C55BCE">
        <w:rPr>
          <w:sz w:val="24"/>
          <w:szCs w:val="24"/>
        </w:rPr>
        <w:t>:</w:t>
      </w:r>
    </w:p>
    <w:p w:rsidR="00A72108" w:rsidRPr="00C55BCE" w:rsidRDefault="00A72108" w:rsidP="00C55BCE">
      <w:pPr>
        <w:pStyle w:val="ad"/>
        <w:numPr>
          <w:ilvl w:val="0"/>
          <w:numId w:val="38"/>
        </w:numPr>
        <w:spacing w:line="240" w:lineRule="auto"/>
        <w:rPr>
          <w:sz w:val="24"/>
          <w:szCs w:val="24"/>
        </w:rPr>
      </w:pPr>
      <w:r w:rsidRPr="00C55BCE">
        <w:rPr>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A72108" w:rsidRPr="00C55BCE" w:rsidRDefault="00A72108" w:rsidP="00C55BCE">
      <w:pPr>
        <w:pStyle w:val="ad"/>
        <w:numPr>
          <w:ilvl w:val="0"/>
          <w:numId w:val="38"/>
        </w:numPr>
        <w:spacing w:line="240" w:lineRule="auto"/>
        <w:rPr>
          <w:sz w:val="24"/>
          <w:szCs w:val="24"/>
        </w:rPr>
      </w:pPr>
      <w:r w:rsidRPr="00C55BCE">
        <w:rPr>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A72108" w:rsidRPr="00C55BCE" w:rsidRDefault="00A72108" w:rsidP="00C55BCE">
      <w:pPr>
        <w:pStyle w:val="ad"/>
        <w:numPr>
          <w:ilvl w:val="0"/>
          <w:numId w:val="38"/>
        </w:numPr>
        <w:spacing w:line="240" w:lineRule="auto"/>
        <w:rPr>
          <w:sz w:val="24"/>
          <w:szCs w:val="24"/>
        </w:rPr>
      </w:pPr>
      <w:r w:rsidRPr="00C55BCE">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p w:rsidR="000F1FF9" w:rsidRPr="00C55BCE" w:rsidRDefault="00A72108" w:rsidP="00C55BCE">
      <w:pPr>
        <w:pStyle w:val="ad"/>
        <w:numPr>
          <w:ilvl w:val="0"/>
          <w:numId w:val="25"/>
        </w:numPr>
        <w:spacing w:line="240" w:lineRule="auto"/>
        <w:ind w:left="0" w:firstLine="709"/>
        <w:rPr>
          <w:sz w:val="24"/>
          <w:szCs w:val="24"/>
        </w:rPr>
      </w:pPr>
      <w:r w:rsidRPr="00C55BCE">
        <w:rPr>
          <w:sz w:val="24"/>
          <w:szCs w:val="24"/>
        </w:rPr>
        <w:t>Спорт (код – 5.1</w:t>
      </w:r>
      <w:r w:rsidR="000F1FF9" w:rsidRPr="00C55BCE">
        <w:rPr>
          <w:sz w:val="24"/>
          <w:szCs w:val="24"/>
        </w:rPr>
        <w:t xml:space="preserve">). </w:t>
      </w:r>
      <w:proofErr w:type="gramStart"/>
      <w:r w:rsidR="000F1FF9" w:rsidRPr="00C55BCE">
        <w:rPr>
          <w:sz w:val="24"/>
          <w:szCs w:val="24"/>
        </w:rPr>
        <w:t>В данном виде использования земельных участков разрешается</w:t>
      </w:r>
      <w:r w:rsidRPr="00C55BCE">
        <w:rPr>
          <w:sz w:val="24"/>
          <w:szCs w:val="24"/>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roofErr w:type="gramEnd"/>
    </w:p>
    <w:p w:rsidR="000F1FF9" w:rsidRPr="00C55BCE" w:rsidRDefault="00A72108" w:rsidP="00C55BCE">
      <w:pPr>
        <w:pStyle w:val="ad"/>
        <w:numPr>
          <w:ilvl w:val="0"/>
          <w:numId w:val="25"/>
        </w:numPr>
        <w:spacing w:line="240" w:lineRule="auto"/>
        <w:ind w:left="0" w:firstLine="709"/>
        <w:rPr>
          <w:sz w:val="24"/>
          <w:szCs w:val="24"/>
        </w:rPr>
      </w:pPr>
      <w:r w:rsidRPr="00C55BCE">
        <w:rPr>
          <w:sz w:val="24"/>
          <w:szCs w:val="24"/>
        </w:rPr>
        <w:t>Природно-познавательный туризм (код – 5.2</w:t>
      </w:r>
      <w:r w:rsidR="000F1FF9" w:rsidRPr="00C55BCE">
        <w:rPr>
          <w:sz w:val="24"/>
          <w:szCs w:val="24"/>
        </w:rPr>
        <w:t>). В данном виде использования земельных участков разрешается</w:t>
      </w:r>
      <w:r w:rsidRPr="00C55BCE">
        <w:rPr>
          <w:sz w:val="24"/>
          <w:szCs w:val="24"/>
        </w:rPr>
        <w:t>:</w:t>
      </w:r>
    </w:p>
    <w:p w:rsidR="00A72108" w:rsidRPr="00C55BCE" w:rsidRDefault="00A72108" w:rsidP="00C55BCE">
      <w:pPr>
        <w:pStyle w:val="ad"/>
        <w:numPr>
          <w:ilvl w:val="0"/>
          <w:numId w:val="39"/>
        </w:numPr>
        <w:spacing w:line="240" w:lineRule="auto"/>
        <w:rPr>
          <w:sz w:val="24"/>
          <w:szCs w:val="24"/>
        </w:rPr>
      </w:pPr>
      <w:r w:rsidRPr="00C55BCE">
        <w:rPr>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72108" w:rsidRPr="00C55BCE" w:rsidRDefault="00A72108" w:rsidP="00C55BCE">
      <w:pPr>
        <w:pStyle w:val="ad"/>
        <w:numPr>
          <w:ilvl w:val="0"/>
          <w:numId w:val="39"/>
        </w:numPr>
        <w:spacing w:line="240" w:lineRule="auto"/>
        <w:rPr>
          <w:sz w:val="24"/>
          <w:szCs w:val="24"/>
        </w:rPr>
      </w:pPr>
      <w:r w:rsidRPr="00C55BCE">
        <w:rPr>
          <w:sz w:val="24"/>
          <w:szCs w:val="24"/>
        </w:rPr>
        <w:lastRenderedPageBreak/>
        <w:t xml:space="preserve">осуществление необходимых природоохранных и </w:t>
      </w:r>
      <w:proofErr w:type="spellStart"/>
      <w:r w:rsidRPr="00C55BCE">
        <w:rPr>
          <w:sz w:val="24"/>
          <w:szCs w:val="24"/>
        </w:rPr>
        <w:t>природовосстановительных</w:t>
      </w:r>
      <w:proofErr w:type="spellEnd"/>
      <w:r w:rsidRPr="00C55BCE">
        <w:rPr>
          <w:sz w:val="24"/>
          <w:szCs w:val="24"/>
        </w:rPr>
        <w:t xml:space="preserve"> мероприятий.</w:t>
      </w:r>
    </w:p>
    <w:p w:rsidR="000F1FF9" w:rsidRPr="00C55BCE" w:rsidRDefault="006B0DF7" w:rsidP="00C55BCE">
      <w:pPr>
        <w:pStyle w:val="ad"/>
        <w:numPr>
          <w:ilvl w:val="0"/>
          <w:numId w:val="25"/>
        </w:numPr>
        <w:spacing w:line="240" w:lineRule="auto"/>
        <w:ind w:left="0" w:firstLine="709"/>
        <w:rPr>
          <w:sz w:val="24"/>
          <w:szCs w:val="24"/>
        </w:rPr>
      </w:pPr>
      <w:r w:rsidRPr="00C55BCE">
        <w:rPr>
          <w:sz w:val="24"/>
          <w:szCs w:val="24"/>
        </w:rPr>
        <w:t>Причалы для маломерных судов (код – 5.4</w:t>
      </w:r>
      <w:r w:rsidR="000F1FF9" w:rsidRPr="00C55BCE">
        <w:rPr>
          <w:sz w:val="24"/>
          <w:szCs w:val="24"/>
        </w:rPr>
        <w:t>). В данном виде использования земельных участков разрешается</w:t>
      </w:r>
      <w:r w:rsidRPr="00C55BCE">
        <w:rPr>
          <w:sz w:val="24"/>
          <w:szCs w:val="24"/>
        </w:rPr>
        <w:t xml:space="preserve"> размещение сооружений, предназначенных для причаливания, хранения и обслуживания яхт, катеров, лодок и других маломерных судов.</w:t>
      </w:r>
    </w:p>
    <w:p w:rsidR="000F1FF9" w:rsidRPr="00C55BCE" w:rsidRDefault="006B0DF7" w:rsidP="00C55BCE">
      <w:pPr>
        <w:pStyle w:val="ad"/>
        <w:numPr>
          <w:ilvl w:val="0"/>
          <w:numId w:val="25"/>
        </w:numPr>
        <w:spacing w:line="240" w:lineRule="auto"/>
        <w:ind w:left="0" w:firstLine="709"/>
        <w:rPr>
          <w:sz w:val="24"/>
          <w:szCs w:val="24"/>
        </w:rPr>
      </w:pPr>
      <w:r w:rsidRPr="00C55BCE">
        <w:rPr>
          <w:sz w:val="24"/>
          <w:szCs w:val="24"/>
        </w:rPr>
        <w:t>Поля для гольфа или конных прогулок (код – 5.5</w:t>
      </w:r>
      <w:r w:rsidR="000F1FF9" w:rsidRPr="00C55BCE">
        <w:rPr>
          <w:sz w:val="24"/>
          <w:szCs w:val="24"/>
        </w:rPr>
        <w:t>). В данном виде использования земельных участков разрешается</w:t>
      </w:r>
      <w:r w:rsidRPr="00C55BCE">
        <w:rPr>
          <w:sz w:val="24"/>
          <w:szCs w:val="24"/>
        </w:rPr>
        <w:t xml:space="preserve">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0F1FF9" w:rsidRPr="00C55BCE" w:rsidRDefault="006B0DF7" w:rsidP="00C55BCE">
      <w:pPr>
        <w:pStyle w:val="ad"/>
        <w:numPr>
          <w:ilvl w:val="0"/>
          <w:numId w:val="25"/>
        </w:numPr>
        <w:spacing w:line="240" w:lineRule="auto"/>
        <w:ind w:left="0" w:firstLine="709"/>
        <w:rPr>
          <w:sz w:val="24"/>
          <w:szCs w:val="24"/>
        </w:rPr>
      </w:pPr>
      <w:r w:rsidRPr="00C55BCE">
        <w:rPr>
          <w:sz w:val="24"/>
          <w:szCs w:val="24"/>
        </w:rPr>
        <w:t>Недропользование (код – 6.1</w:t>
      </w:r>
      <w:r w:rsidR="000F1FF9" w:rsidRPr="00C55BCE">
        <w:rPr>
          <w:sz w:val="24"/>
          <w:szCs w:val="24"/>
        </w:rPr>
        <w:t>). В данном виде использования земельных участков разрешается</w:t>
      </w:r>
      <w:r w:rsidRPr="00C55BCE">
        <w:rPr>
          <w:sz w:val="24"/>
          <w:szCs w:val="24"/>
        </w:rPr>
        <w:t>:</w:t>
      </w:r>
    </w:p>
    <w:p w:rsidR="006B0DF7" w:rsidRPr="00C55BCE" w:rsidRDefault="006B0DF7" w:rsidP="00C55BCE">
      <w:pPr>
        <w:pStyle w:val="ad"/>
        <w:numPr>
          <w:ilvl w:val="0"/>
          <w:numId w:val="40"/>
        </w:numPr>
        <w:spacing w:line="240" w:lineRule="auto"/>
        <w:rPr>
          <w:sz w:val="24"/>
          <w:szCs w:val="24"/>
        </w:rPr>
      </w:pPr>
      <w:r w:rsidRPr="00C55BCE">
        <w:rPr>
          <w:sz w:val="24"/>
          <w:szCs w:val="24"/>
        </w:rPr>
        <w:t>осуществление геологических изысканий;</w:t>
      </w:r>
    </w:p>
    <w:p w:rsidR="006B0DF7" w:rsidRPr="00C55BCE" w:rsidRDefault="006B0DF7" w:rsidP="00C55BCE">
      <w:pPr>
        <w:pStyle w:val="ad"/>
        <w:numPr>
          <w:ilvl w:val="0"/>
          <w:numId w:val="40"/>
        </w:numPr>
        <w:spacing w:line="240" w:lineRule="auto"/>
        <w:rPr>
          <w:sz w:val="24"/>
          <w:szCs w:val="24"/>
        </w:rPr>
      </w:pPr>
      <w:r w:rsidRPr="00C55BCE">
        <w:rPr>
          <w:sz w:val="24"/>
          <w:szCs w:val="24"/>
        </w:rPr>
        <w:t>добыча недр открытым (карьеры, отвалы) и закрытым (шахты, скважины) способами;</w:t>
      </w:r>
    </w:p>
    <w:p w:rsidR="006B0DF7" w:rsidRPr="00C55BCE" w:rsidRDefault="006B0DF7" w:rsidP="00C55BCE">
      <w:pPr>
        <w:pStyle w:val="ad"/>
        <w:numPr>
          <w:ilvl w:val="0"/>
          <w:numId w:val="40"/>
        </w:numPr>
        <w:spacing w:line="240" w:lineRule="auto"/>
        <w:rPr>
          <w:sz w:val="24"/>
          <w:szCs w:val="24"/>
        </w:rPr>
      </w:pPr>
      <w:r w:rsidRPr="00C55BCE">
        <w:rPr>
          <w:sz w:val="24"/>
          <w:szCs w:val="24"/>
        </w:rPr>
        <w:t>размещение объектов капитального строительства, в том числе подземных, в целях добычи недр;</w:t>
      </w:r>
    </w:p>
    <w:p w:rsidR="006B0DF7" w:rsidRPr="00C55BCE" w:rsidRDefault="006B0DF7" w:rsidP="00C55BCE">
      <w:pPr>
        <w:pStyle w:val="ad"/>
        <w:numPr>
          <w:ilvl w:val="0"/>
          <w:numId w:val="40"/>
        </w:numPr>
        <w:spacing w:line="240" w:lineRule="auto"/>
        <w:rPr>
          <w:sz w:val="24"/>
          <w:szCs w:val="24"/>
        </w:rPr>
      </w:pPr>
      <w:r w:rsidRPr="00C55BCE">
        <w:rPr>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6B0DF7" w:rsidRPr="00C55BCE" w:rsidRDefault="006B0DF7" w:rsidP="00C55BCE">
      <w:pPr>
        <w:pStyle w:val="ad"/>
        <w:numPr>
          <w:ilvl w:val="0"/>
          <w:numId w:val="40"/>
        </w:numPr>
        <w:spacing w:line="240" w:lineRule="auto"/>
        <w:rPr>
          <w:sz w:val="24"/>
          <w:szCs w:val="24"/>
        </w:rPr>
      </w:pPr>
      <w:r w:rsidRPr="00C55BCE">
        <w:rPr>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p w:rsidR="000F1FF9" w:rsidRPr="00C55BCE" w:rsidRDefault="006B0DF7" w:rsidP="00C55BCE">
      <w:pPr>
        <w:pStyle w:val="ad"/>
        <w:numPr>
          <w:ilvl w:val="0"/>
          <w:numId w:val="25"/>
        </w:numPr>
        <w:spacing w:line="240" w:lineRule="auto"/>
        <w:ind w:left="0" w:firstLine="709"/>
        <w:rPr>
          <w:sz w:val="24"/>
          <w:szCs w:val="24"/>
        </w:rPr>
      </w:pPr>
      <w:r w:rsidRPr="00C55BCE">
        <w:rPr>
          <w:sz w:val="24"/>
          <w:szCs w:val="24"/>
        </w:rPr>
        <w:t>Тяжелая промышленность (код – 6.2</w:t>
      </w:r>
      <w:r w:rsidR="000F1FF9" w:rsidRPr="00C55BCE">
        <w:rPr>
          <w:sz w:val="24"/>
          <w:szCs w:val="24"/>
        </w:rPr>
        <w:t xml:space="preserve">). </w:t>
      </w:r>
      <w:proofErr w:type="gramStart"/>
      <w:r w:rsidR="000F1FF9" w:rsidRPr="00C55BCE">
        <w:rPr>
          <w:sz w:val="24"/>
          <w:szCs w:val="24"/>
        </w:rPr>
        <w:t>В данном виде использования земельных участков разрешается</w:t>
      </w:r>
      <w:r w:rsidRPr="00C55BCE">
        <w:rPr>
          <w:sz w:val="24"/>
          <w:szCs w:val="24"/>
        </w:rPr>
        <w:t xml:space="preserve">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roofErr w:type="gramEnd"/>
    </w:p>
    <w:p w:rsidR="007D4429" w:rsidRPr="00C55BCE" w:rsidRDefault="006B0DF7" w:rsidP="00C55BCE">
      <w:pPr>
        <w:pStyle w:val="ad"/>
        <w:numPr>
          <w:ilvl w:val="0"/>
          <w:numId w:val="25"/>
        </w:numPr>
        <w:spacing w:line="240" w:lineRule="auto"/>
        <w:ind w:left="0" w:firstLine="709"/>
        <w:rPr>
          <w:sz w:val="24"/>
          <w:szCs w:val="24"/>
        </w:rPr>
      </w:pPr>
      <w:r w:rsidRPr="00C55BCE">
        <w:rPr>
          <w:sz w:val="24"/>
          <w:szCs w:val="24"/>
        </w:rPr>
        <w:t xml:space="preserve">Легкая промышленность </w:t>
      </w:r>
      <w:r w:rsidR="007D4429" w:rsidRPr="00C55BCE">
        <w:rPr>
          <w:sz w:val="24"/>
          <w:szCs w:val="24"/>
        </w:rPr>
        <w:t>(</w:t>
      </w:r>
      <w:r w:rsidRPr="00C55BCE">
        <w:rPr>
          <w:sz w:val="24"/>
          <w:szCs w:val="24"/>
        </w:rPr>
        <w:t>код – 6.3</w:t>
      </w:r>
      <w:r w:rsidR="007D4429" w:rsidRPr="00C55BCE">
        <w:rPr>
          <w:sz w:val="24"/>
          <w:szCs w:val="24"/>
        </w:rPr>
        <w:t>). В данном виде использования земельных участков разрешается</w:t>
      </w:r>
      <w:r w:rsidRPr="00C55BCE">
        <w:rPr>
          <w:sz w:val="24"/>
          <w:szCs w:val="24"/>
        </w:rPr>
        <w:t xml:space="preserve">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p w:rsidR="007D4429" w:rsidRPr="00C55BCE" w:rsidRDefault="006B0DF7" w:rsidP="00C55BCE">
      <w:pPr>
        <w:pStyle w:val="ad"/>
        <w:numPr>
          <w:ilvl w:val="0"/>
          <w:numId w:val="25"/>
        </w:numPr>
        <w:spacing w:line="240" w:lineRule="auto"/>
        <w:ind w:left="0" w:firstLine="709"/>
        <w:rPr>
          <w:sz w:val="24"/>
          <w:szCs w:val="24"/>
        </w:rPr>
      </w:pPr>
      <w:r w:rsidRPr="00C55BCE">
        <w:rPr>
          <w:sz w:val="24"/>
          <w:szCs w:val="24"/>
        </w:rPr>
        <w:t>Пищевая промышленность (код – 6.4</w:t>
      </w:r>
      <w:r w:rsidR="007D4429" w:rsidRPr="00C55BCE">
        <w:rPr>
          <w:sz w:val="24"/>
          <w:szCs w:val="24"/>
        </w:rPr>
        <w:t>). В данном виде использования земельных участков разрешается</w:t>
      </w:r>
      <w:r w:rsidRPr="00C55BCE">
        <w:rPr>
          <w:sz w:val="24"/>
          <w:szCs w:val="24"/>
        </w:rPr>
        <w:t xml:space="preserve">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7D4429" w:rsidRPr="00C55BCE" w:rsidRDefault="00DE72D2" w:rsidP="00C55BCE">
      <w:pPr>
        <w:pStyle w:val="ad"/>
        <w:numPr>
          <w:ilvl w:val="0"/>
          <w:numId w:val="25"/>
        </w:numPr>
        <w:spacing w:line="240" w:lineRule="auto"/>
        <w:ind w:left="0" w:firstLine="709"/>
        <w:rPr>
          <w:sz w:val="24"/>
          <w:szCs w:val="24"/>
        </w:rPr>
      </w:pPr>
      <w:r w:rsidRPr="00C55BCE">
        <w:rPr>
          <w:sz w:val="24"/>
          <w:szCs w:val="24"/>
        </w:rPr>
        <w:t>Нефтехимическая промышленность (код – 6.5</w:t>
      </w:r>
      <w:r w:rsidR="007D4429" w:rsidRPr="00C55BCE">
        <w:rPr>
          <w:sz w:val="24"/>
          <w:szCs w:val="24"/>
        </w:rPr>
        <w:t>). В данном виде использования земельных участков разрешается</w:t>
      </w:r>
      <w:r w:rsidRPr="00C55BCE">
        <w:rPr>
          <w:sz w:val="24"/>
          <w:szCs w:val="24"/>
        </w:rPr>
        <w:t xml:space="preserve">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7D4429" w:rsidRPr="00C55BCE" w:rsidRDefault="00DE72D2" w:rsidP="00C55BCE">
      <w:pPr>
        <w:pStyle w:val="ad"/>
        <w:numPr>
          <w:ilvl w:val="0"/>
          <w:numId w:val="25"/>
        </w:numPr>
        <w:spacing w:line="240" w:lineRule="auto"/>
        <w:ind w:left="0" w:firstLine="709"/>
        <w:rPr>
          <w:sz w:val="24"/>
          <w:szCs w:val="24"/>
        </w:rPr>
      </w:pPr>
      <w:r w:rsidRPr="00C55BCE">
        <w:rPr>
          <w:sz w:val="24"/>
          <w:szCs w:val="24"/>
        </w:rPr>
        <w:t>Строительная промышленность (код – 6.</w:t>
      </w:r>
      <w:r w:rsidR="007D4429" w:rsidRPr="00C55BCE">
        <w:rPr>
          <w:sz w:val="24"/>
          <w:szCs w:val="24"/>
        </w:rPr>
        <w:t>6). В данном виде использования земельных участков разрешается</w:t>
      </w:r>
      <w:r w:rsidRPr="00C55BCE">
        <w:rPr>
          <w:sz w:val="24"/>
          <w:szCs w:val="24"/>
        </w:rPr>
        <w:t xml:space="preserve">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w:t>
      </w:r>
      <w:r w:rsidRPr="00C55BCE">
        <w:rPr>
          <w:sz w:val="24"/>
          <w:szCs w:val="24"/>
        </w:rPr>
        <w:lastRenderedPageBreak/>
        <w:t>сантехнического оборудования, лифтов и подъемников, столярной продукции, сборных домов или их частей и тому подобной продукции.</w:t>
      </w:r>
    </w:p>
    <w:p w:rsidR="007D4429" w:rsidRPr="00C55BCE" w:rsidRDefault="00DE72D2" w:rsidP="00C55BCE">
      <w:pPr>
        <w:pStyle w:val="ad"/>
        <w:numPr>
          <w:ilvl w:val="0"/>
          <w:numId w:val="25"/>
        </w:numPr>
        <w:spacing w:line="240" w:lineRule="auto"/>
        <w:ind w:left="0" w:firstLine="709"/>
        <w:rPr>
          <w:sz w:val="24"/>
          <w:szCs w:val="24"/>
        </w:rPr>
      </w:pPr>
      <w:r w:rsidRPr="00C55BCE">
        <w:rPr>
          <w:sz w:val="24"/>
          <w:szCs w:val="24"/>
        </w:rPr>
        <w:t>Энергетика (код – 6.7</w:t>
      </w:r>
      <w:r w:rsidR="007D4429" w:rsidRPr="00C55BCE">
        <w:rPr>
          <w:sz w:val="24"/>
          <w:szCs w:val="24"/>
        </w:rPr>
        <w:t>). В данном виде использования земельных участков разрешается</w:t>
      </w:r>
      <w:r w:rsidRPr="00C55BCE">
        <w:rPr>
          <w:sz w:val="24"/>
          <w:szCs w:val="24"/>
        </w:rPr>
        <w:t>:</w:t>
      </w:r>
    </w:p>
    <w:p w:rsidR="00DE72D2" w:rsidRPr="00C55BCE" w:rsidRDefault="00DE72D2" w:rsidP="00C55BCE">
      <w:pPr>
        <w:pStyle w:val="ad"/>
        <w:numPr>
          <w:ilvl w:val="0"/>
          <w:numId w:val="41"/>
        </w:numPr>
        <w:spacing w:line="240" w:lineRule="auto"/>
        <w:rPr>
          <w:sz w:val="24"/>
          <w:szCs w:val="24"/>
        </w:rPr>
      </w:pPr>
      <w:r w:rsidRPr="00C55BCE">
        <w:rPr>
          <w:sz w:val="24"/>
          <w:szCs w:val="24"/>
        </w:rPr>
        <w:t xml:space="preserve">размещение объектов гидроэнергетики, атомных станций, ядерных установок (за </w:t>
      </w:r>
      <w:proofErr w:type="gramStart"/>
      <w:r w:rsidRPr="00C55BCE">
        <w:rPr>
          <w:sz w:val="24"/>
          <w:szCs w:val="24"/>
        </w:rPr>
        <w:t>исключением</w:t>
      </w:r>
      <w:proofErr w:type="gramEnd"/>
      <w:r w:rsidRPr="00C55BCE">
        <w:rPr>
          <w:sz w:val="24"/>
          <w:szCs w:val="24"/>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C55BCE">
        <w:rPr>
          <w:sz w:val="24"/>
          <w:szCs w:val="24"/>
        </w:rPr>
        <w:t>золоотвалов</w:t>
      </w:r>
      <w:proofErr w:type="spellEnd"/>
      <w:r w:rsidRPr="00C55BCE">
        <w:rPr>
          <w:sz w:val="24"/>
          <w:szCs w:val="24"/>
        </w:rPr>
        <w:t>, гидротехнических сооружений);</w:t>
      </w:r>
    </w:p>
    <w:p w:rsidR="00DE72D2" w:rsidRPr="00C55BCE" w:rsidRDefault="00DE72D2" w:rsidP="00C55BCE">
      <w:pPr>
        <w:pStyle w:val="ad"/>
        <w:numPr>
          <w:ilvl w:val="0"/>
          <w:numId w:val="41"/>
        </w:numPr>
        <w:spacing w:line="240" w:lineRule="auto"/>
        <w:rPr>
          <w:sz w:val="24"/>
          <w:szCs w:val="24"/>
        </w:rPr>
      </w:pPr>
      <w:r w:rsidRPr="00C55BCE">
        <w:rPr>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7D4429" w:rsidRPr="00C55BCE" w:rsidRDefault="00DE72D2" w:rsidP="00C55BCE">
      <w:pPr>
        <w:pStyle w:val="ad"/>
        <w:numPr>
          <w:ilvl w:val="0"/>
          <w:numId w:val="25"/>
        </w:numPr>
        <w:spacing w:line="240" w:lineRule="auto"/>
        <w:ind w:left="0" w:firstLine="709"/>
        <w:rPr>
          <w:sz w:val="24"/>
          <w:szCs w:val="24"/>
        </w:rPr>
      </w:pPr>
      <w:r w:rsidRPr="00C55BCE">
        <w:rPr>
          <w:sz w:val="24"/>
          <w:szCs w:val="24"/>
        </w:rPr>
        <w:t>Связь (код – 6.8</w:t>
      </w:r>
      <w:r w:rsidR="007D4429" w:rsidRPr="00C55BCE">
        <w:rPr>
          <w:sz w:val="24"/>
          <w:szCs w:val="24"/>
        </w:rPr>
        <w:t>). В данном виде использования земельных участков разрешается</w:t>
      </w:r>
      <w:r w:rsidRPr="00C55BCE">
        <w:rPr>
          <w:sz w:val="24"/>
          <w:szCs w:val="24"/>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p w:rsidR="007D4429" w:rsidRPr="00C55BCE" w:rsidRDefault="00DE72D2" w:rsidP="00C55BCE">
      <w:pPr>
        <w:pStyle w:val="ad"/>
        <w:numPr>
          <w:ilvl w:val="0"/>
          <w:numId w:val="25"/>
        </w:numPr>
        <w:spacing w:line="240" w:lineRule="auto"/>
        <w:ind w:left="0" w:firstLine="709"/>
        <w:rPr>
          <w:sz w:val="24"/>
          <w:szCs w:val="24"/>
        </w:rPr>
      </w:pPr>
      <w:r w:rsidRPr="00C55BCE">
        <w:rPr>
          <w:sz w:val="24"/>
          <w:szCs w:val="24"/>
        </w:rPr>
        <w:t>Склады (код – 6.9</w:t>
      </w:r>
      <w:r w:rsidR="007D4429" w:rsidRPr="00C55BCE">
        <w:rPr>
          <w:sz w:val="24"/>
          <w:szCs w:val="24"/>
        </w:rPr>
        <w:t xml:space="preserve">). </w:t>
      </w:r>
      <w:proofErr w:type="gramStart"/>
      <w:r w:rsidR="007D4429" w:rsidRPr="00C55BCE">
        <w:rPr>
          <w:sz w:val="24"/>
          <w:szCs w:val="24"/>
        </w:rPr>
        <w:t>В данном виде использования земельных участков разрешается</w:t>
      </w:r>
      <w:r w:rsidRPr="00C55BCE">
        <w:rPr>
          <w:sz w:val="24"/>
          <w:szCs w:val="24"/>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w:t>
      </w:r>
      <w:proofErr w:type="gramEnd"/>
      <w:r w:rsidRPr="00C55BCE">
        <w:rPr>
          <w:sz w:val="24"/>
          <w:szCs w:val="24"/>
        </w:rPr>
        <w:t xml:space="preserve"> перевалочных складов.</w:t>
      </w:r>
    </w:p>
    <w:p w:rsidR="007D4429" w:rsidRPr="00C55BCE" w:rsidRDefault="00DE72D2" w:rsidP="00C55BCE">
      <w:pPr>
        <w:pStyle w:val="ad"/>
        <w:numPr>
          <w:ilvl w:val="0"/>
          <w:numId w:val="25"/>
        </w:numPr>
        <w:spacing w:line="240" w:lineRule="auto"/>
        <w:ind w:left="0" w:firstLine="709"/>
        <w:rPr>
          <w:sz w:val="24"/>
          <w:szCs w:val="24"/>
        </w:rPr>
      </w:pPr>
      <w:r w:rsidRPr="00C55BCE">
        <w:rPr>
          <w:sz w:val="24"/>
          <w:szCs w:val="24"/>
        </w:rPr>
        <w:t>Обеспечение космической деятельности (код – 6.10</w:t>
      </w:r>
      <w:r w:rsidR="007D4429" w:rsidRPr="00C55BCE">
        <w:rPr>
          <w:sz w:val="24"/>
          <w:szCs w:val="24"/>
        </w:rPr>
        <w:t xml:space="preserve">). </w:t>
      </w:r>
      <w:proofErr w:type="gramStart"/>
      <w:r w:rsidR="007D4429" w:rsidRPr="00C55BCE">
        <w:rPr>
          <w:sz w:val="24"/>
          <w:szCs w:val="24"/>
        </w:rPr>
        <w:t>В данном виде использования земельных участков разрешается</w:t>
      </w:r>
      <w:r w:rsidRPr="00C55BCE">
        <w:rPr>
          <w:sz w:val="24"/>
          <w:szCs w:val="24"/>
        </w:rPr>
        <w:t xml:space="preserve"> 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roofErr w:type="gramEnd"/>
    </w:p>
    <w:p w:rsidR="007D4429" w:rsidRPr="00C55BCE" w:rsidRDefault="00FE6997" w:rsidP="00C55BCE">
      <w:pPr>
        <w:pStyle w:val="ad"/>
        <w:numPr>
          <w:ilvl w:val="0"/>
          <w:numId w:val="25"/>
        </w:numPr>
        <w:spacing w:line="240" w:lineRule="auto"/>
        <w:ind w:left="0" w:firstLine="709"/>
        <w:rPr>
          <w:sz w:val="24"/>
          <w:szCs w:val="24"/>
        </w:rPr>
      </w:pPr>
      <w:r w:rsidRPr="00C55BCE">
        <w:rPr>
          <w:sz w:val="24"/>
          <w:szCs w:val="24"/>
        </w:rPr>
        <w:t>Железнодорожный транспорт (код – 7.1</w:t>
      </w:r>
      <w:r w:rsidR="007D4429" w:rsidRPr="00C55BCE">
        <w:rPr>
          <w:sz w:val="24"/>
          <w:szCs w:val="24"/>
        </w:rPr>
        <w:t>). В данном виде использования земельных участков разрешается</w:t>
      </w:r>
      <w:r w:rsidRPr="00C55BCE">
        <w:rPr>
          <w:sz w:val="24"/>
          <w:szCs w:val="24"/>
        </w:rPr>
        <w:t>:</w:t>
      </w:r>
    </w:p>
    <w:p w:rsidR="00FE6997" w:rsidRPr="00C55BCE" w:rsidRDefault="00FE6997" w:rsidP="00C55BCE">
      <w:pPr>
        <w:pStyle w:val="ad"/>
        <w:numPr>
          <w:ilvl w:val="0"/>
          <w:numId w:val="42"/>
        </w:numPr>
        <w:spacing w:line="240" w:lineRule="auto"/>
        <w:rPr>
          <w:sz w:val="24"/>
          <w:szCs w:val="24"/>
        </w:rPr>
      </w:pPr>
      <w:r w:rsidRPr="00C55BCE">
        <w:rPr>
          <w:sz w:val="24"/>
          <w:szCs w:val="24"/>
        </w:rPr>
        <w:t>размещение железнодорожных путей;</w:t>
      </w:r>
    </w:p>
    <w:p w:rsidR="00FE6997" w:rsidRPr="00C55BCE" w:rsidRDefault="00FE6997" w:rsidP="00C55BCE">
      <w:pPr>
        <w:pStyle w:val="ad"/>
        <w:numPr>
          <w:ilvl w:val="0"/>
          <w:numId w:val="42"/>
        </w:numPr>
        <w:spacing w:line="240" w:lineRule="auto"/>
        <w:rPr>
          <w:sz w:val="24"/>
          <w:szCs w:val="24"/>
        </w:rPr>
      </w:pPr>
      <w:r w:rsidRPr="00C55BCE">
        <w:rPr>
          <w:sz w:val="24"/>
          <w:szCs w:val="24"/>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FE6997" w:rsidRPr="00C55BCE" w:rsidRDefault="00FE6997" w:rsidP="00C55BCE">
      <w:pPr>
        <w:pStyle w:val="ad"/>
        <w:numPr>
          <w:ilvl w:val="0"/>
          <w:numId w:val="42"/>
        </w:numPr>
        <w:spacing w:line="240" w:lineRule="auto"/>
        <w:rPr>
          <w:sz w:val="24"/>
          <w:szCs w:val="24"/>
        </w:rPr>
      </w:pPr>
      <w:r w:rsidRPr="00C55BCE">
        <w:rPr>
          <w:sz w:val="24"/>
          <w:szCs w:val="24"/>
        </w:rPr>
        <w:t>размещение наземных сооружений метрополитена, в том числе посадочных станций, вентиляционных шахт;</w:t>
      </w:r>
    </w:p>
    <w:p w:rsidR="00FE6997" w:rsidRPr="00C55BCE" w:rsidRDefault="00FE6997" w:rsidP="00C55BCE">
      <w:pPr>
        <w:pStyle w:val="ad"/>
        <w:numPr>
          <w:ilvl w:val="0"/>
          <w:numId w:val="42"/>
        </w:numPr>
        <w:spacing w:line="240" w:lineRule="auto"/>
        <w:rPr>
          <w:sz w:val="24"/>
          <w:szCs w:val="24"/>
        </w:rPr>
      </w:pPr>
      <w:r w:rsidRPr="00C55BCE">
        <w:rPr>
          <w:sz w:val="24"/>
          <w:szCs w:val="24"/>
        </w:rPr>
        <w:t>размещение наземных сооружений для трамвайного сообщения и иных специальных дорог (канатных, монорельсовых).</w:t>
      </w:r>
    </w:p>
    <w:p w:rsidR="007D4429" w:rsidRPr="00C55BCE" w:rsidRDefault="00FE6997" w:rsidP="00C55BCE">
      <w:pPr>
        <w:pStyle w:val="ad"/>
        <w:numPr>
          <w:ilvl w:val="0"/>
          <w:numId w:val="25"/>
        </w:numPr>
        <w:spacing w:line="240" w:lineRule="auto"/>
        <w:ind w:left="0" w:firstLine="709"/>
        <w:rPr>
          <w:sz w:val="24"/>
          <w:szCs w:val="24"/>
        </w:rPr>
      </w:pPr>
      <w:r w:rsidRPr="00C55BCE">
        <w:rPr>
          <w:sz w:val="24"/>
          <w:szCs w:val="24"/>
        </w:rPr>
        <w:lastRenderedPageBreak/>
        <w:t>Автомобильный транспорт (код – 7.2</w:t>
      </w:r>
      <w:r w:rsidR="007D4429" w:rsidRPr="00C55BCE">
        <w:rPr>
          <w:sz w:val="24"/>
          <w:szCs w:val="24"/>
        </w:rPr>
        <w:t>). В данном виде использования земельных участков разрешается</w:t>
      </w:r>
      <w:r w:rsidRPr="00C55BCE">
        <w:rPr>
          <w:sz w:val="24"/>
          <w:szCs w:val="24"/>
        </w:rPr>
        <w:t>:</w:t>
      </w:r>
    </w:p>
    <w:p w:rsidR="00FE6997" w:rsidRPr="00C55BCE" w:rsidRDefault="00FE6997" w:rsidP="00C55BCE">
      <w:pPr>
        <w:pStyle w:val="ad"/>
        <w:numPr>
          <w:ilvl w:val="0"/>
          <w:numId w:val="43"/>
        </w:numPr>
        <w:spacing w:line="240" w:lineRule="auto"/>
        <w:rPr>
          <w:sz w:val="24"/>
          <w:szCs w:val="24"/>
        </w:rPr>
      </w:pPr>
      <w:r w:rsidRPr="00C55BCE">
        <w:rPr>
          <w:sz w:val="24"/>
          <w:szCs w:val="24"/>
        </w:rPr>
        <w:t>размещение автомобильных дорог вне границ населенного пункта;</w:t>
      </w:r>
    </w:p>
    <w:p w:rsidR="00FE6997" w:rsidRPr="00C55BCE" w:rsidRDefault="00FE6997" w:rsidP="00C55BCE">
      <w:pPr>
        <w:pStyle w:val="ad"/>
        <w:numPr>
          <w:ilvl w:val="0"/>
          <w:numId w:val="43"/>
        </w:numPr>
        <w:spacing w:line="240" w:lineRule="auto"/>
        <w:rPr>
          <w:sz w:val="24"/>
          <w:szCs w:val="24"/>
        </w:rPr>
      </w:pPr>
      <w:r w:rsidRPr="00C55BCE">
        <w:rPr>
          <w:sz w:val="24"/>
          <w:szCs w:val="24"/>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FE6997" w:rsidRPr="00C55BCE" w:rsidRDefault="00FE6997" w:rsidP="00C55BCE">
      <w:pPr>
        <w:pStyle w:val="ad"/>
        <w:numPr>
          <w:ilvl w:val="0"/>
          <w:numId w:val="43"/>
        </w:numPr>
        <w:spacing w:line="240" w:lineRule="auto"/>
        <w:rPr>
          <w:sz w:val="24"/>
          <w:szCs w:val="24"/>
        </w:rPr>
      </w:pPr>
      <w:r w:rsidRPr="00C55BCE">
        <w:rPr>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7D4429" w:rsidRPr="00C55BCE" w:rsidRDefault="00FE6997" w:rsidP="00C55BCE">
      <w:pPr>
        <w:pStyle w:val="ad"/>
        <w:numPr>
          <w:ilvl w:val="0"/>
          <w:numId w:val="25"/>
        </w:numPr>
        <w:spacing w:line="240" w:lineRule="auto"/>
        <w:ind w:left="0" w:firstLine="709"/>
        <w:rPr>
          <w:sz w:val="24"/>
          <w:szCs w:val="24"/>
        </w:rPr>
      </w:pPr>
      <w:r w:rsidRPr="00C55BCE">
        <w:rPr>
          <w:sz w:val="24"/>
          <w:szCs w:val="24"/>
        </w:rPr>
        <w:t>Водный транспорт (код – 7.3</w:t>
      </w:r>
      <w:r w:rsidR="007D4429" w:rsidRPr="00C55BCE">
        <w:rPr>
          <w:sz w:val="24"/>
          <w:szCs w:val="24"/>
        </w:rPr>
        <w:t>). В данном виде использования земельных участков разрешается</w:t>
      </w:r>
      <w:r w:rsidRPr="00C55BCE">
        <w:rPr>
          <w:sz w:val="24"/>
          <w:szCs w:val="24"/>
        </w:rPr>
        <w:t xml:space="preserve"> 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p w:rsidR="007D4429" w:rsidRPr="00C55BCE" w:rsidRDefault="00FE6997" w:rsidP="00C55BCE">
      <w:pPr>
        <w:pStyle w:val="ad"/>
        <w:numPr>
          <w:ilvl w:val="0"/>
          <w:numId w:val="25"/>
        </w:numPr>
        <w:spacing w:line="240" w:lineRule="auto"/>
        <w:ind w:left="0" w:firstLine="709"/>
        <w:rPr>
          <w:sz w:val="24"/>
          <w:szCs w:val="24"/>
        </w:rPr>
      </w:pPr>
      <w:r w:rsidRPr="00C55BCE">
        <w:rPr>
          <w:sz w:val="24"/>
          <w:szCs w:val="24"/>
        </w:rPr>
        <w:t>Воздушный транспорт (код – 7.4</w:t>
      </w:r>
      <w:r w:rsidR="007D4429" w:rsidRPr="00C55BCE">
        <w:rPr>
          <w:sz w:val="24"/>
          <w:szCs w:val="24"/>
        </w:rPr>
        <w:t>). В данном виде использования земельных участков разрешается</w:t>
      </w:r>
      <w:r w:rsidRPr="00C55BCE">
        <w:rPr>
          <w:sz w:val="24"/>
          <w:szCs w:val="24"/>
        </w:rPr>
        <w:t xml:space="preserve">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p w:rsidR="006B0DF7" w:rsidRPr="00C55BCE" w:rsidRDefault="00FE6997" w:rsidP="00C55BCE">
      <w:pPr>
        <w:pStyle w:val="ad"/>
        <w:numPr>
          <w:ilvl w:val="0"/>
          <w:numId w:val="25"/>
        </w:numPr>
        <w:spacing w:line="240" w:lineRule="auto"/>
        <w:ind w:left="0" w:firstLine="709"/>
        <w:rPr>
          <w:sz w:val="24"/>
          <w:szCs w:val="24"/>
        </w:rPr>
      </w:pPr>
      <w:r w:rsidRPr="00C55BCE">
        <w:rPr>
          <w:sz w:val="24"/>
          <w:szCs w:val="24"/>
        </w:rPr>
        <w:t xml:space="preserve">Трубопроводный транспорт </w:t>
      </w:r>
      <w:r w:rsidR="006B0DF7" w:rsidRPr="00C55BCE">
        <w:rPr>
          <w:sz w:val="24"/>
          <w:szCs w:val="24"/>
        </w:rPr>
        <w:t>(</w:t>
      </w:r>
      <w:r w:rsidRPr="00C55BCE">
        <w:rPr>
          <w:sz w:val="24"/>
          <w:szCs w:val="24"/>
        </w:rPr>
        <w:t>код – 7.5</w:t>
      </w:r>
      <w:r w:rsidR="006B0DF7" w:rsidRPr="00C55BCE">
        <w:rPr>
          <w:sz w:val="24"/>
          <w:szCs w:val="24"/>
        </w:rPr>
        <w:t>). В данном виде использования земельных участков разрешается</w:t>
      </w:r>
      <w:r w:rsidRPr="00C55BCE">
        <w:rPr>
          <w:sz w:val="24"/>
          <w:szCs w:val="24"/>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6B0DF7" w:rsidRPr="00C55BCE" w:rsidRDefault="00FE6997" w:rsidP="00C55BCE">
      <w:pPr>
        <w:pStyle w:val="ad"/>
        <w:numPr>
          <w:ilvl w:val="0"/>
          <w:numId w:val="25"/>
        </w:numPr>
        <w:spacing w:line="240" w:lineRule="auto"/>
        <w:ind w:left="0" w:firstLine="709"/>
        <w:rPr>
          <w:sz w:val="24"/>
          <w:szCs w:val="24"/>
        </w:rPr>
      </w:pPr>
      <w:r w:rsidRPr="00C55BCE">
        <w:rPr>
          <w:sz w:val="24"/>
          <w:szCs w:val="24"/>
        </w:rPr>
        <w:t xml:space="preserve">Обеспечение вооруженных сил </w:t>
      </w:r>
      <w:r w:rsidR="006B0DF7" w:rsidRPr="00C55BCE">
        <w:rPr>
          <w:sz w:val="24"/>
          <w:szCs w:val="24"/>
        </w:rPr>
        <w:t>(</w:t>
      </w:r>
      <w:r w:rsidRPr="00C55BCE">
        <w:rPr>
          <w:sz w:val="24"/>
          <w:szCs w:val="24"/>
        </w:rPr>
        <w:t>код – 8.1</w:t>
      </w:r>
      <w:r w:rsidR="006B0DF7" w:rsidRPr="00C55BCE">
        <w:rPr>
          <w:sz w:val="24"/>
          <w:szCs w:val="24"/>
        </w:rPr>
        <w:t>). В данном виде использования земельных участков разрешается</w:t>
      </w:r>
      <w:r w:rsidRPr="00C55BCE">
        <w:rPr>
          <w:sz w:val="24"/>
          <w:szCs w:val="24"/>
        </w:rPr>
        <w:t>:</w:t>
      </w:r>
    </w:p>
    <w:p w:rsidR="00FE6997" w:rsidRPr="00C55BCE" w:rsidRDefault="00FE6997" w:rsidP="00C55BCE">
      <w:pPr>
        <w:pStyle w:val="ad"/>
        <w:numPr>
          <w:ilvl w:val="0"/>
          <w:numId w:val="44"/>
        </w:numPr>
        <w:spacing w:line="240" w:lineRule="auto"/>
        <w:rPr>
          <w:sz w:val="24"/>
          <w:szCs w:val="24"/>
        </w:rPr>
      </w:pPr>
      <w:r w:rsidRPr="00C55BCE">
        <w:rPr>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E6997" w:rsidRPr="00C55BCE" w:rsidRDefault="00FE6997" w:rsidP="00C55BCE">
      <w:pPr>
        <w:pStyle w:val="ad"/>
        <w:numPr>
          <w:ilvl w:val="0"/>
          <w:numId w:val="44"/>
        </w:numPr>
        <w:spacing w:line="240" w:lineRule="auto"/>
        <w:rPr>
          <w:sz w:val="24"/>
          <w:szCs w:val="24"/>
        </w:rPr>
      </w:pPr>
      <w:r w:rsidRPr="00C55BCE">
        <w:rPr>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FE6997" w:rsidRPr="00C55BCE" w:rsidRDefault="00FE6997" w:rsidP="00C55BCE">
      <w:pPr>
        <w:pStyle w:val="ad"/>
        <w:numPr>
          <w:ilvl w:val="0"/>
          <w:numId w:val="44"/>
        </w:numPr>
        <w:spacing w:line="240" w:lineRule="auto"/>
        <w:rPr>
          <w:sz w:val="24"/>
          <w:szCs w:val="24"/>
        </w:rPr>
      </w:pPr>
      <w:r w:rsidRPr="00C55BCE">
        <w:rPr>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E6997" w:rsidRPr="00C55BCE" w:rsidRDefault="00FE6997" w:rsidP="00C55BCE">
      <w:pPr>
        <w:pStyle w:val="ad"/>
        <w:numPr>
          <w:ilvl w:val="0"/>
          <w:numId w:val="44"/>
        </w:numPr>
        <w:spacing w:line="240" w:lineRule="auto"/>
        <w:rPr>
          <w:sz w:val="24"/>
          <w:szCs w:val="24"/>
        </w:rPr>
      </w:pPr>
      <w:r w:rsidRPr="00C55BCE">
        <w:rPr>
          <w:sz w:val="24"/>
          <w:szCs w:val="24"/>
        </w:rPr>
        <w:t xml:space="preserve">размещение объектов, для </w:t>
      </w:r>
      <w:proofErr w:type="gramStart"/>
      <w:r w:rsidRPr="00C55BCE">
        <w:rPr>
          <w:sz w:val="24"/>
          <w:szCs w:val="24"/>
        </w:rPr>
        <w:t>обеспечения</w:t>
      </w:r>
      <w:proofErr w:type="gramEnd"/>
      <w:r w:rsidRPr="00C55BCE">
        <w:rPr>
          <w:sz w:val="24"/>
          <w:szCs w:val="24"/>
        </w:rPr>
        <w:t xml:space="preserve"> безопасности которых были созданы закрытые административно-территориальные образования.</w:t>
      </w:r>
    </w:p>
    <w:p w:rsidR="006B0DF7" w:rsidRPr="00C55BCE" w:rsidRDefault="00414515" w:rsidP="00C55BCE">
      <w:pPr>
        <w:pStyle w:val="ad"/>
        <w:numPr>
          <w:ilvl w:val="0"/>
          <w:numId w:val="25"/>
        </w:numPr>
        <w:spacing w:line="240" w:lineRule="auto"/>
        <w:ind w:left="0" w:firstLine="709"/>
        <w:rPr>
          <w:sz w:val="24"/>
          <w:szCs w:val="24"/>
        </w:rPr>
      </w:pPr>
      <w:r w:rsidRPr="00C55BCE">
        <w:rPr>
          <w:sz w:val="24"/>
          <w:szCs w:val="24"/>
        </w:rPr>
        <w:t>Обеспечение внутреннего правопорядка (код – 8.3</w:t>
      </w:r>
      <w:r w:rsidR="006B0DF7" w:rsidRPr="00C55BCE">
        <w:rPr>
          <w:sz w:val="24"/>
          <w:szCs w:val="24"/>
        </w:rPr>
        <w:t>). В данном виде использования земельных участков разрешается</w:t>
      </w:r>
      <w:r w:rsidRPr="00C55BCE">
        <w:rPr>
          <w:sz w:val="24"/>
          <w:szCs w:val="24"/>
        </w:rPr>
        <w:t>:</w:t>
      </w:r>
    </w:p>
    <w:p w:rsidR="00414515" w:rsidRPr="00C55BCE" w:rsidRDefault="00414515" w:rsidP="00C55BCE">
      <w:pPr>
        <w:pStyle w:val="ad"/>
        <w:numPr>
          <w:ilvl w:val="0"/>
          <w:numId w:val="45"/>
        </w:numPr>
        <w:spacing w:line="240" w:lineRule="auto"/>
        <w:rPr>
          <w:sz w:val="24"/>
          <w:szCs w:val="24"/>
        </w:rPr>
      </w:pPr>
      <w:r w:rsidRPr="00C55BCE">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14515" w:rsidRPr="00C55BCE" w:rsidRDefault="00414515" w:rsidP="00C55BCE">
      <w:pPr>
        <w:pStyle w:val="ad"/>
        <w:numPr>
          <w:ilvl w:val="0"/>
          <w:numId w:val="45"/>
        </w:numPr>
        <w:spacing w:line="240" w:lineRule="auto"/>
        <w:rPr>
          <w:sz w:val="24"/>
          <w:szCs w:val="24"/>
        </w:rPr>
      </w:pPr>
      <w:r w:rsidRPr="00C55BCE">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p w:rsidR="006B0DF7" w:rsidRPr="00C55BCE" w:rsidRDefault="00414515" w:rsidP="00C55BCE">
      <w:pPr>
        <w:pStyle w:val="ad"/>
        <w:numPr>
          <w:ilvl w:val="0"/>
          <w:numId w:val="25"/>
        </w:numPr>
        <w:spacing w:line="240" w:lineRule="auto"/>
        <w:ind w:left="0" w:firstLine="709"/>
        <w:rPr>
          <w:sz w:val="24"/>
          <w:szCs w:val="24"/>
        </w:rPr>
      </w:pPr>
      <w:r w:rsidRPr="00C55BCE">
        <w:rPr>
          <w:sz w:val="24"/>
          <w:szCs w:val="24"/>
        </w:rPr>
        <w:t>Обеспечение деятельности по исполнению наказаний (код – 8.4</w:t>
      </w:r>
      <w:r w:rsidR="006B0DF7" w:rsidRPr="00C55BCE">
        <w:rPr>
          <w:sz w:val="24"/>
          <w:szCs w:val="24"/>
        </w:rPr>
        <w:t>). В данном виде использования земельных участков разрешается</w:t>
      </w:r>
      <w:r w:rsidRPr="00C55BCE">
        <w:rPr>
          <w:sz w:val="24"/>
          <w:szCs w:val="24"/>
        </w:rPr>
        <w:t xml:space="preserve"> размещение объектов капитального </w:t>
      </w:r>
      <w:r w:rsidRPr="00C55BCE">
        <w:rPr>
          <w:sz w:val="24"/>
          <w:szCs w:val="24"/>
        </w:rPr>
        <w:lastRenderedPageBreak/>
        <w:t>строительства для создания мест лишения свободы (следственные изоляторы, тюрьмы, поселения).</w:t>
      </w:r>
    </w:p>
    <w:p w:rsidR="006B0DF7" w:rsidRPr="00C55BCE" w:rsidRDefault="00414515" w:rsidP="00C55BCE">
      <w:pPr>
        <w:pStyle w:val="ad"/>
        <w:numPr>
          <w:ilvl w:val="0"/>
          <w:numId w:val="25"/>
        </w:numPr>
        <w:spacing w:line="240" w:lineRule="auto"/>
        <w:ind w:left="0" w:firstLine="709"/>
        <w:rPr>
          <w:sz w:val="24"/>
          <w:szCs w:val="24"/>
        </w:rPr>
      </w:pPr>
      <w:r w:rsidRPr="00C55BCE">
        <w:rPr>
          <w:sz w:val="24"/>
          <w:szCs w:val="24"/>
        </w:rPr>
        <w:t>Курортная деятельность (код – 9.2</w:t>
      </w:r>
      <w:r w:rsidR="006B0DF7" w:rsidRPr="00C55BCE">
        <w:rPr>
          <w:sz w:val="24"/>
          <w:szCs w:val="24"/>
        </w:rPr>
        <w:t xml:space="preserve">). </w:t>
      </w:r>
      <w:proofErr w:type="gramStart"/>
      <w:r w:rsidR="006B0DF7" w:rsidRPr="00C55BCE">
        <w:rPr>
          <w:sz w:val="24"/>
          <w:szCs w:val="24"/>
        </w:rPr>
        <w:t>В данном виде использования земельных участков разрешается</w:t>
      </w:r>
      <w:r w:rsidRPr="00C55BCE">
        <w:rPr>
          <w:sz w:val="24"/>
          <w:szCs w:val="24"/>
        </w:rPr>
        <w:t xml:space="preserve"> 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w:t>
      </w:r>
      <w:proofErr w:type="gramEnd"/>
      <w:r w:rsidRPr="00C55BCE">
        <w:rPr>
          <w:sz w:val="24"/>
          <w:szCs w:val="24"/>
        </w:rPr>
        <w:t xml:space="preserve"> </w:t>
      </w:r>
      <w:proofErr w:type="gramStart"/>
      <w:r w:rsidRPr="00C55BCE">
        <w:rPr>
          <w:sz w:val="24"/>
          <w:szCs w:val="24"/>
        </w:rPr>
        <w:t>границах</w:t>
      </w:r>
      <w:proofErr w:type="gramEnd"/>
      <w:r w:rsidRPr="00C55BCE">
        <w:rPr>
          <w:sz w:val="24"/>
          <w:szCs w:val="24"/>
        </w:rPr>
        <w:t xml:space="preserve"> первой зоны округа горно-санитарной или санитарной охраны лечебно-оздоровительных местностей и курорта.</w:t>
      </w:r>
    </w:p>
    <w:p w:rsidR="006B0DF7" w:rsidRPr="00C55BCE" w:rsidRDefault="00414515" w:rsidP="00C55BCE">
      <w:pPr>
        <w:pStyle w:val="ad"/>
        <w:numPr>
          <w:ilvl w:val="0"/>
          <w:numId w:val="25"/>
        </w:numPr>
        <w:spacing w:line="240" w:lineRule="auto"/>
        <w:ind w:left="0" w:firstLine="709"/>
        <w:rPr>
          <w:sz w:val="24"/>
          <w:szCs w:val="24"/>
        </w:rPr>
      </w:pPr>
      <w:r w:rsidRPr="00C55BCE">
        <w:rPr>
          <w:sz w:val="24"/>
          <w:szCs w:val="24"/>
        </w:rPr>
        <w:t xml:space="preserve">Общее пользование водными объектами </w:t>
      </w:r>
      <w:r w:rsidR="006B0DF7" w:rsidRPr="00C55BCE">
        <w:rPr>
          <w:sz w:val="24"/>
          <w:szCs w:val="24"/>
        </w:rPr>
        <w:t>(код – 1</w:t>
      </w:r>
      <w:r w:rsidRPr="00C55BCE">
        <w:rPr>
          <w:sz w:val="24"/>
          <w:szCs w:val="24"/>
        </w:rPr>
        <w:t>1.1</w:t>
      </w:r>
      <w:r w:rsidR="006B0DF7" w:rsidRPr="00C55BCE">
        <w:rPr>
          <w:sz w:val="24"/>
          <w:szCs w:val="24"/>
        </w:rPr>
        <w:t xml:space="preserve">). </w:t>
      </w:r>
      <w:proofErr w:type="gramStart"/>
      <w:r w:rsidR="006B0DF7" w:rsidRPr="00C55BCE">
        <w:rPr>
          <w:sz w:val="24"/>
          <w:szCs w:val="24"/>
        </w:rPr>
        <w:t>В данном виде использования земельных участков разрешается</w:t>
      </w:r>
      <w:r w:rsidRPr="00C55BCE">
        <w:rPr>
          <w:sz w:val="24"/>
          <w:szCs w:val="24"/>
        </w:rPr>
        <w:t xml:space="preserve">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roofErr w:type="gramEnd"/>
      <w:r w:rsidRPr="00C55BCE">
        <w:rPr>
          <w:sz w:val="24"/>
          <w:szCs w:val="24"/>
        </w:rPr>
        <w:t xml:space="preserve"> законодательством).</w:t>
      </w:r>
    </w:p>
    <w:p w:rsidR="006B0DF7" w:rsidRPr="00C55BCE" w:rsidRDefault="00414515" w:rsidP="00C55BCE">
      <w:pPr>
        <w:pStyle w:val="ad"/>
        <w:numPr>
          <w:ilvl w:val="0"/>
          <w:numId w:val="25"/>
        </w:numPr>
        <w:spacing w:line="240" w:lineRule="auto"/>
        <w:ind w:left="0" w:firstLine="709"/>
        <w:rPr>
          <w:sz w:val="24"/>
          <w:szCs w:val="24"/>
        </w:rPr>
      </w:pPr>
      <w:r w:rsidRPr="00C55BCE">
        <w:rPr>
          <w:sz w:val="24"/>
          <w:szCs w:val="24"/>
        </w:rPr>
        <w:t xml:space="preserve">Специальное пользование водными объектами </w:t>
      </w:r>
      <w:r w:rsidR="006B0DF7" w:rsidRPr="00C55BCE">
        <w:rPr>
          <w:sz w:val="24"/>
          <w:szCs w:val="24"/>
        </w:rPr>
        <w:t>(код – 1</w:t>
      </w:r>
      <w:r w:rsidRPr="00C55BCE">
        <w:rPr>
          <w:sz w:val="24"/>
          <w:szCs w:val="24"/>
        </w:rPr>
        <w:t>1.2</w:t>
      </w:r>
      <w:r w:rsidR="006B0DF7" w:rsidRPr="00C55BCE">
        <w:rPr>
          <w:sz w:val="24"/>
          <w:szCs w:val="24"/>
        </w:rPr>
        <w:t>). В данном виде использования земельных участков разрешается</w:t>
      </w:r>
      <w:r w:rsidRPr="00C55BCE">
        <w:rPr>
          <w:sz w:val="24"/>
          <w:szCs w:val="24"/>
        </w:rPr>
        <w:t xml:space="preserve">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p w:rsidR="006B0DF7" w:rsidRPr="00C55BCE" w:rsidRDefault="00124C6F" w:rsidP="00C55BCE">
      <w:pPr>
        <w:pStyle w:val="ad"/>
        <w:numPr>
          <w:ilvl w:val="0"/>
          <w:numId w:val="25"/>
        </w:numPr>
        <w:spacing w:line="240" w:lineRule="auto"/>
        <w:ind w:left="0" w:firstLine="709"/>
        <w:rPr>
          <w:sz w:val="24"/>
          <w:szCs w:val="24"/>
        </w:rPr>
      </w:pPr>
      <w:r w:rsidRPr="00C55BCE">
        <w:rPr>
          <w:sz w:val="24"/>
          <w:szCs w:val="24"/>
        </w:rPr>
        <w:t xml:space="preserve">Гидротехнические сооружения </w:t>
      </w:r>
      <w:r w:rsidR="006B0DF7" w:rsidRPr="00C55BCE">
        <w:rPr>
          <w:sz w:val="24"/>
          <w:szCs w:val="24"/>
        </w:rPr>
        <w:t>(код – 1</w:t>
      </w:r>
      <w:r w:rsidRPr="00C55BCE">
        <w:rPr>
          <w:sz w:val="24"/>
          <w:szCs w:val="24"/>
        </w:rPr>
        <w:t>1.3</w:t>
      </w:r>
      <w:r w:rsidR="006B0DF7" w:rsidRPr="00C55BCE">
        <w:rPr>
          <w:sz w:val="24"/>
          <w:szCs w:val="24"/>
        </w:rPr>
        <w:t>). В данном виде использования земельных участков разрешается</w:t>
      </w:r>
      <w:r w:rsidRPr="00C55BCE">
        <w:rPr>
          <w:sz w:val="24"/>
          <w:szCs w:val="24"/>
        </w:rPr>
        <w:t xml:space="preserve">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55BCE">
        <w:rPr>
          <w:sz w:val="24"/>
          <w:szCs w:val="24"/>
        </w:rPr>
        <w:t>рыбозащитных</w:t>
      </w:r>
      <w:proofErr w:type="spellEnd"/>
      <w:r w:rsidRPr="00C55BCE">
        <w:rPr>
          <w:sz w:val="24"/>
          <w:szCs w:val="24"/>
        </w:rPr>
        <w:t xml:space="preserve"> и рыбопропускных сооружений, берегозащитных сооружений).</w:t>
      </w:r>
    </w:p>
    <w:p w:rsidR="006B0DF7" w:rsidRPr="00C55BCE" w:rsidRDefault="00124C6F" w:rsidP="00C55BCE">
      <w:pPr>
        <w:pStyle w:val="ad"/>
        <w:numPr>
          <w:ilvl w:val="0"/>
          <w:numId w:val="25"/>
        </w:numPr>
        <w:spacing w:line="240" w:lineRule="auto"/>
        <w:ind w:left="0" w:firstLine="709"/>
        <w:rPr>
          <w:sz w:val="24"/>
          <w:szCs w:val="24"/>
        </w:rPr>
      </w:pPr>
      <w:r w:rsidRPr="00C55BCE">
        <w:rPr>
          <w:sz w:val="24"/>
          <w:szCs w:val="24"/>
        </w:rPr>
        <w:t xml:space="preserve">Общее пользование территории </w:t>
      </w:r>
      <w:r w:rsidR="006B0DF7" w:rsidRPr="00C55BCE">
        <w:rPr>
          <w:sz w:val="24"/>
          <w:szCs w:val="24"/>
        </w:rPr>
        <w:t>(код – 1</w:t>
      </w:r>
      <w:r w:rsidRPr="00C55BCE">
        <w:rPr>
          <w:sz w:val="24"/>
          <w:szCs w:val="24"/>
        </w:rPr>
        <w:t>2.0</w:t>
      </w:r>
      <w:r w:rsidR="006B0DF7" w:rsidRPr="00C55BCE">
        <w:rPr>
          <w:sz w:val="24"/>
          <w:szCs w:val="24"/>
        </w:rPr>
        <w:t>). В данном виде использования земельных участков разрешается</w:t>
      </w:r>
      <w:r w:rsidRPr="00C55BCE">
        <w:rPr>
          <w:sz w:val="24"/>
          <w:szCs w:val="24"/>
        </w:rPr>
        <w:t xml:space="preserve">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6B0DF7" w:rsidRPr="00C55BCE" w:rsidRDefault="00124C6F" w:rsidP="00C55BCE">
      <w:pPr>
        <w:pStyle w:val="ad"/>
        <w:numPr>
          <w:ilvl w:val="0"/>
          <w:numId w:val="25"/>
        </w:numPr>
        <w:spacing w:line="240" w:lineRule="auto"/>
        <w:ind w:left="0" w:firstLine="709"/>
        <w:rPr>
          <w:sz w:val="24"/>
          <w:szCs w:val="24"/>
        </w:rPr>
      </w:pPr>
      <w:r w:rsidRPr="00C55BCE">
        <w:rPr>
          <w:sz w:val="24"/>
          <w:szCs w:val="24"/>
        </w:rPr>
        <w:t xml:space="preserve">Ритуальная деятельность </w:t>
      </w:r>
      <w:r w:rsidR="006B0DF7" w:rsidRPr="00C55BCE">
        <w:rPr>
          <w:sz w:val="24"/>
          <w:szCs w:val="24"/>
        </w:rPr>
        <w:t>(код – 1</w:t>
      </w:r>
      <w:r w:rsidRPr="00C55BCE">
        <w:rPr>
          <w:sz w:val="24"/>
          <w:szCs w:val="24"/>
        </w:rPr>
        <w:t>2.1</w:t>
      </w:r>
      <w:r w:rsidR="006B0DF7" w:rsidRPr="00C55BCE">
        <w:rPr>
          <w:sz w:val="24"/>
          <w:szCs w:val="24"/>
        </w:rPr>
        <w:t>). В данном виде использования земельных участков разрешается</w:t>
      </w:r>
      <w:r w:rsidRPr="00C55BCE">
        <w:rPr>
          <w:sz w:val="24"/>
          <w:szCs w:val="24"/>
        </w:rPr>
        <w:t>:</w:t>
      </w:r>
    </w:p>
    <w:p w:rsidR="00124C6F" w:rsidRPr="00C55BCE" w:rsidRDefault="00124C6F" w:rsidP="00C55BCE">
      <w:pPr>
        <w:pStyle w:val="ad"/>
        <w:numPr>
          <w:ilvl w:val="0"/>
          <w:numId w:val="46"/>
        </w:numPr>
        <w:spacing w:line="240" w:lineRule="auto"/>
        <w:rPr>
          <w:sz w:val="24"/>
          <w:szCs w:val="24"/>
        </w:rPr>
      </w:pPr>
      <w:r w:rsidRPr="00C55BCE">
        <w:rPr>
          <w:sz w:val="24"/>
          <w:szCs w:val="24"/>
        </w:rPr>
        <w:t>размещение кладбищ, крематориев и мест захоронения;</w:t>
      </w:r>
    </w:p>
    <w:p w:rsidR="00124C6F" w:rsidRPr="00C55BCE" w:rsidRDefault="00124C6F" w:rsidP="00C55BCE">
      <w:pPr>
        <w:pStyle w:val="ad"/>
        <w:numPr>
          <w:ilvl w:val="0"/>
          <w:numId w:val="46"/>
        </w:numPr>
        <w:spacing w:line="240" w:lineRule="auto"/>
        <w:rPr>
          <w:sz w:val="24"/>
          <w:szCs w:val="24"/>
        </w:rPr>
      </w:pPr>
      <w:r w:rsidRPr="00C55BCE">
        <w:rPr>
          <w:sz w:val="24"/>
          <w:szCs w:val="24"/>
        </w:rPr>
        <w:t>размещение соответствующих культовых сооружений.</w:t>
      </w:r>
    </w:p>
    <w:p w:rsidR="008C5420" w:rsidRPr="00C55BCE" w:rsidRDefault="00124C6F" w:rsidP="00C55BCE">
      <w:pPr>
        <w:pStyle w:val="ad"/>
        <w:numPr>
          <w:ilvl w:val="0"/>
          <w:numId w:val="25"/>
        </w:numPr>
        <w:spacing w:line="240" w:lineRule="auto"/>
        <w:ind w:left="0" w:firstLine="709"/>
        <w:rPr>
          <w:sz w:val="24"/>
          <w:szCs w:val="24"/>
        </w:rPr>
      </w:pPr>
      <w:proofErr w:type="gramStart"/>
      <w:r w:rsidRPr="00C55BCE">
        <w:rPr>
          <w:sz w:val="24"/>
          <w:szCs w:val="24"/>
        </w:rPr>
        <w:t>Специальная</w:t>
      </w:r>
      <w:proofErr w:type="gramEnd"/>
      <w:r w:rsidRPr="00C55BCE">
        <w:rPr>
          <w:sz w:val="24"/>
          <w:szCs w:val="24"/>
        </w:rPr>
        <w:t xml:space="preserve"> </w:t>
      </w:r>
      <w:r w:rsidR="006B0DF7" w:rsidRPr="00C55BCE">
        <w:rPr>
          <w:sz w:val="24"/>
          <w:szCs w:val="24"/>
        </w:rPr>
        <w:t>(код – 1</w:t>
      </w:r>
      <w:r w:rsidRPr="00C55BCE">
        <w:rPr>
          <w:sz w:val="24"/>
          <w:szCs w:val="24"/>
        </w:rPr>
        <w:t>2.2</w:t>
      </w:r>
      <w:r w:rsidR="006B0DF7" w:rsidRPr="00C55BCE">
        <w:rPr>
          <w:sz w:val="24"/>
          <w:szCs w:val="24"/>
        </w:rPr>
        <w:t>). В данном виде использования земельных участков разрешается</w:t>
      </w:r>
      <w:r w:rsidRPr="00C55BCE">
        <w:rPr>
          <w:sz w:val="24"/>
          <w:szCs w:val="24"/>
        </w:rPr>
        <w:t xml:space="preserve"> размещение скотомогильников, захоронение отходов потребления и промышленного производства, в том числе радиоактивных.</w:t>
      </w:r>
    </w:p>
    <w:p w:rsidR="005A511A" w:rsidRPr="00C55BCE" w:rsidRDefault="005A511A" w:rsidP="00C55BCE">
      <w:pPr>
        <w:spacing w:line="240" w:lineRule="auto"/>
        <w:rPr>
          <w:sz w:val="24"/>
          <w:szCs w:val="24"/>
        </w:rPr>
      </w:pPr>
    </w:p>
    <w:p w:rsidR="00B64751" w:rsidRPr="00C55BCE" w:rsidRDefault="003B0598" w:rsidP="00C55BCE">
      <w:pPr>
        <w:pStyle w:val="2"/>
        <w:spacing w:line="240" w:lineRule="auto"/>
        <w:rPr>
          <w:sz w:val="24"/>
          <w:szCs w:val="24"/>
        </w:rPr>
      </w:pPr>
      <w:bookmarkStart w:id="49" w:name="_Toc379703664"/>
      <w:bookmarkStart w:id="50" w:name="_Toc416785860"/>
      <w:r w:rsidRPr="00C55BCE">
        <w:rPr>
          <w:sz w:val="24"/>
          <w:szCs w:val="24"/>
        </w:rPr>
        <w:t>Глава</w:t>
      </w:r>
      <w:r w:rsidR="0019227E">
        <w:rPr>
          <w:sz w:val="24"/>
          <w:szCs w:val="24"/>
        </w:rPr>
        <w:t xml:space="preserve"> 7</w:t>
      </w:r>
      <w:r w:rsidR="00B64751" w:rsidRPr="00C55BCE">
        <w:rPr>
          <w:sz w:val="24"/>
          <w:szCs w:val="24"/>
        </w:rPr>
        <w:t>. Градостроительные регламенты по видам и параметрам разрешённого использования земельных участков</w:t>
      </w:r>
      <w:bookmarkEnd w:id="49"/>
      <w:bookmarkEnd w:id="50"/>
    </w:p>
    <w:p w:rsidR="000B2875" w:rsidRPr="00C55BCE" w:rsidRDefault="000B2875" w:rsidP="00C55BCE">
      <w:pPr>
        <w:spacing w:line="240" w:lineRule="auto"/>
        <w:rPr>
          <w:sz w:val="24"/>
          <w:szCs w:val="24"/>
        </w:rPr>
      </w:pPr>
    </w:p>
    <w:p w:rsidR="003D01BB" w:rsidRPr="00C55BCE" w:rsidRDefault="0019227E" w:rsidP="00C55BCE">
      <w:pPr>
        <w:pStyle w:val="3"/>
        <w:spacing w:line="240" w:lineRule="auto"/>
        <w:rPr>
          <w:sz w:val="24"/>
          <w:szCs w:val="24"/>
        </w:rPr>
      </w:pPr>
      <w:bookmarkStart w:id="51" w:name="_Toc416785861"/>
      <w:r>
        <w:rPr>
          <w:sz w:val="24"/>
          <w:szCs w:val="24"/>
        </w:rPr>
        <w:t>Статья 15</w:t>
      </w:r>
      <w:r w:rsidR="003D01BB" w:rsidRPr="00C55BCE">
        <w:rPr>
          <w:sz w:val="24"/>
          <w:szCs w:val="24"/>
        </w:rPr>
        <w:t>. Жилые зоны</w:t>
      </w:r>
      <w:r w:rsidR="00A83AA7" w:rsidRPr="00C55BCE">
        <w:rPr>
          <w:sz w:val="24"/>
          <w:szCs w:val="24"/>
        </w:rPr>
        <w:t xml:space="preserve"> (Ж)</w:t>
      </w:r>
      <w:bookmarkEnd w:id="51"/>
    </w:p>
    <w:p w:rsidR="003D01BB" w:rsidRPr="00C55BCE" w:rsidRDefault="003D01BB" w:rsidP="00C55BCE">
      <w:pPr>
        <w:spacing w:line="240" w:lineRule="auto"/>
        <w:rPr>
          <w:sz w:val="24"/>
          <w:szCs w:val="24"/>
        </w:rPr>
      </w:pPr>
    </w:p>
    <w:p w:rsidR="003D01BB" w:rsidRPr="00C55BCE" w:rsidRDefault="003D01BB" w:rsidP="00EF736E">
      <w:pPr>
        <w:spacing w:line="240" w:lineRule="auto"/>
        <w:ind w:firstLine="708"/>
        <w:rPr>
          <w:rFonts w:cstheme="minorHAnsi"/>
          <w:sz w:val="24"/>
          <w:szCs w:val="24"/>
        </w:rPr>
      </w:pPr>
      <w:r w:rsidRPr="00C55BCE">
        <w:rPr>
          <w:rFonts w:cstheme="minorHAnsi"/>
          <w:sz w:val="24"/>
          <w:szCs w:val="24"/>
        </w:rPr>
        <w:t>1. К жилым зонам относятся участки территории города, используемые и предназначе</w:t>
      </w:r>
      <w:r w:rsidR="000A6A73" w:rsidRPr="00C55BCE">
        <w:rPr>
          <w:rFonts w:cstheme="minorHAnsi"/>
          <w:sz w:val="24"/>
          <w:szCs w:val="24"/>
        </w:rPr>
        <w:t>нные для размещения жилых домов</w:t>
      </w:r>
      <w:r w:rsidRPr="00C55BCE">
        <w:rPr>
          <w:rFonts w:cstheme="minorHAnsi"/>
          <w:sz w:val="24"/>
          <w:szCs w:val="24"/>
        </w:rPr>
        <w:t>.</w:t>
      </w:r>
    </w:p>
    <w:p w:rsidR="003D01BB" w:rsidRPr="00C55BCE" w:rsidRDefault="003D01BB" w:rsidP="00EF736E">
      <w:pPr>
        <w:widowControl w:val="0"/>
        <w:autoSpaceDE w:val="0"/>
        <w:autoSpaceDN w:val="0"/>
        <w:adjustRightInd w:val="0"/>
        <w:spacing w:line="240" w:lineRule="auto"/>
        <w:ind w:firstLine="708"/>
        <w:rPr>
          <w:rFonts w:cstheme="minorHAnsi"/>
          <w:color w:val="FF0000"/>
          <w:sz w:val="24"/>
          <w:szCs w:val="24"/>
        </w:rPr>
      </w:pPr>
      <w:r w:rsidRPr="00EF736E">
        <w:rPr>
          <w:rFonts w:cstheme="minorHAnsi"/>
          <w:sz w:val="24"/>
          <w:szCs w:val="24"/>
        </w:rPr>
        <w:t>2</w:t>
      </w:r>
      <w:r w:rsidRPr="00C55BCE">
        <w:rPr>
          <w:rFonts w:cstheme="minorHAnsi"/>
          <w:sz w:val="24"/>
          <w:szCs w:val="24"/>
        </w:rPr>
        <w:t xml:space="preserve">. </w:t>
      </w:r>
      <w:r w:rsidR="00A83AA7" w:rsidRPr="00EF736E">
        <w:rPr>
          <w:rFonts w:cstheme="minorHAnsi"/>
          <w:sz w:val="24"/>
          <w:szCs w:val="24"/>
        </w:rPr>
        <w:t>В жилых зонах допускается размещение объектов социального и коммунально-</w:t>
      </w:r>
      <w:r w:rsidR="00A83AA7" w:rsidRPr="00EF736E">
        <w:rPr>
          <w:rFonts w:cstheme="minorHAnsi"/>
          <w:sz w:val="24"/>
          <w:szCs w:val="24"/>
        </w:rPr>
        <w:lastRenderedPageBreak/>
        <w:t xml:space="preserve">бытового назначения, объектов здравоохранения, объектов образования, культовых зданий, парковок (парковочных мест) автомобильного транспорта, гаражей для транспортных средств личного пользования граждан, объектов, связанных с проживанием граждан и не оказывающих негативного воздействия на окружающую среду. </w:t>
      </w:r>
    </w:p>
    <w:p w:rsidR="003D01BB" w:rsidRPr="00C55BCE" w:rsidRDefault="003D01BB" w:rsidP="00C55BCE">
      <w:pPr>
        <w:spacing w:line="240" w:lineRule="auto"/>
        <w:rPr>
          <w:rFonts w:cstheme="minorHAnsi"/>
          <w:sz w:val="24"/>
          <w:szCs w:val="24"/>
        </w:rPr>
      </w:pPr>
      <w:r w:rsidRPr="00C55BCE">
        <w:rPr>
          <w:rFonts w:cstheme="minorHAnsi"/>
          <w:sz w:val="24"/>
          <w:szCs w:val="24"/>
        </w:rPr>
        <w:t>3. 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 При планировке и застройке жилых микрорайонов, кварталов, иных элементов планировочной структуры необходимо предусматривать строительство открытых стоянок автотранспорта, размещение гаражей-стоянок на цокольных или подземных этажах зданий, а также подземных гаражей на дворовой территории с использованием их наземной части для размещения детских игровых площадок и объектов благоустройства.</w:t>
      </w:r>
    </w:p>
    <w:p w:rsidR="005C6614" w:rsidRPr="00C55BCE" w:rsidRDefault="005C6614" w:rsidP="00C55BCE">
      <w:pPr>
        <w:spacing w:line="240" w:lineRule="auto"/>
        <w:rPr>
          <w:sz w:val="24"/>
          <w:szCs w:val="24"/>
        </w:rPr>
      </w:pPr>
    </w:p>
    <w:p w:rsidR="00FA5CA9" w:rsidRPr="00C55BCE" w:rsidRDefault="00AF3A8D" w:rsidP="00C55BCE">
      <w:pPr>
        <w:pStyle w:val="3"/>
        <w:spacing w:line="240" w:lineRule="auto"/>
        <w:rPr>
          <w:sz w:val="24"/>
          <w:szCs w:val="24"/>
        </w:rPr>
      </w:pPr>
      <w:bookmarkStart w:id="52" w:name="_Toc416785862"/>
      <w:r w:rsidRPr="00C55BCE">
        <w:rPr>
          <w:sz w:val="24"/>
          <w:szCs w:val="24"/>
        </w:rPr>
        <w:t>Стат</w:t>
      </w:r>
      <w:r w:rsidR="0019227E">
        <w:rPr>
          <w:sz w:val="24"/>
          <w:szCs w:val="24"/>
        </w:rPr>
        <w:t>ья 16</w:t>
      </w:r>
      <w:r w:rsidR="00FA5CA9" w:rsidRPr="00C55BCE">
        <w:rPr>
          <w:sz w:val="24"/>
          <w:szCs w:val="24"/>
        </w:rPr>
        <w:t>. Зоны застройки индивидуальными жилыми домами</w:t>
      </w:r>
      <w:r w:rsidR="00BA3FAA" w:rsidRPr="00C55BCE">
        <w:rPr>
          <w:sz w:val="24"/>
          <w:szCs w:val="24"/>
        </w:rPr>
        <w:t xml:space="preserve"> с приусадебными земельными участками</w:t>
      </w:r>
      <w:r w:rsidR="00797C9A">
        <w:rPr>
          <w:sz w:val="24"/>
          <w:szCs w:val="24"/>
        </w:rPr>
        <w:t xml:space="preserve"> (Ж-</w:t>
      </w:r>
      <w:r w:rsidR="00A83AA7" w:rsidRPr="00C55BCE">
        <w:rPr>
          <w:sz w:val="24"/>
          <w:szCs w:val="24"/>
        </w:rPr>
        <w:t>1)</w:t>
      </w:r>
      <w:bookmarkEnd w:id="52"/>
    </w:p>
    <w:p w:rsidR="00BA3FAA" w:rsidRPr="00C55BCE" w:rsidRDefault="00BA3FAA" w:rsidP="00C55BCE">
      <w:pPr>
        <w:spacing w:line="240" w:lineRule="auto"/>
        <w:rPr>
          <w:sz w:val="24"/>
          <w:szCs w:val="24"/>
        </w:rPr>
      </w:pPr>
    </w:p>
    <w:p w:rsidR="00B3394A" w:rsidRPr="00C55BCE" w:rsidRDefault="00B3394A" w:rsidP="00C55BCE">
      <w:pPr>
        <w:spacing w:line="240" w:lineRule="auto"/>
        <w:rPr>
          <w:sz w:val="24"/>
          <w:szCs w:val="24"/>
        </w:rPr>
      </w:pPr>
      <w:r w:rsidRPr="00C55BCE">
        <w:rPr>
          <w:sz w:val="24"/>
          <w:szCs w:val="24"/>
        </w:rPr>
        <w:t xml:space="preserve">1. Зоны застройки индивидуальными жилыми </w:t>
      </w:r>
      <w:r w:rsidR="007F1967" w:rsidRPr="00C55BCE">
        <w:rPr>
          <w:sz w:val="24"/>
          <w:szCs w:val="24"/>
        </w:rPr>
        <w:t xml:space="preserve">домами </w:t>
      </w:r>
      <w:r w:rsidR="00BA3FAA" w:rsidRPr="00C55BCE">
        <w:rPr>
          <w:sz w:val="24"/>
          <w:szCs w:val="24"/>
        </w:rPr>
        <w:t xml:space="preserve">с приусадебными земельными участками </w:t>
      </w:r>
      <w:r w:rsidRPr="00C55BCE">
        <w:rPr>
          <w:sz w:val="24"/>
          <w:szCs w:val="24"/>
        </w:rPr>
        <w:t xml:space="preserve">включают в себя участки территории города, предназначенные для размещения </w:t>
      </w:r>
      <w:r w:rsidR="00C30D6D" w:rsidRPr="00C55BCE">
        <w:rPr>
          <w:sz w:val="24"/>
          <w:szCs w:val="24"/>
        </w:rPr>
        <w:t>индивидуальных жилых домов с приусадебными земельными участками</w:t>
      </w:r>
      <w:r w:rsidRPr="00C55BCE">
        <w:rPr>
          <w:sz w:val="24"/>
          <w:szCs w:val="24"/>
        </w:rPr>
        <w:t>.</w:t>
      </w:r>
    </w:p>
    <w:p w:rsidR="00B3394A" w:rsidRPr="00C55BCE" w:rsidRDefault="00B3394A" w:rsidP="00C55BCE">
      <w:pPr>
        <w:spacing w:line="240" w:lineRule="auto"/>
        <w:rPr>
          <w:sz w:val="24"/>
          <w:szCs w:val="24"/>
        </w:rPr>
      </w:pPr>
      <w:r w:rsidRPr="00C55BCE">
        <w:rPr>
          <w:sz w:val="24"/>
          <w:szCs w:val="24"/>
        </w:rPr>
        <w:t xml:space="preserve">В зонах </w:t>
      </w:r>
      <w:r w:rsidR="00B567CF" w:rsidRPr="00C55BCE">
        <w:rPr>
          <w:sz w:val="24"/>
          <w:szCs w:val="24"/>
        </w:rPr>
        <w:t xml:space="preserve">застройки индивидуальными жилыми домами </w:t>
      </w:r>
      <w:r w:rsidR="00BA3FAA" w:rsidRPr="00C55BCE">
        <w:rPr>
          <w:sz w:val="24"/>
          <w:szCs w:val="24"/>
        </w:rPr>
        <w:t xml:space="preserve">с приусадебными земельными участками </w:t>
      </w:r>
      <w:r w:rsidRPr="00C55BCE">
        <w:rPr>
          <w:sz w:val="24"/>
          <w:szCs w:val="24"/>
        </w:rPr>
        <w:t>допускается размещение объектов, связанных с проживанием граждан и не оказывающих негативного воздействия на окружающую среду, а также стоянок, гаражей, площадок для временной парковки автотранспорта, объектов социального, коммунально-бытового назначения, линейных и иных объектов в случаях, предусмотренных настоящей статьей.</w:t>
      </w:r>
    </w:p>
    <w:p w:rsidR="00B3394A" w:rsidRPr="00C55BCE" w:rsidRDefault="00B3394A" w:rsidP="00C55BCE">
      <w:pPr>
        <w:spacing w:line="240" w:lineRule="auto"/>
        <w:rPr>
          <w:sz w:val="24"/>
          <w:szCs w:val="24"/>
        </w:rPr>
      </w:pPr>
      <w:r w:rsidRPr="00C55BCE">
        <w:rPr>
          <w:sz w:val="24"/>
          <w:szCs w:val="24"/>
        </w:rPr>
        <w:t>2. Основной вид разрешенного использования:</w:t>
      </w:r>
    </w:p>
    <w:p w:rsidR="00B3394A" w:rsidRPr="00C55BCE" w:rsidRDefault="00BB3461" w:rsidP="00C55BCE">
      <w:pPr>
        <w:widowControl w:val="0"/>
        <w:autoSpaceDE w:val="0"/>
        <w:autoSpaceDN w:val="0"/>
        <w:adjustRightInd w:val="0"/>
        <w:spacing w:line="240" w:lineRule="auto"/>
        <w:rPr>
          <w:rFonts w:ascii="Times New Roman" w:hAnsi="Times New Roman" w:cs="Times New Roman"/>
          <w:sz w:val="24"/>
          <w:szCs w:val="24"/>
        </w:rPr>
      </w:pPr>
      <w:r w:rsidRPr="00C55BCE">
        <w:rPr>
          <w:sz w:val="24"/>
          <w:szCs w:val="24"/>
        </w:rPr>
        <w:t xml:space="preserve">1) </w:t>
      </w:r>
      <w:r w:rsidR="00BA3FAA" w:rsidRPr="00C55BCE">
        <w:rPr>
          <w:sz w:val="24"/>
          <w:szCs w:val="24"/>
        </w:rPr>
        <w:t>малоэтажная жилая застройка</w:t>
      </w:r>
      <w:r w:rsidR="00EF736E">
        <w:rPr>
          <w:sz w:val="24"/>
          <w:szCs w:val="24"/>
        </w:rPr>
        <w:t xml:space="preserve"> </w:t>
      </w:r>
      <w:r w:rsidR="00195661" w:rsidRPr="00C55BCE">
        <w:rPr>
          <w:sz w:val="24"/>
          <w:szCs w:val="24"/>
        </w:rPr>
        <w:t>(код</w:t>
      </w:r>
      <w:r w:rsidR="00F670C1">
        <w:rPr>
          <w:sz w:val="24"/>
          <w:szCs w:val="24"/>
        </w:rPr>
        <w:t xml:space="preserve"> </w:t>
      </w:r>
      <w:r w:rsidR="00F670C1" w:rsidRPr="00C55BCE">
        <w:rPr>
          <w:sz w:val="24"/>
          <w:szCs w:val="24"/>
        </w:rPr>
        <w:t>–</w:t>
      </w:r>
      <w:r w:rsidR="00195661" w:rsidRPr="00C55BCE">
        <w:rPr>
          <w:sz w:val="24"/>
          <w:szCs w:val="24"/>
        </w:rPr>
        <w:t xml:space="preserve"> 2.1) </w:t>
      </w:r>
      <w:r w:rsidRPr="00C55BCE">
        <w:rPr>
          <w:sz w:val="24"/>
          <w:szCs w:val="24"/>
        </w:rPr>
        <w:t xml:space="preserve"> (индивидуальное </w:t>
      </w:r>
      <w:r w:rsidR="00EF736E">
        <w:rPr>
          <w:sz w:val="24"/>
          <w:szCs w:val="24"/>
        </w:rPr>
        <w:t xml:space="preserve"> жилищное строительство; </w:t>
      </w:r>
      <w:r w:rsidR="00195661" w:rsidRPr="00C55BCE">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 для личного пользования; размещение гаражей и подсобных сооружений;</w:t>
      </w:r>
    </w:p>
    <w:p w:rsidR="00B26322" w:rsidRPr="00C55BCE" w:rsidRDefault="00D27E53" w:rsidP="00C55BCE">
      <w:pPr>
        <w:spacing w:line="240" w:lineRule="auto"/>
        <w:rPr>
          <w:sz w:val="24"/>
          <w:szCs w:val="24"/>
        </w:rPr>
      </w:pPr>
      <w:r w:rsidRPr="00C55BCE">
        <w:rPr>
          <w:rFonts w:ascii="Times New Roman" w:hAnsi="Times New Roman" w:cs="Times New Roman"/>
          <w:sz w:val="24"/>
          <w:szCs w:val="24"/>
        </w:rPr>
        <w:t>2</w:t>
      </w:r>
      <w:r w:rsidR="00B26322" w:rsidRPr="00C55BCE">
        <w:rPr>
          <w:rFonts w:ascii="Times New Roman" w:hAnsi="Times New Roman" w:cs="Times New Roman"/>
          <w:sz w:val="24"/>
          <w:szCs w:val="24"/>
        </w:rPr>
        <w:t xml:space="preserve">) образование и просвещение (код </w:t>
      </w:r>
      <w:r w:rsidR="00F670C1" w:rsidRPr="00C55BCE">
        <w:rPr>
          <w:sz w:val="24"/>
          <w:szCs w:val="24"/>
        </w:rPr>
        <w:t>–</w:t>
      </w:r>
      <w:r w:rsidR="00F670C1">
        <w:rPr>
          <w:sz w:val="24"/>
          <w:szCs w:val="24"/>
        </w:rPr>
        <w:t xml:space="preserve"> </w:t>
      </w:r>
      <w:r w:rsidR="00B26322" w:rsidRPr="00C55BCE">
        <w:rPr>
          <w:rFonts w:ascii="Times New Roman" w:hAnsi="Times New Roman" w:cs="Times New Roman"/>
          <w:sz w:val="24"/>
          <w:szCs w:val="24"/>
        </w:rPr>
        <w:t>3.5)</w:t>
      </w:r>
      <w:r w:rsidR="000C2880">
        <w:rPr>
          <w:rFonts w:ascii="Times New Roman" w:hAnsi="Times New Roman" w:cs="Times New Roman"/>
          <w:sz w:val="24"/>
          <w:szCs w:val="24"/>
        </w:rPr>
        <w:t>,</w:t>
      </w:r>
      <w:r w:rsidR="00195661" w:rsidRPr="00C55BCE">
        <w:rPr>
          <w:rFonts w:ascii="Times New Roman" w:hAnsi="Times New Roman" w:cs="Times New Roman"/>
          <w:sz w:val="24"/>
          <w:szCs w:val="24"/>
        </w:rPr>
        <w:t xml:space="preserve"> в части размещения детских яслей, детских садов, школ, лицеев, гимназий</w:t>
      </w:r>
      <w:r w:rsidR="00B26322" w:rsidRPr="00C55BCE">
        <w:rPr>
          <w:rFonts w:ascii="Times New Roman" w:hAnsi="Times New Roman" w:cs="Times New Roman"/>
          <w:sz w:val="24"/>
          <w:szCs w:val="24"/>
        </w:rPr>
        <w:t>;</w:t>
      </w:r>
    </w:p>
    <w:p w:rsidR="00BB3461" w:rsidRPr="00C55BCE" w:rsidRDefault="00B26322" w:rsidP="00C55BCE">
      <w:pPr>
        <w:widowControl w:val="0"/>
        <w:autoSpaceDE w:val="0"/>
        <w:autoSpaceDN w:val="0"/>
        <w:adjustRightInd w:val="0"/>
        <w:spacing w:line="240" w:lineRule="auto"/>
        <w:ind w:firstLine="540"/>
        <w:rPr>
          <w:rFonts w:ascii="Times New Roman" w:hAnsi="Times New Roman" w:cs="Times New Roman"/>
          <w:sz w:val="24"/>
          <w:szCs w:val="24"/>
        </w:rPr>
      </w:pPr>
      <w:r w:rsidRPr="00C55BCE">
        <w:rPr>
          <w:rFonts w:ascii="Times New Roman" w:hAnsi="Times New Roman" w:cs="Times New Roman"/>
          <w:sz w:val="24"/>
          <w:szCs w:val="24"/>
        </w:rPr>
        <w:t xml:space="preserve"> </w:t>
      </w:r>
      <w:r w:rsidR="004F5C79">
        <w:rPr>
          <w:rFonts w:ascii="Times New Roman" w:hAnsi="Times New Roman" w:cs="Times New Roman"/>
          <w:sz w:val="24"/>
          <w:szCs w:val="24"/>
        </w:rPr>
        <w:t xml:space="preserve"> </w:t>
      </w:r>
      <w:r w:rsidRPr="00C55BCE">
        <w:rPr>
          <w:rFonts w:ascii="Times New Roman" w:hAnsi="Times New Roman" w:cs="Times New Roman"/>
          <w:sz w:val="24"/>
          <w:szCs w:val="24"/>
        </w:rPr>
        <w:t xml:space="preserve"> </w:t>
      </w:r>
      <w:r w:rsidR="00D27E53" w:rsidRPr="00C55BCE">
        <w:rPr>
          <w:rFonts w:ascii="Times New Roman" w:hAnsi="Times New Roman" w:cs="Times New Roman"/>
          <w:sz w:val="24"/>
          <w:szCs w:val="24"/>
        </w:rPr>
        <w:t>3</w:t>
      </w:r>
      <w:r w:rsidR="00BB3461" w:rsidRPr="00C55BCE">
        <w:rPr>
          <w:rFonts w:ascii="Times New Roman" w:hAnsi="Times New Roman" w:cs="Times New Roman"/>
          <w:sz w:val="24"/>
          <w:szCs w:val="24"/>
        </w:rPr>
        <w:t xml:space="preserve">) </w:t>
      </w:r>
      <w:r w:rsidRPr="00C55BCE">
        <w:rPr>
          <w:rFonts w:ascii="Times New Roman" w:hAnsi="Times New Roman" w:cs="Times New Roman"/>
          <w:sz w:val="24"/>
          <w:szCs w:val="24"/>
        </w:rPr>
        <w:t xml:space="preserve">обеспечение внутреннего правопорядка (код </w:t>
      </w:r>
      <w:r w:rsidR="00F670C1" w:rsidRPr="00C55BCE">
        <w:rPr>
          <w:sz w:val="24"/>
          <w:szCs w:val="24"/>
        </w:rPr>
        <w:t>–</w:t>
      </w:r>
      <w:r w:rsidR="00F670C1">
        <w:rPr>
          <w:sz w:val="24"/>
          <w:szCs w:val="24"/>
        </w:rPr>
        <w:t xml:space="preserve"> </w:t>
      </w:r>
      <w:r w:rsidRPr="00C55BCE">
        <w:rPr>
          <w:rFonts w:ascii="Times New Roman" w:hAnsi="Times New Roman" w:cs="Times New Roman"/>
          <w:sz w:val="24"/>
          <w:szCs w:val="24"/>
        </w:rPr>
        <w:t>8.3)</w:t>
      </w:r>
      <w:r w:rsidR="000C2880">
        <w:rPr>
          <w:rFonts w:ascii="Times New Roman" w:hAnsi="Times New Roman" w:cs="Times New Roman"/>
          <w:sz w:val="24"/>
          <w:szCs w:val="24"/>
        </w:rPr>
        <w:t>,</w:t>
      </w:r>
      <w:r w:rsidRPr="00C55BCE">
        <w:rPr>
          <w:rFonts w:ascii="Times New Roman" w:hAnsi="Times New Roman" w:cs="Times New Roman"/>
          <w:sz w:val="24"/>
          <w:szCs w:val="24"/>
        </w:rPr>
        <w:t xml:space="preserve"> в части размещения объектов, обеспечивающих деятельно</w:t>
      </w:r>
      <w:r w:rsidR="00C354B9" w:rsidRPr="00C55BCE">
        <w:rPr>
          <w:rFonts w:ascii="Times New Roman" w:hAnsi="Times New Roman" w:cs="Times New Roman"/>
          <w:sz w:val="24"/>
          <w:szCs w:val="24"/>
        </w:rPr>
        <w:t>сть аварийно-спасательных служб;</w:t>
      </w:r>
    </w:p>
    <w:p w:rsidR="00C354B9" w:rsidRPr="00C55BCE" w:rsidRDefault="001514EF" w:rsidP="00C55BCE">
      <w:pPr>
        <w:spacing w:line="240" w:lineRule="auto"/>
        <w:ind w:firstLine="540"/>
        <w:rPr>
          <w:rFonts w:ascii="Times New Roman" w:hAnsi="Times New Roman" w:cs="Times New Roman"/>
          <w:sz w:val="24"/>
          <w:szCs w:val="24"/>
        </w:rPr>
      </w:pPr>
      <w:r w:rsidRPr="00C55BCE">
        <w:rPr>
          <w:rFonts w:ascii="Times New Roman" w:hAnsi="Times New Roman" w:cs="Times New Roman"/>
          <w:sz w:val="24"/>
          <w:szCs w:val="24"/>
        </w:rPr>
        <w:t xml:space="preserve">   </w:t>
      </w:r>
      <w:r w:rsidR="00D27E53" w:rsidRPr="00C55BCE">
        <w:rPr>
          <w:rFonts w:ascii="Times New Roman" w:hAnsi="Times New Roman" w:cs="Times New Roman"/>
          <w:sz w:val="24"/>
          <w:szCs w:val="24"/>
        </w:rPr>
        <w:t>4</w:t>
      </w:r>
      <w:r w:rsidR="00B61E55" w:rsidRPr="00C55BCE">
        <w:rPr>
          <w:rFonts w:ascii="Times New Roman" w:hAnsi="Times New Roman" w:cs="Times New Roman"/>
          <w:sz w:val="24"/>
          <w:szCs w:val="24"/>
        </w:rPr>
        <w:t xml:space="preserve">) обслуживание автотранспорта (код </w:t>
      </w:r>
      <w:r w:rsidR="00F670C1" w:rsidRPr="00C55BCE">
        <w:rPr>
          <w:sz w:val="24"/>
          <w:szCs w:val="24"/>
        </w:rPr>
        <w:t>–</w:t>
      </w:r>
      <w:r w:rsidR="00F670C1">
        <w:rPr>
          <w:sz w:val="24"/>
          <w:szCs w:val="24"/>
        </w:rPr>
        <w:t xml:space="preserve"> </w:t>
      </w:r>
      <w:r w:rsidR="00B61E55" w:rsidRPr="00C55BCE">
        <w:rPr>
          <w:rFonts w:ascii="Times New Roman" w:hAnsi="Times New Roman" w:cs="Times New Roman"/>
          <w:sz w:val="24"/>
          <w:szCs w:val="24"/>
        </w:rPr>
        <w:t>4.9)</w:t>
      </w:r>
      <w:r w:rsidR="000C2880">
        <w:rPr>
          <w:rFonts w:ascii="Times New Roman" w:hAnsi="Times New Roman" w:cs="Times New Roman"/>
          <w:sz w:val="24"/>
          <w:szCs w:val="24"/>
        </w:rPr>
        <w:t>,</w:t>
      </w:r>
      <w:r w:rsidR="00B61E55" w:rsidRPr="00C55BCE">
        <w:rPr>
          <w:rFonts w:ascii="Times New Roman" w:hAnsi="Times New Roman" w:cs="Times New Roman"/>
          <w:sz w:val="24"/>
          <w:szCs w:val="24"/>
        </w:rPr>
        <w:t xml:space="preserve"> в части размещения стоянок: </w:t>
      </w:r>
      <w:r w:rsidR="00B61E55" w:rsidRPr="00C55BCE">
        <w:rPr>
          <w:rFonts w:ascii="Times New Roman" w:hAnsi="Times New Roman" w:cs="Times New Roman"/>
          <w:sz w:val="24"/>
          <w:szCs w:val="24"/>
          <w:highlight w:val="yellow"/>
        </w:rPr>
        <w:t xml:space="preserve"> </w:t>
      </w:r>
      <w:r w:rsidR="00C354B9" w:rsidRPr="00C55BCE">
        <w:rPr>
          <w:rFonts w:ascii="Times New Roman" w:hAnsi="Times New Roman" w:cs="Times New Roman"/>
          <w:sz w:val="24"/>
          <w:szCs w:val="24"/>
        </w:rPr>
        <w:t>сооружений одно- и многоуровневых подземных и многоуровневых надземных автостоянок</w:t>
      </w:r>
      <w:r w:rsidR="00B61E55" w:rsidRPr="00C55BCE">
        <w:rPr>
          <w:rFonts w:ascii="Times New Roman" w:hAnsi="Times New Roman" w:cs="Times New Roman"/>
          <w:sz w:val="24"/>
          <w:szCs w:val="24"/>
        </w:rPr>
        <w:t>;</w:t>
      </w:r>
    </w:p>
    <w:p w:rsidR="00B61E55" w:rsidRPr="00C55BCE" w:rsidRDefault="00D27E53" w:rsidP="004F5C79">
      <w:pPr>
        <w:spacing w:line="240" w:lineRule="auto"/>
        <w:ind w:firstLine="708"/>
        <w:rPr>
          <w:rFonts w:ascii="Times New Roman" w:hAnsi="Times New Roman" w:cs="Times New Roman"/>
          <w:sz w:val="24"/>
          <w:szCs w:val="24"/>
        </w:rPr>
      </w:pPr>
      <w:r w:rsidRPr="00C55BCE">
        <w:rPr>
          <w:rFonts w:ascii="Times New Roman" w:hAnsi="Times New Roman" w:cs="Times New Roman"/>
          <w:sz w:val="24"/>
          <w:szCs w:val="24"/>
        </w:rPr>
        <w:t>5</w:t>
      </w:r>
      <w:r w:rsidR="001427FD" w:rsidRPr="00C55BCE">
        <w:rPr>
          <w:rFonts w:ascii="Times New Roman" w:hAnsi="Times New Roman" w:cs="Times New Roman"/>
          <w:sz w:val="24"/>
          <w:szCs w:val="24"/>
        </w:rPr>
        <w:t>) социальное обслуживание (код</w:t>
      </w:r>
      <w:r w:rsidR="00F670C1">
        <w:rPr>
          <w:rFonts w:ascii="Times New Roman" w:hAnsi="Times New Roman" w:cs="Times New Roman"/>
          <w:sz w:val="24"/>
          <w:szCs w:val="24"/>
        </w:rPr>
        <w:t xml:space="preserve"> </w:t>
      </w:r>
      <w:r w:rsidR="00F670C1" w:rsidRPr="00C55BCE">
        <w:rPr>
          <w:sz w:val="24"/>
          <w:szCs w:val="24"/>
        </w:rPr>
        <w:t>–</w:t>
      </w:r>
      <w:r w:rsidR="001427FD" w:rsidRPr="00C55BCE">
        <w:rPr>
          <w:rFonts w:ascii="Times New Roman" w:hAnsi="Times New Roman" w:cs="Times New Roman"/>
          <w:sz w:val="24"/>
          <w:szCs w:val="24"/>
        </w:rPr>
        <w:t xml:space="preserve"> 3.2);</w:t>
      </w:r>
    </w:p>
    <w:p w:rsidR="001427FD" w:rsidRPr="00C55BCE" w:rsidRDefault="00D27E53" w:rsidP="004F5C79">
      <w:pPr>
        <w:spacing w:line="240" w:lineRule="auto"/>
        <w:ind w:firstLine="708"/>
        <w:rPr>
          <w:rFonts w:ascii="Times New Roman" w:hAnsi="Times New Roman" w:cs="Times New Roman"/>
          <w:sz w:val="24"/>
          <w:szCs w:val="24"/>
        </w:rPr>
      </w:pPr>
      <w:r w:rsidRPr="00C55BCE">
        <w:rPr>
          <w:rFonts w:ascii="Times New Roman" w:hAnsi="Times New Roman" w:cs="Times New Roman"/>
          <w:sz w:val="24"/>
          <w:szCs w:val="24"/>
        </w:rPr>
        <w:t>6</w:t>
      </w:r>
      <w:r w:rsidR="001427FD" w:rsidRPr="00C55BCE">
        <w:rPr>
          <w:rFonts w:ascii="Times New Roman" w:hAnsi="Times New Roman" w:cs="Times New Roman"/>
          <w:sz w:val="24"/>
          <w:szCs w:val="24"/>
        </w:rPr>
        <w:t>) бытовое обслуживание (код</w:t>
      </w:r>
      <w:r w:rsidR="00F670C1">
        <w:rPr>
          <w:rFonts w:ascii="Times New Roman" w:hAnsi="Times New Roman" w:cs="Times New Roman"/>
          <w:sz w:val="24"/>
          <w:szCs w:val="24"/>
        </w:rPr>
        <w:t xml:space="preserve"> </w:t>
      </w:r>
      <w:r w:rsidR="00F670C1" w:rsidRPr="00C55BCE">
        <w:rPr>
          <w:sz w:val="24"/>
          <w:szCs w:val="24"/>
        </w:rPr>
        <w:t>–</w:t>
      </w:r>
      <w:r w:rsidR="00F670C1">
        <w:rPr>
          <w:sz w:val="24"/>
          <w:szCs w:val="24"/>
        </w:rPr>
        <w:t xml:space="preserve"> </w:t>
      </w:r>
      <w:r w:rsidR="001427FD" w:rsidRPr="00C55BCE">
        <w:rPr>
          <w:rFonts w:ascii="Times New Roman" w:hAnsi="Times New Roman" w:cs="Times New Roman"/>
          <w:sz w:val="24"/>
          <w:szCs w:val="24"/>
        </w:rPr>
        <w:t>3.3);</w:t>
      </w:r>
    </w:p>
    <w:p w:rsidR="001427FD" w:rsidRPr="00C55BCE" w:rsidRDefault="00D27E53" w:rsidP="004F5C79">
      <w:pPr>
        <w:spacing w:line="240" w:lineRule="auto"/>
        <w:ind w:firstLine="708"/>
        <w:rPr>
          <w:rFonts w:ascii="Times New Roman" w:hAnsi="Times New Roman" w:cs="Times New Roman"/>
          <w:sz w:val="24"/>
          <w:szCs w:val="24"/>
        </w:rPr>
      </w:pPr>
      <w:r w:rsidRPr="00C55BCE">
        <w:rPr>
          <w:rFonts w:ascii="Times New Roman" w:hAnsi="Times New Roman" w:cs="Times New Roman"/>
          <w:sz w:val="24"/>
          <w:szCs w:val="24"/>
        </w:rPr>
        <w:t>7</w:t>
      </w:r>
      <w:r w:rsidR="00EF736E">
        <w:rPr>
          <w:rFonts w:ascii="Times New Roman" w:hAnsi="Times New Roman" w:cs="Times New Roman"/>
          <w:sz w:val="24"/>
          <w:szCs w:val="24"/>
        </w:rPr>
        <w:t xml:space="preserve">) здравоохранение (код </w:t>
      </w:r>
      <w:r w:rsidR="00F670C1" w:rsidRPr="00C55BCE">
        <w:rPr>
          <w:sz w:val="24"/>
          <w:szCs w:val="24"/>
        </w:rPr>
        <w:t>–</w:t>
      </w:r>
      <w:r w:rsidR="00F670C1">
        <w:rPr>
          <w:sz w:val="24"/>
          <w:szCs w:val="24"/>
        </w:rPr>
        <w:t xml:space="preserve"> </w:t>
      </w:r>
      <w:r w:rsidR="001427FD" w:rsidRPr="00C55BCE">
        <w:rPr>
          <w:rFonts w:ascii="Times New Roman" w:hAnsi="Times New Roman" w:cs="Times New Roman"/>
          <w:sz w:val="24"/>
          <w:szCs w:val="24"/>
        </w:rPr>
        <w:t>3.4)</w:t>
      </w:r>
      <w:r w:rsidR="006E410D" w:rsidRPr="00C55BCE">
        <w:rPr>
          <w:rFonts w:ascii="Times New Roman" w:hAnsi="Times New Roman" w:cs="Times New Roman"/>
          <w:sz w:val="24"/>
          <w:szCs w:val="24"/>
        </w:rPr>
        <w:t>, в части размещения объектов капитального строительства, предназначенных для оказания гражданам медицинской помощи (поликлиники, фельдшерские пункты);</w:t>
      </w:r>
    </w:p>
    <w:p w:rsidR="001427FD" w:rsidRPr="00C55BCE" w:rsidRDefault="00D27E53" w:rsidP="00C55BCE">
      <w:pPr>
        <w:widowControl w:val="0"/>
        <w:autoSpaceDE w:val="0"/>
        <w:autoSpaceDN w:val="0"/>
        <w:adjustRightInd w:val="0"/>
        <w:spacing w:line="240" w:lineRule="auto"/>
        <w:rPr>
          <w:rFonts w:ascii="Times New Roman" w:hAnsi="Times New Roman" w:cs="Times New Roman"/>
          <w:sz w:val="24"/>
          <w:szCs w:val="24"/>
        </w:rPr>
      </w:pPr>
      <w:r w:rsidRPr="00C55BCE">
        <w:rPr>
          <w:rFonts w:ascii="Times New Roman" w:hAnsi="Times New Roman" w:cs="Times New Roman"/>
          <w:sz w:val="24"/>
          <w:szCs w:val="24"/>
        </w:rPr>
        <w:t>8</w:t>
      </w:r>
      <w:r w:rsidR="001427FD" w:rsidRPr="00C55BCE">
        <w:rPr>
          <w:rFonts w:ascii="Times New Roman" w:hAnsi="Times New Roman" w:cs="Times New Roman"/>
          <w:sz w:val="24"/>
          <w:szCs w:val="24"/>
        </w:rPr>
        <w:t xml:space="preserve">) культурное развитие (код </w:t>
      </w:r>
      <w:r w:rsidR="00F670C1" w:rsidRPr="00C55BCE">
        <w:rPr>
          <w:sz w:val="24"/>
          <w:szCs w:val="24"/>
        </w:rPr>
        <w:t>–</w:t>
      </w:r>
      <w:r w:rsidR="00F670C1">
        <w:rPr>
          <w:sz w:val="24"/>
          <w:szCs w:val="24"/>
        </w:rPr>
        <w:t xml:space="preserve"> </w:t>
      </w:r>
      <w:r w:rsidR="001427FD" w:rsidRPr="00C55BCE">
        <w:rPr>
          <w:rFonts w:ascii="Times New Roman" w:hAnsi="Times New Roman" w:cs="Times New Roman"/>
          <w:sz w:val="24"/>
          <w:szCs w:val="24"/>
        </w:rPr>
        <w:t>3.6)</w:t>
      </w:r>
      <w:r w:rsidR="000C2880">
        <w:rPr>
          <w:rFonts w:ascii="Times New Roman" w:hAnsi="Times New Roman" w:cs="Times New Roman"/>
          <w:sz w:val="24"/>
          <w:szCs w:val="24"/>
        </w:rPr>
        <w:t>,</w:t>
      </w:r>
      <w:r w:rsidR="001427FD" w:rsidRPr="00C55BCE">
        <w:rPr>
          <w:rFonts w:ascii="Times New Roman" w:hAnsi="Times New Roman" w:cs="Times New Roman"/>
          <w:sz w:val="24"/>
          <w:szCs w:val="24"/>
        </w:rPr>
        <w:t xml:space="preserve"> в части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r w:rsidR="001514EF" w:rsidRPr="00C55BCE">
        <w:rPr>
          <w:rFonts w:ascii="Times New Roman" w:hAnsi="Times New Roman" w:cs="Times New Roman"/>
          <w:sz w:val="24"/>
          <w:szCs w:val="24"/>
        </w:rPr>
        <w:t>;</w:t>
      </w:r>
    </w:p>
    <w:p w:rsidR="001514EF" w:rsidRPr="00C55BCE" w:rsidRDefault="00D27E53" w:rsidP="00C55BCE">
      <w:pPr>
        <w:widowControl w:val="0"/>
        <w:autoSpaceDE w:val="0"/>
        <w:autoSpaceDN w:val="0"/>
        <w:adjustRightInd w:val="0"/>
        <w:spacing w:line="240" w:lineRule="auto"/>
        <w:rPr>
          <w:rFonts w:ascii="Times New Roman" w:hAnsi="Times New Roman" w:cs="Times New Roman"/>
          <w:sz w:val="24"/>
          <w:szCs w:val="24"/>
        </w:rPr>
      </w:pPr>
      <w:r w:rsidRPr="00C55BCE">
        <w:rPr>
          <w:sz w:val="24"/>
          <w:szCs w:val="24"/>
        </w:rPr>
        <w:t>9</w:t>
      </w:r>
      <w:r w:rsidR="001514EF" w:rsidRPr="00C55BCE">
        <w:rPr>
          <w:sz w:val="24"/>
          <w:szCs w:val="24"/>
        </w:rPr>
        <w:t xml:space="preserve">) общее пользование территории (код </w:t>
      </w:r>
      <w:r w:rsidR="00F670C1" w:rsidRPr="00C55BCE">
        <w:rPr>
          <w:sz w:val="24"/>
          <w:szCs w:val="24"/>
        </w:rPr>
        <w:t>–</w:t>
      </w:r>
      <w:r w:rsidR="00F670C1">
        <w:rPr>
          <w:sz w:val="24"/>
          <w:szCs w:val="24"/>
        </w:rPr>
        <w:t xml:space="preserve"> </w:t>
      </w:r>
      <w:r w:rsidR="001514EF" w:rsidRPr="00C55BCE">
        <w:rPr>
          <w:sz w:val="24"/>
          <w:szCs w:val="24"/>
        </w:rPr>
        <w:t>12.0)</w:t>
      </w:r>
      <w:r w:rsidR="000C2880">
        <w:rPr>
          <w:sz w:val="24"/>
          <w:szCs w:val="24"/>
        </w:rPr>
        <w:t>,</w:t>
      </w:r>
      <w:r w:rsidR="001514EF" w:rsidRPr="00C55BCE">
        <w:rPr>
          <w:sz w:val="24"/>
          <w:szCs w:val="24"/>
        </w:rPr>
        <w:t xml:space="preserve"> в части размещения </w:t>
      </w:r>
      <w:r w:rsidR="001514EF" w:rsidRPr="00C55BCE">
        <w:rPr>
          <w:rFonts w:ascii="Times New Roman" w:hAnsi="Times New Roman" w:cs="Times New Roman"/>
          <w:sz w:val="24"/>
          <w:szCs w:val="24"/>
        </w:rPr>
        <w:t>пешеходных тротуаров, пешеходных переходов, парков, скверов.</w:t>
      </w:r>
    </w:p>
    <w:p w:rsidR="00503804" w:rsidRPr="00C55BCE" w:rsidRDefault="00503804" w:rsidP="00C55BCE">
      <w:pPr>
        <w:widowControl w:val="0"/>
        <w:autoSpaceDE w:val="0"/>
        <w:autoSpaceDN w:val="0"/>
        <w:adjustRightInd w:val="0"/>
        <w:spacing w:line="240" w:lineRule="auto"/>
        <w:rPr>
          <w:rFonts w:ascii="Times New Roman" w:hAnsi="Times New Roman" w:cs="Times New Roman"/>
          <w:sz w:val="24"/>
          <w:szCs w:val="24"/>
        </w:rPr>
      </w:pPr>
      <w:r w:rsidRPr="00C55BCE">
        <w:rPr>
          <w:rFonts w:ascii="Times New Roman" w:hAnsi="Times New Roman" w:cs="Times New Roman"/>
          <w:sz w:val="24"/>
          <w:szCs w:val="24"/>
        </w:rPr>
        <w:t>10)</w:t>
      </w:r>
      <w:r w:rsidR="00884515" w:rsidRPr="00C55BCE">
        <w:rPr>
          <w:rFonts w:ascii="Times New Roman" w:hAnsi="Times New Roman" w:cs="Times New Roman"/>
          <w:sz w:val="24"/>
          <w:szCs w:val="24"/>
        </w:rPr>
        <w:t xml:space="preserve"> </w:t>
      </w:r>
      <w:r w:rsidRPr="00C55BCE">
        <w:rPr>
          <w:rFonts w:ascii="Times New Roman" w:hAnsi="Times New Roman" w:cs="Times New Roman"/>
          <w:sz w:val="24"/>
          <w:szCs w:val="24"/>
        </w:rPr>
        <w:t>магазины</w:t>
      </w:r>
      <w:r w:rsidR="00EF736E">
        <w:rPr>
          <w:rFonts w:ascii="Times New Roman" w:hAnsi="Times New Roman" w:cs="Times New Roman"/>
          <w:sz w:val="24"/>
          <w:szCs w:val="24"/>
        </w:rPr>
        <w:t xml:space="preserve"> </w:t>
      </w:r>
      <w:r w:rsidRPr="00C55BCE">
        <w:rPr>
          <w:rFonts w:ascii="Times New Roman" w:hAnsi="Times New Roman" w:cs="Times New Roman"/>
          <w:sz w:val="24"/>
          <w:szCs w:val="24"/>
        </w:rPr>
        <w:t xml:space="preserve">(код </w:t>
      </w:r>
      <w:r w:rsidR="00F670C1" w:rsidRPr="00C55BCE">
        <w:rPr>
          <w:sz w:val="24"/>
          <w:szCs w:val="24"/>
        </w:rPr>
        <w:t>–</w:t>
      </w:r>
      <w:r w:rsidR="00F670C1">
        <w:rPr>
          <w:sz w:val="24"/>
          <w:szCs w:val="24"/>
        </w:rPr>
        <w:t xml:space="preserve"> </w:t>
      </w:r>
      <w:r w:rsidRPr="00C55BCE">
        <w:rPr>
          <w:rFonts w:ascii="Times New Roman" w:hAnsi="Times New Roman" w:cs="Times New Roman"/>
          <w:sz w:val="24"/>
          <w:szCs w:val="24"/>
        </w:rPr>
        <w:t>4.4)</w:t>
      </w:r>
    </w:p>
    <w:p w:rsidR="00A03E7A" w:rsidRPr="00C55BCE" w:rsidRDefault="006E410D" w:rsidP="00C55BCE">
      <w:pPr>
        <w:widowControl w:val="0"/>
        <w:autoSpaceDE w:val="0"/>
        <w:autoSpaceDN w:val="0"/>
        <w:adjustRightInd w:val="0"/>
        <w:spacing w:line="240" w:lineRule="auto"/>
        <w:rPr>
          <w:rFonts w:ascii="Times New Roman" w:hAnsi="Times New Roman" w:cs="Times New Roman"/>
          <w:sz w:val="24"/>
          <w:szCs w:val="24"/>
        </w:rPr>
      </w:pPr>
      <w:r w:rsidRPr="00C55BCE">
        <w:rPr>
          <w:rFonts w:ascii="Times New Roman" w:hAnsi="Times New Roman" w:cs="Times New Roman"/>
          <w:sz w:val="24"/>
          <w:szCs w:val="24"/>
        </w:rPr>
        <w:t>11) причалы для маломерных судов</w:t>
      </w:r>
      <w:r w:rsidR="00EF736E">
        <w:rPr>
          <w:rFonts w:ascii="Times New Roman" w:hAnsi="Times New Roman" w:cs="Times New Roman"/>
          <w:sz w:val="24"/>
          <w:szCs w:val="24"/>
        </w:rPr>
        <w:t xml:space="preserve"> </w:t>
      </w:r>
      <w:r w:rsidRPr="00C55BCE">
        <w:rPr>
          <w:sz w:val="24"/>
          <w:szCs w:val="24"/>
        </w:rPr>
        <w:t xml:space="preserve">(код </w:t>
      </w:r>
      <w:r w:rsidR="00F670C1" w:rsidRPr="00C55BCE">
        <w:rPr>
          <w:sz w:val="24"/>
          <w:szCs w:val="24"/>
        </w:rPr>
        <w:t>–</w:t>
      </w:r>
      <w:r w:rsidR="00F670C1">
        <w:rPr>
          <w:sz w:val="24"/>
          <w:szCs w:val="24"/>
        </w:rPr>
        <w:t xml:space="preserve"> </w:t>
      </w:r>
      <w:r w:rsidRPr="00C55BCE">
        <w:rPr>
          <w:sz w:val="24"/>
          <w:szCs w:val="24"/>
        </w:rPr>
        <w:t>5.1).</w:t>
      </w:r>
    </w:p>
    <w:p w:rsidR="00B3394A" w:rsidRPr="00C55BCE" w:rsidRDefault="00B3394A" w:rsidP="00C55BCE">
      <w:pPr>
        <w:spacing w:line="240" w:lineRule="auto"/>
        <w:rPr>
          <w:sz w:val="24"/>
          <w:szCs w:val="24"/>
        </w:rPr>
      </w:pPr>
      <w:bookmarkStart w:id="53" w:name="Par507"/>
      <w:bookmarkEnd w:id="53"/>
      <w:r w:rsidRPr="00C55BCE">
        <w:rPr>
          <w:sz w:val="24"/>
          <w:szCs w:val="24"/>
        </w:rPr>
        <w:t>3. Вспомогательные виды разрешенного использования:</w:t>
      </w:r>
    </w:p>
    <w:p w:rsidR="001514EF" w:rsidRPr="00C55BCE" w:rsidRDefault="001514EF" w:rsidP="004F5C79">
      <w:pPr>
        <w:widowControl w:val="0"/>
        <w:autoSpaceDE w:val="0"/>
        <w:autoSpaceDN w:val="0"/>
        <w:adjustRightInd w:val="0"/>
        <w:spacing w:line="240" w:lineRule="auto"/>
        <w:ind w:firstLine="708"/>
        <w:rPr>
          <w:rFonts w:ascii="Times New Roman" w:hAnsi="Times New Roman" w:cs="Times New Roman"/>
          <w:sz w:val="24"/>
          <w:szCs w:val="24"/>
        </w:rPr>
      </w:pPr>
      <w:proofErr w:type="gramStart"/>
      <w:r w:rsidRPr="00C55BCE">
        <w:rPr>
          <w:rFonts w:ascii="Times New Roman" w:hAnsi="Times New Roman" w:cs="Times New Roman"/>
          <w:sz w:val="24"/>
          <w:szCs w:val="24"/>
        </w:rPr>
        <w:lastRenderedPageBreak/>
        <w:t>1)</w:t>
      </w:r>
      <w:r w:rsidR="00F670C1">
        <w:rPr>
          <w:rFonts w:ascii="Times New Roman" w:hAnsi="Times New Roman" w:cs="Times New Roman"/>
          <w:sz w:val="24"/>
          <w:szCs w:val="24"/>
        </w:rPr>
        <w:t xml:space="preserve"> коммунальное обслуживание (код </w:t>
      </w:r>
      <w:r w:rsidR="00F670C1" w:rsidRPr="00C55BCE">
        <w:rPr>
          <w:sz w:val="24"/>
          <w:szCs w:val="24"/>
        </w:rPr>
        <w:t>–</w:t>
      </w:r>
      <w:r w:rsidR="00F670C1">
        <w:rPr>
          <w:sz w:val="24"/>
          <w:szCs w:val="24"/>
        </w:rPr>
        <w:t xml:space="preserve"> </w:t>
      </w:r>
      <w:r w:rsidRPr="00C55BCE">
        <w:rPr>
          <w:rFonts w:ascii="Times New Roman" w:hAnsi="Times New Roman" w:cs="Times New Roman"/>
          <w:sz w:val="24"/>
          <w:szCs w:val="24"/>
        </w:rPr>
        <w:t>3.1)</w:t>
      </w:r>
      <w:r w:rsidR="000C2880">
        <w:rPr>
          <w:rFonts w:ascii="Times New Roman" w:hAnsi="Times New Roman" w:cs="Times New Roman"/>
          <w:sz w:val="24"/>
          <w:szCs w:val="24"/>
        </w:rPr>
        <w:t>,</w:t>
      </w:r>
      <w:r w:rsidRPr="00C55BCE">
        <w:rPr>
          <w:rFonts w:ascii="Times New Roman" w:hAnsi="Times New Roman" w:cs="Times New Roman"/>
          <w:sz w:val="24"/>
          <w:szCs w:val="24"/>
        </w:rPr>
        <w:t xml:space="preserve"> в части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предоставление услуг связи, отвод канализационных стоков, очистка и уборка объектов недвижимости (водозаборы, очистные сооружения, насосные станции, водопроводы, линии электропередачи, трансформаторные подстанции,  линии связи, телефонные станции, канализация, </w:t>
      </w:r>
      <w:r w:rsidRPr="004F5C79">
        <w:rPr>
          <w:rFonts w:ascii="Times New Roman" w:hAnsi="Times New Roman" w:cs="Times New Roman"/>
          <w:sz w:val="24"/>
          <w:szCs w:val="24"/>
        </w:rPr>
        <w:t xml:space="preserve">связанных с объектами, расположенными в зоне </w:t>
      </w:r>
      <w:r w:rsidRPr="004F5C79">
        <w:rPr>
          <w:sz w:val="24"/>
          <w:szCs w:val="24"/>
        </w:rPr>
        <w:t>застройки индивидуальными жилыми</w:t>
      </w:r>
      <w:proofErr w:type="gramEnd"/>
      <w:r w:rsidRPr="004F5C79">
        <w:rPr>
          <w:sz w:val="24"/>
          <w:szCs w:val="24"/>
        </w:rPr>
        <w:t xml:space="preserve"> домами с приусадебными земельными участками</w:t>
      </w:r>
      <w:r w:rsidRPr="004F5C79">
        <w:rPr>
          <w:rFonts w:ascii="Times New Roman" w:hAnsi="Times New Roman" w:cs="Times New Roman"/>
          <w:sz w:val="24"/>
          <w:szCs w:val="24"/>
        </w:rPr>
        <w:t>, либо с обслуживанием таких объектов и не требующих установления санитарно-защитных зон;</w:t>
      </w:r>
    </w:p>
    <w:p w:rsidR="005F5CDC" w:rsidRPr="00C55BCE" w:rsidRDefault="004C5343" w:rsidP="00C55BCE">
      <w:pPr>
        <w:spacing w:line="240" w:lineRule="auto"/>
        <w:rPr>
          <w:sz w:val="24"/>
          <w:szCs w:val="24"/>
        </w:rPr>
      </w:pPr>
      <w:r w:rsidRPr="00C55BCE">
        <w:rPr>
          <w:sz w:val="24"/>
          <w:szCs w:val="24"/>
        </w:rPr>
        <w:t>2</w:t>
      </w:r>
      <w:r w:rsidR="005F5CDC" w:rsidRPr="00C55BCE">
        <w:rPr>
          <w:sz w:val="24"/>
          <w:szCs w:val="24"/>
        </w:rPr>
        <w:t>)</w:t>
      </w:r>
      <w:r w:rsidR="00231532" w:rsidRPr="00C55BCE">
        <w:rPr>
          <w:sz w:val="24"/>
          <w:szCs w:val="24"/>
        </w:rPr>
        <w:t xml:space="preserve"> спорт</w:t>
      </w:r>
      <w:r w:rsidR="001514EF" w:rsidRPr="00C55BCE">
        <w:rPr>
          <w:sz w:val="24"/>
          <w:szCs w:val="24"/>
        </w:rPr>
        <w:t xml:space="preserve"> (код </w:t>
      </w:r>
      <w:r w:rsidR="00F670C1" w:rsidRPr="00C55BCE">
        <w:rPr>
          <w:sz w:val="24"/>
          <w:szCs w:val="24"/>
        </w:rPr>
        <w:t>–</w:t>
      </w:r>
      <w:r w:rsidR="00F670C1">
        <w:rPr>
          <w:sz w:val="24"/>
          <w:szCs w:val="24"/>
        </w:rPr>
        <w:t xml:space="preserve"> </w:t>
      </w:r>
      <w:r w:rsidR="001514EF" w:rsidRPr="00C55BCE">
        <w:rPr>
          <w:sz w:val="24"/>
          <w:szCs w:val="24"/>
        </w:rPr>
        <w:t>5.1)</w:t>
      </w:r>
      <w:r w:rsidR="006E410D" w:rsidRPr="00C55BCE">
        <w:rPr>
          <w:sz w:val="24"/>
          <w:szCs w:val="24"/>
        </w:rPr>
        <w:t>, в части</w:t>
      </w:r>
      <w:r w:rsidR="006E410D" w:rsidRPr="00C55BCE">
        <w:rPr>
          <w:rFonts w:ascii="Times New Roman" w:hAnsi="Times New Roman" w:cs="Times New Roman"/>
          <w:sz w:val="24"/>
          <w:szCs w:val="24"/>
        </w:rPr>
        <w:t xml:space="preserve"> размещения объектов капитального строительства в качестве спортивных клубов, спортивных залов, устройство площадок для занятия спортом и физкультурой (беговые дорожки, спорти</w:t>
      </w:r>
      <w:r w:rsidR="00C13712" w:rsidRPr="00C55BCE">
        <w:rPr>
          <w:rFonts w:ascii="Times New Roman" w:hAnsi="Times New Roman" w:cs="Times New Roman"/>
          <w:sz w:val="24"/>
          <w:szCs w:val="24"/>
        </w:rPr>
        <w:t>вные сооружения</w:t>
      </w:r>
      <w:r w:rsidR="006E410D" w:rsidRPr="00C55BCE">
        <w:rPr>
          <w:rFonts w:ascii="Times New Roman" w:hAnsi="Times New Roman" w:cs="Times New Roman"/>
          <w:sz w:val="24"/>
          <w:szCs w:val="24"/>
        </w:rPr>
        <w:t>), в том числе водным (причалы и сооружения, необходимые для водных видов спорта и хранения соответствующего инвентаря)</w:t>
      </w:r>
      <w:r w:rsidR="001514EF" w:rsidRPr="00C55BCE">
        <w:rPr>
          <w:sz w:val="24"/>
          <w:szCs w:val="24"/>
        </w:rPr>
        <w:t>.</w:t>
      </w:r>
    </w:p>
    <w:p w:rsidR="00B3394A" w:rsidRPr="00C55BCE" w:rsidRDefault="00B3394A" w:rsidP="00C55BCE">
      <w:pPr>
        <w:spacing w:line="240" w:lineRule="auto"/>
        <w:rPr>
          <w:sz w:val="24"/>
          <w:szCs w:val="24"/>
        </w:rPr>
      </w:pPr>
      <w:bookmarkStart w:id="54" w:name="Par534"/>
      <w:bookmarkEnd w:id="54"/>
      <w:r w:rsidRPr="00C55BCE">
        <w:rPr>
          <w:sz w:val="24"/>
          <w:szCs w:val="24"/>
        </w:rPr>
        <w:t>4. Условно разрешенные виды использования:</w:t>
      </w:r>
    </w:p>
    <w:p w:rsidR="00783E27" w:rsidRPr="00C55BCE" w:rsidRDefault="00783E27" w:rsidP="00C55BCE">
      <w:pPr>
        <w:spacing w:line="240" w:lineRule="auto"/>
        <w:rPr>
          <w:sz w:val="24"/>
          <w:szCs w:val="24"/>
        </w:rPr>
      </w:pPr>
      <w:r w:rsidRPr="00C55BCE">
        <w:rPr>
          <w:sz w:val="24"/>
          <w:szCs w:val="24"/>
        </w:rPr>
        <w:t xml:space="preserve">1) </w:t>
      </w:r>
      <w:r w:rsidR="00A24A13" w:rsidRPr="00C55BCE">
        <w:rPr>
          <w:rFonts w:cstheme="minorHAnsi"/>
          <w:sz w:val="24"/>
          <w:szCs w:val="24"/>
        </w:rPr>
        <w:t xml:space="preserve">религиозное  использование (код </w:t>
      </w:r>
      <w:r w:rsidR="00F670C1" w:rsidRPr="00C55BCE">
        <w:rPr>
          <w:sz w:val="24"/>
          <w:szCs w:val="24"/>
        </w:rPr>
        <w:t>–</w:t>
      </w:r>
      <w:r w:rsidR="00F670C1">
        <w:rPr>
          <w:sz w:val="24"/>
          <w:szCs w:val="24"/>
        </w:rPr>
        <w:t xml:space="preserve"> </w:t>
      </w:r>
      <w:r w:rsidR="00A24A13" w:rsidRPr="00C55BCE">
        <w:rPr>
          <w:rFonts w:cstheme="minorHAnsi"/>
          <w:sz w:val="24"/>
          <w:szCs w:val="24"/>
        </w:rPr>
        <w:t>3.7)</w:t>
      </w:r>
      <w:r w:rsidR="000C2880">
        <w:rPr>
          <w:rFonts w:cstheme="minorHAnsi"/>
          <w:sz w:val="24"/>
          <w:szCs w:val="24"/>
        </w:rPr>
        <w:t>,</w:t>
      </w:r>
      <w:r w:rsidR="00A24A13" w:rsidRPr="00C55BCE">
        <w:rPr>
          <w:rFonts w:cstheme="minorHAnsi"/>
          <w:sz w:val="24"/>
          <w:szCs w:val="24"/>
        </w:rPr>
        <w:t xml:space="preserve"> в части размещения объектов капитального строительства, предназначенных для отправления религиозных обрядов (церкви, соборы, храмы, часовни,  молельные дома).</w:t>
      </w:r>
    </w:p>
    <w:p w:rsidR="00783E27" w:rsidRPr="00C55BCE" w:rsidRDefault="006E410D" w:rsidP="00C55BCE">
      <w:pPr>
        <w:spacing w:line="240" w:lineRule="auto"/>
        <w:rPr>
          <w:sz w:val="24"/>
          <w:szCs w:val="24"/>
        </w:rPr>
      </w:pPr>
      <w:r w:rsidRPr="00C55BCE">
        <w:rPr>
          <w:sz w:val="24"/>
          <w:szCs w:val="24"/>
        </w:rPr>
        <w:t>2</w:t>
      </w:r>
      <w:r w:rsidR="00783E27" w:rsidRPr="00C55BCE">
        <w:rPr>
          <w:sz w:val="24"/>
          <w:szCs w:val="24"/>
        </w:rPr>
        <w:t xml:space="preserve">) </w:t>
      </w:r>
      <w:r w:rsidR="001514EF" w:rsidRPr="00C55BCE">
        <w:rPr>
          <w:sz w:val="24"/>
          <w:szCs w:val="24"/>
        </w:rPr>
        <w:t xml:space="preserve">размещение отдельно стоящих объектов </w:t>
      </w:r>
      <w:r w:rsidR="00783E27" w:rsidRPr="00C55BCE">
        <w:rPr>
          <w:sz w:val="24"/>
          <w:szCs w:val="24"/>
        </w:rPr>
        <w:t>общественно</w:t>
      </w:r>
      <w:r w:rsidR="001514EF" w:rsidRPr="00C55BCE">
        <w:rPr>
          <w:sz w:val="24"/>
          <w:szCs w:val="24"/>
        </w:rPr>
        <w:t>го</w:t>
      </w:r>
      <w:r w:rsidR="00783E27" w:rsidRPr="00C55BCE">
        <w:rPr>
          <w:sz w:val="24"/>
          <w:szCs w:val="24"/>
        </w:rPr>
        <w:t xml:space="preserve"> питани</w:t>
      </w:r>
      <w:r w:rsidR="001514EF" w:rsidRPr="00C55BCE">
        <w:rPr>
          <w:sz w:val="24"/>
          <w:szCs w:val="24"/>
        </w:rPr>
        <w:t xml:space="preserve">я (код </w:t>
      </w:r>
      <w:r w:rsidR="00F670C1" w:rsidRPr="00C55BCE">
        <w:rPr>
          <w:sz w:val="24"/>
          <w:szCs w:val="24"/>
        </w:rPr>
        <w:t>–</w:t>
      </w:r>
      <w:r w:rsidR="00F670C1">
        <w:rPr>
          <w:sz w:val="24"/>
          <w:szCs w:val="24"/>
        </w:rPr>
        <w:t xml:space="preserve"> </w:t>
      </w:r>
      <w:r w:rsidR="001514EF" w:rsidRPr="00C55BCE">
        <w:rPr>
          <w:sz w:val="24"/>
          <w:szCs w:val="24"/>
        </w:rPr>
        <w:t>4.6)</w:t>
      </w:r>
      <w:r w:rsidR="00783E27" w:rsidRPr="00C55BCE">
        <w:rPr>
          <w:sz w:val="24"/>
          <w:szCs w:val="24"/>
        </w:rPr>
        <w:t>;</w:t>
      </w:r>
    </w:p>
    <w:p w:rsidR="00783E27" w:rsidRPr="00C55BCE" w:rsidRDefault="006E410D" w:rsidP="00C55BCE">
      <w:pPr>
        <w:spacing w:line="240" w:lineRule="auto"/>
        <w:rPr>
          <w:sz w:val="24"/>
          <w:szCs w:val="24"/>
        </w:rPr>
      </w:pPr>
      <w:r w:rsidRPr="00C55BCE">
        <w:rPr>
          <w:sz w:val="24"/>
          <w:szCs w:val="24"/>
        </w:rPr>
        <w:t>3</w:t>
      </w:r>
      <w:r w:rsidR="00783E27" w:rsidRPr="00C55BCE">
        <w:rPr>
          <w:sz w:val="24"/>
          <w:szCs w:val="24"/>
        </w:rPr>
        <w:t>) гостиничное обслуживание</w:t>
      </w:r>
      <w:r w:rsidR="001514EF" w:rsidRPr="00C55BCE">
        <w:rPr>
          <w:sz w:val="24"/>
          <w:szCs w:val="24"/>
        </w:rPr>
        <w:t xml:space="preserve"> (код </w:t>
      </w:r>
      <w:r w:rsidR="00F670C1" w:rsidRPr="00C55BCE">
        <w:rPr>
          <w:sz w:val="24"/>
          <w:szCs w:val="24"/>
        </w:rPr>
        <w:t>–</w:t>
      </w:r>
      <w:r w:rsidR="00F670C1">
        <w:rPr>
          <w:sz w:val="24"/>
          <w:szCs w:val="24"/>
        </w:rPr>
        <w:t xml:space="preserve"> </w:t>
      </w:r>
      <w:r w:rsidR="001514EF" w:rsidRPr="00C55BCE">
        <w:rPr>
          <w:sz w:val="24"/>
          <w:szCs w:val="24"/>
        </w:rPr>
        <w:t>4.7)</w:t>
      </w:r>
      <w:r w:rsidR="00783E27" w:rsidRPr="00C55BCE">
        <w:rPr>
          <w:sz w:val="24"/>
          <w:szCs w:val="24"/>
        </w:rPr>
        <w:t>;</w:t>
      </w:r>
    </w:p>
    <w:p w:rsidR="00D27E53" w:rsidRPr="004F5C79" w:rsidRDefault="00D27E53" w:rsidP="004F5C79">
      <w:pPr>
        <w:widowControl w:val="0"/>
        <w:autoSpaceDE w:val="0"/>
        <w:autoSpaceDN w:val="0"/>
        <w:adjustRightInd w:val="0"/>
        <w:spacing w:line="240" w:lineRule="auto"/>
        <w:ind w:firstLine="708"/>
        <w:rPr>
          <w:rFonts w:ascii="Times New Roman" w:hAnsi="Times New Roman" w:cs="Times New Roman"/>
          <w:sz w:val="24"/>
          <w:szCs w:val="24"/>
        </w:rPr>
      </w:pPr>
      <w:r w:rsidRPr="004F5C79">
        <w:rPr>
          <w:rFonts w:ascii="Times New Roman" w:hAnsi="Times New Roman" w:cs="Times New Roman"/>
          <w:sz w:val="24"/>
          <w:szCs w:val="24"/>
        </w:rP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27E53" w:rsidRPr="004F5C79" w:rsidRDefault="00D27E53" w:rsidP="004F5C79">
      <w:pPr>
        <w:widowControl w:val="0"/>
        <w:autoSpaceDE w:val="0"/>
        <w:autoSpaceDN w:val="0"/>
        <w:adjustRightInd w:val="0"/>
        <w:spacing w:line="240" w:lineRule="auto"/>
        <w:ind w:firstLine="708"/>
        <w:rPr>
          <w:rFonts w:ascii="Times New Roman" w:hAnsi="Times New Roman" w:cs="Times New Roman"/>
          <w:sz w:val="24"/>
          <w:szCs w:val="24"/>
        </w:rPr>
      </w:pPr>
      <w:r w:rsidRPr="004F5C79">
        <w:rPr>
          <w:rFonts w:ascii="Times New Roman" w:hAnsi="Times New Roman" w:cs="Times New Roman"/>
          <w:sz w:val="24"/>
          <w:szCs w:val="24"/>
        </w:rPr>
        <w:t>1) этажность - не более 3 этажей;</w:t>
      </w:r>
    </w:p>
    <w:p w:rsidR="00D27E53" w:rsidRPr="004F5C79" w:rsidRDefault="004F5C79" w:rsidP="004F5C79">
      <w:pPr>
        <w:widowControl w:val="0"/>
        <w:autoSpaceDE w:val="0"/>
        <w:autoSpaceDN w:val="0"/>
        <w:adjustRightInd w:val="0"/>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2) </w:t>
      </w:r>
      <w:r w:rsidR="00D27E53" w:rsidRPr="004F5C79">
        <w:rPr>
          <w:rFonts w:ascii="Times New Roman" w:hAnsi="Times New Roman" w:cs="Times New Roman"/>
          <w:sz w:val="24"/>
          <w:szCs w:val="24"/>
        </w:rPr>
        <w:t xml:space="preserve">площадь земельного участка, предназначенного для строительства </w:t>
      </w:r>
      <w:r w:rsidR="006C12BD" w:rsidRPr="004F5C79">
        <w:rPr>
          <w:rFonts w:ascii="Times New Roman" w:hAnsi="Times New Roman" w:cs="Times New Roman"/>
          <w:sz w:val="24"/>
          <w:szCs w:val="24"/>
        </w:rPr>
        <w:t>индивидуального</w:t>
      </w:r>
      <w:r w:rsidR="00D27E53" w:rsidRPr="004F5C79">
        <w:rPr>
          <w:rFonts w:ascii="Times New Roman" w:hAnsi="Times New Roman" w:cs="Times New Roman"/>
          <w:sz w:val="24"/>
          <w:szCs w:val="24"/>
        </w:rPr>
        <w:t xml:space="preserve"> жилого дома - от 600 кв. м до 2000 кв. м;</w:t>
      </w:r>
    </w:p>
    <w:p w:rsidR="00D27E53" w:rsidRPr="004F5C79" w:rsidRDefault="00D27E53" w:rsidP="004F5C79">
      <w:pPr>
        <w:widowControl w:val="0"/>
        <w:autoSpaceDE w:val="0"/>
        <w:autoSpaceDN w:val="0"/>
        <w:adjustRightInd w:val="0"/>
        <w:spacing w:line="240" w:lineRule="auto"/>
        <w:ind w:firstLine="708"/>
        <w:rPr>
          <w:rFonts w:ascii="Times New Roman" w:hAnsi="Times New Roman" w:cs="Times New Roman"/>
          <w:sz w:val="24"/>
          <w:szCs w:val="24"/>
        </w:rPr>
      </w:pPr>
      <w:r w:rsidRPr="004F5C79">
        <w:rPr>
          <w:rFonts w:ascii="Times New Roman" w:hAnsi="Times New Roman" w:cs="Times New Roman"/>
          <w:sz w:val="24"/>
          <w:szCs w:val="24"/>
        </w:rPr>
        <w:t>3) ширина земельного участка, предназначенн</w:t>
      </w:r>
      <w:r w:rsidR="006C12BD" w:rsidRPr="004F5C79">
        <w:rPr>
          <w:rFonts w:ascii="Times New Roman" w:hAnsi="Times New Roman" w:cs="Times New Roman"/>
          <w:sz w:val="24"/>
          <w:szCs w:val="24"/>
        </w:rPr>
        <w:t>ого для строительства индивидуального</w:t>
      </w:r>
      <w:r w:rsidRPr="004F5C79">
        <w:rPr>
          <w:rFonts w:ascii="Times New Roman" w:hAnsi="Times New Roman" w:cs="Times New Roman"/>
          <w:sz w:val="24"/>
          <w:szCs w:val="24"/>
        </w:rPr>
        <w:t xml:space="preserve"> жилого дома - не менее 20 м;</w:t>
      </w:r>
    </w:p>
    <w:p w:rsidR="00D27E53" w:rsidRPr="004F5C79" w:rsidRDefault="00D27E53" w:rsidP="004F5C79">
      <w:pPr>
        <w:widowControl w:val="0"/>
        <w:autoSpaceDE w:val="0"/>
        <w:autoSpaceDN w:val="0"/>
        <w:adjustRightInd w:val="0"/>
        <w:spacing w:line="240" w:lineRule="auto"/>
        <w:ind w:firstLine="708"/>
        <w:rPr>
          <w:rFonts w:ascii="Times New Roman" w:hAnsi="Times New Roman" w:cs="Times New Roman"/>
          <w:sz w:val="24"/>
          <w:szCs w:val="24"/>
        </w:rPr>
      </w:pPr>
      <w:proofErr w:type="gramStart"/>
      <w:r w:rsidRPr="004F5C79">
        <w:rPr>
          <w:rFonts w:ascii="Times New Roman" w:hAnsi="Times New Roman" w:cs="Times New Roman"/>
          <w:sz w:val="24"/>
          <w:szCs w:val="24"/>
        </w:rPr>
        <w:t>4) общая площадь земельного участка (земельных участков), предназначенного (предназначенных) для строительства блокированного жилого дома, определяется из расчета не менее 300 кв. м на один блок;</w:t>
      </w:r>
      <w:proofErr w:type="gramEnd"/>
    </w:p>
    <w:p w:rsidR="00D27E53" w:rsidRPr="004F5C79" w:rsidRDefault="00D27E53" w:rsidP="004F5C79">
      <w:pPr>
        <w:widowControl w:val="0"/>
        <w:autoSpaceDE w:val="0"/>
        <w:autoSpaceDN w:val="0"/>
        <w:adjustRightInd w:val="0"/>
        <w:spacing w:line="240" w:lineRule="auto"/>
        <w:ind w:firstLine="708"/>
        <w:rPr>
          <w:rFonts w:ascii="Times New Roman" w:hAnsi="Times New Roman" w:cs="Times New Roman"/>
          <w:sz w:val="24"/>
          <w:szCs w:val="24"/>
        </w:rPr>
      </w:pPr>
      <w:proofErr w:type="gramStart"/>
      <w:r w:rsidRPr="004F5C79">
        <w:rPr>
          <w:rFonts w:ascii="Times New Roman" w:hAnsi="Times New Roman" w:cs="Times New Roman"/>
          <w:sz w:val="24"/>
          <w:szCs w:val="24"/>
        </w:rPr>
        <w:t xml:space="preserve">5) для земельных участков, предназначенных для строительства и эксплуатации </w:t>
      </w:r>
      <w:r w:rsidR="006C12BD" w:rsidRPr="004F5C79">
        <w:rPr>
          <w:rFonts w:ascii="Times New Roman" w:hAnsi="Times New Roman" w:cs="Times New Roman"/>
          <w:sz w:val="24"/>
          <w:szCs w:val="24"/>
        </w:rPr>
        <w:t>индивидуальных</w:t>
      </w:r>
      <w:r w:rsidRPr="004F5C79">
        <w:rPr>
          <w:rFonts w:ascii="Times New Roman" w:hAnsi="Times New Roman" w:cs="Times New Roman"/>
          <w:sz w:val="24"/>
          <w:szCs w:val="24"/>
        </w:rPr>
        <w:t xml:space="preserve"> жилых домов, минимальное расстояние от границ смежного земельного участка до основного строения - не менее 3 м, до построек для содержания скота и птицы - не менее 4 м, до прочих хозяйственных построек, строений, сооружений вспомогательного использования, открытых стоянок - не менее 1 м;</w:t>
      </w:r>
      <w:proofErr w:type="gramEnd"/>
    </w:p>
    <w:p w:rsidR="00D27E53" w:rsidRPr="004F5C79" w:rsidRDefault="00D27E53" w:rsidP="004F5C79">
      <w:pPr>
        <w:widowControl w:val="0"/>
        <w:autoSpaceDE w:val="0"/>
        <w:autoSpaceDN w:val="0"/>
        <w:adjustRightInd w:val="0"/>
        <w:spacing w:line="240" w:lineRule="auto"/>
        <w:ind w:firstLine="708"/>
        <w:rPr>
          <w:rFonts w:ascii="Times New Roman" w:hAnsi="Times New Roman" w:cs="Times New Roman"/>
          <w:sz w:val="24"/>
          <w:szCs w:val="24"/>
        </w:rPr>
      </w:pPr>
      <w:r w:rsidRPr="004F5C79">
        <w:rPr>
          <w:rFonts w:ascii="Times New Roman" w:hAnsi="Times New Roman" w:cs="Times New Roman"/>
          <w:sz w:val="24"/>
          <w:szCs w:val="24"/>
        </w:rPr>
        <w:t>6) отступ от красной линии до зданий, строений, сооружений при осуществлении строительства - не менее 3 м;</w:t>
      </w:r>
    </w:p>
    <w:p w:rsidR="00D27E53" w:rsidRPr="004F5C79" w:rsidRDefault="00D27E53" w:rsidP="004F5C79">
      <w:pPr>
        <w:widowControl w:val="0"/>
        <w:autoSpaceDE w:val="0"/>
        <w:autoSpaceDN w:val="0"/>
        <w:adjustRightInd w:val="0"/>
        <w:spacing w:line="240" w:lineRule="auto"/>
        <w:ind w:firstLine="708"/>
        <w:rPr>
          <w:rFonts w:ascii="Times New Roman" w:hAnsi="Times New Roman" w:cs="Times New Roman"/>
          <w:sz w:val="24"/>
          <w:szCs w:val="24"/>
        </w:rPr>
      </w:pPr>
      <w:r w:rsidRPr="004F5C79">
        <w:rPr>
          <w:rFonts w:ascii="Times New Roman" w:hAnsi="Times New Roman" w:cs="Times New Roman"/>
          <w:sz w:val="24"/>
          <w:szCs w:val="24"/>
        </w:rPr>
        <w:t>7) высота ограждения земельных участков - не более 2,0 м;</w:t>
      </w:r>
    </w:p>
    <w:p w:rsidR="00D27E53" w:rsidRPr="00C55BCE" w:rsidRDefault="00D27E53" w:rsidP="004F5C79">
      <w:pPr>
        <w:widowControl w:val="0"/>
        <w:autoSpaceDE w:val="0"/>
        <w:autoSpaceDN w:val="0"/>
        <w:adjustRightInd w:val="0"/>
        <w:spacing w:line="240" w:lineRule="auto"/>
        <w:ind w:firstLine="708"/>
        <w:rPr>
          <w:rFonts w:ascii="Times New Roman" w:hAnsi="Times New Roman" w:cs="Times New Roman"/>
          <w:sz w:val="24"/>
          <w:szCs w:val="24"/>
        </w:rPr>
      </w:pPr>
      <w:r w:rsidRPr="004F5C79">
        <w:rPr>
          <w:rFonts w:ascii="Times New Roman" w:hAnsi="Times New Roman" w:cs="Times New Roman"/>
          <w:sz w:val="24"/>
          <w:szCs w:val="24"/>
        </w:rPr>
        <w:t>8) коэфф</w:t>
      </w:r>
      <w:r w:rsidR="004F5C79">
        <w:rPr>
          <w:rFonts w:ascii="Times New Roman" w:hAnsi="Times New Roman" w:cs="Times New Roman"/>
          <w:sz w:val="24"/>
          <w:szCs w:val="24"/>
        </w:rPr>
        <w:t>ициент застройки - не более 0,3.</w:t>
      </w:r>
    </w:p>
    <w:p w:rsidR="00D27E53" w:rsidRPr="00C55BCE" w:rsidRDefault="00D27E53" w:rsidP="00C55BCE">
      <w:pPr>
        <w:widowControl w:val="0"/>
        <w:autoSpaceDE w:val="0"/>
        <w:autoSpaceDN w:val="0"/>
        <w:adjustRightInd w:val="0"/>
        <w:spacing w:line="240" w:lineRule="auto"/>
        <w:ind w:firstLine="540"/>
        <w:rPr>
          <w:rFonts w:ascii="Times New Roman" w:hAnsi="Times New Roman" w:cs="Times New Roman"/>
          <w:sz w:val="24"/>
          <w:szCs w:val="24"/>
        </w:rPr>
      </w:pPr>
    </w:p>
    <w:p w:rsidR="00FA5CA9" w:rsidRPr="00C55BCE" w:rsidRDefault="0019227E" w:rsidP="00C55BCE">
      <w:pPr>
        <w:pStyle w:val="3"/>
        <w:spacing w:line="240" w:lineRule="auto"/>
        <w:rPr>
          <w:sz w:val="24"/>
          <w:szCs w:val="24"/>
        </w:rPr>
      </w:pPr>
      <w:bookmarkStart w:id="55" w:name="_Toc416785863"/>
      <w:r>
        <w:rPr>
          <w:sz w:val="24"/>
          <w:szCs w:val="24"/>
        </w:rPr>
        <w:t>Статья 17</w:t>
      </w:r>
      <w:r w:rsidR="00674CF6" w:rsidRPr="00C55BCE">
        <w:rPr>
          <w:sz w:val="24"/>
          <w:szCs w:val="24"/>
        </w:rPr>
        <w:t>. З</w:t>
      </w:r>
      <w:r w:rsidR="00FA5CA9" w:rsidRPr="00C55BCE">
        <w:rPr>
          <w:sz w:val="24"/>
          <w:szCs w:val="24"/>
        </w:rPr>
        <w:t>оны застройки</w:t>
      </w:r>
      <w:r w:rsidR="00674CF6" w:rsidRPr="00C55BCE">
        <w:rPr>
          <w:sz w:val="24"/>
          <w:szCs w:val="24"/>
        </w:rPr>
        <w:t xml:space="preserve"> </w:t>
      </w:r>
      <w:proofErr w:type="spellStart"/>
      <w:r w:rsidR="00A77BE6" w:rsidRPr="00C55BCE">
        <w:rPr>
          <w:sz w:val="24"/>
          <w:szCs w:val="24"/>
        </w:rPr>
        <w:t>среднеэта</w:t>
      </w:r>
      <w:r w:rsidR="00674CF6" w:rsidRPr="00C55BCE">
        <w:rPr>
          <w:sz w:val="24"/>
          <w:szCs w:val="24"/>
        </w:rPr>
        <w:t>жными</w:t>
      </w:r>
      <w:proofErr w:type="spellEnd"/>
      <w:r w:rsidR="00674CF6" w:rsidRPr="00C55BCE">
        <w:rPr>
          <w:sz w:val="24"/>
          <w:szCs w:val="24"/>
        </w:rPr>
        <w:t xml:space="preserve"> </w:t>
      </w:r>
      <w:r w:rsidR="00AF3A8D" w:rsidRPr="00C55BCE">
        <w:rPr>
          <w:sz w:val="24"/>
          <w:szCs w:val="24"/>
        </w:rPr>
        <w:t>многоквартирными, блокированными жилыми домами</w:t>
      </w:r>
      <w:r w:rsidR="00797C9A">
        <w:rPr>
          <w:sz w:val="24"/>
          <w:szCs w:val="24"/>
        </w:rPr>
        <w:t xml:space="preserve"> (Ж-</w:t>
      </w:r>
      <w:r w:rsidR="00A77BE6" w:rsidRPr="00C55BCE">
        <w:rPr>
          <w:sz w:val="24"/>
          <w:szCs w:val="24"/>
        </w:rPr>
        <w:t>2)</w:t>
      </w:r>
      <w:bookmarkEnd w:id="55"/>
    </w:p>
    <w:p w:rsidR="00AF3A8D" w:rsidRPr="00C55BCE" w:rsidRDefault="00AF3A8D" w:rsidP="00C55BCE">
      <w:pPr>
        <w:spacing w:line="240" w:lineRule="auto"/>
        <w:rPr>
          <w:sz w:val="24"/>
          <w:szCs w:val="24"/>
        </w:rPr>
      </w:pPr>
    </w:p>
    <w:p w:rsidR="0018123C" w:rsidRPr="00C55BCE" w:rsidRDefault="0018123C" w:rsidP="00C55BCE">
      <w:pPr>
        <w:spacing w:line="240" w:lineRule="auto"/>
        <w:rPr>
          <w:sz w:val="24"/>
          <w:szCs w:val="24"/>
        </w:rPr>
      </w:pPr>
      <w:r w:rsidRPr="00C55BCE">
        <w:rPr>
          <w:sz w:val="24"/>
          <w:szCs w:val="24"/>
        </w:rPr>
        <w:t xml:space="preserve">1. Зоны застройки </w:t>
      </w:r>
      <w:proofErr w:type="spellStart"/>
      <w:r w:rsidR="00A77BE6" w:rsidRPr="00C55BCE">
        <w:rPr>
          <w:sz w:val="24"/>
          <w:szCs w:val="24"/>
        </w:rPr>
        <w:t>среднеэ</w:t>
      </w:r>
      <w:r w:rsidRPr="00C55BCE">
        <w:rPr>
          <w:sz w:val="24"/>
          <w:szCs w:val="24"/>
        </w:rPr>
        <w:t>тажными</w:t>
      </w:r>
      <w:proofErr w:type="spellEnd"/>
      <w:r w:rsidRPr="00C55BCE">
        <w:rPr>
          <w:sz w:val="24"/>
          <w:szCs w:val="24"/>
        </w:rPr>
        <w:t xml:space="preserve"> </w:t>
      </w:r>
      <w:r w:rsidR="00AF3A8D" w:rsidRPr="00C55BCE">
        <w:rPr>
          <w:sz w:val="24"/>
          <w:szCs w:val="24"/>
        </w:rPr>
        <w:t xml:space="preserve">многоквартирными, блокированными жилыми домами </w:t>
      </w:r>
      <w:r w:rsidR="00A77BE6" w:rsidRPr="00C55BCE">
        <w:rPr>
          <w:sz w:val="24"/>
          <w:szCs w:val="24"/>
        </w:rPr>
        <w:t xml:space="preserve">до трех этажей </w:t>
      </w:r>
      <w:r w:rsidRPr="00C55BCE">
        <w:rPr>
          <w:sz w:val="24"/>
          <w:szCs w:val="24"/>
        </w:rPr>
        <w:t xml:space="preserve">включают в себя участки территории города, предназначенные для размещения </w:t>
      </w:r>
      <w:r w:rsidR="00756BB5" w:rsidRPr="00C55BCE">
        <w:rPr>
          <w:sz w:val="24"/>
          <w:szCs w:val="24"/>
        </w:rPr>
        <w:t>многоквартирных жилых домов средней</w:t>
      </w:r>
      <w:r w:rsidRPr="00C55BCE">
        <w:rPr>
          <w:sz w:val="24"/>
          <w:szCs w:val="24"/>
        </w:rPr>
        <w:t xml:space="preserve"> этажности</w:t>
      </w:r>
      <w:r w:rsidR="00EB6956" w:rsidRPr="00C55BCE">
        <w:rPr>
          <w:sz w:val="24"/>
          <w:szCs w:val="24"/>
        </w:rPr>
        <w:t xml:space="preserve"> и блокированных жилых домов</w:t>
      </w:r>
      <w:r w:rsidR="00756BB5" w:rsidRPr="00C55BCE">
        <w:rPr>
          <w:sz w:val="24"/>
          <w:szCs w:val="24"/>
        </w:rPr>
        <w:t xml:space="preserve"> высотой до тре</w:t>
      </w:r>
      <w:r w:rsidR="00A77BE6" w:rsidRPr="00C55BCE">
        <w:rPr>
          <w:sz w:val="24"/>
          <w:szCs w:val="24"/>
        </w:rPr>
        <w:t>х этажей</w:t>
      </w:r>
      <w:r w:rsidR="00EB6956" w:rsidRPr="00C55BCE">
        <w:rPr>
          <w:sz w:val="24"/>
          <w:szCs w:val="24"/>
        </w:rPr>
        <w:t>.</w:t>
      </w:r>
    </w:p>
    <w:p w:rsidR="0018123C" w:rsidRPr="00C55BCE" w:rsidRDefault="0018123C" w:rsidP="00C55BCE">
      <w:pPr>
        <w:spacing w:line="240" w:lineRule="auto"/>
        <w:rPr>
          <w:sz w:val="24"/>
          <w:szCs w:val="24"/>
        </w:rPr>
      </w:pPr>
      <w:r w:rsidRPr="00C55BCE">
        <w:rPr>
          <w:sz w:val="24"/>
          <w:szCs w:val="24"/>
        </w:rPr>
        <w:t xml:space="preserve">В зонах </w:t>
      </w:r>
      <w:r w:rsidR="00077233" w:rsidRPr="00C55BCE">
        <w:rPr>
          <w:sz w:val="24"/>
          <w:szCs w:val="24"/>
        </w:rPr>
        <w:t xml:space="preserve">застройки </w:t>
      </w:r>
      <w:proofErr w:type="spellStart"/>
      <w:r w:rsidR="00756BB5" w:rsidRPr="00C55BCE">
        <w:rPr>
          <w:sz w:val="24"/>
          <w:szCs w:val="24"/>
        </w:rPr>
        <w:t>среднеэтажными</w:t>
      </w:r>
      <w:proofErr w:type="spellEnd"/>
      <w:r w:rsidR="00077233" w:rsidRPr="00C55BCE">
        <w:rPr>
          <w:sz w:val="24"/>
          <w:szCs w:val="24"/>
        </w:rPr>
        <w:t xml:space="preserve"> </w:t>
      </w:r>
      <w:r w:rsidR="00AF3A8D" w:rsidRPr="00C55BCE">
        <w:rPr>
          <w:sz w:val="24"/>
          <w:szCs w:val="24"/>
        </w:rPr>
        <w:t xml:space="preserve">многоквартирными, блокированными жилыми домами </w:t>
      </w:r>
      <w:r w:rsidRPr="00C55BCE">
        <w:rPr>
          <w:sz w:val="24"/>
          <w:szCs w:val="24"/>
        </w:rPr>
        <w:t xml:space="preserve">допускается размещение объектов, связанных с проживанием граждан и не </w:t>
      </w:r>
      <w:r w:rsidRPr="00C55BCE">
        <w:rPr>
          <w:sz w:val="24"/>
          <w:szCs w:val="24"/>
        </w:rPr>
        <w:lastRenderedPageBreak/>
        <w:t>оказывающих негативного воздействия на окружающую среду, а также стоянок, гаражей, площадок для временной парковки автотранспорта, объектов социального, коммунально-бытового назначения, линейных и иных объектов в случаях, предусмотренных настоящей статьей.</w:t>
      </w:r>
    </w:p>
    <w:p w:rsidR="0018123C" w:rsidRPr="00C55BCE" w:rsidRDefault="0018123C" w:rsidP="00C55BCE">
      <w:pPr>
        <w:spacing w:line="240" w:lineRule="auto"/>
        <w:rPr>
          <w:sz w:val="24"/>
          <w:szCs w:val="24"/>
        </w:rPr>
      </w:pPr>
      <w:r w:rsidRPr="00C55BCE">
        <w:rPr>
          <w:sz w:val="24"/>
          <w:szCs w:val="24"/>
        </w:rPr>
        <w:t>2. Основной вид разрешенного использования:</w:t>
      </w:r>
    </w:p>
    <w:p w:rsidR="00BD0D9D" w:rsidRPr="00C55BCE" w:rsidRDefault="00BD0D9D" w:rsidP="00C55BCE">
      <w:pPr>
        <w:spacing w:line="240" w:lineRule="auto"/>
        <w:rPr>
          <w:sz w:val="24"/>
          <w:szCs w:val="24"/>
        </w:rPr>
      </w:pPr>
      <w:r w:rsidRPr="00C55BCE">
        <w:rPr>
          <w:sz w:val="24"/>
          <w:szCs w:val="24"/>
        </w:rPr>
        <w:t>1) блокированная жилая застройка</w:t>
      </w:r>
      <w:r w:rsidR="00A77BE6" w:rsidRPr="00C55BCE">
        <w:rPr>
          <w:sz w:val="24"/>
          <w:szCs w:val="24"/>
        </w:rPr>
        <w:t xml:space="preserve"> (код </w:t>
      </w:r>
      <w:r w:rsidR="00F670C1" w:rsidRPr="00C55BCE">
        <w:rPr>
          <w:sz w:val="24"/>
          <w:szCs w:val="24"/>
        </w:rPr>
        <w:t>–</w:t>
      </w:r>
      <w:r w:rsidR="00F670C1">
        <w:rPr>
          <w:sz w:val="24"/>
          <w:szCs w:val="24"/>
        </w:rPr>
        <w:t xml:space="preserve"> </w:t>
      </w:r>
      <w:r w:rsidR="00A77BE6" w:rsidRPr="00C55BCE">
        <w:rPr>
          <w:sz w:val="24"/>
          <w:szCs w:val="24"/>
        </w:rPr>
        <w:t>2.3)</w:t>
      </w:r>
      <w:r w:rsidRPr="00C55BCE">
        <w:rPr>
          <w:sz w:val="24"/>
          <w:szCs w:val="24"/>
        </w:rPr>
        <w:t>;</w:t>
      </w:r>
    </w:p>
    <w:p w:rsidR="00BD0D9D" w:rsidRPr="00C55BCE" w:rsidRDefault="00BD0D9D" w:rsidP="00C55BCE">
      <w:pPr>
        <w:spacing w:line="240" w:lineRule="auto"/>
        <w:rPr>
          <w:sz w:val="24"/>
          <w:szCs w:val="24"/>
        </w:rPr>
      </w:pPr>
      <w:r w:rsidRPr="00C55BCE">
        <w:rPr>
          <w:sz w:val="24"/>
          <w:szCs w:val="24"/>
        </w:rPr>
        <w:t xml:space="preserve">2) </w:t>
      </w:r>
      <w:proofErr w:type="spellStart"/>
      <w:r w:rsidRPr="00C55BCE">
        <w:rPr>
          <w:sz w:val="24"/>
          <w:szCs w:val="24"/>
        </w:rPr>
        <w:t>среднеэтажная</w:t>
      </w:r>
      <w:proofErr w:type="spellEnd"/>
      <w:r w:rsidRPr="00C55BCE">
        <w:rPr>
          <w:sz w:val="24"/>
          <w:szCs w:val="24"/>
        </w:rPr>
        <w:t xml:space="preserve"> жилая застройка</w:t>
      </w:r>
      <w:r w:rsidR="00A77BE6" w:rsidRPr="00C55BCE">
        <w:rPr>
          <w:sz w:val="24"/>
          <w:szCs w:val="24"/>
        </w:rPr>
        <w:t xml:space="preserve"> (код </w:t>
      </w:r>
      <w:r w:rsidR="00F670C1" w:rsidRPr="00C55BCE">
        <w:rPr>
          <w:sz w:val="24"/>
          <w:szCs w:val="24"/>
        </w:rPr>
        <w:t>–</w:t>
      </w:r>
      <w:r w:rsidR="00F670C1">
        <w:rPr>
          <w:sz w:val="24"/>
          <w:szCs w:val="24"/>
        </w:rPr>
        <w:t xml:space="preserve"> </w:t>
      </w:r>
      <w:r w:rsidR="00A77BE6" w:rsidRPr="00C55BCE">
        <w:rPr>
          <w:sz w:val="24"/>
          <w:szCs w:val="24"/>
        </w:rPr>
        <w:t>2.5)</w:t>
      </w:r>
      <w:r w:rsidR="004F5C79">
        <w:rPr>
          <w:sz w:val="24"/>
          <w:szCs w:val="24"/>
        </w:rPr>
        <w:t>;</w:t>
      </w:r>
    </w:p>
    <w:p w:rsidR="00B650C1" w:rsidRPr="00C55BCE" w:rsidRDefault="00B650C1" w:rsidP="00C55BCE">
      <w:pPr>
        <w:spacing w:line="240" w:lineRule="auto"/>
        <w:rPr>
          <w:sz w:val="24"/>
          <w:szCs w:val="24"/>
        </w:rPr>
      </w:pPr>
      <w:proofErr w:type="gramStart"/>
      <w:r w:rsidRPr="00C55BCE">
        <w:rPr>
          <w:sz w:val="24"/>
          <w:szCs w:val="24"/>
        </w:rPr>
        <w:t xml:space="preserve">3) </w:t>
      </w:r>
      <w:r w:rsidRPr="00C55BCE">
        <w:rPr>
          <w:rFonts w:ascii="Times New Roman" w:hAnsi="Times New Roman" w:cs="Times New Roman"/>
          <w:sz w:val="24"/>
          <w:szCs w:val="24"/>
        </w:rPr>
        <w:t>обра</w:t>
      </w:r>
      <w:r w:rsidR="006E410D" w:rsidRPr="00C55BCE">
        <w:rPr>
          <w:rFonts w:ascii="Times New Roman" w:hAnsi="Times New Roman" w:cs="Times New Roman"/>
          <w:sz w:val="24"/>
          <w:szCs w:val="24"/>
        </w:rPr>
        <w:t xml:space="preserve">зование и просвещение (код </w:t>
      </w:r>
      <w:r w:rsidR="00F670C1" w:rsidRPr="00C55BCE">
        <w:rPr>
          <w:sz w:val="24"/>
          <w:szCs w:val="24"/>
        </w:rPr>
        <w:t>–</w:t>
      </w:r>
      <w:r w:rsidR="00F670C1">
        <w:rPr>
          <w:sz w:val="24"/>
          <w:szCs w:val="24"/>
        </w:rPr>
        <w:t xml:space="preserve"> </w:t>
      </w:r>
      <w:r w:rsidR="006E410D" w:rsidRPr="00C55BCE">
        <w:rPr>
          <w:rFonts w:ascii="Times New Roman" w:hAnsi="Times New Roman" w:cs="Times New Roman"/>
          <w:sz w:val="24"/>
          <w:szCs w:val="24"/>
        </w:rPr>
        <w:t>3.5), в части размещения детских яслей, детских садов, школ, лицеев, гимназий, профессиональных технических училищ, колледжей, художественных, музыкальных школ и училищ, образовательных кружков, обществ знаний;</w:t>
      </w:r>
      <w:proofErr w:type="gramEnd"/>
    </w:p>
    <w:p w:rsidR="0049510B" w:rsidRPr="004F5C79" w:rsidRDefault="00372AC2" w:rsidP="004F5C79">
      <w:pPr>
        <w:widowControl w:val="0"/>
        <w:autoSpaceDE w:val="0"/>
        <w:autoSpaceDN w:val="0"/>
        <w:adjustRightInd w:val="0"/>
        <w:spacing w:line="240" w:lineRule="auto"/>
        <w:ind w:firstLine="708"/>
        <w:rPr>
          <w:rFonts w:ascii="Times New Roman" w:hAnsi="Times New Roman" w:cs="Times New Roman"/>
          <w:sz w:val="24"/>
          <w:szCs w:val="24"/>
        </w:rPr>
      </w:pPr>
      <w:r w:rsidRPr="004F5C79">
        <w:rPr>
          <w:rFonts w:ascii="Times New Roman" w:hAnsi="Times New Roman" w:cs="Times New Roman"/>
          <w:sz w:val="24"/>
          <w:szCs w:val="24"/>
        </w:rPr>
        <w:t>4</w:t>
      </w:r>
      <w:r w:rsidR="00B650C1" w:rsidRPr="004F5C79">
        <w:rPr>
          <w:rFonts w:ascii="Times New Roman" w:hAnsi="Times New Roman" w:cs="Times New Roman"/>
          <w:sz w:val="24"/>
          <w:szCs w:val="24"/>
        </w:rPr>
        <w:t>) размещение жилых домов с жилыми помещениями специализированного жилищного фонда</w:t>
      </w:r>
      <w:r w:rsidR="004F5C79" w:rsidRPr="004F5C79">
        <w:rPr>
          <w:rFonts w:ascii="Times New Roman" w:hAnsi="Times New Roman" w:cs="Times New Roman"/>
          <w:sz w:val="24"/>
          <w:szCs w:val="24"/>
        </w:rPr>
        <w:t xml:space="preserve"> </w:t>
      </w:r>
      <w:r w:rsidR="00B650C1" w:rsidRPr="004F5C79">
        <w:rPr>
          <w:rFonts w:ascii="Times New Roman" w:hAnsi="Times New Roman" w:cs="Times New Roman"/>
          <w:sz w:val="24"/>
          <w:szCs w:val="24"/>
        </w:rPr>
        <w:t xml:space="preserve">(код </w:t>
      </w:r>
      <w:r w:rsidR="00F670C1" w:rsidRPr="00C55BCE">
        <w:rPr>
          <w:sz w:val="24"/>
          <w:szCs w:val="24"/>
        </w:rPr>
        <w:t>–</w:t>
      </w:r>
      <w:r w:rsidR="00F670C1">
        <w:rPr>
          <w:sz w:val="24"/>
          <w:szCs w:val="24"/>
        </w:rPr>
        <w:t xml:space="preserve"> </w:t>
      </w:r>
      <w:r w:rsidR="008A69C2">
        <w:rPr>
          <w:rFonts w:ascii="Times New Roman" w:hAnsi="Times New Roman" w:cs="Times New Roman"/>
          <w:sz w:val="24"/>
          <w:szCs w:val="24"/>
        </w:rPr>
        <w:t xml:space="preserve">2.3, </w:t>
      </w:r>
      <w:r w:rsidR="00B650C1" w:rsidRPr="004F5C79">
        <w:rPr>
          <w:rFonts w:ascii="Times New Roman" w:hAnsi="Times New Roman" w:cs="Times New Roman"/>
          <w:sz w:val="24"/>
          <w:szCs w:val="24"/>
        </w:rPr>
        <w:t>2.5)</w:t>
      </w:r>
      <w:r w:rsidR="004F5C79" w:rsidRPr="004F5C79">
        <w:rPr>
          <w:rFonts w:ascii="Times New Roman" w:hAnsi="Times New Roman" w:cs="Times New Roman"/>
          <w:sz w:val="24"/>
          <w:szCs w:val="24"/>
        </w:rPr>
        <w:t>;</w:t>
      </w:r>
    </w:p>
    <w:p w:rsidR="006A27ED" w:rsidRPr="004F5C79" w:rsidRDefault="000F4A45" w:rsidP="004F5C79">
      <w:pPr>
        <w:widowControl w:val="0"/>
        <w:autoSpaceDE w:val="0"/>
        <w:autoSpaceDN w:val="0"/>
        <w:adjustRightInd w:val="0"/>
        <w:spacing w:line="240" w:lineRule="auto"/>
        <w:ind w:firstLine="708"/>
        <w:rPr>
          <w:rFonts w:ascii="Times New Roman" w:hAnsi="Times New Roman" w:cs="Times New Roman"/>
          <w:sz w:val="24"/>
          <w:szCs w:val="24"/>
        </w:rPr>
      </w:pPr>
      <w:proofErr w:type="gramStart"/>
      <w:r w:rsidRPr="004F5C79">
        <w:rPr>
          <w:rFonts w:ascii="Times New Roman" w:hAnsi="Times New Roman" w:cs="Times New Roman"/>
          <w:sz w:val="24"/>
          <w:szCs w:val="24"/>
        </w:rPr>
        <w:t>5</w:t>
      </w:r>
      <w:r w:rsidR="006A27ED" w:rsidRPr="004F5C79">
        <w:rPr>
          <w:rFonts w:ascii="Times New Roman" w:hAnsi="Times New Roman" w:cs="Times New Roman"/>
          <w:sz w:val="24"/>
          <w:szCs w:val="24"/>
        </w:rPr>
        <w:t xml:space="preserve">) </w:t>
      </w:r>
      <w:r w:rsidR="00915274" w:rsidRPr="004F5C79">
        <w:rPr>
          <w:rFonts w:ascii="Times New Roman" w:hAnsi="Times New Roman" w:cs="Times New Roman"/>
          <w:sz w:val="24"/>
          <w:szCs w:val="24"/>
        </w:rPr>
        <w:t>комм</w:t>
      </w:r>
      <w:r w:rsidR="004F5C79">
        <w:rPr>
          <w:rFonts w:ascii="Times New Roman" w:hAnsi="Times New Roman" w:cs="Times New Roman"/>
          <w:sz w:val="24"/>
          <w:szCs w:val="24"/>
        </w:rPr>
        <w:t xml:space="preserve">унальное обслуживание (код </w:t>
      </w:r>
      <w:r w:rsidR="008A69C2" w:rsidRPr="00C55BCE">
        <w:rPr>
          <w:sz w:val="24"/>
          <w:szCs w:val="24"/>
        </w:rPr>
        <w:t>–</w:t>
      </w:r>
      <w:r w:rsidR="008A69C2">
        <w:rPr>
          <w:sz w:val="24"/>
          <w:szCs w:val="24"/>
        </w:rPr>
        <w:t xml:space="preserve"> </w:t>
      </w:r>
      <w:r w:rsidR="004F5C79">
        <w:rPr>
          <w:rFonts w:ascii="Times New Roman" w:hAnsi="Times New Roman" w:cs="Times New Roman"/>
          <w:sz w:val="24"/>
          <w:szCs w:val="24"/>
        </w:rPr>
        <w:t xml:space="preserve">3.1), </w:t>
      </w:r>
      <w:r w:rsidR="00915274" w:rsidRPr="004F5C79">
        <w:rPr>
          <w:rFonts w:ascii="Times New Roman" w:hAnsi="Times New Roman" w:cs="Times New Roman"/>
          <w:sz w:val="24"/>
          <w:szCs w:val="24"/>
        </w:rPr>
        <w:t xml:space="preserve">в части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предоставление услуг связи, отвод канализационных стоков, очистка и уборка объектов недвижимости (водозаборы, очистные сооружения, насосные станции, водопроводы, линии электропередачи, трансформаторные подстанции,  линии связи, телефонные станции, канализация, связанных с объектами, расположенными в зоне застройки </w:t>
      </w:r>
      <w:proofErr w:type="spellStart"/>
      <w:r w:rsidR="00915274" w:rsidRPr="004F5C79">
        <w:rPr>
          <w:sz w:val="24"/>
          <w:szCs w:val="24"/>
        </w:rPr>
        <w:t>среднеэтажными</w:t>
      </w:r>
      <w:proofErr w:type="spellEnd"/>
      <w:r w:rsidR="00915274" w:rsidRPr="004F5C79">
        <w:rPr>
          <w:sz w:val="24"/>
          <w:szCs w:val="24"/>
        </w:rPr>
        <w:t xml:space="preserve"> многоквартирными</w:t>
      </w:r>
      <w:proofErr w:type="gramEnd"/>
      <w:r w:rsidR="00915274" w:rsidRPr="004F5C79">
        <w:rPr>
          <w:sz w:val="24"/>
          <w:szCs w:val="24"/>
        </w:rPr>
        <w:t>, блокированными жилыми домами</w:t>
      </w:r>
      <w:r w:rsidR="00915274" w:rsidRPr="004F5C79">
        <w:rPr>
          <w:rFonts w:ascii="Times New Roman" w:hAnsi="Times New Roman" w:cs="Times New Roman"/>
          <w:sz w:val="24"/>
          <w:szCs w:val="24"/>
        </w:rPr>
        <w:t>, либо с обслуживанием таких объектов и не требующих установления санитарно-защитных зон</w:t>
      </w:r>
      <w:r w:rsidR="004F5C79" w:rsidRPr="004F5C79">
        <w:rPr>
          <w:rFonts w:ascii="Times New Roman" w:hAnsi="Times New Roman" w:cs="Times New Roman"/>
          <w:sz w:val="24"/>
          <w:szCs w:val="24"/>
        </w:rPr>
        <w:t>;</w:t>
      </w:r>
    </w:p>
    <w:p w:rsidR="006A27ED" w:rsidRPr="004F5C79" w:rsidRDefault="000F4A45" w:rsidP="004F5C79">
      <w:pPr>
        <w:widowControl w:val="0"/>
        <w:autoSpaceDE w:val="0"/>
        <w:autoSpaceDN w:val="0"/>
        <w:adjustRightInd w:val="0"/>
        <w:spacing w:line="240" w:lineRule="auto"/>
        <w:ind w:firstLine="708"/>
        <w:rPr>
          <w:rFonts w:ascii="Times New Roman" w:hAnsi="Times New Roman" w:cs="Times New Roman"/>
          <w:sz w:val="24"/>
          <w:szCs w:val="24"/>
        </w:rPr>
      </w:pPr>
      <w:r w:rsidRPr="004F5C79">
        <w:rPr>
          <w:rFonts w:ascii="Times New Roman" w:hAnsi="Times New Roman" w:cs="Times New Roman"/>
          <w:sz w:val="24"/>
          <w:szCs w:val="24"/>
        </w:rPr>
        <w:t>6</w:t>
      </w:r>
      <w:r w:rsidR="006A27ED" w:rsidRPr="004F5C79">
        <w:rPr>
          <w:rFonts w:ascii="Times New Roman" w:hAnsi="Times New Roman" w:cs="Times New Roman"/>
          <w:sz w:val="24"/>
          <w:szCs w:val="24"/>
        </w:rPr>
        <w:t xml:space="preserve">) </w:t>
      </w:r>
      <w:r w:rsidR="00372AC2" w:rsidRPr="004F5C79">
        <w:rPr>
          <w:sz w:val="24"/>
          <w:szCs w:val="24"/>
        </w:rPr>
        <w:t xml:space="preserve">общее пользование территории (код </w:t>
      </w:r>
      <w:r w:rsidR="008A69C2" w:rsidRPr="00C55BCE">
        <w:rPr>
          <w:sz w:val="24"/>
          <w:szCs w:val="24"/>
        </w:rPr>
        <w:t>–</w:t>
      </w:r>
      <w:r w:rsidR="008A69C2">
        <w:rPr>
          <w:sz w:val="24"/>
          <w:szCs w:val="24"/>
        </w:rPr>
        <w:t xml:space="preserve"> </w:t>
      </w:r>
      <w:r w:rsidR="00372AC2" w:rsidRPr="004F5C79">
        <w:rPr>
          <w:sz w:val="24"/>
          <w:szCs w:val="24"/>
        </w:rPr>
        <w:t>12.0)</w:t>
      </w:r>
      <w:r w:rsidR="004F5C79">
        <w:rPr>
          <w:sz w:val="24"/>
          <w:szCs w:val="24"/>
        </w:rPr>
        <w:t xml:space="preserve">, </w:t>
      </w:r>
      <w:r w:rsidR="00372AC2" w:rsidRPr="004F5C79">
        <w:rPr>
          <w:sz w:val="24"/>
          <w:szCs w:val="24"/>
        </w:rPr>
        <w:t xml:space="preserve">в части размещения </w:t>
      </w:r>
      <w:r w:rsidR="00372AC2" w:rsidRPr="004F5C79">
        <w:rPr>
          <w:rFonts w:ascii="Times New Roman" w:hAnsi="Times New Roman" w:cs="Times New Roman"/>
          <w:sz w:val="24"/>
          <w:szCs w:val="24"/>
        </w:rPr>
        <w:t>пешеходных</w:t>
      </w:r>
      <w:r w:rsidR="00372AC2" w:rsidRPr="00C55BCE">
        <w:rPr>
          <w:rFonts w:ascii="Times New Roman" w:hAnsi="Times New Roman" w:cs="Times New Roman"/>
          <w:sz w:val="24"/>
          <w:szCs w:val="24"/>
        </w:rPr>
        <w:t xml:space="preserve"> тротуаров, пешеходных переходов, парков, скверов, площадей, бульваров, набережных и других мест, постоянно открытых для посещения без взимания </w:t>
      </w:r>
      <w:r w:rsidR="00372AC2" w:rsidRPr="004F5C79">
        <w:rPr>
          <w:rFonts w:ascii="Times New Roman" w:hAnsi="Times New Roman" w:cs="Times New Roman"/>
          <w:sz w:val="24"/>
          <w:szCs w:val="24"/>
        </w:rPr>
        <w:t>платы</w:t>
      </w:r>
      <w:r w:rsidR="006A27ED" w:rsidRPr="004F5C79">
        <w:rPr>
          <w:rFonts w:ascii="Times New Roman" w:hAnsi="Times New Roman" w:cs="Times New Roman"/>
          <w:sz w:val="24"/>
          <w:szCs w:val="24"/>
        </w:rPr>
        <w:t>;</w:t>
      </w:r>
    </w:p>
    <w:p w:rsidR="008925DF" w:rsidRPr="00C55BCE" w:rsidRDefault="000F4A45" w:rsidP="004F5C79">
      <w:pPr>
        <w:widowControl w:val="0"/>
        <w:autoSpaceDE w:val="0"/>
        <w:autoSpaceDN w:val="0"/>
        <w:adjustRightInd w:val="0"/>
        <w:spacing w:line="240" w:lineRule="auto"/>
        <w:ind w:firstLine="708"/>
        <w:rPr>
          <w:rFonts w:ascii="Times New Roman" w:hAnsi="Times New Roman" w:cs="Times New Roman"/>
          <w:sz w:val="24"/>
          <w:szCs w:val="24"/>
        </w:rPr>
      </w:pPr>
      <w:r w:rsidRPr="004F5C79">
        <w:rPr>
          <w:rFonts w:ascii="Times New Roman" w:hAnsi="Times New Roman" w:cs="Times New Roman"/>
          <w:sz w:val="24"/>
          <w:szCs w:val="24"/>
        </w:rPr>
        <w:t>7</w:t>
      </w:r>
      <w:r w:rsidR="006A27ED" w:rsidRPr="004F5C79">
        <w:rPr>
          <w:rFonts w:ascii="Times New Roman" w:hAnsi="Times New Roman" w:cs="Times New Roman"/>
          <w:sz w:val="24"/>
          <w:szCs w:val="24"/>
        </w:rPr>
        <w:t xml:space="preserve">) </w:t>
      </w:r>
      <w:r w:rsidR="008925DF" w:rsidRPr="004F5C79">
        <w:rPr>
          <w:rFonts w:ascii="Times New Roman" w:hAnsi="Times New Roman" w:cs="Times New Roman"/>
          <w:sz w:val="24"/>
          <w:szCs w:val="24"/>
        </w:rPr>
        <w:t>обслуж</w:t>
      </w:r>
      <w:r w:rsidR="004F5C79">
        <w:rPr>
          <w:rFonts w:ascii="Times New Roman" w:hAnsi="Times New Roman" w:cs="Times New Roman"/>
          <w:sz w:val="24"/>
          <w:szCs w:val="24"/>
        </w:rPr>
        <w:t xml:space="preserve">ивание автотранспорта (код </w:t>
      </w:r>
      <w:r w:rsidR="008A69C2" w:rsidRPr="00C55BCE">
        <w:rPr>
          <w:sz w:val="24"/>
          <w:szCs w:val="24"/>
        </w:rPr>
        <w:t>–</w:t>
      </w:r>
      <w:r w:rsidR="008A69C2">
        <w:rPr>
          <w:sz w:val="24"/>
          <w:szCs w:val="24"/>
        </w:rPr>
        <w:t xml:space="preserve"> </w:t>
      </w:r>
      <w:r w:rsidR="004F5C79">
        <w:rPr>
          <w:rFonts w:ascii="Times New Roman" w:hAnsi="Times New Roman" w:cs="Times New Roman"/>
          <w:sz w:val="24"/>
          <w:szCs w:val="24"/>
        </w:rPr>
        <w:t>4.9),</w:t>
      </w:r>
      <w:r w:rsidR="008925DF" w:rsidRPr="004F5C79">
        <w:rPr>
          <w:rFonts w:ascii="Times New Roman" w:hAnsi="Times New Roman" w:cs="Times New Roman"/>
          <w:sz w:val="24"/>
          <w:szCs w:val="24"/>
        </w:rPr>
        <w:t xml:space="preserve"> в части размещения стоянок: размещения зданий, сооружений одно- и многоуровневых подземных и многоуровневых надземных автостоянок</w:t>
      </w:r>
      <w:r w:rsidR="004F5C79" w:rsidRPr="004F5C79">
        <w:rPr>
          <w:rFonts w:ascii="Times New Roman" w:hAnsi="Times New Roman" w:cs="Times New Roman"/>
          <w:sz w:val="24"/>
          <w:szCs w:val="24"/>
        </w:rPr>
        <w:t>;</w:t>
      </w:r>
    </w:p>
    <w:p w:rsidR="00625D83" w:rsidRPr="00C55BCE" w:rsidRDefault="000F4A45" w:rsidP="004F5C79">
      <w:pPr>
        <w:widowControl w:val="0"/>
        <w:autoSpaceDE w:val="0"/>
        <w:autoSpaceDN w:val="0"/>
        <w:adjustRightInd w:val="0"/>
        <w:spacing w:line="240" w:lineRule="auto"/>
        <w:ind w:firstLine="708"/>
        <w:rPr>
          <w:rFonts w:ascii="Times New Roman" w:hAnsi="Times New Roman" w:cs="Times New Roman"/>
          <w:sz w:val="24"/>
          <w:szCs w:val="24"/>
        </w:rPr>
      </w:pPr>
      <w:r w:rsidRPr="00C55BCE">
        <w:rPr>
          <w:rFonts w:ascii="Times New Roman" w:hAnsi="Times New Roman" w:cs="Times New Roman"/>
          <w:sz w:val="24"/>
          <w:szCs w:val="24"/>
        </w:rPr>
        <w:t>8</w:t>
      </w:r>
      <w:r w:rsidR="00625D83" w:rsidRPr="00C55BCE">
        <w:rPr>
          <w:rFonts w:ascii="Times New Roman" w:hAnsi="Times New Roman" w:cs="Times New Roman"/>
          <w:sz w:val="24"/>
          <w:szCs w:val="24"/>
        </w:rPr>
        <w:t xml:space="preserve">) обеспечение внутреннего правопорядка (код </w:t>
      </w:r>
      <w:r w:rsidR="008A69C2" w:rsidRPr="00C55BCE">
        <w:rPr>
          <w:sz w:val="24"/>
          <w:szCs w:val="24"/>
        </w:rPr>
        <w:t>–</w:t>
      </w:r>
      <w:r w:rsidR="008A69C2">
        <w:rPr>
          <w:sz w:val="24"/>
          <w:szCs w:val="24"/>
        </w:rPr>
        <w:t xml:space="preserve"> </w:t>
      </w:r>
      <w:r w:rsidR="00625D83" w:rsidRPr="00C55BCE">
        <w:rPr>
          <w:rFonts w:ascii="Times New Roman" w:hAnsi="Times New Roman" w:cs="Times New Roman"/>
          <w:sz w:val="24"/>
          <w:szCs w:val="24"/>
        </w:rPr>
        <w:t>8.3)</w:t>
      </w:r>
      <w:r w:rsidR="004F5C79">
        <w:rPr>
          <w:rFonts w:ascii="Times New Roman" w:hAnsi="Times New Roman" w:cs="Times New Roman"/>
          <w:sz w:val="24"/>
          <w:szCs w:val="24"/>
        </w:rPr>
        <w:t>,</w:t>
      </w:r>
      <w:r w:rsidR="00625D83" w:rsidRPr="00C55BCE">
        <w:rPr>
          <w:rFonts w:ascii="Times New Roman" w:hAnsi="Times New Roman" w:cs="Times New Roman"/>
          <w:sz w:val="24"/>
          <w:szCs w:val="24"/>
        </w:rPr>
        <w:t xml:space="preserve"> в части размещения объектов, обеспечивающих деятельность аварийно-спасательных служб;</w:t>
      </w:r>
    </w:p>
    <w:p w:rsidR="00625D83" w:rsidRPr="00C55BCE" w:rsidRDefault="00625D83" w:rsidP="00C55BCE">
      <w:pPr>
        <w:spacing w:line="240" w:lineRule="auto"/>
        <w:ind w:firstLine="540"/>
        <w:rPr>
          <w:rFonts w:ascii="Times New Roman" w:hAnsi="Times New Roman" w:cs="Times New Roman"/>
          <w:sz w:val="24"/>
          <w:szCs w:val="24"/>
        </w:rPr>
      </w:pPr>
      <w:r w:rsidRPr="00C55BCE">
        <w:rPr>
          <w:rFonts w:ascii="Times New Roman" w:hAnsi="Times New Roman" w:cs="Times New Roman"/>
          <w:sz w:val="24"/>
          <w:szCs w:val="24"/>
        </w:rPr>
        <w:t xml:space="preserve">  </w:t>
      </w:r>
      <w:r w:rsidR="000F4A45" w:rsidRPr="00C55BCE">
        <w:rPr>
          <w:rFonts w:ascii="Times New Roman" w:hAnsi="Times New Roman" w:cs="Times New Roman"/>
          <w:sz w:val="24"/>
          <w:szCs w:val="24"/>
        </w:rPr>
        <w:t>9</w:t>
      </w:r>
      <w:r w:rsidRPr="00C55BCE">
        <w:rPr>
          <w:rFonts w:ascii="Times New Roman" w:hAnsi="Times New Roman" w:cs="Times New Roman"/>
          <w:sz w:val="24"/>
          <w:szCs w:val="24"/>
        </w:rPr>
        <w:t xml:space="preserve">) социальное обслуживание (код </w:t>
      </w:r>
      <w:r w:rsidR="008A69C2" w:rsidRPr="00C55BCE">
        <w:rPr>
          <w:sz w:val="24"/>
          <w:szCs w:val="24"/>
        </w:rPr>
        <w:t>–</w:t>
      </w:r>
      <w:r w:rsidR="008A69C2">
        <w:rPr>
          <w:sz w:val="24"/>
          <w:szCs w:val="24"/>
        </w:rPr>
        <w:t xml:space="preserve"> </w:t>
      </w:r>
      <w:r w:rsidRPr="00C55BCE">
        <w:rPr>
          <w:rFonts w:ascii="Times New Roman" w:hAnsi="Times New Roman" w:cs="Times New Roman"/>
          <w:sz w:val="24"/>
          <w:szCs w:val="24"/>
        </w:rPr>
        <w:t>3.2);</w:t>
      </w:r>
    </w:p>
    <w:p w:rsidR="00625D83" w:rsidRPr="00C55BCE" w:rsidRDefault="00625D83" w:rsidP="00C55BCE">
      <w:pPr>
        <w:spacing w:line="240" w:lineRule="auto"/>
        <w:ind w:firstLine="540"/>
        <w:rPr>
          <w:rFonts w:ascii="Times New Roman" w:hAnsi="Times New Roman" w:cs="Times New Roman"/>
          <w:sz w:val="24"/>
          <w:szCs w:val="24"/>
        </w:rPr>
      </w:pPr>
      <w:r w:rsidRPr="00C55BCE">
        <w:rPr>
          <w:rFonts w:ascii="Times New Roman" w:hAnsi="Times New Roman" w:cs="Times New Roman"/>
          <w:sz w:val="24"/>
          <w:szCs w:val="24"/>
        </w:rPr>
        <w:t xml:space="preserve">  </w:t>
      </w:r>
      <w:r w:rsidR="000F4A45" w:rsidRPr="00C55BCE">
        <w:rPr>
          <w:rFonts w:ascii="Times New Roman" w:hAnsi="Times New Roman" w:cs="Times New Roman"/>
          <w:sz w:val="24"/>
          <w:szCs w:val="24"/>
        </w:rPr>
        <w:t>10</w:t>
      </w:r>
      <w:r w:rsidRPr="00C55BCE">
        <w:rPr>
          <w:rFonts w:ascii="Times New Roman" w:hAnsi="Times New Roman" w:cs="Times New Roman"/>
          <w:sz w:val="24"/>
          <w:szCs w:val="24"/>
        </w:rPr>
        <w:t xml:space="preserve">) бытовое обслуживание (код </w:t>
      </w:r>
      <w:r w:rsidR="008A69C2" w:rsidRPr="00C55BCE">
        <w:rPr>
          <w:sz w:val="24"/>
          <w:szCs w:val="24"/>
        </w:rPr>
        <w:t>–</w:t>
      </w:r>
      <w:r w:rsidR="008A69C2">
        <w:rPr>
          <w:sz w:val="24"/>
          <w:szCs w:val="24"/>
        </w:rPr>
        <w:t xml:space="preserve"> </w:t>
      </w:r>
      <w:r w:rsidRPr="00C55BCE">
        <w:rPr>
          <w:rFonts w:ascii="Times New Roman" w:hAnsi="Times New Roman" w:cs="Times New Roman"/>
          <w:sz w:val="24"/>
          <w:szCs w:val="24"/>
        </w:rPr>
        <w:t>3.3);</w:t>
      </w:r>
    </w:p>
    <w:p w:rsidR="00625D83" w:rsidRPr="00C55BCE" w:rsidRDefault="00625D83" w:rsidP="00C55BCE">
      <w:pPr>
        <w:spacing w:line="240" w:lineRule="auto"/>
        <w:ind w:firstLine="540"/>
        <w:rPr>
          <w:rFonts w:ascii="Times New Roman" w:hAnsi="Times New Roman" w:cs="Times New Roman"/>
          <w:sz w:val="24"/>
          <w:szCs w:val="24"/>
        </w:rPr>
      </w:pPr>
      <w:r w:rsidRPr="00C55BCE">
        <w:rPr>
          <w:rFonts w:ascii="Times New Roman" w:hAnsi="Times New Roman" w:cs="Times New Roman"/>
          <w:sz w:val="24"/>
          <w:szCs w:val="24"/>
        </w:rPr>
        <w:t xml:space="preserve">  </w:t>
      </w:r>
      <w:r w:rsidR="000F4A45" w:rsidRPr="00C55BCE">
        <w:rPr>
          <w:rFonts w:ascii="Times New Roman" w:hAnsi="Times New Roman" w:cs="Times New Roman"/>
          <w:sz w:val="24"/>
          <w:szCs w:val="24"/>
        </w:rPr>
        <w:t>11</w:t>
      </w:r>
      <w:r w:rsidR="004F5C79">
        <w:rPr>
          <w:rFonts w:ascii="Times New Roman" w:hAnsi="Times New Roman" w:cs="Times New Roman"/>
          <w:sz w:val="24"/>
          <w:szCs w:val="24"/>
        </w:rPr>
        <w:t xml:space="preserve">) здравоохранение (код </w:t>
      </w:r>
      <w:r w:rsidR="008A69C2" w:rsidRPr="00C55BCE">
        <w:rPr>
          <w:sz w:val="24"/>
          <w:szCs w:val="24"/>
        </w:rPr>
        <w:t>–</w:t>
      </w:r>
      <w:r w:rsidR="008A69C2">
        <w:rPr>
          <w:sz w:val="24"/>
          <w:szCs w:val="24"/>
        </w:rPr>
        <w:t xml:space="preserve"> </w:t>
      </w:r>
      <w:r w:rsidR="004F5C79">
        <w:rPr>
          <w:rFonts w:ascii="Times New Roman" w:hAnsi="Times New Roman" w:cs="Times New Roman"/>
          <w:sz w:val="24"/>
          <w:szCs w:val="24"/>
        </w:rPr>
        <w:t xml:space="preserve">3.4), </w:t>
      </w:r>
      <w:r w:rsidR="0015324E" w:rsidRPr="00C55BCE">
        <w:rPr>
          <w:rFonts w:ascii="Times New Roman" w:hAnsi="Times New Roman" w:cs="Times New Roman"/>
          <w:sz w:val="24"/>
          <w:szCs w:val="24"/>
        </w:rPr>
        <w:t>в части размещения объектов капитального строительства, предназначенных для оказания гражданам медицинской помощи (поликлиники, фельдшерские пункты);</w:t>
      </w:r>
    </w:p>
    <w:p w:rsidR="006A27ED" w:rsidRPr="00C55BCE" w:rsidRDefault="000F4A45" w:rsidP="00C55BCE">
      <w:pPr>
        <w:widowControl w:val="0"/>
        <w:autoSpaceDE w:val="0"/>
        <w:autoSpaceDN w:val="0"/>
        <w:adjustRightInd w:val="0"/>
        <w:spacing w:line="240" w:lineRule="auto"/>
        <w:rPr>
          <w:rFonts w:ascii="Times New Roman" w:hAnsi="Times New Roman" w:cs="Times New Roman"/>
          <w:sz w:val="24"/>
          <w:szCs w:val="24"/>
        </w:rPr>
      </w:pPr>
      <w:r w:rsidRPr="00C55BCE">
        <w:rPr>
          <w:rFonts w:ascii="Times New Roman" w:hAnsi="Times New Roman" w:cs="Times New Roman"/>
          <w:sz w:val="24"/>
          <w:szCs w:val="24"/>
        </w:rPr>
        <w:t>12</w:t>
      </w:r>
      <w:r w:rsidR="00625D83" w:rsidRPr="00C55BCE">
        <w:rPr>
          <w:rFonts w:ascii="Times New Roman" w:hAnsi="Times New Roman" w:cs="Times New Roman"/>
          <w:sz w:val="24"/>
          <w:szCs w:val="24"/>
        </w:rPr>
        <w:t xml:space="preserve">) культурное развитие (код </w:t>
      </w:r>
      <w:r w:rsidR="008A69C2" w:rsidRPr="00C55BCE">
        <w:rPr>
          <w:sz w:val="24"/>
          <w:szCs w:val="24"/>
        </w:rPr>
        <w:t>–</w:t>
      </w:r>
      <w:r w:rsidR="008A69C2">
        <w:rPr>
          <w:sz w:val="24"/>
          <w:szCs w:val="24"/>
        </w:rPr>
        <w:t xml:space="preserve"> </w:t>
      </w:r>
      <w:r w:rsidR="00625D83" w:rsidRPr="00C55BCE">
        <w:rPr>
          <w:rFonts w:ascii="Times New Roman" w:hAnsi="Times New Roman" w:cs="Times New Roman"/>
          <w:sz w:val="24"/>
          <w:szCs w:val="24"/>
        </w:rPr>
        <w:t>3.6)</w:t>
      </w:r>
      <w:r w:rsidR="004F5C79">
        <w:rPr>
          <w:rFonts w:ascii="Times New Roman" w:hAnsi="Times New Roman" w:cs="Times New Roman"/>
          <w:sz w:val="24"/>
          <w:szCs w:val="24"/>
        </w:rPr>
        <w:t>,</w:t>
      </w:r>
      <w:r w:rsidR="00625D83" w:rsidRPr="00C55BCE">
        <w:rPr>
          <w:rFonts w:ascii="Times New Roman" w:hAnsi="Times New Roman" w:cs="Times New Roman"/>
          <w:sz w:val="24"/>
          <w:szCs w:val="24"/>
        </w:rPr>
        <w:t xml:space="preserve"> в части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887DFC" w:rsidRPr="00C55BCE" w:rsidRDefault="00887DFC" w:rsidP="00C55BCE">
      <w:pPr>
        <w:spacing w:line="240" w:lineRule="auto"/>
        <w:rPr>
          <w:sz w:val="24"/>
          <w:szCs w:val="24"/>
        </w:rPr>
      </w:pPr>
      <w:r w:rsidRPr="00C55BCE">
        <w:rPr>
          <w:sz w:val="24"/>
          <w:szCs w:val="24"/>
        </w:rPr>
        <w:t xml:space="preserve">13) </w:t>
      </w:r>
      <w:r w:rsidR="004F5C79">
        <w:rPr>
          <w:sz w:val="24"/>
          <w:szCs w:val="24"/>
        </w:rPr>
        <w:t xml:space="preserve">спорт (код </w:t>
      </w:r>
      <w:r w:rsidR="008A69C2" w:rsidRPr="00C55BCE">
        <w:rPr>
          <w:sz w:val="24"/>
          <w:szCs w:val="24"/>
        </w:rPr>
        <w:t>–</w:t>
      </w:r>
      <w:r w:rsidR="008A69C2">
        <w:rPr>
          <w:sz w:val="24"/>
          <w:szCs w:val="24"/>
        </w:rPr>
        <w:t xml:space="preserve"> </w:t>
      </w:r>
      <w:r w:rsidR="004F5C79">
        <w:rPr>
          <w:sz w:val="24"/>
          <w:szCs w:val="24"/>
        </w:rPr>
        <w:t>5.1),</w:t>
      </w:r>
      <w:r w:rsidR="0015324E" w:rsidRPr="00C55BCE">
        <w:rPr>
          <w:sz w:val="24"/>
          <w:szCs w:val="24"/>
        </w:rPr>
        <w:t xml:space="preserve"> в части</w:t>
      </w:r>
      <w:r w:rsidR="0015324E" w:rsidRPr="00C55BCE">
        <w:rPr>
          <w:rFonts w:ascii="Times New Roman" w:hAnsi="Times New Roman" w:cs="Times New Roman"/>
          <w:sz w:val="24"/>
          <w:szCs w:val="24"/>
        </w:rPr>
        <w:t xml:space="preserve"> размещения объектов капитального строительства в качестве спортивных клубов, спортивных залов, устройство площадок для занятия спортом и физкультурой (беговые дорожки, спорти</w:t>
      </w:r>
      <w:r w:rsidR="00C13712" w:rsidRPr="00C55BCE">
        <w:rPr>
          <w:rFonts w:ascii="Times New Roman" w:hAnsi="Times New Roman" w:cs="Times New Roman"/>
          <w:sz w:val="24"/>
          <w:szCs w:val="24"/>
        </w:rPr>
        <w:t>вные сооружения</w:t>
      </w:r>
      <w:r w:rsidR="0015324E" w:rsidRPr="00C55BCE">
        <w:rPr>
          <w:rFonts w:ascii="Times New Roman" w:hAnsi="Times New Roman" w:cs="Times New Roman"/>
          <w:sz w:val="24"/>
          <w:szCs w:val="24"/>
        </w:rPr>
        <w:t>)</w:t>
      </w:r>
      <w:r w:rsidRPr="00C55BCE">
        <w:rPr>
          <w:sz w:val="24"/>
          <w:szCs w:val="24"/>
        </w:rPr>
        <w:t>;</w:t>
      </w:r>
    </w:p>
    <w:p w:rsidR="002327C5" w:rsidRPr="00C55BCE" w:rsidRDefault="002327C5" w:rsidP="00C55BCE">
      <w:pPr>
        <w:spacing w:line="240" w:lineRule="auto"/>
        <w:rPr>
          <w:sz w:val="24"/>
          <w:szCs w:val="24"/>
        </w:rPr>
      </w:pPr>
      <w:r w:rsidRPr="00C55BCE">
        <w:rPr>
          <w:rFonts w:ascii="Times New Roman" w:hAnsi="Times New Roman" w:cs="Times New Roman"/>
          <w:sz w:val="24"/>
          <w:szCs w:val="24"/>
        </w:rPr>
        <w:t>14) магазины</w:t>
      </w:r>
      <w:r w:rsidR="004F5C79">
        <w:rPr>
          <w:rFonts w:ascii="Times New Roman" w:hAnsi="Times New Roman" w:cs="Times New Roman"/>
          <w:sz w:val="24"/>
          <w:szCs w:val="24"/>
        </w:rPr>
        <w:t xml:space="preserve"> </w:t>
      </w:r>
      <w:r w:rsidRPr="00C55BCE">
        <w:rPr>
          <w:rFonts w:ascii="Times New Roman" w:hAnsi="Times New Roman" w:cs="Times New Roman"/>
          <w:sz w:val="24"/>
          <w:szCs w:val="24"/>
        </w:rPr>
        <w:t>(код</w:t>
      </w:r>
      <w:r w:rsidR="008A69C2">
        <w:rPr>
          <w:rFonts w:ascii="Times New Roman" w:hAnsi="Times New Roman" w:cs="Times New Roman"/>
          <w:sz w:val="24"/>
          <w:szCs w:val="24"/>
        </w:rPr>
        <w:t xml:space="preserve"> </w:t>
      </w:r>
      <w:r w:rsidR="008A69C2" w:rsidRPr="00C55BCE">
        <w:rPr>
          <w:sz w:val="24"/>
          <w:szCs w:val="24"/>
        </w:rPr>
        <w:t>–</w:t>
      </w:r>
      <w:r w:rsidR="008A69C2">
        <w:rPr>
          <w:rFonts w:ascii="Times New Roman" w:hAnsi="Times New Roman" w:cs="Times New Roman"/>
          <w:sz w:val="24"/>
          <w:szCs w:val="24"/>
        </w:rPr>
        <w:t xml:space="preserve"> </w:t>
      </w:r>
      <w:r w:rsidRPr="00C55BCE">
        <w:rPr>
          <w:rFonts w:ascii="Times New Roman" w:hAnsi="Times New Roman" w:cs="Times New Roman"/>
          <w:sz w:val="24"/>
          <w:szCs w:val="24"/>
        </w:rPr>
        <w:t>4.4)</w:t>
      </w:r>
      <w:r w:rsidR="0015324E" w:rsidRPr="00C55BCE">
        <w:rPr>
          <w:rFonts w:ascii="Times New Roman" w:hAnsi="Times New Roman" w:cs="Times New Roman"/>
          <w:sz w:val="24"/>
          <w:szCs w:val="24"/>
        </w:rPr>
        <w:t>.</w:t>
      </w:r>
    </w:p>
    <w:p w:rsidR="0018123C" w:rsidRPr="00C55BCE" w:rsidRDefault="0018123C" w:rsidP="00C55BCE">
      <w:pPr>
        <w:spacing w:line="240" w:lineRule="auto"/>
        <w:rPr>
          <w:sz w:val="24"/>
          <w:szCs w:val="24"/>
        </w:rPr>
      </w:pPr>
      <w:r w:rsidRPr="00C55BCE">
        <w:rPr>
          <w:sz w:val="24"/>
          <w:szCs w:val="24"/>
        </w:rPr>
        <w:t>3. Вспомогательные виды разрешенного использования:</w:t>
      </w:r>
    </w:p>
    <w:p w:rsidR="00202F5E" w:rsidRPr="00C55BCE" w:rsidRDefault="004C5343" w:rsidP="004F5C79">
      <w:pPr>
        <w:widowControl w:val="0"/>
        <w:autoSpaceDE w:val="0"/>
        <w:autoSpaceDN w:val="0"/>
        <w:adjustRightInd w:val="0"/>
        <w:spacing w:line="240" w:lineRule="auto"/>
        <w:ind w:firstLine="708"/>
        <w:rPr>
          <w:sz w:val="24"/>
          <w:szCs w:val="24"/>
        </w:rPr>
      </w:pPr>
      <w:r w:rsidRPr="004F5C79">
        <w:rPr>
          <w:sz w:val="24"/>
          <w:szCs w:val="24"/>
        </w:rPr>
        <w:t>2)</w:t>
      </w:r>
      <w:r w:rsidRPr="00C55BCE">
        <w:rPr>
          <w:sz w:val="24"/>
          <w:szCs w:val="24"/>
        </w:rPr>
        <w:t xml:space="preserve"> </w:t>
      </w:r>
      <w:r w:rsidR="00756BB5" w:rsidRPr="00C55BCE">
        <w:rPr>
          <w:rFonts w:ascii="Times New Roman" w:hAnsi="Times New Roman" w:cs="Times New Roman"/>
          <w:sz w:val="24"/>
          <w:szCs w:val="24"/>
        </w:rPr>
        <w:t>обслуж</w:t>
      </w:r>
      <w:r w:rsidR="004F5C79">
        <w:rPr>
          <w:rFonts w:ascii="Times New Roman" w:hAnsi="Times New Roman" w:cs="Times New Roman"/>
          <w:sz w:val="24"/>
          <w:szCs w:val="24"/>
        </w:rPr>
        <w:t xml:space="preserve">ивание автотранспорта (код </w:t>
      </w:r>
      <w:r w:rsidR="008A69C2" w:rsidRPr="00C55BCE">
        <w:rPr>
          <w:sz w:val="24"/>
          <w:szCs w:val="24"/>
        </w:rPr>
        <w:t>–</w:t>
      </w:r>
      <w:r w:rsidR="008A69C2">
        <w:rPr>
          <w:sz w:val="24"/>
          <w:szCs w:val="24"/>
        </w:rPr>
        <w:t xml:space="preserve"> </w:t>
      </w:r>
      <w:r w:rsidR="004F5C79">
        <w:rPr>
          <w:rFonts w:ascii="Times New Roman" w:hAnsi="Times New Roman" w:cs="Times New Roman"/>
          <w:sz w:val="24"/>
          <w:szCs w:val="24"/>
        </w:rPr>
        <w:t>4.9),</w:t>
      </w:r>
      <w:r w:rsidR="00756BB5" w:rsidRPr="00C55BCE">
        <w:rPr>
          <w:rFonts w:ascii="Times New Roman" w:hAnsi="Times New Roman" w:cs="Times New Roman"/>
          <w:sz w:val="24"/>
          <w:szCs w:val="24"/>
        </w:rPr>
        <w:t xml:space="preserve"> в части размещения стоянок: </w:t>
      </w:r>
      <w:r w:rsidR="00756BB5" w:rsidRPr="004F5C79">
        <w:rPr>
          <w:rFonts w:ascii="Times New Roman" w:hAnsi="Times New Roman" w:cs="Times New Roman"/>
          <w:sz w:val="24"/>
          <w:szCs w:val="24"/>
        </w:rPr>
        <w:t>размещения зданий, сооружений одно- и многоуровневых подземных и многоуровневых надземных автостоянок.</w:t>
      </w:r>
      <w:bookmarkStart w:id="56" w:name="Par594"/>
      <w:bookmarkEnd w:id="56"/>
    </w:p>
    <w:p w:rsidR="0018123C" w:rsidRPr="00C55BCE" w:rsidRDefault="0018123C" w:rsidP="00C55BCE">
      <w:pPr>
        <w:spacing w:line="240" w:lineRule="auto"/>
        <w:rPr>
          <w:sz w:val="24"/>
          <w:szCs w:val="24"/>
        </w:rPr>
      </w:pPr>
      <w:r w:rsidRPr="00C55BCE">
        <w:rPr>
          <w:sz w:val="24"/>
          <w:szCs w:val="24"/>
        </w:rPr>
        <w:t>4. Условно разрешенные виды использования:</w:t>
      </w:r>
    </w:p>
    <w:p w:rsidR="00275273" w:rsidRPr="00C55BCE" w:rsidRDefault="00275273" w:rsidP="00C55BCE">
      <w:pPr>
        <w:spacing w:line="240" w:lineRule="auto"/>
        <w:rPr>
          <w:sz w:val="24"/>
          <w:szCs w:val="24"/>
        </w:rPr>
      </w:pPr>
      <w:r w:rsidRPr="00C55BCE">
        <w:rPr>
          <w:sz w:val="24"/>
          <w:szCs w:val="24"/>
        </w:rPr>
        <w:t xml:space="preserve">1) </w:t>
      </w:r>
      <w:r w:rsidR="00A24A13" w:rsidRPr="00C55BCE">
        <w:rPr>
          <w:rFonts w:cstheme="minorHAnsi"/>
          <w:sz w:val="24"/>
          <w:szCs w:val="24"/>
        </w:rPr>
        <w:t xml:space="preserve">религиозное  использование (код </w:t>
      </w:r>
      <w:r w:rsidR="008A69C2" w:rsidRPr="00C55BCE">
        <w:rPr>
          <w:sz w:val="24"/>
          <w:szCs w:val="24"/>
        </w:rPr>
        <w:t>–</w:t>
      </w:r>
      <w:r w:rsidR="008A69C2">
        <w:rPr>
          <w:sz w:val="24"/>
          <w:szCs w:val="24"/>
        </w:rPr>
        <w:t xml:space="preserve"> </w:t>
      </w:r>
      <w:r w:rsidR="00A24A13" w:rsidRPr="00C55BCE">
        <w:rPr>
          <w:rFonts w:cstheme="minorHAnsi"/>
          <w:sz w:val="24"/>
          <w:szCs w:val="24"/>
        </w:rPr>
        <w:t>3.7)</w:t>
      </w:r>
      <w:r w:rsidR="004F5C79">
        <w:rPr>
          <w:rFonts w:cstheme="minorHAnsi"/>
          <w:sz w:val="24"/>
          <w:szCs w:val="24"/>
        </w:rPr>
        <w:t>,</w:t>
      </w:r>
      <w:r w:rsidR="00A24A13" w:rsidRPr="00C55BCE">
        <w:rPr>
          <w:rFonts w:cstheme="minorHAnsi"/>
          <w:sz w:val="24"/>
          <w:szCs w:val="24"/>
        </w:rPr>
        <w:t xml:space="preserve"> в части размещения объектов капитального строительства, предназначенных для отправления религиозных обрядов (церкви, соборы, х</w:t>
      </w:r>
      <w:r w:rsidR="004F5C79">
        <w:rPr>
          <w:rFonts w:cstheme="minorHAnsi"/>
          <w:sz w:val="24"/>
          <w:szCs w:val="24"/>
        </w:rPr>
        <w:t>рамы, часовни,  молельные дома);</w:t>
      </w:r>
    </w:p>
    <w:p w:rsidR="00275273" w:rsidRPr="00C55BCE" w:rsidRDefault="00275273" w:rsidP="00C55BCE">
      <w:pPr>
        <w:spacing w:line="240" w:lineRule="auto"/>
        <w:rPr>
          <w:sz w:val="24"/>
          <w:szCs w:val="24"/>
        </w:rPr>
      </w:pPr>
      <w:r w:rsidRPr="00C55BCE">
        <w:rPr>
          <w:sz w:val="24"/>
          <w:szCs w:val="24"/>
        </w:rPr>
        <w:lastRenderedPageBreak/>
        <w:t>2</w:t>
      </w:r>
      <w:r w:rsidR="00214F31" w:rsidRPr="00C55BCE">
        <w:rPr>
          <w:sz w:val="24"/>
          <w:szCs w:val="24"/>
        </w:rPr>
        <w:t>) деловое</w:t>
      </w:r>
      <w:r w:rsidRPr="00C55BCE">
        <w:rPr>
          <w:sz w:val="24"/>
          <w:szCs w:val="24"/>
        </w:rPr>
        <w:t xml:space="preserve"> управление</w:t>
      </w:r>
      <w:r w:rsidR="00214F31" w:rsidRPr="00C55BCE">
        <w:rPr>
          <w:sz w:val="24"/>
          <w:szCs w:val="24"/>
        </w:rPr>
        <w:t xml:space="preserve"> (код </w:t>
      </w:r>
      <w:r w:rsidR="008A69C2" w:rsidRPr="00C55BCE">
        <w:rPr>
          <w:sz w:val="24"/>
          <w:szCs w:val="24"/>
        </w:rPr>
        <w:t>–</w:t>
      </w:r>
      <w:r w:rsidR="008A69C2">
        <w:rPr>
          <w:sz w:val="24"/>
          <w:szCs w:val="24"/>
        </w:rPr>
        <w:t xml:space="preserve"> </w:t>
      </w:r>
      <w:r w:rsidR="00214F31" w:rsidRPr="00C55BCE">
        <w:rPr>
          <w:sz w:val="24"/>
          <w:szCs w:val="24"/>
        </w:rPr>
        <w:t>4.1</w:t>
      </w:r>
      <w:r w:rsidRPr="00C55BCE">
        <w:rPr>
          <w:sz w:val="24"/>
          <w:szCs w:val="24"/>
        </w:rPr>
        <w:t>);</w:t>
      </w:r>
    </w:p>
    <w:p w:rsidR="00275273" w:rsidRPr="00C55BCE" w:rsidRDefault="00275273" w:rsidP="00C55BCE">
      <w:pPr>
        <w:spacing w:line="240" w:lineRule="auto"/>
        <w:rPr>
          <w:sz w:val="24"/>
          <w:szCs w:val="24"/>
        </w:rPr>
      </w:pPr>
      <w:r w:rsidRPr="00C55BCE">
        <w:rPr>
          <w:sz w:val="24"/>
          <w:szCs w:val="24"/>
        </w:rPr>
        <w:t xml:space="preserve">3) размещение отдельно стоящих объектов общественного питания (код </w:t>
      </w:r>
      <w:r w:rsidR="008A69C2" w:rsidRPr="00C55BCE">
        <w:rPr>
          <w:sz w:val="24"/>
          <w:szCs w:val="24"/>
        </w:rPr>
        <w:t>–</w:t>
      </w:r>
      <w:r w:rsidR="008A69C2">
        <w:rPr>
          <w:sz w:val="24"/>
          <w:szCs w:val="24"/>
        </w:rPr>
        <w:t xml:space="preserve"> </w:t>
      </w:r>
      <w:r w:rsidRPr="00C55BCE">
        <w:rPr>
          <w:sz w:val="24"/>
          <w:szCs w:val="24"/>
        </w:rPr>
        <w:t>4.6);</w:t>
      </w:r>
    </w:p>
    <w:p w:rsidR="00275273" w:rsidRPr="00C55BCE" w:rsidRDefault="00275273" w:rsidP="00C55BCE">
      <w:pPr>
        <w:spacing w:line="240" w:lineRule="auto"/>
        <w:rPr>
          <w:sz w:val="24"/>
          <w:szCs w:val="24"/>
        </w:rPr>
      </w:pPr>
      <w:r w:rsidRPr="00C55BCE">
        <w:rPr>
          <w:sz w:val="24"/>
          <w:szCs w:val="24"/>
        </w:rPr>
        <w:t xml:space="preserve">4) гостиничное обслуживание (код </w:t>
      </w:r>
      <w:r w:rsidR="008A69C2" w:rsidRPr="00C55BCE">
        <w:rPr>
          <w:sz w:val="24"/>
          <w:szCs w:val="24"/>
        </w:rPr>
        <w:t>–</w:t>
      </w:r>
      <w:r w:rsidR="008A69C2">
        <w:rPr>
          <w:sz w:val="24"/>
          <w:szCs w:val="24"/>
        </w:rPr>
        <w:t xml:space="preserve"> </w:t>
      </w:r>
      <w:r w:rsidRPr="00C55BCE">
        <w:rPr>
          <w:sz w:val="24"/>
          <w:szCs w:val="24"/>
        </w:rPr>
        <w:t>4.7);</w:t>
      </w:r>
    </w:p>
    <w:p w:rsidR="00627B19" w:rsidRPr="00C55BCE" w:rsidRDefault="00275273" w:rsidP="00C55BCE">
      <w:pPr>
        <w:spacing w:line="240" w:lineRule="auto"/>
        <w:rPr>
          <w:rFonts w:ascii="Times New Roman" w:hAnsi="Times New Roman" w:cs="Times New Roman"/>
          <w:sz w:val="24"/>
          <w:szCs w:val="24"/>
        </w:rPr>
      </w:pPr>
      <w:r w:rsidRPr="004F5C79">
        <w:rPr>
          <w:rFonts w:ascii="Times New Roman" w:hAnsi="Times New Roman" w:cs="Times New Roman"/>
          <w:sz w:val="24"/>
          <w:szCs w:val="24"/>
        </w:rPr>
        <w:t>5) размещение культурно-развлекательных комплексов</w:t>
      </w:r>
      <w:r w:rsidR="004F5C79" w:rsidRPr="004F5C79">
        <w:rPr>
          <w:rFonts w:ascii="Times New Roman" w:hAnsi="Times New Roman" w:cs="Times New Roman"/>
          <w:sz w:val="24"/>
          <w:szCs w:val="24"/>
        </w:rPr>
        <w:t xml:space="preserve"> </w:t>
      </w:r>
      <w:r w:rsidRPr="004F5C79">
        <w:rPr>
          <w:rFonts w:ascii="Times New Roman" w:hAnsi="Times New Roman" w:cs="Times New Roman"/>
          <w:sz w:val="24"/>
          <w:szCs w:val="24"/>
        </w:rPr>
        <w:t xml:space="preserve">(код </w:t>
      </w:r>
      <w:r w:rsidR="008A69C2" w:rsidRPr="00C55BCE">
        <w:rPr>
          <w:sz w:val="24"/>
          <w:szCs w:val="24"/>
        </w:rPr>
        <w:t>–</w:t>
      </w:r>
      <w:r w:rsidR="008A69C2">
        <w:rPr>
          <w:sz w:val="24"/>
          <w:szCs w:val="24"/>
        </w:rPr>
        <w:t xml:space="preserve"> </w:t>
      </w:r>
      <w:r w:rsidRPr="004F5C79">
        <w:rPr>
          <w:rFonts w:ascii="Times New Roman" w:hAnsi="Times New Roman" w:cs="Times New Roman"/>
          <w:sz w:val="24"/>
          <w:szCs w:val="24"/>
        </w:rPr>
        <w:t>4.8), при условии соблюдения законодательства о санитарно-эпидемиологическом благополучии населения, технических регламентов</w:t>
      </w:r>
      <w:r w:rsidR="004F5C79" w:rsidRPr="004F5C79">
        <w:rPr>
          <w:rFonts w:ascii="Times New Roman" w:hAnsi="Times New Roman" w:cs="Times New Roman"/>
          <w:sz w:val="24"/>
          <w:szCs w:val="24"/>
        </w:rPr>
        <w:t>.</w:t>
      </w:r>
    </w:p>
    <w:p w:rsidR="006A27ED" w:rsidRPr="004F5C79" w:rsidRDefault="006A27ED" w:rsidP="004F5C79">
      <w:pPr>
        <w:widowControl w:val="0"/>
        <w:autoSpaceDE w:val="0"/>
        <w:autoSpaceDN w:val="0"/>
        <w:adjustRightInd w:val="0"/>
        <w:spacing w:line="240" w:lineRule="auto"/>
        <w:ind w:firstLine="708"/>
        <w:rPr>
          <w:rFonts w:ascii="Times New Roman" w:hAnsi="Times New Roman" w:cs="Times New Roman"/>
          <w:sz w:val="24"/>
          <w:szCs w:val="24"/>
        </w:rPr>
      </w:pPr>
      <w:r w:rsidRPr="004F5C79">
        <w:rPr>
          <w:rFonts w:ascii="Times New Roman" w:hAnsi="Times New Roman" w:cs="Times New Roman"/>
          <w:sz w:val="24"/>
          <w:szCs w:val="24"/>
        </w:rPr>
        <w:t>5. Предельные параметры разрешенного строительства, реконструкции объектов капитального строительства:</w:t>
      </w:r>
    </w:p>
    <w:p w:rsidR="006A27ED" w:rsidRPr="004F5C79" w:rsidRDefault="00275273" w:rsidP="004F5C79">
      <w:pPr>
        <w:widowControl w:val="0"/>
        <w:autoSpaceDE w:val="0"/>
        <w:autoSpaceDN w:val="0"/>
        <w:adjustRightInd w:val="0"/>
        <w:spacing w:line="240" w:lineRule="auto"/>
        <w:ind w:firstLine="708"/>
        <w:rPr>
          <w:rFonts w:ascii="Times New Roman" w:hAnsi="Times New Roman" w:cs="Times New Roman"/>
          <w:sz w:val="24"/>
          <w:szCs w:val="24"/>
        </w:rPr>
      </w:pPr>
      <w:r w:rsidRPr="004F5C79">
        <w:rPr>
          <w:rFonts w:ascii="Times New Roman" w:hAnsi="Times New Roman" w:cs="Times New Roman"/>
          <w:sz w:val="24"/>
          <w:szCs w:val="24"/>
        </w:rPr>
        <w:t xml:space="preserve">1) этажность - не более </w:t>
      </w:r>
      <w:r w:rsidR="00202F5E" w:rsidRPr="004F5C79">
        <w:rPr>
          <w:rFonts w:ascii="Times New Roman" w:hAnsi="Times New Roman" w:cs="Times New Roman"/>
          <w:sz w:val="24"/>
          <w:szCs w:val="24"/>
        </w:rPr>
        <w:t>3</w:t>
      </w:r>
      <w:r w:rsidR="006A27ED" w:rsidRPr="004F5C79">
        <w:rPr>
          <w:rFonts w:ascii="Times New Roman" w:hAnsi="Times New Roman" w:cs="Times New Roman"/>
          <w:sz w:val="24"/>
          <w:szCs w:val="24"/>
        </w:rPr>
        <w:t xml:space="preserve"> этажей;</w:t>
      </w:r>
    </w:p>
    <w:p w:rsidR="006C12BD" w:rsidRPr="004F5C79" w:rsidRDefault="008925DF" w:rsidP="004F5C79">
      <w:pPr>
        <w:widowControl w:val="0"/>
        <w:autoSpaceDE w:val="0"/>
        <w:autoSpaceDN w:val="0"/>
        <w:adjustRightInd w:val="0"/>
        <w:spacing w:line="240" w:lineRule="auto"/>
        <w:ind w:firstLine="708"/>
        <w:rPr>
          <w:rFonts w:ascii="Times New Roman" w:hAnsi="Times New Roman" w:cs="Times New Roman"/>
          <w:sz w:val="24"/>
          <w:szCs w:val="24"/>
        </w:rPr>
      </w:pPr>
      <w:proofErr w:type="gramStart"/>
      <w:r w:rsidRPr="004F5C79">
        <w:rPr>
          <w:rFonts w:ascii="Times New Roman" w:hAnsi="Times New Roman" w:cs="Times New Roman"/>
          <w:sz w:val="24"/>
          <w:szCs w:val="24"/>
        </w:rPr>
        <w:t>2</w:t>
      </w:r>
      <w:r w:rsidR="006C12BD" w:rsidRPr="004F5C79">
        <w:rPr>
          <w:rFonts w:ascii="Times New Roman" w:hAnsi="Times New Roman" w:cs="Times New Roman"/>
          <w:sz w:val="24"/>
          <w:szCs w:val="24"/>
        </w:rPr>
        <w:t>) общая площадь земельного участка (земельных участков), предназначенного (предназначенных) для строительства блокированного жилого дома, определяется из расчета н</w:t>
      </w:r>
      <w:r w:rsidRPr="004F5C79">
        <w:rPr>
          <w:rFonts w:ascii="Times New Roman" w:hAnsi="Times New Roman" w:cs="Times New Roman"/>
          <w:sz w:val="24"/>
          <w:szCs w:val="24"/>
        </w:rPr>
        <w:t>е менее 300 кв. м на один блок;</w:t>
      </w:r>
      <w:proofErr w:type="gramEnd"/>
    </w:p>
    <w:p w:rsidR="006C12BD" w:rsidRPr="004F5C79" w:rsidRDefault="008925DF" w:rsidP="004F5C79">
      <w:pPr>
        <w:widowControl w:val="0"/>
        <w:autoSpaceDE w:val="0"/>
        <w:autoSpaceDN w:val="0"/>
        <w:adjustRightInd w:val="0"/>
        <w:spacing w:line="240" w:lineRule="auto"/>
        <w:ind w:firstLine="708"/>
        <w:rPr>
          <w:rFonts w:ascii="Times New Roman" w:hAnsi="Times New Roman" w:cs="Times New Roman"/>
          <w:sz w:val="24"/>
          <w:szCs w:val="24"/>
        </w:rPr>
      </w:pPr>
      <w:proofErr w:type="gramStart"/>
      <w:r w:rsidRPr="004F5C79">
        <w:rPr>
          <w:rFonts w:ascii="Times New Roman" w:hAnsi="Times New Roman" w:cs="Times New Roman"/>
          <w:sz w:val="24"/>
          <w:szCs w:val="24"/>
        </w:rPr>
        <w:t>3</w:t>
      </w:r>
      <w:r w:rsidR="006C12BD" w:rsidRPr="004F5C79">
        <w:rPr>
          <w:rFonts w:ascii="Times New Roman" w:hAnsi="Times New Roman" w:cs="Times New Roman"/>
          <w:sz w:val="24"/>
          <w:szCs w:val="24"/>
        </w:rPr>
        <w:t>)</w:t>
      </w:r>
      <w:r w:rsidR="00884515" w:rsidRPr="004F5C79">
        <w:rPr>
          <w:rFonts w:ascii="Times New Roman" w:hAnsi="Times New Roman" w:cs="Times New Roman"/>
          <w:sz w:val="24"/>
          <w:szCs w:val="24"/>
        </w:rPr>
        <w:t xml:space="preserve"> </w:t>
      </w:r>
      <w:r w:rsidR="006C12BD" w:rsidRPr="004F5C79">
        <w:rPr>
          <w:rFonts w:ascii="Times New Roman" w:hAnsi="Times New Roman" w:cs="Times New Roman"/>
          <w:sz w:val="24"/>
          <w:szCs w:val="24"/>
        </w:rPr>
        <w:t>для земельных участков, предназначенных для строительства и эксплуатации блокированных жилых домов, минимальное расстояние от границ смежного земельного участка до основного строения - не менее 3 м, до построек для содержания скота и птицы - не менее 4 м, до прочих хозяйственных построек, строений, сооружений вспомогательного использования, открытых стоянок - не менее 1 м;</w:t>
      </w:r>
      <w:proofErr w:type="gramEnd"/>
    </w:p>
    <w:p w:rsidR="006A27ED" w:rsidRPr="004F5C79" w:rsidRDefault="008925DF" w:rsidP="004F5C79">
      <w:pPr>
        <w:widowControl w:val="0"/>
        <w:autoSpaceDE w:val="0"/>
        <w:autoSpaceDN w:val="0"/>
        <w:adjustRightInd w:val="0"/>
        <w:spacing w:line="240" w:lineRule="auto"/>
        <w:ind w:firstLine="708"/>
        <w:rPr>
          <w:rFonts w:ascii="Times New Roman" w:hAnsi="Times New Roman" w:cs="Times New Roman"/>
          <w:sz w:val="24"/>
          <w:szCs w:val="24"/>
        </w:rPr>
      </w:pPr>
      <w:r w:rsidRPr="004F5C79">
        <w:rPr>
          <w:rFonts w:ascii="Times New Roman" w:hAnsi="Times New Roman" w:cs="Times New Roman"/>
          <w:sz w:val="24"/>
          <w:szCs w:val="24"/>
        </w:rPr>
        <w:t>4</w:t>
      </w:r>
      <w:r w:rsidR="006A27ED" w:rsidRPr="004F5C79">
        <w:rPr>
          <w:rFonts w:ascii="Times New Roman" w:hAnsi="Times New Roman" w:cs="Times New Roman"/>
          <w:sz w:val="24"/>
          <w:szCs w:val="24"/>
        </w:rPr>
        <w:t>) отступ от красной линии до зданий, строений, сооружений при осуществлении строительства - не менее 3 м;</w:t>
      </w:r>
    </w:p>
    <w:p w:rsidR="00D07AE0" w:rsidRDefault="008925DF" w:rsidP="00797C9A">
      <w:pPr>
        <w:widowControl w:val="0"/>
        <w:autoSpaceDE w:val="0"/>
        <w:autoSpaceDN w:val="0"/>
        <w:adjustRightInd w:val="0"/>
        <w:spacing w:line="240" w:lineRule="auto"/>
        <w:ind w:firstLine="708"/>
        <w:rPr>
          <w:rFonts w:ascii="Times New Roman" w:hAnsi="Times New Roman" w:cs="Times New Roman"/>
          <w:sz w:val="24"/>
          <w:szCs w:val="24"/>
        </w:rPr>
      </w:pPr>
      <w:r w:rsidRPr="004F5C79">
        <w:rPr>
          <w:rFonts w:ascii="Times New Roman" w:hAnsi="Times New Roman" w:cs="Times New Roman"/>
          <w:sz w:val="24"/>
          <w:szCs w:val="24"/>
        </w:rPr>
        <w:t>5</w:t>
      </w:r>
      <w:r w:rsidR="006A27ED" w:rsidRPr="004F5C79">
        <w:rPr>
          <w:rFonts w:ascii="Times New Roman" w:hAnsi="Times New Roman" w:cs="Times New Roman"/>
          <w:sz w:val="24"/>
          <w:szCs w:val="24"/>
        </w:rPr>
        <w:t>) коэффициент застройки</w:t>
      </w:r>
      <w:r w:rsidR="004F5C79">
        <w:rPr>
          <w:rFonts w:ascii="Times New Roman" w:hAnsi="Times New Roman" w:cs="Times New Roman"/>
          <w:sz w:val="24"/>
          <w:szCs w:val="24"/>
        </w:rPr>
        <w:t xml:space="preserve"> - не более 0,27.</w:t>
      </w:r>
    </w:p>
    <w:p w:rsidR="00797C9A" w:rsidRPr="00797C9A" w:rsidRDefault="00797C9A" w:rsidP="00797C9A">
      <w:pPr>
        <w:widowControl w:val="0"/>
        <w:autoSpaceDE w:val="0"/>
        <w:autoSpaceDN w:val="0"/>
        <w:adjustRightInd w:val="0"/>
        <w:spacing w:line="240" w:lineRule="auto"/>
        <w:ind w:firstLine="708"/>
        <w:rPr>
          <w:rFonts w:ascii="Times New Roman" w:hAnsi="Times New Roman" w:cs="Times New Roman"/>
          <w:sz w:val="24"/>
          <w:szCs w:val="24"/>
        </w:rPr>
      </w:pPr>
    </w:p>
    <w:p w:rsidR="00FA5CA9" w:rsidRPr="00C55BCE" w:rsidRDefault="0019227E" w:rsidP="00C55BCE">
      <w:pPr>
        <w:pStyle w:val="3"/>
        <w:spacing w:line="240" w:lineRule="auto"/>
        <w:rPr>
          <w:sz w:val="24"/>
          <w:szCs w:val="24"/>
        </w:rPr>
      </w:pPr>
      <w:bookmarkStart w:id="57" w:name="_Toc416785864"/>
      <w:r>
        <w:rPr>
          <w:sz w:val="24"/>
          <w:szCs w:val="24"/>
        </w:rPr>
        <w:t>Статья 18</w:t>
      </w:r>
      <w:r w:rsidR="00674CF6" w:rsidRPr="00C55BCE">
        <w:rPr>
          <w:sz w:val="24"/>
          <w:szCs w:val="24"/>
        </w:rPr>
        <w:t>. З</w:t>
      </w:r>
      <w:r w:rsidR="00FA5CA9" w:rsidRPr="00C55BCE">
        <w:rPr>
          <w:sz w:val="24"/>
          <w:szCs w:val="24"/>
        </w:rPr>
        <w:t xml:space="preserve">оны застройки </w:t>
      </w:r>
      <w:proofErr w:type="spellStart"/>
      <w:r w:rsidR="00FA5CA9" w:rsidRPr="00C55BCE">
        <w:rPr>
          <w:sz w:val="24"/>
          <w:szCs w:val="24"/>
        </w:rPr>
        <w:t>среднеэтажными</w:t>
      </w:r>
      <w:proofErr w:type="spellEnd"/>
      <w:r w:rsidR="00FA5CA9" w:rsidRPr="00C55BCE">
        <w:rPr>
          <w:sz w:val="24"/>
          <w:szCs w:val="24"/>
        </w:rPr>
        <w:t xml:space="preserve"> жилыми домам</w:t>
      </w:r>
      <w:r w:rsidR="00674CF6" w:rsidRPr="00C55BCE">
        <w:rPr>
          <w:sz w:val="24"/>
          <w:szCs w:val="24"/>
        </w:rPr>
        <w:t>и</w:t>
      </w:r>
      <w:r w:rsidR="00797C9A">
        <w:rPr>
          <w:sz w:val="24"/>
          <w:szCs w:val="24"/>
        </w:rPr>
        <w:t xml:space="preserve"> (Ж-</w:t>
      </w:r>
      <w:r w:rsidR="00D27E53" w:rsidRPr="00C55BCE">
        <w:rPr>
          <w:sz w:val="24"/>
          <w:szCs w:val="24"/>
        </w:rPr>
        <w:t>3)</w:t>
      </w:r>
      <w:bookmarkEnd w:id="57"/>
    </w:p>
    <w:p w:rsidR="00FA5CA9" w:rsidRPr="00C55BCE" w:rsidRDefault="00FA5CA9" w:rsidP="00C55BCE">
      <w:pPr>
        <w:spacing w:line="240" w:lineRule="auto"/>
        <w:rPr>
          <w:sz w:val="24"/>
          <w:szCs w:val="24"/>
        </w:rPr>
      </w:pPr>
    </w:p>
    <w:p w:rsidR="00077233" w:rsidRPr="00C55BCE" w:rsidRDefault="00077233" w:rsidP="00C55BCE">
      <w:pPr>
        <w:spacing w:line="240" w:lineRule="auto"/>
        <w:rPr>
          <w:sz w:val="24"/>
          <w:szCs w:val="24"/>
        </w:rPr>
      </w:pPr>
      <w:r w:rsidRPr="00C55BCE">
        <w:rPr>
          <w:sz w:val="24"/>
          <w:szCs w:val="24"/>
        </w:rPr>
        <w:t xml:space="preserve">1. Зоны застройки </w:t>
      </w:r>
      <w:proofErr w:type="spellStart"/>
      <w:r w:rsidRPr="00C55BCE">
        <w:rPr>
          <w:sz w:val="24"/>
          <w:szCs w:val="24"/>
        </w:rPr>
        <w:t>среднеэтажными</w:t>
      </w:r>
      <w:proofErr w:type="spellEnd"/>
      <w:r w:rsidRPr="00C55BCE">
        <w:rPr>
          <w:sz w:val="24"/>
          <w:szCs w:val="24"/>
        </w:rPr>
        <w:t xml:space="preserve"> жилыми домами включают в себя участки территории города, предназначенные для размещения многоквартирных жилых домов средней этажности</w:t>
      </w:r>
      <w:r w:rsidR="00202F5E" w:rsidRPr="00C55BCE">
        <w:rPr>
          <w:sz w:val="24"/>
          <w:szCs w:val="24"/>
        </w:rPr>
        <w:t xml:space="preserve"> </w:t>
      </w:r>
      <w:r w:rsidR="00202F5E" w:rsidRPr="00C55BCE">
        <w:rPr>
          <w:rFonts w:ascii="Times New Roman" w:hAnsi="Times New Roman" w:cs="Times New Roman"/>
          <w:sz w:val="24"/>
          <w:szCs w:val="24"/>
        </w:rPr>
        <w:t>высотой не выше восьми надземных этажей</w:t>
      </w:r>
      <w:r w:rsidRPr="00C55BCE">
        <w:rPr>
          <w:sz w:val="24"/>
          <w:szCs w:val="24"/>
        </w:rPr>
        <w:t>.</w:t>
      </w:r>
    </w:p>
    <w:p w:rsidR="00077233" w:rsidRPr="00C55BCE" w:rsidRDefault="00077233" w:rsidP="00C55BCE">
      <w:pPr>
        <w:widowControl w:val="0"/>
        <w:autoSpaceDE w:val="0"/>
        <w:autoSpaceDN w:val="0"/>
        <w:adjustRightInd w:val="0"/>
        <w:spacing w:line="240" w:lineRule="auto"/>
        <w:rPr>
          <w:rFonts w:ascii="Times New Roman" w:hAnsi="Times New Roman" w:cs="Times New Roman"/>
          <w:sz w:val="24"/>
          <w:szCs w:val="24"/>
        </w:rPr>
      </w:pPr>
      <w:r w:rsidRPr="00C55BCE">
        <w:rPr>
          <w:sz w:val="24"/>
          <w:szCs w:val="24"/>
        </w:rPr>
        <w:t xml:space="preserve">В зонах застройки </w:t>
      </w:r>
      <w:proofErr w:type="spellStart"/>
      <w:r w:rsidRPr="00C55BCE">
        <w:rPr>
          <w:sz w:val="24"/>
          <w:szCs w:val="24"/>
        </w:rPr>
        <w:t>среднеэтажными</w:t>
      </w:r>
      <w:proofErr w:type="spellEnd"/>
      <w:r w:rsidRPr="00C55BCE">
        <w:rPr>
          <w:sz w:val="24"/>
          <w:szCs w:val="24"/>
        </w:rPr>
        <w:t xml:space="preserve"> жилыми домами допускается размещение объектов, связанных с проживанием граждан и не оказывающих негативного воздействия на окружающую среду, а также </w:t>
      </w:r>
      <w:r w:rsidR="00202F5E" w:rsidRPr="00C55BCE">
        <w:rPr>
          <w:rFonts w:ascii="Times New Roman" w:hAnsi="Times New Roman" w:cs="Times New Roman"/>
          <w:sz w:val="24"/>
          <w:szCs w:val="24"/>
        </w:rPr>
        <w:t>размещение подземных гаражей и автостоянок; обустройство спортивных и де</w:t>
      </w:r>
      <w:r w:rsidR="00544FCD" w:rsidRPr="00C55BCE">
        <w:rPr>
          <w:rFonts w:ascii="Times New Roman" w:hAnsi="Times New Roman" w:cs="Times New Roman"/>
          <w:sz w:val="24"/>
          <w:szCs w:val="24"/>
        </w:rPr>
        <w:t>тских площадок, площадок отдыха</w:t>
      </w:r>
      <w:r w:rsidRPr="00C55BCE">
        <w:rPr>
          <w:sz w:val="24"/>
          <w:szCs w:val="24"/>
        </w:rPr>
        <w:t xml:space="preserve"> и иных объектов в случаях, предусмотренных настоящей статьей.</w:t>
      </w:r>
      <w:r w:rsidR="00544FCD" w:rsidRPr="00C55BCE">
        <w:rPr>
          <w:rFonts w:ascii="Times New Roman" w:hAnsi="Times New Roman" w:cs="Times New Roman"/>
          <w:sz w:val="24"/>
          <w:szCs w:val="24"/>
        </w:rPr>
        <w:t xml:space="preserve"> Объектов обслуживания жилой застройки во встроенных, пристроенных и встроенно-пристроенных помещениях многоквартирного дома, должно быть не более 20% от общей площади помещений дома.</w:t>
      </w:r>
    </w:p>
    <w:p w:rsidR="00202F5E" w:rsidRPr="00EF5763" w:rsidRDefault="00202F5E" w:rsidP="00EF5763">
      <w:pPr>
        <w:widowControl w:val="0"/>
        <w:autoSpaceDE w:val="0"/>
        <w:autoSpaceDN w:val="0"/>
        <w:adjustRightInd w:val="0"/>
        <w:spacing w:line="240" w:lineRule="auto"/>
        <w:ind w:firstLine="708"/>
        <w:rPr>
          <w:rFonts w:ascii="Times New Roman" w:hAnsi="Times New Roman" w:cs="Times New Roman"/>
          <w:sz w:val="24"/>
          <w:szCs w:val="24"/>
        </w:rPr>
      </w:pPr>
      <w:bookmarkStart w:id="58" w:name="Par626"/>
      <w:bookmarkEnd w:id="58"/>
      <w:r w:rsidRPr="00EF5763">
        <w:rPr>
          <w:rFonts w:ascii="Times New Roman" w:hAnsi="Times New Roman" w:cs="Times New Roman"/>
          <w:sz w:val="24"/>
          <w:szCs w:val="24"/>
        </w:rPr>
        <w:t>2. Основные виды разрешенного использования:</w:t>
      </w:r>
    </w:p>
    <w:p w:rsidR="00EF5763" w:rsidRPr="00EF5763" w:rsidRDefault="0049510B" w:rsidP="00EF5763">
      <w:pPr>
        <w:widowControl w:val="0"/>
        <w:autoSpaceDE w:val="0"/>
        <w:autoSpaceDN w:val="0"/>
        <w:adjustRightInd w:val="0"/>
        <w:spacing w:line="240" w:lineRule="auto"/>
        <w:ind w:firstLine="708"/>
        <w:rPr>
          <w:rFonts w:ascii="Times New Roman" w:hAnsi="Times New Roman" w:cs="Times New Roman"/>
          <w:sz w:val="24"/>
          <w:szCs w:val="24"/>
        </w:rPr>
      </w:pPr>
      <w:r w:rsidRPr="00EF5763">
        <w:rPr>
          <w:rFonts w:ascii="Times New Roman" w:hAnsi="Times New Roman" w:cs="Times New Roman"/>
          <w:sz w:val="24"/>
          <w:szCs w:val="24"/>
        </w:rPr>
        <w:t>1) размещение жилых домов</w:t>
      </w:r>
      <w:r w:rsidR="00202F5E" w:rsidRPr="00EF5763">
        <w:rPr>
          <w:rFonts w:ascii="Times New Roman" w:hAnsi="Times New Roman" w:cs="Times New Roman"/>
          <w:sz w:val="24"/>
          <w:szCs w:val="24"/>
        </w:rPr>
        <w:t xml:space="preserve"> высотой не выше восьми надземных этажей</w:t>
      </w:r>
      <w:r w:rsidR="00EF5763" w:rsidRPr="00EF5763">
        <w:rPr>
          <w:rFonts w:ascii="Times New Roman" w:hAnsi="Times New Roman" w:cs="Times New Roman"/>
          <w:sz w:val="24"/>
          <w:szCs w:val="24"/>
        </w:rPr>
        <w:t xml:space="preserve"> </w:t>
      </w:r>
      <w:r w:rsidR="00202F5E" w:rsidRPr="00EF5763">
        <w:rPr>
          <w:rFonts w:ascii="Times New Roman" w:hAnsi="Times New Roman" w:cs="Times New Roman"/>
          <w:sz w:val="24"/>
          <w:szCs w:val="24"/>
        </w:rPr>
        <w:t xml:space="preserve">(код </w:t>
      </w:r>
      <w:r w:rsidR="008A69C2" w:rsidRPr="00C55BCE">
        <w:rPr>
          <w:sz w:val="24"/>
          <w:szCs w:val="24"/>
        </w:rPr>
        <w:t>–</w:t>
      </w:r>
      <w:r w:rsidR="008A69C2">
        <w:rPr>
          <w:sz w:val="24"/>
          <w:szCs w:val="24"/>
        </w:rPr>
        <w:t xml:space="preserve"> </w:t>
      </w:r>
      <w:r w:rsidR="00202F5E" w:rsidRPr="00EF5763">
        <w:rPr>
          <w:rFonts w:ascii="Times New Roman" w:hAnsi="Times New Roman" w:cs="Times New Roman"/>
          <w:sz w:val="24"/>
          <w:szCs w:val="24"/>
        </w:rPr>
        <w:t>2.5)</w:t>
      </w:r>
      <w:r w:rsidR="009A3F4B" w:rsidRPr="00EF5763">
        <w:rPr>
          <w:rFonts w:ascii="Times New Roman" w:hAnsi="Times New Roman" w:cs="Times New Roman"/>
          <w:sz w:val="24"/>
          <w:szCs w:val="24"/>
        </w:rPr>
        <w:t>,</w:t>
      </w:r>
      <w:r w:rsidR="00B2440F" w:rsidRPr="00EF5763">
        <w:rPr>
          <w:rFonts w:ascii="Times New Roman" w:hAnsi="Times New Roman" w:cs="Times New Roman"/>
          <w:sz w:val="24"/>
          <w:szCs w:val="24"/>
        </w:rPr>
        <w:t xml:space="preserve"> при сохранении средней этажности зоны (шесть этажей) в пределах квартала, микрорайона, иного элемента планировочной структуры зоны жилой застройки средней этажности</w:t>
      </w:r>
      <w:r w:rsidRPr="00EF5763">
        <w:rPr>
          <w:rFonts w:ascii="Times New Roman" w:hAnsi="Times New Roman" w:cs="Times New Roman"/>
          <w:sz w:val="24"/>
          <w:szCs w:val="24"/>
        </w:rPr>
        <w:t>;</w:t>
      </w:r>
    </w:p>
    <w:p w:rsidR="00A8252E" w:rsidRPr="00EF5763" w:rsidRDefault="00D762D2" w:rsidP="00EF5763">
      <w:pPr>
        <w:widowControl w:val="0"/>
        <w:autoSpaceDE w:val="0"/>
        <w:autoSpaceDN w:val="0"/>
        <w:adjustRightInd w:val="0"/>
        <w:spacing w:line="240" w:lineRule="auto"/>
        <w:ind w:firstLine="708"/>
        <w:rPr>
          <w:rFonts w:ascii="Times New Roman" w:hAnsi="Times New Roman" w:cs="Times New Roman"/>
          <w:sz w:val="24"/>
          <w:szCs w:val="24"/>
        </w:rPr>
      </w:pPr>
      <w:proofErr w:type="gramStart"/>
      <w:r w:rsidRPr="00EF5763">
        <w:rPr>
          <w:sz w:val="24"/>
          <w:szCs w:val="24"/>
        </w:rPr>
        <w:t>2</w:t>
      </w:r>
      <w:r w:rsidR="000F4A45" w:rsidRPr="00EF5763">
        <w:rPr>
          <w:sz w:val="24"/>
          <w:szCs w:val="24"/>
        </w:rPr>
        <w:t xml:space="preserve">) </w:t>
      </w:r>
      <w:r w:rsidR="00A8252E" w:rsidRPr="00EF5763">
        <w:rPr>
          <w:rFonts w:ascii="Times New Roman" w:hAnsi="Times New Roman" w:cs="Times New Roman"/>
          <w:sz w:val="24"/>
          <w:szCs w:val="24"/>
        </w:rPr>
        <w:t xml:space="preserve">образование и просвещение (код </w:t>
      </w:r>
      <w:r w:rsidR="008A69C2" w:rsidRPr="00C55BCE">
        <w:rPr>
          <w:sz w:val="24"/>
          <w:szCs w:val="24"/>
        </w:rPr>
        <w:t>–</w:t>
      </w:r>
      <w:r w:rsidR="008A69C2">
        <w:rPr>
          <w:sz w:val="24"/>
          <w:szCs w:val="24"/>
        </w:rPr>
        <w:t xml:space="preserve"> </w:t>
      </w:r>
      <w:r w:rsidR="00A8252E" w:rsidRPr="00EF5763">
        <w:rPr>
          <w:rFonts w:ascii="Times New Roman" w:hAnsi="Times New Roman" w:cs="Times New Roman"/>
          <w:sz w:val="24"/>
          <w:szCs w:val="24"/>
        </w:rPr>
        <w:t>3.5), в части размещения детских яслей, детских садов, школ, лицеев, гимназий, профессиональных технических училищ, колледжей, художественных, музыкальных школ и училищ, образовательных кружков, обществ знаний;</w:t>
      </w:r>
      <w:proofErr w:type="gramEnd"/>
    </w:p>
    <w:p w:rsidR="000F4A45" w:rsidRPr="00EF5763" w:rsidRDefault="00D762D2" w:rsidP="00EF5763">
      <w:pPr>
        <w:spacing w:line="240" w:lineRule="auto"/>
        <w:ind w:firstLine="708"/>
        <w:rPr>
          <w:rFonts w:ascii="Times New Roman" w:hAnsi="Times New Roman" w:cs="Times New Roman"/>
          <w:sz w:val="24"/>
          <w:szCs w:val="24"/>
        </w:rPr>
      </w:pPr>
      <w:r w:rsidRPr="00EF5763">
        <w:rPr>
          <w:rFonts w:ascii="Times New Roman" w:hAnsi="Times New Roman" w:cs="Times New Roman"/>
          <w:sz w:val="24"/>
          <w:szCs w:val="24"/>
        </w:rPr>
        <w:t>3</w:t>
      </w:r>
      <w:r w:rsidR="000F4A45" w:rsidRPr="00EF5763">
        <w:rPr>
          <w:rFonts w:ascii="Times New Roman" w:hAnsi="Times New Roman" w:cs="Times New Roman"/>
          <w:sz w:val="24"/>
          <w:szCs w:val="24"/>
        </w:rPr>
        <w:t>) размещение жилых домов с жилыми помещениями специализированного жилищного фонда</w:t>
      </w:r>
      <w:r w:rsidR="00EF5763" w:rsidRPr="00EF5763">
        <w:rPr>
          <w:rFonts w:ascii="Times New Roman" w:hAnsi="Times New Roman" w:cs="Times New Roman"/>
          <w:sz w:val="24"/>
          <w:szCs w:val="24"/>
        </w:rPr>
        <w:t xml:space="preserve"> </w:t>
      </w:r>
      <w:r w:rsidR="000F4A45" w:rsidRPr="00EF5763">
        <w:rPr>
          <w:rFonts w:ascii="Times New Roman" w:hAnsi="Times New Roman" w:cs="Times New Roman"/>
          <w:sz w:val="24"/>
          <w:szCs w:val="24"/>
        </w:rPr>
        <w:t xml:space="preserve">(код </w:t>
      </w:r>
      <w:r w:rsidR="008A69C2" w:rsidRPr="00C55BCE">
        <w:rPr>
          <w:sz w:val="24"/>
          <w:szCs w:val="24"/>
        </w:rPr>
        <w:t>–</w:t>
      </w:r>
      <w:r w:rsidR="008A69C2">
        <w:rPr>
          <w:sz w:val="24"/>
          <w:szCs w:val="24"/>
        </w:rPr>
        <w:t xml:space="preserve"> </w:t>
      </w:r>
      <w:r w:rsidR="000F4A45" w:rsidRPr="00EF5763">
        <w:rPr>
          <w:rFonts w:ascii="Times New Roman" w:hAnsi="Times New Roman" w:cs="Times New Roman"/>
          <w:sz w:val="24"/>
          <w:szCs w:val="24"/>
        </w:rPr>
        <w:t>2.5)</w:t>
      </w:r>
      <w:r w:rsidR="00EF5763" w:rsidRPr="00EF5763">
        <w:rPr>
          <w:rFonts w:ascii="Times New Roman" w:hAnsi="Times New Roman" w:cs="Times New Roman"/>
          <w:sz w:val="24"/>
          <w:szCs w:val="24"/>
        </w:rPr>
        <w:t>;</w:t>
      </w:r>
    </w:p>
    <w:p w:rsidR="000F4A45" w:rsidRPr="00EF5763" w:rsidRDefault="00D762D2" w:rsidP="00EF5763">
      <w:pPr>
        <w:widowControl w:val="0"/>
        <w:autoSpaceDE w:val="0"/>
        <w:autoSpaceDN w:val="0"/>
        <w:adjustRightInd w:val="0"/>
        <w:spacing w:line="240" w:lineRule="auto"/>
        <w:ind w:firstLine="708"/>
        <w:rPr>
          <w:rFonts w:ascii="Times New Roman" w:hAnsi="Times New Roman" w:cs="Times New Roman"/>
          <w:sz w:val="24"/>
          <w:szCs w:val="24"/>
        </w:rPr>
      </w:pPr>
      <w:proofErr w:type="gramStart"/>
      <w:r w:rsidRPr="00EF5763">
        <w:rPr>
          <w:rFonts w:ascii="Times New Roman" w:hAnsi="Times New Roman" w:cs="Times New Roman"/>
          <w:sz w:val="24"/>
          <w:szCs w:val="24"/>
        </w:rPr>
        <w:t>4</w:t>
      </w:r>
      <w:r w:rsidR="000F4A45" w:rsidRPr="00EF5763">
        <w:rPr>
          <w:rFonts w:ascii="Times New Roman" w:hAnsi="Times New Roman" w:cs="Times New Roman"/>
          <w:sz w:val="24"/>
          <w:szCs w:val="24"/>
        </w:rPr>
        <w:t>) коммунальное обслуживание</w:t>
      </w:r>
      <w:r w:rsidR="000F4A45" w:rsidRPr="00C55BCE">
        <w:rPr>
          <w:rFonts w:ascii="Times New Roman" w:hAnsi="Times New Roman" w:cs="Times New Roman"/>
          <w:sz w:val="24"/>
          <w:szCs w:val="24"/>
        </w:rPr>
        <w:t xml:space="preserve"> (код </w:t>
      </w:r>
      <w:r w:rsidR="008A69C2" w:rsidRPr="00C55BCE">
        <w:rPr>
          <w:sz w:val="24"/>
          <w:szCs w:val="24"/>
        </w:rPr>
        <w:t>–</w:t>
      </w:r>
      <w:r w:rsidR="008A69C2">
        <w:rPr>
          <w:sz w:val="24"/>
          <w:szCs w:val="24"/>
        </w:rPr>
        <w:t xml:space="preserve"> </w:t>
      </w:r>
      <w:r w:rsidR="000F4A45" w:rsidRPr="00C55BCE">
        <w:rPr>
          <w:rFonts w:ascii="Times New Roman" w:hAnsi="Times New Roman" w:cs="Times New Roman"/>
          <w:sz w:val="24"/>
          <w:szCs w:val="24"/>
        </w:rPr>
        <w:t>3.1)</w:t>
      </w:r>
      <w:r w:rsidR="00EF5763">
        <w:rPr>
          <w:rFonts w:ascii="Times New Roman" w:hAnsi="Times New Roman" w:cs="Times New Roman"/>
          <w:sz w:val="24"/>
          <w:szCs w:val="24"/>
        </w:rPr>
        <w:t>,</w:t>
      </w:r>
      <w:r w:rsidR="000F4A45" w:rsidRPr="00C55BCE">
        <w:rPr>
          <w:rFonts w:ascii="Times New Roman" w:hAnsi="Times New Roman" w:cs="Times New Roman"/>
          <w:sz w:val="24"/>
          <w:szCs w:val="24"/>
        </w:rPr>
        <w:t xml:space="preserve"> в части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предоставление услуг связи, отвод канализационных стоков, очистка и уборка объектов недвижимости (водозаборы, очистные сооружения, насосные станции, водопроводы, линии электропередачи, трансформаторные подстанции,  линии связи, телефонные </w:t>
      </w:r>
      <w:r w:rsidR="000F4A45" w:rsidRPr="00C55BCE">
        <w:rPr>
          <w:rFonts w:ascii="Times New Roman" w:hAnsi="Times New Roman" w:cs="Times New Roman"/>
          <w:sz w:val="24"/>
          <w:szCs w:val="24"/>
        </w:rPr>
        <w:lastRenderedPageBreak/>
        <w:t xml:space="preserve">станции, канализация, </w:t>
      </w:r>
      <w:r w:rsidR="000F4A45" w:rsidRPr="00EF5763">
        <w:rPr>
          <w:rFonts w:ascii="Times New Roman" w:hAnsi="Times New Roman" w:cs="Times New Roman"/>
          <w:sz w:val="24"/>
          <w:szCs w:val="24"/>
        </w:rPr>
        <w:t xml:space="preserve">связанных с объектами, расположенными в зоне застройки </w:t>
      </w:r>
      <w:proofErr w:type="spellStart"/>
      <w:r w:rsidR="000F4A45" w:rsidRPr="00EF5763">
        <w:rPr>
          <w:sz w:val="24"/>
          <w:szCs w:val="24"/>
        </w:rPr>
        <w:t>среднеэтажными</w:t>
      </w:r>
      <w:proofErr w:type="spellEnd"/>
      <w:r w:rsidR="000F4A45" w:rsidRPr="00EF5763">
        <w:rPr>
          <w:sz w:val="24"/>
          <w:szCs w:val="24"/>
        </w:rPr>
        <w:t xml:space="preserve"> многоквартирными</w:t>
      </w:r>
      <w:proofErr w:type="gramEnd"/>
      <w:r w:rsidR="000F4A45" w:rsidRPr="00EF5763">
        <w:rPr>
          <w:rFonts w:ascii="Times New Roman" w:hAnsi="Times New Roman" w:cs="Times New Roman"/>
          <w:sz w:val="24"/>
          <w:szCs w:val="24"/>
        </w:rPr>
        <w:t>, либо с обслуживанием таких объектов и не требующих установления санитарно-защитных зон</w:t>
      </w:r>
      <w:r w:rsidR="00EF5763" w:rsidRPr="00EF5763">
        <w:rPr>
          <w:rFonts w:ascii="Times New Roman" w:hAnsi="Times New Roman" w:cs="Times New Roman"/>
          <w:sz w:val="24"/>
          <w:szCs w:val="24"/>
        </w:rPr>
        <w:t>;</w:t>
      </w:r>
    </w:p>
    <w:p w:rsidR="000F4A45" w:rsidRPr="00EF5763" w:rsidRDefault="00D762D2" w:rsidP="00EF5763">
      <w:pPr>
        <w:widowControl w:val="0"/>
        <w:autoSpaceDE w:val="0"/>
        <w:autoSpaceDN w:val="0"/>
        <w:adjustRightInd w:val="0"/>
        <w:spacing w:line="240" w:lineRule="auto"/>
        <w:ind w:firstLine="708"/>
        <w:rPr>
          <w:rFonts w:ascii="Times New Roman" w:hAnsi="Times New Roman" w:cs="Times New Roman"/>
          <w:sz w:val="24"/>
          <w:szCs w:val="24"/>
        </w:rPr>
      </w:pPr>
      <w:r w:rsidRPr="00EF5763">
        <w:rPr>
          <w:rFonts w:ascii="Times New Roman" w:hAnsi="Times New Roman" w:cs="Times New Roman"/>
          <w:sz w:val="24"/>
          <w:szCs w:val="24"/>
        </w:rPr>
        <w:t>5</w:t>
      </w:r>
      <w:r w:rsidR="000F4A45" w:rsidRPr="00EF5763">
        <w:rPr>
          <w:rFonts w:ascii="Times New Roman" w:hAnsi="Times New Roman" w:cs="Times New Roman"/>
          <w:sz w:val="24"/>
          <w:szCs w:val="24"/>
        </w:rPr>
        <w:t xml:space="preserve">) </w:t>
      </w:r>
      <w:r w:rsidR="000F4A45" w:rsidRPr="00EF5763">
        <w:rPr>
          <w:sz w:val="24"/>
          <w:szCs w:val="24"/>
        </w:rPr>
        <w:t xml:space="preserve">общее пользование </w:t>
      </w:r>
      <w:r w:rsidR="00EF5763" w:rsidRPr="00EF5763">
        <w:rPr>
          <w:sz w:val="24"/>
          <w:szCs w:val="24"/>
        </w:rPr>
        <w:t xml:space="preserve">территории (код </w:t>
      </w:r>
      <w:r w:rsidR="008A69C2" w:rsidRPr="00C55BCE">
        <w:rPr>
          <w:sz w:val="24"/>
          <w:szCs w:val="24"/>
        </w:rPr>
        <w:t>–</w:t>
      </w:r>
      <w:r w:rsidR="008A69C2">
        <w:rPr>
          <w:sz w:val="24"/>
          <w:szCs w:val="24"/>
        </w:rPr>
        <w:t xml:space="preserve"> </w:t>
      </w:r>
      <w:r w:rsidR="00EF5763" w:rsidRPr="00EF5763">
        <w:rPr>
          <w:sz w:val="24"/>
          <w:szCs w:val="24"/>
        </w:rPr>
        <w:t>12.0),</w:t>
      </w:r>
      <w:r w:rsidR="000F4A45" w:rsidRPr="00EF5763">
        <w:rPr>
          <w:sz w:val="24"/>
          <w:szCs w:val="24"/>
        </w:rPr>
        <w:t xml:space="preserve"> в части размещения </w:t>
      </w:r>
      <w:r w:rsidR="000F4A45" w:rsidRPr="00EF5763">
        <w:rPr>
          <w:rFonts w:ascii="Times New Roman" w:hAnsi="Times New Roman" w:cs="Times New Roman"/>
          <w:sz w:val="24"/>
          <w:szCs w:val="24"/>
        </w:rPr>
        <w:t>пешеходных тротуаров, пешеходных переходов, парков, скверов, площадей, бульваров, набережных и других мест, постоянно открытых для посещения без взимания платы;</w:t>
      </w:r>
    </w:p>
    <w:p w:rsidR="000F4A45" w:rsidRPr="00C55BCE" w:rsidRDefault="00D762D2" w:rsidP="00EF5763">
      <w:pPr>
        <w:widowControl w:val="0"/>
        <w:autoSpaceDE w:val="0"/>
        <w:autoSpaceDN w:val="0"/>
        <w:adjustRightInd w:val="0"/>
        <w:spacing w:line="240" w:lineRule="auto"/>
        <w:ind w:firstLine="708"/>
        <w:rPr>
          <w:rFonts w:ascii="Times New Roman" w:hAnsi="Times New Roman" w:cs="Times New Roman"/>
          <w:sz w:val="24"/>
          <w:szCs w:val="24"/>
        </w:rPr>
      </w:pPr>
      <w:r w:rsidRPr="00EF5763">
        <w:rPr>
          <w:rFonts w:ascii="Times New Roman" w:hAnsi="Times New Roman" w:cs="Times New Roman"/>
          <w:sz w:val="24"/>
          <w:szCs w:val="24"/>
        </w:rPr>
        <w:t>6</w:t>
      </w:r>
      <w:r w:rsidR="000F4A45" w:rsidRPr="00EF5763">
        <w:rPr>
          <w:rFonts w:ascii="Times New Roman" w:hAnsi="Times New Roman" w:cs="Times New Roman"/>
          <w:sz w:val="24"/>
          <w:szCs w:val="24"/>
        </w:rPr>
        <w:t>) обслуж</w:t>
      </w:r>
      <w:r w:rsidR="00EF5763" w:rsidRPr="00EF5763">
        <w:rPr>
          <w:rFonts w:ascii="Times New Roman" w:hAnsi="Times New Roman" w:cs="Times New Roman"/>
          <w:sz w:val="24"/>
          <w:szCs w:val="24"/>
        </w:rPr>
        <w:t xml:space="preserve">ивание автотранспорта (код </w:t>
      </w:r>
      <w:r w:rsidR="008A69C2" w:rsidRPr="00C55BCE">
        <w:rPr>
          <w:sz w:val="24"/>
          <w:szCs w:val="24"/>
        </w:rPr>
        <w:t>–</w:t>
      </w:r>
      <w:r w:rsidR="008A69C2">
        <w:rPr>
          <w:sz w:val="24"/>
          <w:szCs w:val="24"/>
        </w:rPr>
        <w:t xml:space="preserve"> </w:t>
      </w:r>
      <w:r w:rsidR="00EF5763" w:rsidRPr="00EF5763">
        <w:rPr>
          <w:rFonts w:ascii="Times New Roman" w:hAnsi="Times New Roman" w:cs="Times New Roman"/>
          <w:sz w:val="24"/>
          <w:szCs w:val="24"/>
        </w:rPr>
        <w:t>4.9), в части</w:t>
      </w:r>
      <w:r w:rsidR="000F4A45" w:rsidRPr="00EF5763">
        <w:rPr>
          <w:rFonts w:ascii="Times New Roman" w:hAnsi="Times New Roman" w:cs="Times New Roman"/>
          <w:sz w:val="24"/>
          <w:szCs w:val="24"/>
        </w:rPr>
        <w:t xml:space="preserve"> размещения зданий, сооружений одно- и многоуровневых подземных и многоуровневых надземных автостоянок</w:t>
      </w:r>
      <w:r w:rsidR="00EF5763" w:rsidRPr="00EF5763">
        <w:rPr>
          <w:rFonts w:ascii="Times New Roman" w:hAnsi="Times New Roman" w:cs="Times New Roman"/>
          <w:sz w:val="24"/>
          <w:szCs w:val="24"/>
        </w:rPr>
        <w:t>;</w:t>
      </w:r>
    </w:p>
    <w:p w:rsidR="000F4A45" w:rsidRPr="00C55BCE" w:rsidRDefault="00D762D2" w:rsidP="00EF5763">
      <w:pPr>
        <w:widowControl w:val="0"/>
        <w:autoSpaceDE w:val="0"/>
        <w:autoSpaceDN w:val="0"/>
        <w:adjustRightInd w:val="0"/>
        <w:spacing w:line="240" w:lineRule="auto"/>
        <w:ind w:firstLine="708"/>
        <w:rPr>
          <w:rFonts w:ascii="Times New Roman" w:hAnsi="Times New Roman" w:cs="Times New Roman"/>
          <w:sz w:val="24"/>
          <w:szCs w:val="24"/>
        </w:rPr>
      </w:pPr>
      <w:r w:rsidRPr="00C55BCE">
        <w:rPr>
          <w:rFonts w:ascii="Times New Roman" w:hAnsi="Times New Roman" w:cs="Times New Roman"/>
          <w:sz w:val="24"/>
          <w:szCs w:val="24"/>
        </w:rPr>
        <w:t>7</w:t>
      </w:r>
      <w:r w:rsidR="000F4A45" w:rsidRPr="00C55BCE">
        <w:rPr>
          <w:rFonts w:ascii="Times New Roman" w:hAnsi="Times New Roman" w:cs="Times New Roman"/>
          <w:sz w:val="24"/>
          <w:szCs w:val="24"/>
        </w:rPr>
        <w:t>) обеспечение внутреннего правопорядка (код</w:t>
      </w:r>
      <w:r w:rsidR="008A69C2">
        <w:rPr>
          <w:rFonts w:ascii="Times New Roman" w:hAnsi="Times New Roman" w:cs="Times New Roman"/>
          <w:sz w:val="24"/>
          <w:szCs w:val="24"/>
        </w:rPr>
        <w:t xml:space="preserve"> </w:t>
      </w:r>
      <w:r w:rsidR="008A69C2" w:rsidRPr="00C55BCE">
        <w:rPr>
          <w:sz w:val="24"/>
          <w:szCs w:val="24"/>
        </w:rPr>
        <w:t>–</w:t>
      </w:r>
      <w:r w:rsidR="000F4A45" w:rsidRPr="00C55BCE">
        <w:rPr>
          <w:rFonts w:ascii="Times New Roman" w:hAnsi="Times New Roman" w:cs="Times New Roman"/>
          <w:sz w:val="24"/>
          <w:szCs w:val="24"/>
        </w:rPr>
        <w:t xml:space="preserve"> 8.3)</w:t>
      </w:r>
      <w:r w:rsidR="000C2880">
        <w:rPr>
          <w:rFonts w:ascii="Times New Roman" w:hAnsi="Times New Roman" w:cs="Times New Roman"/>
          <w:sz w:val="24"/>
          <w:szCs w:val="24"/>
        </w:rPr>
        <w:t>,</w:t>
      </w:r>
      <w:r w:rsidR="000F4A45" w:rsidRPr="00C55BCE">
        <w:rPr>
          <w:rFonts w:ascii="Times New Roman" w:hAnsi="Times New Roman" w:cs="Times New Roman"/>
          <w:sz w:val="24"/>
          <w:szCs w:val="24"/>
        </w:rPr>
        <w:t xml:space="preserve"> в части размещения объектов, обеспечивающих деятельность аварийно-спасательных служб;</w:t>
      </w:r>
    </w:p>
    <w:p w:rsidR="000F4A45" w:rsidRPr="00C55BCE" w:rsidRDefault="00D762D2" w:rsidP="00EF5763">
      <w:pPr>
        <w:spacing w:line="240" w:lineRule="auto"/>
        <w:ind w:firstLine="708"/>
        <w:rPr>
          <w:rFonts w:ascii="Times New Roman" w:hAnsi="Times New Roman" w:cs="Times New Roman"/>
          <w:sz w:val="24"/>
          <w:szCs w:val="24"/>
        </w:rPr>
      </w:pPr>
      <w:r w:rsidRPr="00C55BCE">
        <w:rPr>
          <w:rFonts w:ascii="Times New Roman" w:hAnsi="Times New Roman" w:cs="Times New Roman"/>
          <w:sz w:val="24"/>
          <w:szCs w:val="24"/>
        </w:rPr>
        <w:t>8</w:t>
      </w:r>
      <w:r w:rsidR="000F4A45" w:rsidRPr="00C55BCE">
        <w:rPr>
          <w:rFonts w:ascii="Times New Roman" w:hAnsi="Times New Roman" w:cs="Times New Roman"/>
          <w:sz w:val="24"/>
          <w:szCs w:val="24"/>
        </w:rPr>
        <w:t xml:space="preserve">) социальное обслуживание (код </w:t>
      </w:r>
      <w:r w:rsidR="008A69C2" w:rsidRPr="00C55BCE">
        <w:rPr>
          <w:sz w:val="24"/>
          <w:szCs w:val="24"/>
        </w:rPr>
        <w:t>–</w:t>
      </w:r>
      <w:r w:rsidR="008A69C2">
        <w:rPr>
          <w:sz w:val="24"/>
          <w:szCs w:val="24"/>
        </w:rPr>
        <w:t xml:space="preserve"> </w:t>
      </w:r>
      <w:r w:rsidR="000F4A45" w:rsidRPr="00C55BCE">
        <w:rPr>
          <w:rFonts w:ascii="Times New Roman" w:hAnsi="Times New Roman" w:cs="Times New Roman"/>
          <w:sz w:val="24"/>
          <w:szCs w:val="24"/>
        </w:rPr>
        <w:t>3.2);</w:t>
      </w:r>
    </w:p>
    <w:p w:rsidR="000F4A45" w:rsidRPr="00C55BCE" w:rsidRDefault="00D762D2" w:rsidP="00EF5763">
      <w:pPr>
        <w:spacing w:line="240" w:lineRule="auto"/>
        <w:ind w:firstLine="708"/>
        <w:rPr>
          <w:rFonts w:ascii="Times New Roman" w:hAnsi="Times New Roman" w:cs="Times New Roman"/>
          <w:sz w:val="24"/>
          <w:szCs w:val="24"/>
        </w:rPr>
      </w:pPr>
      <w:r w:rsidRPr="00C55BCE">
        <w:rPr>
          <w:rFonts w:ascii="Times New Roman" w:hAnsi="Times New Roman" w:cs="Times New Roman"/>
          <w:sz w:val="24"/>
          <w:szCs w:val="24"/>
        </w:rPr>
        <w:t>9</w:t>
      </w:r>
      <w:r w:rsidR="000F4A45" w:rsidRPr="00C55BCE">
        <w:rPr>
          <w:rFonts w:ascii="Times New Roman" w:hAnsi="Times New Roman" w:cs="Times New Roman"/>
          <w:sz w:val="24"/>
          <w:szCs w:val="24"/>
        </w:rPr>
        <w:t>) бытовое обслуживание (код</w:t>
      </w:r>
      <w:r w:rsidR="008A69C2">
        <w:rPr>
          <w:rFonts w:ascii="Times New Roman" w:hAnsi="Times New Roman" w:cs="Times New Roman"/>
          <w:sz w:val="24"/>
          <w:szCs w:val="24"/>
        </w:rPr>
        <w:t xml:space="preserve"> </w:t>
      </w:r>
      <w:r w:rsidR="008A69C2" w:rsidRPr="00C55BCE">
        <w:rPr>
          <w:sz w:val="24"/>
          <w:szCs w:val="24"/>
        </w:rPr>
        <w:t>–</w:t>
      </w:r>
      <w:r w:rsidR="000F4A45" w:rsidRPr="00C55BCE">
        <w:rPr>
          <w:rFonts w:ascii="Times New Roman" w:hAnsi="Times New Roman" w:cs="Times New Roman"/>
          <w:sz w:val="24"/>
          <w:szCs w:val="24"/>
        </w:rPr>
        <w:t xml:space="preserve"> 3.3);</w:t>
      </w:r>
    </w:p>
    <w:p w:rsidR="009A3F4B" w:rsidRPr="00C55BCE" w:rsidRDefault="000F4A45" w:rsidP="00C55BCE">
      <w:pPr>
        <w:spacing w:line="240" w:lineRule="auto"/>
        <w:ind w:firstLine="540"/>
        <w:rPr>
          <w:rFonts w:ascii="Times New Roman" w:hAnsi="Times New Roman" w:cs="Times New Roman"/>
          <w:sz w:val="24"/>
          <w:szCs w:val="24"/>
        </w:rPr>
      </w:pPr>
      <w:r w:rsidRPr="00C55BCE">
        <w:rPr>
          <w:rFonts w:ascii="Times New Roman" w:hAnsi="Times New Roman" w:cs="Times New Roman"/>
          <w:sz w:val="24"/>
          <w:szCs w:val="24"/>
        </w:rPr>
        <w:t xml:space="preserve">  </w:t>
      </w:r>
      <w:r w:rsidR="00D762D2" w:rsidRPr="00C55BCE">
        <w:rPr>
          <w:rFonts w:ascii="Times New Roman" w:hAnsi="Times New Roman" w:cs="Times New Roman"/>
          <w:sz w:val="24"/>
          <w:szCs w:val="24"/>
        </w:rPr>
        <w:t>10</w:t>
      </w:r>
      <w:r w:rsidRPr="00C55BCE">
        <w:rPr>
          <w:rFonts w:ascii="Times New Roman" w:hAnsi="Times New Roman" w:cs="Times New Roman"/>
          <w:sz w:val="24"/>
          <w:szCs w:val="24"/>
        </w:rPr>
        <w:t xml:space="preserve">) </w:t>
      </w:r>
      <w:r w:rsidR="009A3F4B" w:rsidRPr="00C55BCE">
        <w:rPr>
          <w:rFonts w:ascii="Times New Roman" w:hAnsi="Times New Roman" w:cs="Times New Roman"/>
          <w:sz w:val="24"/>
          <w:szCs w:val="24"/>
        </w:rPr>
        <w:t>здравоохранение (код</w:t>
      </w:r>
      <w:r w:rsidR="008A69C2">
        <w:rPr>
          <w:rFonts w:ascii="Times New Roman" w:hAnsi="Times New Roman" w:cs="Times New Roman"/>
          <w:sz w:val="24"/>
          <w:szCs w:val="24"/>
        </w:rPr>
        <w:t xml:space="preserve"> </w:t>
      </w:r>
      <w:r w:rsidR="008A69C2" w:rsidRPr="00C55BCE">
        <w:rPr>
          <w:sz w:val="24"/>
          <w:szCs w:val="24"/>
        </w:rPr>
        <w:t>–</w:t>
      </w:r>
      <w:r w:rsidR="008A69C2">
        <w:rPr>
          <w:rFonts w:ascii="Times New Roman" w:hAnsi="Times New Roman" w:cs="Times New Roman"/>
          <w:sz w:val="24"/>
          <w:szCs w:val="24"/>
        </w:rPr>
        <w:t xml:space="preserve"> </w:t>
      </w:r>
      <w:r w:rsidR="009A3F4B" w:rsidRPr="00C55BCE">
        <w:rPr>
          <w:rFonts w:ascii="Times New Roman" w:hAnsi="Times New Roman" w:cs="Times New Roman"/>
          <w:sz w:val="24"/>
          <w:szCs w:val="24"/>
        </w:rPr>
        <w:t>3.4), в части размещения объектов капитального строительства, предназначенных для оказания гражданам медицинской помощи (поликлиники, фельдшерские пункты);</w:t>
      </w:r>
    </w:p>
    <w:p w:rsidR="000F4A45" w:rsidRPr="00C55BCE" w:rsidRDefault="00D762D2" w:rsidP="00EF5763">
      <w:pPr>
        <w:spacing w:line="240" w:lineRule="auto"/>
        <w:ind w:firstLine="708"/>
        <w:rPr>
          <w:rFonts w:ascii="Times New Roman" w:hAnsi="Times New Roman" w:cs="Times New Roman"/>
          <w:sz w:val="24"/>
          <w:szCs w:val="24"/>
        </w:rPr>
      </w:pPr>
      <w:r w:rsidRPr="00C55BCE">
        <w:rPr>
          <w:rFonts w:ascii="Times New Roman" w:hAnsi="Times New Roman" w:cs="Times New Roman"/>
          <w:sz w:val="24"/>
          <w:szCs w:val="24"/>
        </w:rPr>
        <w:t>11</w:t>
      </w:r>
      <w:r w:rsidR="000F4A45" w:rsidRPr="00C55BCE">
        <w:rPr>
          <w:rFonts w:ascii="Times New Roman" w:hAnsi="Times New Roman" w:cs="Times New Roman"/>
          <w:sz w:val="24"/>
          <w:szCs w:val="24"/>
        </w:rPr>
        <w:t xml:space="preserve">) культурное развитие (код </w:t>
      </w:r>
      <w:r w:rsidR="008A69C2" w:rsidRPr="00C55BCE">
        <w:rPr>
          <w:sz w:val="24"/>
          <w:szCs w:val="24"/>
        </w:rPr>
        <w:t>–</w:t>
      </w:r>
      <w:r w:rsidR="008A69C2">
        <w:rPr>
          <w:sz w:val="24"/>
          <w:szCs w:val="24"/>
        </w:rPr>
        <w:t xml:space="preserve"> </w:t>
      </w:r>
      <w:r w:rsidR="000F4A45" w:rsidRPr="00C55BCE">
        <w:rPr>
          <w:rFonts w:ascii="Times New Roman" w:hAnsi="Times New Roman" w:cs="Times New Roman"/>
          <w:sz w:val="24"/>
          <w:szCs w:val="24"/>
        </w:rPr>
        <w:t>3.6)</w:t>
      </w:r>
      <w:r w:rsidR="00EF5763">
        <w:rPr>
          <w:rFonts w:ascii="Times New Roman" w:hAnsi="Times New Roman" w:cs="Times New Roman"/>
          <w:sz w:val="24"/>
          <w:szCs w:val="24"/>
        </w:rPr>
        <w:t>,</w:t>
      </w:r>
      <w:r w:rsidR="000F4A45" w:rsidRPr="00C55BCE">
        <w:rPr>
          <w:rFonts w:ascii="Times New Roman" w:hAnsi="Times New Roman" w:cs="Times New Roman"/>
          <w:sz w:val="24"/>
          <w:szCs w:val="24"/>
        </w:rPr>
        <w:t xml:space="preserve"> в части размещения музеев, выставочных залов, художественных галерей, домов культуры, библиотек, кинотеатров и кинозалов;</w:t>
      </w:r>
    </w:p>
    <w:p w:rsidR="008E4F25" w:rsidRPr="00C55BCE" w:rsidRDefault="0056638C" w:rsidP="00ED7BD0">
      <w:pPr>
        <w:spacing w:line="240" w:lineRule="auto"/>
        <w:rPr>
          <w:sz w:val="24"/>
          <w:szCs w:val="24"/>
        </w:rPr>
      </w:pPr>
      <w:r w:rsidRPr="00C55BCE">
        <w:rPr>
          <w:sz w:val="24"/>
          <w:szCs w:val="24"/>
        </w:rPr>
        <w:t>1</w:t>
      </w:r>
      <w:r w:rsidR="008E4F25" w:rsidRPr="00C55BCE">
        <w:rPr>
          <w:sz w:val="24"/>
          <w:szCs w:val="24"/>
        </w:rPr>
        <w:t>2</w:t>
      </w:r>
      <w:r w:rsidRPr="00C55BCE">
        <w:rPr>
          <w:sz w:val="24"/>
          <w:szCs w:val="24"/>
        </w:rPr>
        <w:t xml:space="preserve">) </w:t>
      </w:r>
      <w:r w:rsidR="00214F31" w:rsidRPr="00C55BCE">
        <w:rPr>
          <w:sz w:val="24"/>
          <w:szCs w:val="24"/>
        </w:rPr>
        <w:t xml:space="preserve">спорт (код </w:t>
      </w:r>
      <w:r w:rsidR="008A69C2" w:rsidRPr="00C55BCE">
        <w:rPr>
          <w:sz w:val="24"/>
          <w:szCs w:val="24"/>
        </w:rPr>
        <w:t>–</w:t>
      </w:r>
      <w:r w:rsidR="008A69C2">
        <w:rPr>
          <w:sz w:val="24"/>
          <w:szCs w:val="24"/>
        </w:rPr>
        <w:t xml:space="preserve"> </w:t>
      </w:r>
      <w:r w:rsidR="00214F31" w:rsidRPr="00C55BCE">
        <w:rPr>
          <w:sz w:val="24"/>
          <w:szCs w:val="24"/>
        </w:rPr>
        <w:t>5.1), в части</w:t>
      </w:r>
      <w:r w:rsidR="00214F31" w:rsidRPr="00C55BCE">
        <w:rPr>
          <w:rFonts w:ascii="Times New Roman" w:hAnsi="Times New Roman" w:cs="Times New Roman"/>
          <w:sz w:val="24"/>
          <w:szCs w:val="24"/>
        </w:rPr>
        <w:t xml:space="preserve"> размещения объектов капитального строительства в качестве спортивных клубов, спортивных залов, устройство площадок для занятия спортом и физкультурой (беговые дорожки, спорти</w:t>
      </w:r>
      <w:r w:rsidR="00C13712" w:rsidRPr="00C55BCE">
        <w:rPr>
          <w:rFonts w:ascii="Times New Roman" w:hAnsi="Times New Roman" w:cs="Times New Roman"/>
          <w:sz w:val="24"/>
          <w:szCs w:val="24"/>
        </w:rPr>
        <w:t>вные сооружения</w:t>
      </w:r>
      <w:r w:rsidR="00214F31" w:rsidRPr="00C55BCE">
        <w:rPr>
          <w:rFonts w:ascii="Times New Roman" w:hAnsi="Times New Roman" w:cs="Times New Roman"/>
          <w:sz w:val="24"/>
          <w:szCs w:val="24"/>
        </w:rPr>
        <w:t>)</w:t>
      </w:r>
      <w:r w:rsidR="00EF5763">
        <w:rPr>
          <w:sz w:val="24"/>
          <w:szCs w:val="24"/>
        </w:rPr>
        <w:t>.</w:t>
      </w:r>
    </w:p>
    <w:p w:rsidR="00077233" w:rsidRPr="00C55BCE" w:rsidRDefault="00077233" w:rsidP="00C55BCE">
      <w:pPr>
        <w:spacing w:line="240" w:lineRule="auto"/>
        <w:rPr>
          <w:sz w:val="24"/>
          <w:szCs w:val="24"/>
        </w:rPr>
      </w:pPr>
      <w:r w:rsidRPr="00C55BCE">
        <w:rPr>
          <w:sz w:val="24"/>
          <w:szCs w:val="24"/>
        </w:rPr>
        <w:t>3. Вспомогательные виды разрешенного использования:</w:t>
      </w:r>
    </w:p>
    <w:p w:rsidR="00EF5763" w:rsidRDefault="007F7101" w:rsidP="00EF5763">
      <w:pPr>
        <w:spacing w:line="240" w:lineRule="auto"/>
        <w:ind w:firstLine="708"/>
        <w:rPr>
          <w:sz w:val="24"/>
          <w:szCs w:val="24"/>
        </w:rPr>
      </w:pPr>
      <w:r w:rsidRPr="00EF5763">
        <w:rPr>
          <w:sz w:val="24"/>
          <w:szCs w:val="24"/>
        </w:rPr>
        <w:t xml:space="preserve">1) </w:t>
      </w:r>
      <w:r w:rsidR="009470AA" w:rsidRPr="00EF5763">
        <w:rPr>
          <w:sz w:val="24"/>
          <w:szCs w:val="24"/>
        </w:rPr>
        <w:t>размещение объектов</w:t>
      </w:r>
      <w:r w:rsidR="0056638C" w:rsidRPr="00EF5763">
        <w:rPr>
          <w:sz w:val="24"/>
          <w:szCs w:val="24"/>
        </w:rPr>
        <w:t xml:space="preserve"> общественного назначения,</w:t>
      </w:r>
      <w:r w:rsidR="009470AA" w:rsidRPr="00EF5763">
        <w:rPr>
          <w:rFonts w:ascii="Times New Roman" w:hAnsi="Times New Roman" w:cs="Times New Roman"/>
          <w:sz w:val="24"/>
          <w:szCs w:val="24"/>
        </w:rPr>
        <w:t xml:space="preserve"> указанных в </w:t>
      </w:r>
      <w:hyperlink w:anchor="Par755" w:history="1">
        <w:r w:rsidR="0056638C" w:rsidRPr="00EF5763">
          <w:rPr>
            <w:rFonts w:ascii="Times New Roman" w:hAnsi="Times New Roman" w:cs="Times New Roman"/>
            <w:sz w:val="24"/>
            <w:szCs w:val="24"/>
          </w:rPr>
          <w:t>частях</w:t>
        </w:r>
        <w:r w:rsidR="009470AA" w:rsidRPr="00EF5763">
          <w:rPr>
            <w:rFonts w:ascii="Times New Roman" w:hAnsi="Times New Roman" w:cs="Times New Roman"/>
            <w:sz w:val="24"/>
            <w:szCs w:val="24"/>
          </w:rPr>
          <w:t xml:space="preserve"> 1,</w:t>
        </w:r>
        <w:r w:rsidR="00EF5763" w:rsidRPr="00EF5763">
          <w:rPr>
            <w:rFonts w:ascii="Times New Roman" w:hAnsi="Times New Roman" w:cs="Times New Roman"/>
            <w:sz w:val="24"/>
            <w:szCs w:val="24"/>
          </w:rPr>
          <w:t xml:space="preserve"> </w:t>
        </w:r>
        <w:r w:rsidR="009470AA" w:rsidRPr="00EF5763">
          <w:rPr>
            <w:rFonts w:ascii="Times New Roman" w:hAnsi="Times New Roman" w:cs="Times New Roman"/>
            <w:sz w:val="24"/>
            <w:szCs w:val="24"/>
          </w:rPr>
          <w:t>4</w:t>
        </w:r>
      </w:hyperlink>
      <w:r w:rsidR="009470AA" w:rsidRPr="00EF5763">
        <w:rPr>
          <w:rFonts w:ascii="Times New Roman" w:hAnsi="Times New Roman" w:cs="Times New Roman"/>
          <w:sz w:val="24"/>
          <w:szCs w:val="24"/>
        </w:rPr>
        <w:t xml:space="preserve"> настоящей статьи</w:t>
      </w:r>
      <w:r w:rsidR="009470AA" w:rsidRPr="00EF5763">
        <w:rPr>
          <w:sz w:val="24"/>
          <w:szCs w:val="24"/>
        </w:rPr>
        <w:t xml:space="preserve"> во </w:t>
      </w:r>
      <w:r w:rsidR="009470AA" w:rsidRPr="00EF5763">
        <w:rPr>
          <w:rFonts w:ascii="Times New Roman" w:hAnsi="Times New Roman" w:cs="Times New Roman"/>
          <w:sz w:val="24"/>
          <w:szCs w:val="24"/>
        </w:rPr>
        <w:t>встроенных, пристроенных и встроенно-пристроенны</w:t>
      </w:r>
      <w:r w:rsidR="0056638C" w:rsidRPr="00EF5763">
        <w:rPr>
          <w:rFonts w:ascii="Times New Roman" w:hAnsi="Times New Roman" w:cs="Times New Roman"/>
          <w:sz w:val="24"/>
          <w:szCs w:val="24"/>
        </w:rPr>
        <w:t>х</w:t>
      </w:r>
      <w:r w:rsidR="009470AA" w:rsidRPr="00EF5763">
        <w:rPr>
          <w:rFonts w:ascii="Times New Roman" w:hAnsi="Times New Roman" w:cs="Times New Roman"/>
          <w:sz w:val="24"/>
          <w:szCs w:val="24"/>
        </w:rPr>
        <w:t xml:space="preserve"> помещениях многоквартирного дома</w:t>
      </w:r>
      <w:r w:rsidR="009470AA" w:rsidRPr="00EF5763">
        <w:rPr>
          <w:sz w:val="24"/>
          <w:szCs w:val="24"/>
        </w:rPr>
        <w:t>,</w:t>
      </w:r>
      <w:r w:rsidR="0056638C" w:rsidRPr="00EF5763">
        <w:rPr>
          <w:sz w:val="24"/>
          <w:szCs w:val="24"/>
        </w:rPr>
        <w:t xml:space="preserve"> </w:t>
      </w:r>
      <w:r w:rsidR="00EF5763" w:rsidRPr="00EF5763">
        <w:rPr>
          <w:sz w:val="24"/>
          <w:szCs w:val="24"/>
        </w:rPr>
        <w:t>н</w:t>
      </w:r>
      <w:r w:rsidR="009470AA" w:rsidRPr="00EF5763">
        <w:rPr>
          <w:sz w:val="24"/>
          <w:szCs w:val="24"/>
        </w:rPr>
        <w:t xml:space="preserve">е </w:t>
      </w:r>
      <w:r w:rsidR="0056638C" w:rsidRPr="00EF5763">
        <w:rPr>
          <w:sz w:val="24"/>
          <w:szCs w:val="24"/>
        </w:rPr>
        <w:t>запрещенных</w:t>
      </w:r>
      <w:r w:rsidR="009470AA" w:rsidRPr="00EF5763">
        <w:rPr>
          <w:sz w:val="24"/>
          <w:szCs w:val="24"/>
        </w:rPr>
        <w:t xml:space="preserve"> строительными нормами и правилами и не </w:t>
      </w:r>
      <w:r w:rsidR="0056638C" w:rsidRPr="00EF5763">
        <w:rPr>
          <w:sz w:val="24"/>
          <w:szCs w:val="24"/>
        </w:rPr>
        <w:t>оказывающих</w:t>
      </w:r>
      <w:r w:rsidR="009470AA" w:rsidRPr="00EF5763">
        <w:rPr>
          <w:sz w:val="24"/>
          <w:szCs w:val="24"/>
        </w:rPr>
        <w:t xml:space="preserve"> вредное воздействие на человека</w:t>
      </w:r>
      <w:r w:rsidRPr="00EF5763">
        <w:rPr>
          <w:sz w:val="24"/>
          <w:szCs w:val="24"/>
        </w:rPr>
        <w:t>;</w:t>
      </w:r>
    </w:p>
    <w:p w:rsidR="00C13712" w:rsidRPr="00EF5763" w:rsidRDefault="00C13712" w:rsidP="00EF5763">
      <w:pPr>
        <w:spacing w:line="240" w:lineRule="auto"/>
        <w:ind w:firstLine="708"/>
        <w:rPr>
          <w:sz w:val="24"/>
          <w:szCs w:val="24"/>
        </w:rPr>
      </w:pPr>
      <w:r w:rsidRPr="00EF5763">
        <w:rPr>
          <w:sz w:val="24"/>
          <w:szCs w:val="24"/>
        </w:rPr>
        <w:t>2)</w:t>
      </w:r>
      <w:r w:rsidR="00EF5763" w:rsidRPr="00EF5763">
        <w:rPr>
          <w:sz w:val="24"/>
          <w:szCs w:val="24"/>
        </w:rPr>
        <w:t xml:space="preserve"> </w:t>
      </w:r>
      <w:r w:rsidRPr="00EF5763">
        <w:rPr>
          <w:sz w:val="24"/>
          <w:szCs w:val="24"/>
        </w:rPr>
        <w:t>спорт (код</w:t>
      </w:r>
      <w:r w:rsidR="008A69C2">
        <w:rPr>
          <w:sz w:val="24"/>
          <w:szCs w:val="24"/>
        </w:rPr>
        <w:t xml:space="preserve"> </w:t>
      </w:r>
      <w:r w:rsidR="008A69C2" w:rsidRPr="00C55BCE">
        <w:rPr>
          <w:sz w:val="24"/>
          <w:szCs w:val="24"/>
        </w:rPr>
        <w:t>–</w:t>
      </w:r>
      <w:r w:rsidRPr="00EF5763">
        <w:rPr>
          <w:sz w:val="24"/>
          <w:szCs w:val="24"/>
        </w:rPr>
        <w:t xml:space="preserve"> 5.1), в части</w:t>
      </w:r>
      <w:r w:rsidRPr="00EF5763">
        <w:rPr>
          <w:rFonts w:ascii="Times New Roman" w:hAnsi="Times New Roman" w:cs="Times New Roman"/>
          <w:sz w:val="24"/>
          <w:szCs w:val="24"/>
        </w:rPr>
        <w:t xml:space="preserve"> размещения объектов капитального строительства в качестве спортивных клубов, спортивных залов, устройство площадок для занятия спортом и физкультурой (беговые дорожки, спортивные сооружения)</w:t>
      </w:r>
      <w:r w:rsidRPr="00EF5763">
        <w:rPr>
          <w:sz w:val="24"/>
          <w:szCs w:val="24"/>
        </w:rPr>
        <w:t>;</w:t>
      </w:r>
    </w:p>
    <w:p w:rsidR="0049510B" w:rsidRPr="00C55BCE" w:rsidRDefault="00887DFC" w:rsidP="00EF5763">
      <w:pPr>
        <w:widowControl w:val="0"/>
        <w:autoSpaceDE w:val="0"/>
        <w:autoSpaceDN w:val="0"/>
        <w:adjustRightInd w:val="0"/>
        <w:spacing w:line="240" w:lineRule="auto"/>
        <w:ind w:firstLine="708"/>
        <w:rPr>
          <w:rFonts w:ascii="Times New Roman" w:hAnsi="Times New Roman" w:cs="Times New Roman"/>
          <w:sz w:val="24"/>
          <w:szCs w:val="24"/>
        </w:rPr>
      </w:pPr>
      <w:r w:rsidRPr="00EF5763">
        <w:rPr>
          <w:rFonts w:ascii="Times New Roman" w:hAnsi="Times New Roman" w:cs="Times New Roman"/>
          <w:sz w:val="24"/>
          <w:szCs w:val="24"/>
        </w:rPr>
        <w:t>3) обслуж</w:t>
      </w:r>
      <w:r w:rsidR="00EF5763" w:rsidRPr="00EF5763">
        <w:rPr>
          <w:rFonts w:ascii="Times New Roman" w:hAnsi="Times New Roman" w:cs="Times New Roman"/>
          <w:sz w:val="24"/>
          <w:szCs w:val="24"/>
        </w:rPr>
        <w:t xml:space="preserve">ивание автотранспорта (код </w:t>
      </w:r>
      <w:r w:rsidR="008A69C2" w:rsidRPr="00C55BCE">
        <w:rPr>
          <w:sz w:val="24"/>
          <w:szCs w:val="24"/>
        </w:rPr>
        <w:t>–</w:t>
      </w:r>
      <w:r w:rsidR="008A69C2">
        <w:rPr>
          <w:sz w:val="24"/>
          <w:szCs w:val="24"/>
        </w:rPr>
        <w:t xml:space="preserve"> </w:t>
      </w:r>
      <w:r w:rsidR="00EF5763" w:rsidRPr="00EF5763">
        <w:rPr>
          <w:rFonts w:ascii="Times New Roman" w:hAnsi="Times New Roman" w:cs="Times New Roman"/>
          <w:sz w:val="24"/>
          <w:szCs w:val="24"/>
        </w:rPr>
        <w:t>4.9), в части</w:t>
      </w:r>
      <w:r w:rsidRPr="00EF5763">
        <w:rPr>
          <w:rFonts w:ascii="Times New Roman" w:hAnsi="Times New Roman" w:cs="Times New Roman"/>
          <w:sz w:val="24"/>
          <w:szCs w:val="24"/>
        </w:rPr>
        <w:t xml:space="preserve"> размещения зданий, сооружений одно- и многоуровневых подземных и многоуровневых надземных автостоянок.</w:t>
      </w:r>
    </w:p>
    <w:p w:rsidR="0049510B" w:rsidRPr="00EF5763" w:rsidRDefault="0049510B" w:rsidP="00EF5763">
      <w:pPr>
        <w:widowControl w:val="0"/>
        <w:autoSpaceDE w:val="0"/>
        <w:autoSpaceDN w:val="0"/>
        <w:adjustRightInd w:val="0"/>
        <w:spacing w:line="240" w:lineRule="auto"/>
        <w:ind w:firstLine="708"/>
        <w:rPr>
          <w:rFonts w:ascii="Times New Roman" w:hAnsi="Times New Roman" w:cs="Times New Roman"/>
          <w:sz w:val="24"/>
          <w:szCs w:val="24"/>
        </w:rPr>
      </w:pPr>
      <w:bookmarkStart w:id="59" w:name="Par657"/>
      <w:bookmarkStart w:id="60" w:name="Par703"/>
      <w:bookmarkEnd w:id="59"/>
      <w:bookmarkEnd w:id="60"/>
      <w:r w:rsidRPr="00EF5763">
        <w:rPr>
          <w:rFonts w:ascii="Times New Roman" w:hAnsi="Times New Roman" w:cs="Times New Roman"/>
          <w:sz w:val="24"/>
          <w:szCs w:val="24"/>
        </w:rPr>
        <w:t>4. Условно разрешенные виды использования:</w:t>
      </w:r>
    </w:p>
    <w:p w:rsidR="002327C5" w:rsidRPr="00EF5763" w:rsidRDefault="002327C5" w:rsidP="00C55BCE">
      <w:pPr>
        <w:spacing w:line="240" w:lineRule="auto"/>
        <w:rPr>
          <w:sz w:val="24"/>
          <w:szCs w:val="24"/>
        </w:rPr>
      </w:pPr>
      <w:r w:rsidRPr="00EF5763">
        <w:rPr>
          <w:sz w:val="24"/>
          <w:szCs w:val="24"/>
        </w:rPr>
        <w:t xml:space="preserve">1) </w:t>
      </w:r>
      <w:r w:rsidR="00A24A13" w:rsidRPr="00EF5763">
        <w:rPr>
          <w:rFonts w:cstheme="minorHAnsi"/>
          <w:sz w:val="24"/>
          <w:szCs w:val="24"/>
        </w:rPr>
        <w:t xml:space="preserve">религиозное  использование (код </w:t>
      </w:r>
      <w:r w:rsidR="008A69C2" w:rsidRPr="00C55BCE">
        <w:rPr>
          <w:sz w:val="24"/>
          <w:szCs w:val="24"/>
        </w:rPr>
        <w:t>–</w:t>
      </w:r>
      <w:r w:rsidR="008A69C2">
        <w:rPr>
          <w:sz w:val="24"/>
          <w:szCs w:val="24"/>
        </w:rPr>
        <w:t xml:space="preserve"> </w:t>
      </w:r>
      <w:r w:rsidR="00A24A13" w:rsidRPr="00EF5763">
        <w:rPr>
          <w:rFonts w:cstheme="minorHAnsi"/>
          <w:sz w:val="24"/>
          <w:szCs w:val="24"/>
        </w:rPr>
        <w:t>3.7)</w:t>
      </w:r>
      <w:r w:rsidR="00EF5763" w:rsidRPr="00EF5763">
        <w:rPr>
          <w:rFonts w:cstheme="minorHAnsi"/>
          <w:sz w:val="24"/>
          <w:szCs w:val="24"/>
        </w:rPr>
        <w:t>,</w:t>
      </w:r>
      <w:r w:rsidR="00A24A13" w:rsidRPr="00EF5763">
        <w:rPr>
          <w:rFonts w:cstheme="minorHAnsi"/>
          <w:sz w:val="24"/>
          <w:szCs w:val="24"/>
        </w:rPr>
        <w:t xml:space="preserve"> в части размещения объектов капитального строительства, предназначенных для отправления религиозных обрядов (церкви, соборы, х</w:t>
      </w:r>
      <w:r w:rsidR="00EF5763" w:rsidRPr="00EF5763">
        <w:rPr>
          <w:rFonts w:cstheme="minorHAnsi"/>
          <w:sz w:val="24"/>
          <w:szCs w:val="24"/>
        </w:rPr>
        <w:t>рамы, часовни,  молельные дома);</w:t>
      </w:r>
    </w:p>
    <w:p w:rsidR="002327C5" w:rsidRPr="00EF5763" w:rsidRDefault="005C5975" w:rsidP="00C55BCE">
      <w:pPr>
        <w:spacing w:line="240" w:lineRule="auto"/>
        <w:rPr>
          <w:sz w:val="24"/>
          <w:szCs w:val="24"/>
        </w:rPr>
      </w:pPr>
      <w:r w:rsidRPr="00EF5763">
        <w:rPr>
          <w:sz w:val="24"/>
          <w:szCs w:val="24"/>
        </w:rPr>
        <w:t>2</w:t>
      </w:r>
      <w:r w:rsidR="002327C5" w:rsidRPr="00EF5763">
        <w:rPr>
          <w:sz w:val="24"/>
          <w:szCs w:val="24"/>
        </w:rPr>
        <w:t xml:space="preserve">) размещение отдельно стоящих объектов общественного питания (код </w:t>
      </w:r>
      <w:r w:rsidR="008A69C2" w:rsidRPr="00C55BCE">
        <w:rPr>
          <w:sz w:val="24"/>
          <w:szCs w:val="24"/>
        </w:rPr>
        <w:t>–</w:t>
      </w:r>
      <w:r w:rsidR="008A69C2">
        <w:rPr>
          <w:sz w:val="24"/>
          <w:szCs w:val="24"/>
        </w:rPr>
        <w:t xml:space="preserve"> </w:t>
      </w:r>
      <w:r w:rsidR="002327C5" w:rsidRPr="00EF5763">
        <w:rPr>
          <w:sz w:val="24"/>
          <w:szCs w:val="24"/>
        </w:rPr>
        <w:t>4.6);</w:t>
      </w:r>
    </w:p>
    <w:p w:rsidR="002327C5" w:rsidRPr="00EF5763" w:rsidRDefault="005C5975" w:rsidP="00C55BCE">
      <w:pPr>
        <w:spacing w:line="240" w:lineRule="auto"/>
        <w:rPr>
          <w:sz w:val="24"/>
          <w:szCs w:val="24"/>
        </w:rPr>
      </w:pPr>
      <w:r w:rsidRPr="00EF5763">
        <w:rPr>
          <w:rFonts w:ascii="Times New Roman" w:hAnsi="Times New Roman" w:cs="Times New Roman"/>
          <w:sz w:val="24"/>
          <w:szCs w:val="24"/>
        </w:rPr>
        <w:t>3</w:t>
      </w:r>
      <w:r w:rsidR="002327C5" w:rsidRPr="00EF5763">
        <w:rPr>
          <w:rFonts w:ascii="Times New Roman" w:hAnsi="Times New Roman" w:cs="Times New Roman"/>
          <w:sz w:val="24"/>
          <w:szCs w:val="24"/>
        </w:rPr>
        <w:t>)</w:t>
      </w:r>
      <w:r w:rsidR="002327C5" w:rsidRPr="00EF5763">
        <w:rPr>
          <w:sz w:val="24"/>
          <w:szCs w:val="24"/>
        </w:rPr>
        <w:t xml:space="preserve"> размещение отдельно стоящих </w:t>
      </w:r>
      <w:r w:rsidR="002327C5" w:rsidRPr="00EF5763">
        <w:rPr>
          <w:rFonts w:ascii="Times New Roman" w:hAnsi="Times New Roman" w:cs="Times New Roman"/>
          <w:sz w:val="24"/>
          <w:szCs w:val="24"/>
        </w:rPr>
        <w:t>магазинов</w:t>
      </w:r>
      <w:r w:rsidR="00EF5763" w:rsidRPr="00EF5763">
        <w:rPr>
          <w:rFonts w:ascii="Times New Roman" w:hAnsi="Times New Roman" w:cs="Times New Roman"/>
          <w:sz w:val="24"/>
          <w:szCs w:val="24"/>
        </w:rPr>
        <w:t xml:space="preserve"> </w:t>
      </w:r>
      <w:r w:rsidR="002327C5" w:rsidRPr="00EF5763">
        <w:rPr>
          <w:rFonts w:ascii="Times New Roman" w:hAnsi="Times New Roman" w:cs="Times New Roman"/>
          <w:sz w:val="24"/>
          <w:szCs w:val="24"/>
        </w:rPr>
        <w:t xml:space="preserve">(код </w:t>
      </w:r>
      <w:r w:rsidR="008A69C2" w:rsidRPr="00C55BCE">
        <w:rPr>
          <w:sz w:val="24"/>
          <w:szCs w:val="24"/>
        </w:rPr>
        <w:t>–</w:t>
      </w:r>
      <w:r w:rsidR="008A69C2">
        <w:rPr>
          <w:sz w:val="24"/>
          <w:szCs w:val="24"/>
        </w:rPr>
        <w:t xml:space="preserve"> </w:t>
      </w:r>
      <w:r w:rsidR="002327C5" w:rsidRPr="00EF5763">
        <w:rPr>
          <w:rFonts w:ascii="Times New Roman" w:hAnsi="Times New Roman" w:cs="Times New Roman"/>
          <w:sz w:val="24"/>
          <w:szCs w:val="24"/>
        </w:rPr>
        <w:t>4.4)</w:t>
      </w:r>
      <w:r w:rsidR="00EF5763" w:rsidRPr="00EF5763">
        <w:rPr>
          <w:rFonts w:ascii="Times New Roman" w:hAnsi="Times New Roman" w:cs="Times New Roman"/>
          <w:sz w:val="24"/>
          <w:szCs w:val="24"/>
        </w:rPr>
        <w:t>;</w:t>
      </w:r>
    </w:p>
    <w:p w:rsidR="002327C5" w:rsidRPr="00EF5763" w:rsidRDefault="005C5975" w:rsidP="00C55BCE">
      <w:pPr>
        <w:spacing w:line="240" w:lineRule="auto"/>
        <w:rPr>
          <w:sz w:val="24"/>
          <w:szCs w:val="24"/>
        </w:rPr>
      </w:pPr>
      <w:r w:rsidRPr="00EF5763">
        <w:rPr>
          <w:sz w:val="24"/>
          <w:szCs w:val="24"/>
        </w:rPr>
        <w:t>4</w:t>
      </w:r>
      <w:r w:rsidR="002327C5" w:rsidRPr="00EF5763">
        <w:rPr>
          <w:sz w:val="24"/>
          <w:szCs w:val="24"/>
        </w:rPr>
        <w:t>) гостиничное обслуживание (код</w:t>
      </w:r>
      <w:r w:rsidR="008A69C2">
        <w:rPr>
          <w:sz w:val="24"/>
          <w:szCs w:val="24"/>
        </w:rPr>
        <w:t xml:space="preserve"> </w:t>
      </w:r>
      <w:r w:rsidR="008A69C2" w:rsidRPr="00C55BCE">
        <w:rPr>
          <w:sz w:val="24"/>
          <w:szCs w:val="24"/>
        </w:rPr>
        <w:t>–</w:t>
      </w:r>
      <w:r w:rsidR="002327C5" w:rsidRPr="00EF5763">
        <w:rPr>
          <w:sz w:val="24"/>
          <w:szCs w:val="24"/>
        </w:rPr>
        <w:t xml:space="preserve"> 4.7);</w:t>
      </w:r>
    </w:p>
    <w:p w:rsidR="0049510B" w:rsidRPr="00C55BCE" w:rsidRDefault="005C5975" w:rsidP="00C55BCE">
      <w:pPr>
        <w:spacing w:line="240" w:lineRule="auto"/>
        <w:rPr>
          <w:rFonts w:ascii="Times New Roman" w:hAnsi="Times New Roman" w:cs="Times New Roman"/>
          <w:sz w:val="24"/>
          <w:szCs w:val="24"/>
        </w:rPr>
      </w:pPr>
      <w:r w:rsidRPr="00EF5763">
        <w:rPr>
          <w:rFonts w:ascii="Times New Roman" w:hAnsi="Times New Roman" w:cs="Times New Roman"/>
          <w:sz w:val="24"/>
          <w:szCs w:val="24"/>
        </w:rPr>
        <w:t>5</w:t>
      </w:r>
      <w:r w:rsidR="002327C5" w:rsidRPr="00EF5763">
        <w:rPr>
          <w:rFonts w:ascii="Times New Roman" w:hAnsi="Times New Roman" w:cs="Times New Roman"/>
          <w:sz w:val="24"/>
          <w:szCs w:val="24"/>
        </w:rPr>
        <w:t>) размещение культурно-развлекательных комплексов</w:t>
      </w:r>
      <w:r w:rsidR="00EF5763">
        <w:rPr>
          <w:rFonts w:ascii="Times New Roman" w:hAnsi="Times New Roman" w:cs="Times New Roman"/>
          <w:sz w:val="24"/>
          <w:szCs w:val="24"/>
        </w:rPr>
        <w:t xml:space="preserve"> </w:t>
      </w:r>
      <w:r w:rsidR="002327C5" w:rsidRPr="00EF5763">
        <w:rPr>
          <w:rFonts w:ascii="Times New Roman" w:hAnsi="Times New Roman" w:cs="Times New Roman"/>
          <w:sz w:val="24"/>
          <w:szCs w:val="24"/>
        </w:rPr>
        <w:t xml:space="preserve">(код </w:t>
      </w:r>
      <w:r w:rsidR="008A69C2" w:rsidRPr="00C55BCE">
        <w:rPr>
          <w:sz w:val="24"/>
          <w:szCs w:val="24"/>
        </w:rPr>
        <w:t>–</w:t>
      </w:r>
      <w:r w:rsidR="008A69C2">
        <w:rPr>
          <w:sz w:val="24"/>
          <w:szCs w:val="24"/>
        </w:rPr>
        <w:t xml:space="preserve"> </w:t>
      </w:r>
      <w:r w:rsidR="002327C5" w:rsidRPr="00EF5763">
        <w:rPr>
          <w:rFonts w:ascii="Times New Roman" w:hAnsi="Times New Roman" w:cs="Times New Roman"/>
          <w:sz w:val="24"/>
          <w:szCs w:val="24"/>
        </w:rPr>
        <w:t>4.8), при условии соблюдения законодательства о санитарно-эпидемиологическом благополучии населения, технических регламентов</w:t>
      </w:r>
      <w:r w:rsidR="00EF5763">
        <w:rPr>
          <w:rFonts w:ascii="Times New Roman" w:hAnsi="Times New Roman" w:cs="Times New Roman"/>
          <w:sz w:val="24"/>
          <w:szCs w:val="24"/>
        </w:rPr>
        <w:t>;</w:t>
      </w:r>
    </w:p>
    <w:p w:rsidR="00214F31" w:rsidRPr="00C55BCE" w:rsidRDefault="00214F31" w:rsidP="00C55BCE">
      <w:pPr>
        <w:spacing w:line="240" w:lineRule="auto"/>
        <w:rPr>
          <w:rFonts w:ascii="Times New Roman" w:hAnsi="Times New Roman" w:cs="Times New Roman"/>
          <w:sz w:val="24"/>
          <w:szCs w:val="24"/>
        </w:rPr>
      </w:pPr>
      <w:r w:rsidRPr="00C55BCE">
        <w:rPr>
          <w:rFonts w:ascii="Times New Roman" w:hAnsi="Times New Roman" w:cs="Times New Roman"/>
          <w:sz w:val="24"/>
          <w:szCs w:val="24"/>
        </w:rPr>
        <w:t>6) деловое управление</w:t>
      </w:r>
      <w:r w:rsidR="00EF5763">
        <w:rPr>
          <w:rFonts w:ascii="Times New Roman" w:hAnsi="Times New Roman" w:cs="Times New Roman"/>
          <w:sz w:val="24"/>
          <w:szCs w:val="24"/>
        </w:rPr>
        <w:t xml:space="preserve"> </w:t>
      </w:r>
      <w:r w:rsidRPr="00C55BCE">
        <w:rPr>
          <w:rFonts w:ascii="Times New Roman" w:hAnsi="Times New Roman" w:cs="Times New Roman"/>
          <w:sz w:val="24"/>
          <w:szCs w:val="24"/>
        </w:rPr>
        <w:t xml:space="preserve">(код </w:t>
      </w:r>
      <w:r w:rsidR="008A69C2" w:rsidRPr="00C55BCE">
        <w:rPr>
          <w:sz w:val="24"/>
          <w:szCs w:val="24"/>
        </w:rPr>
        <w:t>–</w:t>
      </w:r>
      <w:r w:rsidR="008A69C2">
        <w:rPr>
          <w:sz w:val="24"/>
          <w:szCs w:val="24"/>
        </w:rPr>
        <w:t xml:space="preserve"> </w:t>
      </w:r>
      <w:r w:rsidRPr="00C55BCE">
        <w:rPr>
          <w:rFonts w:ascii="Times New Roman" w:hAnsi="Times New Roman" w:cs="Times New Roman"/>
          <w:sz w:val="24"/>
          <w:szCs w:val="24"/>
        </w:rPr>
        <w:t>4.1).</w:t>
      </w:r>
    </w:p>
    <w:p w:rsidR="00627B19" w:rsidRPr="00EF5763" w:rsidRDefault="00627B19" w:rsidP="00EF5763">
      <w:pPr>
        <w:widowControl w:val="0"/>
        <w:autoSpaceDE w:val="0"/>
        <w:autoSpaceDN w:val="0"/>
        <w:adjustRightInd w:val="0"/>
        <w:spacing w:line="240" w:lineRule="auto"/>
        <w:ind w:firstLine="708"/>
        <w:rPr>
          <w:rFonts w:ascii="Times New Roman" w:hAnsi="Times New Roman" w:cs="Times New Roman"/>
          <w:sz w:val="24"/>
          <w:szCs w:val="24"/>
        </w:rPr>
      </w:pPr>
      <w:r w:rsidRPr="00EF5763">
        <w:rPr>
          <w:rFonts w:ascii="Times New Roman" w:hAnsi="Times New Roman" w:cs="Times New Roman"/>
          <w:sz w:val="24"/>
          <w:szCs w:val="24"/>
        </w:rPr>
        <w:t>5. Предельные параметры разрешенного строительства, реконструкции объектов капитального строительства:</w:t>
      </w:r>
    </w:p>
    <w:p w:rsidR="00627B19" w:rsidRPr="00EF5763" w:rsidRDefault="00B54317" w:rsidP="00EF5763">
      <w:pPr>
        <w:widowControl w:val="0"/>
        <w:autoSpaceDE w:val="0"/>
        <w:autoSpaceDN w:val="0"/>
        <w:adjustRightInd w:val="0"/>
        <w:spacing w:line="240" w:lineRule="auto"/>
        <w:ind w:firstLine="708"/>
        <w:rPr>
          <w:rFonts w:ascii="Times New Roman" w:hAnsi="Times New Roman" w:cs="Times New Roman"/>
          <w:sz w:val="24"/>
          <w:szCs w:val="24"/>
        </w:rPr>
      </w:pPr>
      <w:r w:rsidRPr="00EF5763">
        <w:rPr>
          <w:rFonts w:ascii="Times New Roman" w:hAnsi="Times New Roman" w:cs="Times New Roman"/>
          <w:sz w:val="24"/>
          <w:szCs w:val="24"/>
        </w:rPr>
        <w:t>1) этажность - не более 8</w:t>
      </w:r>
      <w:r w:rsidR="00627B19" w:rsidRPr="00EF5763">
        <w:rPr>
          <w:rFonts w:ascii="Times New Roman" w:hAnsi="Times New Roman" w:cs="Times New Roman"/>
          <w:sz w:val="24"/>
          <w:szCs w:val="24"/>
        </w:rPr>
        <w:t xml:space="preserve"> этажей;</w:t>
      </w:r>
    </w:p>
    <w:p w:rsidR="00627B19" w:rsidRPr="00EF5763" w:rsidRDefault="00627B19" w:rsidP="00EF5763">
      <w:pPr>
        <w:widowControl w:val="0"/>
        <w:autoSpaceDE w:val="0"/>
        <w:autoSpaceDN w:val="0"/>
        <w:adjustRightInd w:val="0"/>
        <w:spacing w:line="240" w:lineRule="auto"/>
        <w:ind w:firstLine="708"/>
        <w:rPr>
          <w:rFonts w:ascii="Times New Roman" w:hAnsi="Times New Roman" w:cs="Times New Roman"/>
          <w:sz w:val="24"/>
          <w:szCs w:val="24"/>
        </w:rPr>
      </w:pPr>
      <w:r w:rsidRPr="00EF5763">
        <w:rPr>
          <w:rFonts w:ascii="Times New Roman" w:hAnsi="Times New Roman" w:cs="Times New Roman"/>
          <w:sz w:val="24"/>
          <w:szCs w:val="24"/>
        </w:rPr>
        <w:t>2) отступ от красной линии до зданий, строений, сооружений при осуществлении строительства - не менее 6 м;</w:t>
      </w:r>
    </w:p>
    <w:p w:rsidR="00627B19" w:rsidRPr="00EF5763" w:rsidRDefault="00627B19" w:rsidP="009C1343">
      <w:pPr>
        <w:widowControl w:val="0"/>
        <w:autoSpaceDE w:val="0"/>
        <w:autoSpaceDN w:val="0"/>
        <w:adjustRightInd w:val="0"/>
        <w:spacing w:line="240" w:lineRule="auto"/>
        <w:ind w:firstLine="708"/>
        <w:rPr>
          <w:rFonts w:ascii="Times New Roman" w:hAnsi="Times New Roman" w:cs="Times New Roman"/>
          <w:sz w:val="24"/>
          <w:szCs w:val="24"/>
        </w:rPr>
      </w:pPr>
      <w:r w:rsidRPr="00EF5763">
        <w:rPr>
          <w:rFonts w:ascii="Times New Roman" w:hAnsi="Times New Roman" w:cs="Times New Roman"/>
          <w:sz w:val="24"/>
          <w:szCs w:val="24"/>
        </w:rPr>
        <w:t xml:space="preserve">3) коэффициент застройки для </w:t>
      </w:r>
      <w:r w:rsidR="009C1343">
        <w:rPr>
          <w:rFonts w:ascii="Times New Roman" w:hAnsi="Times New Roman" w:cs="Times New Roman"/>
          <w:sz w:val="24"/>
          <w:szCs w:val="24"/>
        </w:rPr>
        <w:t xml:space="preserve">трех - четырехэтажной застройки </w:t>
      </w:r>
      <w:r w:rsidRPr="00EF5763">
        <w:rPr>
          <w:rFonts w:ascii="Times New Roman" w:hAnsi="Times New Roman" w:cs="Times New Roman"/>
          <w:sz w:val="24"/>
          <w:szCs w:val="24"/>
        </w:rPr>
        <w:t>- не более 0,27;</w:t>
      </w:r>
    </w:p>
    <w:p w:rsidR="00627B19" w:rsidRPr="00C55BCE" w:rsidRDefault="00627B19" w:rsidP="009C1343">
      <w:pPr>
        <w:widowControl w:val="0"/>
        <w:autoSpaceDE w:val="0"/>
        <w:autoSpaceDN w:val="0"/>
        <w:adjustRightInd w:val="0"/>
        <w:spacing w:line="240" w:lineRule="auto"/>
        <w:ind w:firstLine="708"/>
        <w:rPr>
          <w:rFonts w:ascii="Times New Roman" w:hAnsi="Times New Roman" w:cs="Times New Roman"/>
          <w:sz w:val="24"/>
          <w:szCs w:val="24"/>
        </w:rPr>
      </w:pPr>
      <w:r w:rsidRPr="00EF5763">
        <w:rPr>
          <w:rFonts w:ascii="Times New Roman" w:hAnsi="Times New Roman" w:cs="Times New Roman"/>
          <w:sz w:val="24"/>
          <w:szCs w:val="24"/>
        </w:rPr>
        <w:t>4) коэффициент застрой</w:t>
      </w:r>
      <w:r w:rsidR="00B54317" w:rsidRPr="00EF5763">
        <w:rPr>
          <w:rFonts w:ascii="Times New Roman" w:hAnsi="Times New Roman" w:cs="Times New Roman"/>
          <w:sz w:val="24"/>
          <w:szCs w:val="24"/>
        </w:rPr>
        <w:t>ки для пяти - восьмиэтажной</w:t>
      </w:r>
      <w:r w:rsidR="009C1343">
        <w:rPr>
          <w:rFonts w:ascii="Times New Roman" w:hAnsi="Times New Roman" w:cs="Times New Roman"/>
          <w:sz w:val="24"/>
          <w:szCs w:val="24"/>
        </w:rPr>
        <w:t xml:space="preserve"> застройки - не более 0,19.</w:t>
      </w:r>
    </w:p>
    <w:p w:rsidR="004638B9" w:rsidRPr="00C55BCE" w:rsidRDefault="004638B9" w:rsidP="00C55BCE">
      <w:pPr>
        <w:spacing w:line="240" w:lineRule="auto"/>
        <w:rPr>
          <w:sz w:val="24"/>
          <w:szCs w:val="24"/>
        </w:rPr>
      </w:pPr>
    </w:p>
    <w:p w:rsidR="00FA5CA9" w:rsidRPr="00C55BCE" w:rsidRDefault="0019227E" w:rsidP="00C55BCE">
      <w:pPr>
        <w:pStyle w:val="3"/>
        <w:spacing w:line="240" w:lineRule="auto"/>
        <w:rPr>
          <w:sz w:val="24"/>
          <w:szCs w:val="24"/>
        </w:rPr>
      </w:pPr>
      <w:bookmarkStart w:id="61" w:name="_Toc416785865"/>
      <w:r>
        <w:rPr>
          <w:sz w:val="24"/>
          <w:szCs w:val="24"/>
        </w:rPr>
        <w:t>Статья 19</w:t>
      </w:r>
      <w:r w:rsidR="00674CF6" w:rsidRPr="00C55BCE">
        <w:rPr>
          <w:sz w:val="24"/>
          <w:szCs w:val="24"/>
        </w:rPr>
        <w:t>. З</w:t>
      </w:r>
      <w:r w:rsidR="00FA5CA9" w:rsidRPr="00C55BCE">
        <w:rPr>
          <w:sz w:val="24"/>
          <w:szCs w:val="24"/>
        </w:rPr>
        <w:t xml:space="preserve">оны застройки </w:t>
      </w:r>
      <w:r w:rsidR="00674CF6" w:rsidRPr="00C55BCE">
        <w:rPr>
          <w:sz w:val="24"/>
          <w:szCs w:val="24"/>
        </w:rPr>
        <w:t>многоэтажными жилыми домами</w:t>
      </w:r>
      <w:r w:rsidR="00797C9A">
        <w:rPr>
          <w:sz w:val="24"/>
          <w:szCs w:val="24"/>
        </w:rPr>
        <w:t xml:space="preserve"> (Ж-</w:t>
      </w:r>
      <w:r w:rsidR="00627B19" w:rsidRPr="00C55BCE">
        <w:rPr>
          <w:sz w:val="24"/>
          <w:szCs w:val="24"/>
        </w:rPr>
        <w:t>4)</w:t>
      </w:r>
      <w:bookmarkEnd w:id="61"/>
    </w:p>
    <w:p w:rsidR="00FA5CA9" w:rsidRPr="00C55BCE" w:rsidRDefault="00FA5CA9" w:rsidP="00C55BCE">
      <w:pPr>
        <w:spacing w:line="240" w:lineRule="auto"/>
        <w:rPr>
          <w:sz w:val="24"/>
          <w:szCs w:val="24"/>
        </w:rPr>
      </w:pPr>
    </w:p>
    <w:p w:rsidR="008548E9" w:rsidRPr="00C55BCE" w:rsidRDefault="008548E9" w:rsidP="00C55BCE">
      <w:pPr>
        <w:spacing w:line="240" w:lineRule="auto"/>
        <w:rPr>
          <w:sz w:val="24"/>
          <w:szCs w:val="24"/>
        </w:rPr>
      </w:pPr>
      <w:r w:rsidRPr="00C55BCE">
        <w:rPr>
          <w:sz w:val="24"/>
          <w:szCs w:val="24"/>
        </w:rPr>
        <w:t>1. Зоны застройки многоэтажными жилыми домами включают в себя участки территории города, предназначенные для размещения многоэтажных многоквартирных жилых домов</w:t>
      </w:r>
      <w:r w:rsidR="007F7101" w:rsidRPr="00C55BCE">
        <w:rPr>
          <w:sz w:val="24"/>
          <w:szCs w:val="24"/>
        </w:rPr>
        <w:t xml:space="preserve"> этажностью </w:t>
      </w:r>
      <w:r w:rsidR="00627B19" w:rsidRPr="00C55BCE">
        <w:rPr>
          <w:sz w:val="24"/>
          <w:szCs w:val="24"/>
        </w:rPr>
        <w:t>от 9 до 16 этажей (высотой до 50 метров)</w:t>
      </w:r>
      <w:r w:rsidRPr="00C55BCE">
        <w:rPr>
          <w:sz w:val="24"/>
          <w:szCs w:val="24"/>
        </w:rPr>
        <w:t>, а также объектов, связанных с проживанием граждан и не оказывающих негативного воздействия на окружающую среду.</w:t>
      </w:r>
    </w:p>
    <w:p w:rsidR="008548E9" w:rsidRPr="00C55BCE" w:rsidRDefault="008548E9" w:rsidP="00EF5763">
      <w:pPr>
        <w:widowControl w:val="0"/>
        <w:autoSpaceDE w:val="0"/>
        <w:autoSpaceDN w:val="0"/>
        <w:adjustRightInd w:val="0"/>
        <w:spacing w:line="240" w:lineRule="auto"/>
        <w:ind w:firstLine="708"/>
        <w:rPr>
          <w:rFonts w:ascii="Times New Roman" w:hAnsi="Times New Roman" w:cs="Times New Roman"/>
          <w:sz w:val="24"/>
          <w:szCs w:val="24"/>
        </w:rPr>
      </w:pPr>
      <w:r w:rsidRPr="00C55BCE">
        <w:rPr>
          <w:sz w:val="24"/>
          <w:szCs w:val="24"/>
        </w:rPr>
        <w:t>В зонах жилой многоэтажной застройки допускается размещение объектов, связанных с проживанием граждан и не оказывающих негативного воздействия на окружающую среду,</w:t>
      </w:r>
      <w:r w:rsidR="008E4F25" w:rsidRPr="00C55BCE">
        <w:rPr>
          <w:sz w:val="24"/>
          <w:szCs w:val="24"/>
        </w:rPr>
        <w:t xml:space="preserve"> </w:t>
      </w:r>
      <w:r w:rsidR="00B54317" w:rsidRPr="00C55BCE">
        <w:rPr>
          <w:rFonts w:ascii="Times New Roman" w:hAnsi="Times New Roman" w:cs="Times New Roman"/>
          <w:sz w:val="24"/>
          <w:szCs w:val="24"/>
        </w:rPr>
        <w:t>размещение подземных гаражей и автостоянок; спортивных и де</w:t>
      </w:r>
      <w:r w:rsidR="00544FCD" w:rsidRPr="00C55BCE">
        <w:rPr>
          <w:rFonts w:ascii="Times New Roman" w:hAnsi="Times New Roman" w:cs="Times New Roman"/>
          <w:sz w:val="24"/>
          <w:szCs w:val="24"/>
        </w:rPr>
        <w:t>тских площадок, площадок отдыха</w:t>
      </w:r>
      <w:r w:rsidRPr="00C55BCE">
        <w:rPr>
          <w:sz w:val="24"/>
          <w:szCs w:val="24"/>
        </w:rPr>
        <w:t xml:space="preserve"> и иных объектов в случаях, предусмотренных настоящей статьей.</w:t>
      </w:r>
      <w:r w:rsidR="00544FCD" w:rsidRPr="00C55BCE">
        <w:rPr>
          <w:rFonts w:ascii="Times New Roman" w:hAnsi="Times New Roman" w:cs="Times New Roman"/>
          <w:sz w:val="24"/>
          <w:szCs w:val="24"/>
        </w:rPr>
        <w:t xml:space="preserve"> Объектов обслуживания жилой застройки во встроенных, пристроенных и встроенно-пристроенных помещениях многоквартирного дома, должно быть не более 20% от общей площади помещений дома.</w:t>
      </w:r>
    </w:p>
    <w:p w:rsidR="00627B19" w:rsidRPr="00EF5763" w:rsidRDefault="00627B19" w:rsidP="00EF5763">
      <w:pPr>
        <w:widowControl w:val="0"/>
        <w:autoSpaceDE w:val="0"/>
        <w:autoSpaceDN w:val="0"/>
        <w:adjustRightInd w:val="0"/>
        <w:spacing w:line="240" w:lineRule="auto"/>
        <w:ind w:firstLine="708"/>
        <w:rPr>
          <w:rFonts w:ascii="Times New Roman" w:hAnsi="Times New Roman" w:cs="Times New Roman"/>
          <w:sz w:val="24"/>
          <w:szCs w:val="24"/>
        </w:rPr>
      </w:pPr>
      <w:r w:rsidRPr="00EF5763">
        <w:rPr>
          <w:rFonts w:ascii="Times New Roman" w:hAnsi="Times New Roman" w:cs="Times New Roman"/>
          <w:sz w:val="24"/>
          <w:szCs w:val="24"/>
        </w:rPr>
        <w:t>2. Основные виды разрешенного использования:</w:t>
      </w:r>
    </w:p>
    <w:p w:rsidR="00EF5763" w:rsidRDefault="008E4F25" w:rsidP="00EF5763">
      <w:pPr>
        <w:widowControl w:val="0"/>
        <w:autoSpaceDE w:val="0"/>
        <w:autoSpaceDN w:val="0"/>
        <w:adjustRightInd w:val="0"/>
        <w:spacing w:line="240" w:lineRule="auto"/>
        <w:ind w:firstLine="708"/>
        <w:rPr>
          <w:rFonts w:ascii="Times New Roman" w:hAnsi="Times New Roman" w:cs="Times New Roman"/>
          <w:sz w:val="24"/>
          <w:szCs w:val="24"/>
        </w:rPr>
      </w:pPr>
      <w:r w:rsidRPr="00EF5763">
        <w:rPr>
          <w:rFonts w:ascii="Times New Roman" w:hAnsi="Times New Roman" w:cs="Times New Roman"/>
          <w:sz w:val="24"/>
          <w:szCs w:val="24"/>
        </w:rPr>
        <w:t>1) размещение девяти - шестнадцати</w:t>
      </w:r>
      <w:r w:rsidR="00627B19" w:rsidRPr="00EF5763">
        <w:rPr>
          <w:rFonts w:ascii="Times New Roman" w:hAnsi="Times New Roman" w:cs="Times New Roman"/>
          <w:sz w:val="24"/>
          <w:szCs w:val="24"/>
        </w:rPr>
        <w:t>этаж</w:t>
      </w:r>
      <w:r w:rsidRPr="00EF5763">
        <w:rPr>
          <w:rFonts w:ascii="Times New Roman" w:hAnsi="Times New Roman" w:cs="Times New Roman"/>
          <w:sz w:val="24"/>
          <w:szCs w:val="24"/>
        </w:rPr>
        <w:t>ных многоквартирных жилых домов</w:t>
      </w:r>
      <w:r w:rsidR="00627B19" w:rsidRPr="00EF5763">
        <w:rPr>
          <w:rFonts w:ascii="Times New Roman" w:hAnsi="Times New Roman" w:cs="Times New Roman"/>
          <w:sz w:val="24"/>
          <w:szCs w:val="24"/>
        </w:rPr>
        <w:t xml:space="preserve"> </w:t>
      </w:r>
      <w:r w:rsidRPr="00EF5763">
        <w:rPr>
          <w:sz w:val="24"/>
          <w:szCs w:val="24"/>
        </w:rPr>
        <w:t>(код</w:t>
      </w:r>
      <w:r w:rsidR="008A69C2">
        <w:rPr>
          <w:sz w:val="24"/>
          <w:szCs w:val="24"/>
        </w:rPr>
        <w:t xml:space="preserve"> </w:t>
      </w:r>
      <w:r w:rsidR="008A69C2" w:rsidRPr="00C55BCE">
        <w:rPr>
          <w:sz w:val="24"/>
          <w:szCs w:val="24"/>
        </w:rPr>
        <w:t>–</w:t>
      </w:r>
      <w:r w:rsidRPr="00C55BCE">
        <w:rPr>
          <w:sz w:val="24"/>
          <w:szCs w:val="24"/>
        </w:rPr>
        <w:t xml:space="preserve"> 2.6)</w:t>
      </w:r>
      <w:r w:rsidR="00B2440F" w:rsidRPr="00C55BCE">
        <w:rPr>
          <w:sz w:val="24"/>
          <w:szCs w:val="24"/>
        </w:rPr>
        <w:t>,</w:t>
      </w:r>
      <w:r w:rsidR="00B2440F" w:rsidRPr="00C55BCE">
        <w:rPr>
          <w:rFonts w:ascii="Times New Roman" w:hAnsi="Times New Roman" w:cs="Times New Roman"/>
          <w:sz w:val="24"/>
          <w:szCs w:val="24"/>
        </w:rPr>
        <w:t xml:space="preserve"> при сохранении средней этажности зоны до</w:t>
      </w:r>
      <w:r w:rsidR="00ED7BD0">
        <w:rPr>
          <w:rFonts w:ascii="Times New Roman" w:hAnsi="Times New Roman" w:cs="Times New Roman"/>
          <w:sz w:val="24"/>
          <w:szCs w:val="24"/>
        </w:rPr>
        <w:t xml:space="preserve"> </w:t>
      </w:r>
      <w:r w:rsidR="00B2440F" w:rsidRPr="00C55BCE">
        <w:rPr>
          <w:rFonts w:ascii="Times New Roman" w:hAnsi="Times New Roman" w:cs="Times New Roman"/>
          <w:sz w:val="24"/>
          <w:szCs w:val="24"/>
        </w:rPr>
        <w:t>10 этажей, в пределах квартала, микрорайона, иного элемента планировочной структуры зоны жилой застройки средней этажности</w:t>
      </w:r>
      <w:r w:rsidR="00EF5763">
        <w:rPr>
          <w:sz w:val="24"/>
          <w:szCs w:val="24"/>
        </w:rPr>
        <w:t>;</w:t>
      </w:r>
    </w:p>
    <w:p w:rsidR="00A8252E" w:rsidRPr="00EF5763" w:rsidRDefault="008E4F25" w:rsidP="00EF5763">
      <w:pPr>
        <w:widowControl w:val="0"/>
        <w:autoSpaceDE w:val="0"/>
        <w:autoSpaceDN w:val="0"/>
        <w:adjustRightInd w:val="0"/>
        <w:spacing w:line="240" w:lineRule="auto"/>
        <w:ind w:firstLine="708"/>
        <w:rPr>
          <w:rFonts w:ascii="Times New Roman" w:hAnsi="Times New Roman" w:cs="Times New Roman"/>
          <w:sz w:val="24"/>
          <w:szCs w:val="24"/>
          <w:highlight w:val="yellow"/>
        </w:rPr>
      </w:pPr>
      <w:proofErr w:type="gramStart"/>
      <w:r w:rsidRPr="00C55BCE">
        <w:rPr>
          <w:sz w:val="24"/>
          <w:szCs w:val="24"/>
        </w:rPr>
        <w:t xml:space="preserve">2) </w:t>
      </w:r>
      <w:r w:rsidR="00A8252E" w:rsidRPr="00C55BCE">
        <w:rPr>
          <w:rFonts w:ascii="Times New Roman" w:hAnsi="Times New Roman" w:cs="Times New Roman"/>
          <w:sz w:val="24"/>
          <w:szCs w:val="24"/>
        </w:rPr>
        <w:t xml:space="preserve">образование и просвещение (код </w:t>
      </w:r>
      <w:r w:rsidR="008A69C2" w:rsidRPr="00C55BCE">
        <w:rPr>
          <w:sz w:val="24"/>
          <w:szCs w:val="24"/>
        </w:rPr>
        <w:t>–</w:t>
      </w:r>
      <w:r w:rsidR="008A69C2">
        <w:rPr>
          <w:sz w:val="24"/>
          <w:szCs w:val="24"/>
        </w:rPr>
        <w:t xml:space="preserve"> </w:t>
      </w:r>
      <w:r w:rsidR="00A8252E" w:rsidRPr="00C55BCE">
        <w:rPr>
          <w:rFonts w:ascii="Times New Roman" w:hAnsi="Times New Roman" w:cs="Times New Roman"/>
          <w:sz w:val="24"/>
          <w:szCs w:val="24"/>
        </w:rPr>
        <w:t>3.5), в части размещения детских яслей, детских садов, школ, лицеев, гимназий, профессиональных технических училищ, колледжей, художественных, музыкальных школ и училищ, образовательных кружков, обществ знаний;</w:t>
      </w:r>
      <w:proofErr w:type="gramEnd"/>
    </w:p>
    <w:p w:rsidR="008E4F25" w:rsidRPr="00EF5763" w:rsidRDefault="008E4F25" w:rsidP="00EF5763">
      <w:pPr>
        <w:spacing w:line="240" w:lineRule="auto"/>
        <w:ind w:firstLine="708"/>
        <w:rPr>
          <w:rFonts w:ascii="Times New Roman" w:hAnsi="Times New Roman" w:cs="Times New Roman"/>
          <w:sz w:val="24"/>
          <w:szCs w:val="24"/>
        </w:rPr>
      </w:pPr>
      <w:r w:rsidRPr="00EF5763">
        <w:rPr>
          <w:rFonts w:ascii="Times New Roman" w:hAnsi="Times New Roman" w:cs="Times New Roman"/>
          <w:sz w:val="24"/>
          <w:szCs w:val="24"/>
        </w:rPr>
        <w:t>3) размещение жилых домов с жилыми помещениями специализированного жилищного фонда</w:t>
      </w:r>
      <w:r w:rsidR="00EF5763" w:rsidRPr="00EF5763">
        <w:rPr>
          <w:rFonts w:ascii="Times New Roman" w:hAnsi="Times New Roman" w:cs="Times New Roman"/>
          <w:sz w:val="24"/>
          <w:szCs w:val="24"/>
        </w:rPr>
        <w:t xml:space="preserve"> </w:t>
      </w:r>
      <w:r w:rsidRPr="00EF5763">
        <w:rPr>
          <w:rFonts w:ascii="Times New Roman" w:hAnsi="Times New Roman" w:cs="Times New Roman"/>
          <w:sz w:val="24"/>
          <w:szCs w:val="24"/>
        </w:rPr>
        <w:t xml:space="preserve">(код </w:t>
      </w:r>
      <w:r w:rsidR="008A69C2" w:rsidRPr="00C55BCE">
        <w:rPr>
          <w:sz w:val="24"/>
          <w:szCs w:val="24"/>
        </w:rPr>
        <w:t>–</w:t>
      </w:r>
      <w:r w:rsidR="008A69C2">
        <w:rPr>
          <w:sz w:val="24"/>
          <w:szCs w:val="24"/>
        </w:rPr>
        <w:t xml:space="preserve"> </w:t>
      </w:r>
      <w:r w:rsidRPr="00EF5763">
        <w:rPr>
          <w:rFonts w:ascii="Times New Roman" w:hAnsi="Times New Roman" w:cs="Times New Roman"/>
          <w:sz w:val="24"/>
          <w:szCs w:val="24"/>
        </w:rPr>
        <w:t>2.5)</w:t>
      </w:r>
      <w:r w:rsidR="00EF5763" w:rsidRPr="00EF5763">
        <w:rPr>
          <w:rFonts w:ascii="Times New Roman" w:hAnsi="Times New Roman" w:cs="Times New Roman"/>
          <w:sz w:val="24"/>
          <w:szCs w:val="24"/>
        </w:rPr>
        <w:t>;</w:t>
      </w:r>
    </w:p>
    <w:p w:rsidR="008E4F25" w:rsidRPr="00EF5763" w:rsidRDefault="008E4F25" w:rsidP="00EF5763">
      <w:pPr>
        <w:widowControl w:val="0"/>
        <w:autoSpaceDE w:val="0"/>
        <w:autoSpaceDN w:val="0"/>
        <w:adjustRightInd w:val="0"/>
        <w:spacing w:line="240" w:lineRule="auto"/>
        <w:ind w:firstLine="708"/>
        <w:rPr>
          <w:rFonts w:ascii="Times New Roman" w:hAnsi="Times New Roman" w:cs="Times New Roman"/>
          <w:sz w:val="24"/>
          <w:szCs w:val="24"/>
        </w:rPr>
      </w:pPr>
      <w:proofErr w:type="gramStart"/>
      <w:r w:rsidRPr="00EF5763">
        <w:rPr>
          <w:rFonts w:ascii="Times New Roman" w:hAnsi="Times New Roman" w:cs="Times New Roman"/>
          <w:sz w:val="24"/>
          <w:szCs w:val="24"/>
        </w:rPr>
        <w:t>4) коммунальное</w:t>
      </w:r>
      <w:r w:rsidR="008A69C2">
        <w:rPr>
          <w:rFonts w:ascii="Times New Roman" w:hAnsi="Times New Roman" w:cs="Times New Roman"/>
          <w:sz w:val="24"/>
          <w:szCs w:val="24"/>
        </w:rPr>
        <w:t xml:space="preserve"> обслуживание (код </w:t>
      </w:r>
      <w:r w:rsidR="008A69C2" w:rsidRPr="00C55BCE">
        <w:rPr>
          <w:sz w:val="24"/>
          <w:szCs w:val="24"/>
        </w:rPr>
        <w:t>–</w:t>
      </w:r>
      <w:r w:rsidR="008A69C2">
        <w:rPr>
          <w:sz w:val="24"/>
          <w:szCs w:val="24"/>
        </w:rPr>
        <w:t xml:space="preserve"> </w:t>
      </w:r>
      <w:r w:rsidRPr="00C55BCE">
        <w:rPr>
          <w:rFonts w:ascii="Times New Roman" w:hAnsi="Times New Roman" w:cs="Times New Roman"/>
          <w:sz w:val="24"/>
          <w:szCs w:val="24"/>
        </w:rPr>
        <w:t>3.1)</w:t>
      </w:r>
      <w:r w:rsidR="00ED7BD0">
        <w:rPr>
          <w:rFonts w:ascii="Times New Roman" w:hAnsi="Times New Roman" w:cs="Times New Roman"/>
          <w:sz w:val="24"/>
          <w:szCs w:val="24"/>
        </w:rPr>
        <w:t>,</w:t>
      </w:r>
      <w:r w:rsidRPr="00C55BCE">
        <w:rPr>
          <w:rFonts w:ascii="Times New Roman" w:hAnsi="Times New Roman" w:cs="Times New Roman"/>
          <w:sz w:val="24"/>
          <w:szCs w:val="24"/>
        </w:rPr>
        <w:t xml:space="preserve"> в части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предоставление услуг связи, отвод канализационных стоков, очистка и уборка объектов недвижимости (водозаборы, очистные сооружения, насосные станции, водопроводы, линии электропередачи, трансформаторные подстанции,  линии связи, телефонные станции, канализация</w:t>
      </w:r>
      <w:r w:rsidRPr="00EF5763">
        <w:rPr>
          <w:rFonts w:ascii="Times New Roman" w:hAnsi="Times New Roman" w:cs="Times New Roman"/>
          <w:sz w:val="24"/>
          <w:szCs w:val="24"/>
        </w:rPr>
        <w:t xml:space="preserve">, связанных с объектами, расположенными в зоне застройки </w:t>
      </w:r>
      <w:proofErr w:type="spellStart"/>
      <w:r w:rsidRPr="00EF5763">
        <w:rPr>
          <w:sz w:val="24"/>
          <w:szCs w:val="24"/>
        </w:rPr>
        <w:t>среднеэтажными</w:t>
      </w:r>
      <w:proofErr w:type="spellEnd"/>
      <w:r w:rsidRPr="00EF5763">
        <w:rPr>
          <w:sz w:val="24"/>
          <w:szCs w:val="24"/>
        </w:rPr>
        <w:t xml:space="preserve"> многоквартирными</w:t>
      </w:r>
      <w:proofErr w:type="gramEnd"/>
      <w:r w:rsidRPr="00EF5763">
        <w:rPr>
          <w:rFonts w:ascii="Times New Roman" w:hAnsi="Times New Roman" w:cs="Times New Roman"/>
          <w:sz w:val="24"/>
          <w:szCs w:val="24"/>
        </w:rPr>
        <w:t>, либо с обслуживанием таких объектов и не требующих установления санитарно-защитных зон</w:t>
      </w:r>
      <w:r w:rsidR="00EF5763" w:rsidRPr="00EF5763">
        <w:rPr>
          <w:rFonts w:ascii="Times New Roman" w:hAnsi="Times New Roman" w:cs="Times New Roman"/>
          <w:sz w:val="24"/>
          <w:szCs w:val="24"/>
        </w:rPr>
        <w:t>;</w:t>
      </w:r>
    </w:p>
    <w:p w:rsidR="008E4F25" w:rsidRPr="00EF5763" w:rsidRDefault="008E4F25" w:rsidP="00EF5763">
      <w:pPr>
        <w:widowControl w:val="0"/>
        <w:autoSpaceDE w:val="0"/>
        <w:autoSpaceDN w:val="0"/>
        <w:adjustRightInd w:val="0"/>
        <w:spacing w:line="240" w:lineRule="auto"/>
        <w:ind w:firstLine="708"/>
        <w:rPr>
          <w:rFonts w:ascii="Times New Roman" w:hAnsi="Times New Roman" w:cs="Times New Roman"/>
          <w:sz w:val="24"/>
          <w:szCs w:val="24"/>
        </w:rPr>
      </w:pPr>
      <w:r w:rsidRPr="00EF5763">
        <w:rPr>
          <w:rFonts w:ascii="Times New Roman" w:hAnsi="Times New Roman" w:cs="Times New Roman"/>
          <w:sz w:val="24"/>
          <w:szCs w:val="24"/>
        </w:rPr>
        <w:t xml:space="preserve">5) </w:t>
      </w:r>
      <w:r w:rsidRPr="00EF5763">
        <w:rPr>
          <w:sz w:val="24"/>
          <w:szCs w:val="24"/>
        </w:rPr>
        <w:t xml:space="preserve">общее пользование территории (код </w:t>
      </w:r>
      <w:r w:rsidR="008A69C2" w:rsidRPr="00C55BCE">
        <w:rPr>
          <w:sz w:val="24"/>
          <w:szCs w:val="24"/>
        </w:rPr>
        <w:t>–</w:t>
      </w:r>
      <w:r w:rsidR="008A69C2">
        <w:rPr>
          <w:sz w:val="24"/>
          <w:szCs w:val="24"/>
        </w:rPr>
        <w:t xml:space="preserve"> </w:t>
      </w:r>
      <w:r w:rsidRPr="00EF5763">
        <w:rPr>
          <w:sz w:val="24"/>
          <w:szCs w:val="24"/>
        </w:rPr>
        <w:t>12.0)</w:t>
      </w:r>
      <w:r w:rsidR="00EF5763" w:rsidRPr="00EF5763">
        <w:rPr>
          <w:sz w:val="24"/>
          <w:szCs w:val="24"/>
        </w:rPr>
        <w:t>,</w:t>
      </w:r>
      <w:r w:rsidRPr="00EF5763">
        <w:rPr>
          <w:sz w:val="24"/>
          <w:szCs w:val="24"/>
        </w:rPr>
        <w:t xml:space="preserve"> в части размещения </w:t>
      </w:r>
      <w:r w:rsidRPr="00EF5763">
        <w:rPr>
          <w:rFonts w:ascii="Times New Roman" w:hAnsi="Times New Roman" w:cs="Times New Roman"/>
          <w:sz w:val="24"/>
          <w:szCs w:val="24"/>
        </w:rPr>
        <w:t>пешеходных тротуаров, пешеходных переходов, парков, скверов, площадей, бульваров, набережных и других мест, постоянно открытых для посещения без взимания платы;</w:t>
      </w:r>
    </w:p>
    <w:p w:rsidR="008E4F25" w:rsidRPr="00C55BCE" w:rsidRDefault="008E4F25" w:rsidP="00EF5763">
      <w:pPr>
        <w:widowControl w:val="0"/>
        <w:autoSpaceDE w:val="0"/>
        <w:autoSpaceDN w:val="0"/>
        <w:adjustRightInd w:val="0"/>
        <w:spacing w:line="240" w:lineRule="auto"/>
        <w:ind w:firstLine="708"/>
        <w:rPr>
          <w:rFonts w:ascii="Times New Roman" w:hAnsi="Times New Roman" w:cs="Times New Roman"/>
          <w:sz w:val="24"/>
          <w:szCs w:val="24"/>
        </w:rPr>
      </w:pPr>
      <w:r w:rsidRPr="00EF5763">
        <w:rPr>
          <w:rFonts w:ascii="Times New Roman" w:hAnsi="Times New Roman" w:cs="Times New Roman"/>
          <w:sz w:val="24"/>
          <w:szCs w:val="24"/>
        </w:rPr>
        <w:t>6) обслуж</w:t>
      </w:r>
      <w:r w:rsidR="00EF5763" w:rsidRPr="00EF5763">
        <w:rPr>
          <w:rFonts w:ascii="Times New Roman" w:hAnsi="Times New Roman" w:cs="Times New Roman"/>
          <w:sz w:val="24"/>
          <w:szCs w:val="24"/>
        </w:rPr>
        <w:t>ивание автотранспорта (код</w:t>
      </w:r>
      <w:r w:rsidR="008A69C2">
        <w:rPr>
          <w:rFonts w:ascii="Times New Roman" w:hAnsi="Times New Roman" w:cs="Times New Roman"/>
          <w:sz w:val="24"/>
          <w:szCs w:val="24"/>
        </w:rPr>
        <w:t xml:space="preserve"> </w:t>
      </w:r>
      <w:r w:rsidR="008A69C2" w:rsidRPr="00C55BCE">
        <w:rPr>
          <w:sz w:val="24"/>
          <w:szCs w:val="24"/>
        </w:rPr>
        <w:t>–</w:t>
      </w:r>
      <w:r w:rsidR="00EF5763" w:rsidRPr="00EF5763">
        <w:rPr>
          <w:rFonts w:ascii="Times New Roman" w:hAnsi="Times New Roman" w:cs="Times New Roman"/>
          <w:sz w:val="24"/>
          <w:szCs w:val="24"/>
        </w:rPr>
        <w:t xml:space="preserve"> 4.9), в части</w:t>
      </w:r>
      <w:r w:rsidRPr="00EF5763">
        <w:rPr>
          <w:rFonts w:ascii="Times New Roman" w:hAnsi="Times New Roman" w:cs="Times New Roman"/>
          <w:sz w:val="24"/>
          <w:szCs w:val="24"/>
        </w:rPr>
        <w:t xml:space="preserve"> размещения зданий, сооружений одно- и многоуровневых подземных и многоуровневых надземных автостоянок</w:t>
      </w:r>
      <w:r w:rsidR="00EF5763" w:rsidRPr="00EF5763">
        <w:rPr>
          <w:rFonts w:ascii="Times New Roman" w:hAnsi="Times New Roman" w:cs="Times New Roman"/>
          <w:sz w:val="24"/>
          <w:szCs w:val="24"/>
        </w:rPr>
        <w:t>;</w:t>
      </w:r>
    </w:p>
    <w:p w:rsidR="008E4F25" w:rsidRPr="00C55BCE" w:rsidRDefault="008E4F25" w:rsidP="00EF5763">
      <w:pPr>
        <w:widowControl w:val="0"/>
        <w:autoSpaceDE w:val="0"/>
        <w:autoSpaceDN w:val="0"/>
        <w:adjustRightInd w:val="0"/>
        <w:spacing w:line="240" w:lineRule="auto"/>
        <w:ind w:firstLine="708"/>
        <w:rPr>
          <w:rFonts w:ascii="Times New Roman" w:hAnsi="Times New Roman" w:cs="Times New Roman"/>
          <w:sz w:val="24"/>
          <w:szCs w:val="24"/>
        </w:rPr>
      </w:pPr>
      <w:r w:rsidRPr="00C55BCE">
        <w:rPr>
          <w:rFonts w:ascii="Times New Roman" w:hAnsi="Times New Roman" w:cs="Times New Roman"/>
          <w:sz w:val="24"/>
          <w:szCs w:val="24"/>
        </w:rPr>
        <w:t xml:space="preserve">7) обеспечение внутреннего правопорядка (код </w:t>
      </w:r>
      <w:r w:rsidR="008A69C2" w:rsidRPr="00C55BCE">
        <w:rPr>
          <w:sz w:val="24"/>
          <w:szCs w:val="24"/>
        </w:rPr>
        <w:t>–</w:t>
      </w:r>
      <w:r w:rsidR="008A69C2">
        <w:rPr>
          <w:sz w:val="24"/>
          <w:szCs w:val="24"/>
        </w:rPr>
        <w:t xml:space="preserve"> </w:t>
      </w:r>
      <w:r w:rsidRPr="00C55BCE">
        <w:rPr>
          <w:rFonts w:ascii="Times New Roman" w:hAnsi="Times New Roman" w:cs="Times New Roman"/>
          <w:sz w:val="24"/>
          <w:szCs w:val="24"/>
        </w:rPr>
        <w:t>8.3)</w:t>
      </w:r>
      <w:r w:rsidR="00ED7BD0">
        <w:rPr>
          <w:rFonts w:ascii="Times New Roman" w:hAnsi="Times New Roman" w:cs="Times New Roman"/>
          <w:sz w:val="24"/>
          <w:szCs w:val="24"/>
        </w:rPr>
        <w:t>,</w:t>
      </w:r>
      <w:r w:rsidRPr="00C55BCE">
        <w:rPr>
          <w:rFonts w:ascii="Times New Roman" w:hAnsi="Times New Roman" w:cs="Times New Roman"/>
          <w:sz w:val="24"/>
          <w:szCs w:val="24"/>
        </w:rPr>
        <w:t xml:space="preserve"> в части размещения объектов, обеспечивающих деятельность аварийно-спасательных служб;</w:t>
      </w:r>
    </w:p>
    <w:p w:rsidR="008E4F25" w:rsidRPr="00C55BCE" w:rsidRDefault="008E4F25" w:rsidP="00EF5763">
      <w:pPr>
        <w:spacing w:line="240" w:lineRule="auto"/>
        <w:ind w:firstLine="708"/>
        <w:rPr>
          <w:rFonts w:ascii="Times New Roman" w:hAnsi="Times New Roman" w:cs="Times New Roman"/>
          <w:sz w:val="24"/>
          <w:szCs w:val="24"/>
        </w:rPr>
      </w:pPr>
      <w:r w:rsidRPr="00C55BCE">
        <w:rPr>
          <w:rFonts w:ascii="Times New Roman" w:hAnsi="Times New Roman" w:cs="Times New Roman"/>
          <w:sz w:val="24"/>
          <w:szCs w:val="24"/>
        </w:rPr>
        <w:t xml:space="preserve">8) социальное обслуживание (код </w:t>
      </w:r>
      <w:r w:rsidR="008A69C2" w:rsidRPr="00C55BCE">
        <w:rPr>
          <w:sz w:val="24"/>
          <w:szCs w:val="24"/>
        </w:rPr>
        <w:t>–</w:t>
      </w:r>
      <w:r w:rsidR="008A69C2">
        <w:rPr>
          <w:sz w:val="24"/>
          <w:szCs w:val="24"/>
        </w:rPr>
        <w:t xml:space="preserve"> </w:t>
      </w:r>
      <w:r w:rsidRPr="00C55BCE">
        <w:rPr>
          <w:rFonts w:ascii="Times New Roman" w:hAnsi="Times New Roman" w:cs="Times New Roman"/>
          <w:sz w:val="24"/>
          <w:szCs w:val="24"/>
        </w:rPr>
        <w:t>3.2);</w:t>
      </w:r>
    </w:p>
    <w:p w:rsidR="008E4F25" w:rsidRPr="00C55BCE" w:rsidRDefault="008E4F25" w:rsidP="00EF5763">
      <w:pPr>
        <w:spacing w:line="240" w:lineRule="auto"/>
        <w:ind w:firstLine="708"/>
        <w:rPr>
          <w:rFonts w:ascii="Times New Roman" w:hAnsi="Times New Roman" w:cs="Times New Roman"/>
          <w:sz w:val="24"/>
          <w:szCs w:val="24"/>
        </w:rPr>
      </w:pPr>
      <w:r w:rsidRPr="00C55BCE">
        <w:rPr>
          <w:rFonts w:ascii="Times New Roman" w:hAnsi="Times New Roman" w:cs="Times New Roman"/>
          <w:sz w:val="24"/>
          <w:szCs w:val="24"/>
        </w:rPr>
        <w:t xml:space="preserve">9) бытовое обслуживание (код </w:t>
      </w:r>
      <w:r w:rsidR="008A69C2" w:rsidRPr="00C55BCE">
        <w:rPr>
          <w:sz w:val="24"/>
          <w:szCs w:val="24"/>
        </w:rPr>
        <w:t>–</w:t>
      </w:r>
      <w:r w:rsidR="008A69C2">
        <w:rPr>
          <w:sz w:val="24"/>
          <w:szCs w:val="24"/>
        </w:rPr>
        <w:t xml:space="preserve"> </w:t>
      </w:r>
      <w:r w:rsidRPr="00C55BCE">
        <w:rPr>
          <w:rFonts w:ascii="Times New Roman" w:hAnsi="Times New Roman" w:cs="Times New Roman"/>
          <w:sz w:val="24"/>
          <w:szCs w:val="24"/>
        </w:rPr>
        <w:t>3.3);</w:t>
      </w:r>
    </w:p>
    <w:p w:rsidR="008E4F25" w:rsidRPr="00C55BCE" w:rsidRDefault="008E4F25" w:rsidP="00ED7BD0">
      <w:pPr>
        <w:spacing w:line="240" w:lineRule="auto"/>
        <w:ind w:firstLine="708"/>
        <w:rPr>
          <w:rFonts w:ascii="Times New Roman" w:hAnsi="Times New Roman" w:cs="Times New Roman"/>
          <w:sz w:val="24"/>
          <w:szCs w:val="24"/>
        </w:rPr>
      </w:pPr>
      <w:r w:rsidRPr="00C55BCE">
        <w:rPr>
          <w:rFonts w:ascii="Times New Roman" w:hAnsi="Times New Roman" w:cs="Times New Roman"/>
          <w:sz w:val="24"/>
          <w:szCs w:val="24"/>
        </w:rPr>
        <w:t xml:space="preserve">10) </w:t>
      </w:r>
      <w:r w:rsidR="00214F31" w:rsidRPr="00C55BCE">
        <w:rPr>
          <w:rFonts w:ascii="Times New Roman" w:hAnsi="Times New Roman" w:cs="Times New Roman"/>
          <w:sz w:val="24"/>
          <w:szCs w:val="24"/>
        </w:rPr>
        <w:t xml:space="preserve">здравоохранение (код </w:t>
      </w:r>
      <w:r w:rsidR="008A69C2" w:rsidRPr="00C55BCE">
        <w:rPr>
          <w:sz w:val="24"/>
          <w:szCs w:val="24"/>
        </w:rPr>
        <w:t>–</w:t>
      </w:r>
      <w:r w:rsidR="008A69C2">
        <w:rPr>
          <w:sz w:val="24"/>
          <w:szCs w:val="24"/>
        </w:rPr>
        <w:t xml:space="preserve"> </w:t>
      </w:r>
      <w:r w:rsidR="00214F31" w:rsidRPr="00C55BCE">
        <w:rPr>
          <w:rFonts w:ascii="Times New Roman" w:hAnsi="Times New Roman" w:cs="Times New Roman"/>
          <w:sz w:val="24"/>
          <w:szCs w:val="24"/>
        </w:rPr>
        <w:t>3.4), в части размещения объектов капитального строительства, предназначенных для оказания гражданам медицинской помощи (поликлиники, фельдшерские пункты);</w:t>
      </w:r>
    </w:p>
    <w:p w:rsidR="008E4F25" w:rsidRPr="00C55BCE" w:rsidRDefault="008E4F25" w:rsidP="00C55BCE">
      <w:pPr>
        <w:widowControl w:val="0"/>
        <w:autoSpaceDE w:val="0"/>
        <w:autoSpaceDN w:val="0"/>
        <w:adjustRightInd w:val="0"/>
        <w:spacing w:line="240" w:lineRule="auto"/>
        <w:rPr>
          <w:rFonts w:ascii="Times New Roman" w:hAnsi="Times New Roman" w:cs="Times New Roman"/>
          <w:sz w:val="24"/>
          <w:szCs w:val="24"/>
        </w:rPr>
      </w:pPr>
      <w:r w:rsidRPr="00C55BCE">
        <w:rPr>
          <w:rFonts w:ascii="Times New Roman" w:hAnsi="Times New Roman" w:cs="Times New Roman"/>
          <w:sz w:val="24"/>
          <w:szCs w:val="24"/>
        </w:rPr>
        <w:t xml:space="preserve">11) культурное развитие (код </w:t>
      </w:r>
      <w:r w:rsidR="008A69C2" w:rsidRPr="00C55BCE">
        <w:rPr>
          <w:sz w:val="24"/>
          <w:szCs w:val="24"/>
        </w:rPr>
        <w:t>–</w:t>
      </w:r>
      <w:r w:rsidR="008A69C2">
        <w:rPr>
          <w:sz w:val="24"/>
          <w:szCs w:val="24"/>
        </w:rPr>
        <w:t xml:space="preserve"> </w:t>
      </w:r>
      <w:r w:rsidRPr="00C55BCE">
        <w:rPr>
          <w:rFonts w:ascii="Times New Roman" w:hAnsi="Times New Roman" w:cs="Times New Roman"/>
          <w:sz w:val="24"/>
          <w:szCs w:val="24"/>
        </w:rPr>
        <w:t>3.6)</w:t>
      </w:r>
      <w:r w:rsidR="00ED7BD0">
        <w:rPr>
          <w:rFonts w:ascii="Times New Roman" w:hAnsi="Times New Roman" w:cs="Times New Roman"/>
          <w:sz w:val="24"/>
          <w:szCs w:val="24"/>
        </w:rPr>
        <w:t>,</w:t>
      </w:r>
      <w:r w:rsidRPr="00C55BCE">
        <w:rPr>
          <w:rFonts w:ascii="Times New Roman" w:hAnsi="Times New Roman" w:cs="Times New Roman"/>
          <w:sz w:val="24"/>
          <w:szCs w:val="24"/>
        </w:rPr>
        <w:t xml:space="preserve"> в части размещения музеев, выставочных залов, художественных галерей, домов культуры, библиотек, кинотеатров и кинозалов;</w:t>
      </w:r>
    </w:p>
    <w:p w:rsidR="002F6CBC" w:rsidRPr="00C55BCE" w:rsidRDefault="008E4F25" w:rsidP="00ED7BD0">
      <w:pPr>
        <w:spacing w:line="240" w:lineRule="auto"/>
        <w:rPr>
          <w:sz w:val="24"/>
          <w:szCs w:val="24"/>
        </w:rPr>
      </w:pPr>
      <w:r w:rsidRPr="00C55BCE">
        <w:rPr>
          <w:sz w:val="24"/>
          <w:szCs w:val="24"/>
        </w:rPr>
        <w:lastRenderedPageBreak/>
        <w:t>1</w:t>
      </w:r>
      <w:r w:rsidR="005C5975" w:rsidRPr="00C55BCE">
        <w:rPr>
          <w:sz w:val="24"/>
          <w:szCs w:val="24"/>
        </w:rPr>
        <w:t>2</w:t>
      </w:r>
      <w:r w:rsidRPr="00C55BCE">
        <w:rPr>
          <w:sz w:val="24"/>
          <w:szCs w:val="24"/>
        </w:rPr>
        <w:t xml:space="preserve">) </w:t>
      </w:r>
      <w:r w:rsidR="00C13712" w:rsidRPr="00C55BCE">
        <w:rPr>
          <w:sz w:val="24"/>
          <w:szCs w:val="24"/>
        </w:rPr>
        <w:t xml:space="preserve">спорт (код </w:t>
      </w:r>
      <w:r w:rsidR="008A69C2" w:rsidRPr="00C55BCE">
        <w:rPr>
          <w:sz w:val="24"/>
          <w:szCs w:val="24"/>
        </w:rPr>
        <w:t>–</w:t>
      </w:r>
      <w:r w:rsidR="008A69C2">
        <w:rPr>
          <w:sz w:val="24"/>
          <w:szCs w:val="24"/>
        </w:rPr>
        <w:t xml:space="preserve"> </w:t>
      </w:r>
      <w:r w:rsidR="00C13712" w:rsidRPr="00C55BCE">
        <w:rPr>
          <w:sz w:val="24"/>
          <w:szCs w:val="24"/>
        </w:rPr>
        <w:t>5.1), в части</w:t>
      </w:r>
      <w:r w:rsidR="00C13712" w:rsidRPr="00C55BCE">
        <w:rPr>
          <w:rFonts w:ascii="Times New Roman" w:hAnsi="Times New Roman" w:cs="Times New Roman"/>
          <w:sz w:val="24"/>
          <w:szCs w:val="24"/>
        </w:rPr>
        <w:t xml:space="preserve"> размещения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w:t>
      </w:r>
      <w:r w:rsidR="00ED7BD0">
        <w:rPr>
          <w:sz w:val="24"/>
          <w:szCs w:val="24"/>
        </w:rPr>
        <w:t>.</w:t>
      </w:r>
    </w:p>
    <w:p w:rsidR="00ED7BD0" w:rsidRDefault="008548E9" w:rsidP="00ED7BD0">
      <w:pPr>
        <w:spacing w:line="240" w:lineRule="auto"/>
        <w:ind w:firstLine="708"/>
        <w:rPr>
          <w:sz w:val="24"/>
          <w:szCs w:val="24"/>
        </w:rPr>
      </w:pPr>
      <w:r w:rsidRPr="00C55BCE">
        <w:rPr>
          <w:sz w:val="24"/>
          <w:szCs w:val="24"/>
        </w:rPr>
        <w:t>3. Вспомогательные виды разрешенного использования:</w:t>
      </w:r>
    </w:p>
    <w:p w:rsidR="008E4F25" w:rsidRPr="00ED7BD0" w:rsidRDefault="008E4F25" w:rsidP="00ED7BD0">
      <w:pPr>
        <w:spacing w:line="240" w:lineRule="auto"/>
        <w:ind w:firstLine="708"/>
        <w:rPr>
          <w:sz w:val="24"/>
          <w:szCs w:val="24"/>
        </w:rPr>
      </w:pPr>
      <w:r w:rsidRPr="00C55BCE">
        <w:rPr>
          <w:sz w:val="24"/>
          <w:szCs w:val="24"/>
        </w:rPr>
        <w:t>1) размещение объектов общественного назначения</w:t>
      </w:r>
      <w:r w:rsidRPr="00ED7BD0">
        <w:rPr>
          <w:sz w:val="24"/>
          <w:szCs w:val="24"/>
        </w:rPr>
        <w:t>,</w:t>
      </w:r>
      <w:r w:rsidRPr="00ED7BD0">
        <w:rPr>
          <w:rFonts w:ascii="Times New Roman" w:hAnsi="Times New Roman" w:cs="Times New Roman"/>
          <w:sz w:val="24"/>
          <w:szCs w:val="24"/>
        </w:rPr>
        <w:t xml:space="preserve"> указанных в </w:t>
      </w:r>
      <w:hyperlink w:anchor="Par755" w:history="1">
        <w:r w:rsidRPr="00ED7BD0">
          <w:rPr>
            <w:rFonts w:ascii="Times New Roman" w:hAnsi="Times New Roman" w:cs="Times New Roman"/>
            <w:sz w:val="24"/>
            <w:szCs w:val="24"/>
          </w:rPr>
          <w:t>частях 1,</w:t>
        </w:r>
        <w:r w:rsidR="00ED7BD0" w:rsidRPr="00ED7BD0">
          <w:rPr>
            <w:rFonts w:ascii="Times New Roman" w:hAnsi="Times New Roman" w:cs="Times New Roman"/>
            <w:sz w:val="24"/>
            <w:szCs w:val="24"/>
          </w:rPr>
          <w:t xml:space="preserve"> </w:t>
        </w:r>
        <w:r w:rsidRPr="00ED7BD0">
          <w:rPr>
            <w:rFonts w:ascii="Times New Roman" w:hAnsi="Times New Roman" w:cs="Times New Roman"/>
            <w:sz w:val="24"/>
            <w:szCs w:val="24"/>
          </w:rPr>
          <w:t>4</w:t>
        </w:r>
      </w:hyperlink>
      <w:r w:rsidRPr="00ED7BD0">
        <w:rPr>
          <w:rFonts w:ascii="Times New Roman" w:hAnsi="Times New Roman" w:cs="Times New Roman"/>
          <w:sz w:val="24"/>
          <w:szCs w:val="24"/>
        </w:rPr>
        <w:t xml:space="preserve"> настоящей статьи</w:t>
      </w:r>
      <w:r w:rsidRPr="00ED7BD0">
        <w:rPr>
          <w:sz w:val="24"/>
          <w:szCs w:val="24"/>
        </w:rPr>
        <w:t xml:space="preserve"> во </w:t>
      </w:r>
      <w:r w:rsidRPr="00ED7BD0">
        <w:rPr>
          <w:rFonts w:ascii="Times New Roman" w:hAnsi="Times New Roman" w:cs="Times New Roman"/>
          <w:sz w:val="24"/>
          <w:szCs w:val="24"/>
        </w:rPr>
        <w:t>встроенных, пристроенных и встроенно-пристроенных помещениях многоквартирного дома</w:t>
      </w:r>
      <w:r w:rsidR="00797C9A">
        <w:rPr>
          <w:sz w:val="24"/>
          <w:szCs w:val="24"/>
        </w:rPr>
        <w:t xml:space="preserve">, </w:t>
      </w:r>
      <w:r w:rsidRPr="00ED7BD0">
        <w:rPr>
          <w:sz w:val="24"/>
          <w:szCs w:val="24"/>
        </w:rPr>
        <w:t>не запрещенных строительными нормами и правилами и не оказывающих вредное воздействие на человека;</w:t>
      </w:r>
    </w:p>
    <w:p w:rsidR="008E4F25" w:rsidRPr="00C55BCE" w:rsidRDefault="00A8252E" w:rsidP="00ED7BD0">
      <w:pPr>
        <w:widowControl w:val="0"/>
        <w:autoSpaceDE w:val="0"/>
        <w:autoSpaceDN w:val="0"/>
        <w:adjustRightInd w:val="0"/>
        <w:spacing w:line="240" w:lineRule="auto"/>
        <w:ind w:firstLine="708"/>
        <w:rPr>
          <w:rFonts w:ascii="Times New Roman" w:hAnsi="Times New Roman" w:cs="Times New Roman"/>
          <w:sz w:val="24"/>
          <w:szCs w:val="24"/>
        </w:rPr>
      </w:pPr>
      <w:r w:rsidRPr="00ED7BD0">
        <w:rPr>
          <w:rFonts w:ascii="Times New Roman" w:hAnsi="Times New Roman" w:cs="Times New Roman"/>
          <w:sz w:val="24"/>
          <w:szCs w:val="24"/>
        </w:rPr>
        <w:t>2</w:t>
      </w:r>
      <w:r w:rsidR="002F6CBC" w:rsidRPr="00ED7BD0">
        <w:rPr>
          <w:rFonts w:ascii="Times New Roman" w:hAnsi="Times New Roman" w:cs="Times New Roman"/>
          <w:sz w:val="24"/>
          <w:szCs w:val="24"/>
        </w:rPr>
        <w:t xml:space="preserve">) </w:t>
      </w:r>
      <w:r w:rsidR="008E4F25" w:rsidRPr="00ED7BD0">
        <w:rPr>
          <w:rFonts w:ascii="Times New Roman" w:hAnsi="Times New Roman" w:cs="Times New Roman"/>
          <w:sz w:val="24"/>
          <w:szCs w:val="24"/>
        </w:rPr>
        <w:t>обслуж</w:t>
      </w:r>
      <w:r w:rsidR="00ED7BD0" w:rsidRPr="00ED7BD0">
        <w:rPr>
          <w:rFonts w:ascii="Times New Roman" w:hAnsi="Times New Roman" w:cs="Times New Roman"/>
          <w:sz w:val="24"/>
          <w:szCs w:val="24"/>
        </w:rPr>
        <w:t xml:space="preserve">ивание автотранспорта (код </w:t>
      </w:r>
      <w:r w:rsidR="008A69C2" w:rsidRPr="00C55BCE">
        <w:rPr>
          <w:sz w:val="24"/>
          <w:szCs w:val="24"/>
        </w:rPr>
        <w:t>–</w:t>
      </w:r>
      <w:r w:rsidR="008A69C2">
        <w:rPr>
          <w:sz w:val="24"/>
          <w:szCs w:val="24"/>
        </w:rPr>
        <w:t xml:space="preserve"> </w:t>
      </w:r>
      <w:r w:rsidR="00ED7BD0" w:rsidRPr="00ED7BD0">
        <w:rPr>
          <w:rFonts w:ascii="Times New Roman" w:hAnsi="Times New Roman" w:cs="Times New Roman"/>
          <w:sz w:val="24"/>
          <w:szCs w:val="24"/>
        </w:rPr>
        <w:t>4.9), в час</w:t>
      </w:r>
      <w:r w:rsidR="00ED7BD0">
        <w:rPr>
          <w:rFonts w:ascii="Times New Roman" w:hAnsi="Times New Roman" w:cs="Times New Roman"/>
          <w:sz w:val="24"/>
          <w:szCs w:val="24"/>
        </w:rPr>
        <w:t>т</w:t>
      </w:r>
      <w:r w:rsidR="00ED7BD0" w:rsidRPr="00ED7BD0">
        <w:rPr>
          <w:rFonts w:ascii="Times New Roman" w:hAnsi="Times New Roman" w:cs="Times New Roman"/>
          <w:sz w:val="24"/>
          <w:szCs w:val="24"/>
        </w:rPr>
        <w:t>и</w:t>
      </w:r>
      <w:r w:rsidR="008E4F25" w:rsidRPr="00ED7BD0">
        <w:rPr>
          <w:rFonts w:ascii="Times New Roman" w:hAnsi="Times New Roman" w:cs="Times New Roman"/>
          <w:sz w:val="24"/>
          <w:szCs w:val="24"/>
        </w:rPr>
        <w:t xml:space="preserve"> размещения зданий, сооружений одно- и многоуровневых подземных и многоуровневых надземных автостоянок</w:t>
      </w:r>
      <w:r w:rsidR="00ED7BD0">
        <w:rPr>
          <w:rFonts w:ascii="Times New Roman" w:hAnsi="Times New Roman" w:cs="Times New Roman"/>
          <w:sz w:val="24"/>
          <w:szCs w:val="24"/>
        </w:rPr>
        <w:t>;</w:t>
      </w:r>
    </w:p>
    <w:p w:rsidR="00842612" w:rsidRPr="00C55BCE" w:rsidRDefault="00842612" w:rsidP="00C55BCE">
      <w:pPr>
        <w:spacing w:line="240" w:lineRule="auto"/>
        <w:rPr>
          <w:sz w:val="24"/>
          <w:szCs w:val="24"/>
        </w:rPr>
      </w:pPr>
      <w:r w:rsidRPr="00C55BCE">
        <w:rPr>
          <w:sz w:val="24"/>
          <w:szCs w:val="24"/>
        </w:rPr>
        <w:t>3)</w:t>
      </w:r>
      <w:r w:rsidR="00ED7BD0">
        <w:rPr>
          <w:sz w:val="24"/>
          <w:szCs w:val="24"/>
        </w:rPr>
        <w:t xml:space="preserve"> </w:t>
      </w:r>
      <w:r w:rsidRPr="00C55BCE">
        <w:rPr>
          <w:sz w:val="24"/>
          <w:szCs w:val="24"/>
        </w:rPr>
        <w:t xml:space="preserve">спорт (код </w:t>
      </w:r>
      <w:r w:rsidR="008A69C2" w:rsidRPr="00C55BCE">
        <w:rPr>
          <w:sz w:val="24"/>
          <w:szCs w:val="24"/>
        </w:rPr>
        <w:t>–</w:t>
      </w:r>
      <w:r w:rsidR="008A69C2">
        <w:rPr>
          <w:sz w:val="24"/>
          <w:szCs w:val="24"/>
        </w:rPr>
        <w:t xml:space="preserve"> </w:t>
      </w:r>
      <w:r w:rsidRPr="00C55BCE">
        <w:rPr>
          <w:sz w:val="24"/>
          <w:szCs w:val="24"/>
        </w:rPr>
        <w:t>5.1), в части</w:t>
      </w:r>
      <w:r w:rsidRPr="00C55BCE">
        <w:rPr>
          <w:rFonts w:ascii="Times New Roman" w:hAnsi="Times New Roman" w:cs="Times New Roman"/>
          <w:sz w:val="24"/>
          <w:szCs w:val="24"/>
        </w:rPr>
        <w:t xml:space="preserve"> размещения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w:t>
      </w:r>
      <w:r w:rsidRPr="00C55BCE">
        <w:rPr>
          <w:sz w:val="24"/>
          <w:szCs w:val="24"/>
        </w:rPr>
        <w:t>;</w:t>
      </w:r>
      <w:r w:rsidRPr="00C55BCE">
        <w:rPr>
          <w:rFonts w:ascii="Times New Roman" w:hAnsi="Times New Roman" w:cs="Times New Roman"/>
          <w:sz w:val="24"/>
          <w:szCs w:val="24"/>
        </w:rPr>
        <w:t xml:space="preserve"> </w:t>
      </w:r>
    </w:p>
    <w:p w:rsidR="00627B19" w:rsidRPr="00ED7BD0" w:rsidRDefault="00627B19" w:rsidP="00ED7BD0">
      <w:pPr>
        <w:widowControl w:val="0"/>
        <w:autoSpaceDE w:val="0"/>
        <w:autoSpaceDN w:val="0"/>
        <w:adjustRightInd w:val="0"/>
        <w:spacing w:line="240" w:lineRule="auto"/>
        <w:ind w:firstLine="708"/>
        <w:rPr>
          <w:rFonts w:ascii="Times New Roman" w:hAnsi="Times New Roman" w:cs="Times New Roman"/>
          <w:sz w:val="24"/>
          <w:szCs w:val="24"/>
        </w:rPr>
      </w:pPr>
      <w:bookmarkStart w:id="62" w:name="Par755"/>
      <w:bookmarkEnd w:id="62"/>
      <w:r w:rsidRPr="00ED7BD0">
        <w:rPr>
          <w:rFonts w:ascii="Times New Roman" w:hAnsi="Times New Roman" w:cs="Times New Roman"/>
          <w:sz w:val="24"/>
          <w:szCs w:val="24"/>
        </w:rPr>
        <w:t>4. Условно разрешенные виды использования:</w:t>
      </w:r>
    </w:p>
    <w:p w:rsidR="005C5975" w:rsidRPr="00C55BCE" w:rsidRDefault="005C5975" w:rsidP="00C55BCE">
      <w:pPr>
        <w:spacing w:line="240" w:lineRule="auto"/>
        <w:rPr>
          <w:sz w:val="24"/>
          <w:szCs w:val="24"/>
        </w:rPr>
      </w:pPr>
      <w:r w:rsidRPr="00C55BCE">
        <w:rPr>
          <w:sz w:val="24"/>
          <w:szCs w:val="24"/>
        </w:rPr>
        <w:t xml:space="preserve">1) </w:t>
      </w:r>
      <w:r w:rsidR="00A24A13" w:rsidRPr="00C55BCE">
        <w:rPr>
          <w:rFonts w:cstheme="minorHAnsi"/>
          <w:sz w:val="24"/>
          <w:szCs w:val="24"/>
        </w:rPr>
        <w:t xml:space="preserve">религиозное  использование (код </w:t>
      </w:r>
      <w:r w:rsidR="008A69C2" w:rsidRPr="00C55BCE">
        <w:rPr>
          <w:sz w:val="24"/>
          <w:szCs w:val="24"/>
        </w:rPr>
        <w:t>–</w:t>
      </w:r>
      <w:r w:rsidR="008A69C2">
        <w:rPr>
          <w:sz w:val="24"/>
          <w:szCs w:val="24"/>
        </w:rPr>
        <w:t xml:space="preserve"> </w:t>
      </w:r>
      <w:r w:rsidR="00A24A13" w:rsidRPr="00C55BCE">
        <w:rPr>
          <w:rFonts w:cstheme="minorHAnsi"/>
          <w:sz w:val="24"/>
          <w:szCs w:val="24"/>
        </w:rPr>
        <w:t>3.7)</w:t>
      </w:r>
      <w:r w:rsidR="00ED7BD0">
        <w:rPr>
          <w:rFonts w:cstheme="minorHAnsi"/>
          <w:sz w:val="24"/>
          <w:szCs w:val="24"/>
        </w:rPr>
        <w:t>,</w:t>
      </w:r>
      <w:r w:rsidR="00A24A13" w:rsidRPr="00C55BCE">
        <w:rPr>
          <w:rFonts w:cstheme="minorHAnsi"/>
          <w:sz w:val="24"/>
          <w:szCs w:val="24"/>
        </w:rPr>
        <w:t xml:space="preserve"> в части размещения объектов капитального строительства, предназначенных для отправления религиозных обрядов (церкви, соборы, храмы, часовни,  молельные дома)</w:t>
      </w:r>
      <w:r w:rsidRPr="00C55BCE">
        <w:rPr>
          <w:sz w:val="24"/>
          <w:szCs w:val="24"/>
        </w:rPr>
        <w:t>;</w:t>
      </w:r>
    </w:p>
    <w:p w:rsidR="005C5975" w:rsidRPr="00ED7BD0" w:rsidRDefault="008A69C2" w:rsidP="00C55BCE">
      <w:pPr>
        <w:spacing w:line="240" w:lineRule="auto"/>
        <w:rPr>
          <w:sz w:val="24"/>
          <w:szCs w:val="24"/>
        </w:rPr>
      </w:pPr>
      <w:r>
        <w:rPr>
          <w:sz w:val="24"/>
          <w:szCs w:val="24"/>
        </w:rPr>
        <w:t>2</w:t>
      </w:r>
      <w:r w:rsidR="005C5975" w:rsidRPr="00ED7BD0">
        <w:rPr>
          <w:sz w:val="24"/>
          <w:szCs w:val="24"/>
        </w:rPr>
        <w:t xml:space="preserve">) размещение отдельно стоящих объектов общественного питания (код </w:t>
      </w:r>
      <w:r w:rsidRPr="00C55BCE">
        <w:rPr>
          <w:sz w:val="24"/>
          <w:szCs w:val="24"/>
        </w:rPr>
        <w:t>–</w:t>
      </w:r>
      <w:r>
        <w:rPr>
          <w:sz w:val="24"/>
          <w:szCs w:val="24"/>
        </w:rPr>
        <w:t xml:space="preserve"> </w:t>
      </w:r>
      <w:r w:rsidR="005C5975" w:rsidRPr="00ED7BD0">
        <w:rPr>
          <w:sz w:val="24"/>
          <w:szCs w:val="24"/>
        </w:rPr>
        <w:t>4.6);</w:t>
      </w:r>
    </w:p>
    <w:p w:rsidR="005C5975" w:rsidRPr="00ED7BD0" w:rsidRDefault="008A69C2" w:rsidP="00C55BCE">
      <w:pPr>
        <w:spacing w:line="240" w:lineRule="auto"/>
        <w:rPr>
          <w:sz w:val="24"/>
          <w:szCs w:val="24"/>
        </w:rPr>
      </w:pPr>
      <w:r>
        <w:rPr>
          <w:rFonts w:ascii="Times New Roman" w:hAnsi="Times New Roman" w:cs="Times New Roman"/>
          <w:sz w:val="24"/>
          <w:szCs w:val="24"/>
        </w:rPr>
        <w:t>3</w:t>
      </w:r>
      <w:r w:rsidR="005C5975" w:rsidRPr="00ED7BD0">
        <w:rPr>
          <w:rFonts w:ascii="Times New Roman" w:hAnsi="Times New Roman" w:cs="Times New Roman"/>
          <w:sz w:val="24"/>
          <w:szCs w:val="24"/>
        </w:rPr>
        <w:t>)</w:t>
      </w:r>
      <w:r w:rsidR="005C5975" w:rsidRPr="00ED7BD0">
        <w:rPr>
          <w:sz w:val="24"/>
          <w:szCs w:val="24"/>
        </w:rPr>
        <w:t xml:space="preserve"> размещение отдельно стоящих </w:t>
      </w:r>
      <w:r w:rsidR="005C5975" w:rsidRPr="00ED7BD0">
        <w:rPr>
          <w:rFonts w:ascii="Times New Roman" w:hAnsi="Times New Roman" w:cs="Times New Roman"/>
          <w:sz w:val="24"/>
          <w:szCs w:val="24"/>
        </w:rPr>
        <w:t>магазинов</w:t>
      </w:r>
      <w:r w:rsidR="00ED7BD0" w:rsidRPr="00ED7BD0">
        <w:rPr>
          <w:rFonts w:ascii="Times New Roman" w:hAnsi="Times New Roman" w:cs="Times New Roman"/>
          <w:sz w:val="24"/>
          <w:szCs w:val="24"/>
        </w:rPr>
        <w:t xml:space="preserve"> </w:t>
      </w:r>
      <w:r w:rsidR="005C5975" w:rsidRPr="00ED7BD0">
        <w:rPr>
          <w:rFonts w:ascii="Times New Roman" w:hAnsi="Times New Roman" w:cs="Times New Roman"/>
          <w:sz w:val="24"/>
          <w:szCs w:val="24"/>
        </w:rPr>
        <w:t xml:space="preserve">(код </w:t>
      </w:r>
      <w:r w:rsidRPr="00C55BCE">
        <w:rPr>
          <w:sz w:val="24"/>
          <w:szCs w:val="24"/>
        </w:rPr>
        <w:t>–</w:t>
      </w:r>
      <w:r>
        <w:rPr>
          <w:sz w:val="24"/>
          <w:szCs w:val="24"/>
        </w:rPr>
        <w:t xml:space="preserve"> </w:t>
      </w:r>
      <w:r w:rsidR="005C5975" w:rsidRPr="00ED7BD0">
        <w:rPr>
          <w:rFonts w:ascii="Times New Roman" w:hAnsi="Times New Roman" w:cs="Times New Roman"/>
          <w:sz w:val="24"/>
          <w:szCs w:val="24"/>
        </w:rPr>
        <w:t>4.4)</w:t>
      </w:r>
      <w:r w:rsidR="00ED7BD0" w:rsidRPr="00ED7BD0">
        <w:rPr>
          <w:rFonts w:ascii="Times New Roman" w:hAnsi="Times New Roman" w:cs="Times New Roman"/>
          <w:sz w:val="24"/>
          <w:szCs w:val="24"/>
        </w:rPr>
        <w:t>;</w:t>
      </w:r>
    </w:p>
    <w:p w:rsidR="005C5975" w:rsidRPr="00ED7BD0" w:rsidRDefault="008A69C2" w:rsidP="00C55BCE">
      <w:pPr>
        <w:spacing w:line="240" w:lineRule="auto"/>
        <w:rPr>
          <w:sz w:val="24"/>
          <w:szCs w:val="24"/>
        </w:rPr>
      </w:pPr>
      <w:r>
        <w:rPr>
          <w:sz w:val="24"/>
          <w:szCs w:val="24"/>
        </w:rPr>
        <w:t>4</w:t>
      </w:r>
      <w:r w:rsidR="005C5975" w:rsidRPr="00ED7BD0">
        <w:rPr>
          <w:sz w:val="24"/>
          <w:szCs w:val="24"/>
        </w:rPr>
        <w:t xml:space="preserve">) гостиничное обслуживание (код </w:t>
      </w:r>
      <w:r w:rsidRPr="00C55BCE">
        <w:rPr>
          <w:sz w:val="24"/>
          <w:szCs w:val="24"/>
        </w:rPr>
        <w:t>–</w:t>
      </w:r>
      <w:r>
        <w:rPr>
          <w:sz w:val="24"/>
          <w:szCs w:val="24"/>
        </w:rPr>
        <w:t xml:space="preserve"> </w:t>
      </w:r>
      <w:r w:rsidR="005C5975" w:rsidRPr="00ED7BD0">
        <w:rPr>
          <w:sz w:val="24"/>
          <w:szCs w:val="24"/>
        </w:rPr>
        <w:t>4.7);</w:t>
      </w:r>
    </w:p>
    <w:p w:rsidR="00627B19" w:rsidRPr="00ED7BD0" w:rsidRDefault="008A69C2" w:rsidP="00ED7BD0">
      <w:pPr>
        <w:widowControl w:val="0"/>
        <w:autoSpaceDE w:val="0"/>
        <w:autoSpaceDN w:val="0"/>
        <w:adjustRightInd w:val="0"/>
        <w:spacing w:line="240" w:lineRule="auto"/>
        <w:ind w:firstLine="708"/>
        <w:rPr>
          <w:rFonts w:ascii="Times New Roman" w:hAnsi="Times New Roman" w:cs="Times New Roman"/>
          <w:sz w:val="24"/>
          <w:szCs w:val="24"/>
        </w:rPr>
      </w:pPr>
      <w:r>
        <w:rPr>
          <w:rFonts w:ascii="Times New Roman" w:hAnsi="Times New Roman" w:cs="Times New Roman"/>
          <w:sz w:val="24"/>
          <w:szCs w:val="24"/>
        </w:rPr>
        <w:t>5</w:t>
      </w:r>
      <w:r w:rsidR="00ED7BD0">
        <w:rPr>
          <w:rFonts w:ascii="Times New Roman" w:hAnsi="Times New Roman" w:cs="Times New Roman"/>
          <w:sz w:val="24"/>
          <w:szCs w:val="24"/>
        </w:rPr>
        <w:t xml:space="preserve">) </w:t>
      </w:r>
      <w:r w:rsidR="005C5975" w:rsidRPr="00ED7BD0">
        <w:rPr>
          <w:rFonts w:ascii="Times New Roman" w:hAnsi="Times New Roman" w:cs="Times New Roman"/>
          <w:sz w:val="24"/>
          <w:szCs w:val="24"/>
        </w:rPr>
        <w:t>размещение культурно-развлекательных комплексов</w:t>
      </w:r>
      <w:r w:rsidR="00ED7BD0">
        <w:rPr>
          <w:rFonts w:ascii="Times New Roman" w:hAnsi="Times New Roman" w:cs="Times New Roman"/>
          <w:sz w:val="24"/>
          <w:szCs w:val="24"/>
        </w:rPr>
        <w:t xml:space="preserve"> </w:t>
      </w:r>
      <w:r w:rsidR="005C5975" w:rsidRPr="00ED7BD0">
        <w:rPr>
          <w:rFonts w:ascii="Times New Roman" w:hAnsi="Times New Roman" w:cs="Times New Roman"/>
          <w:sz w:val="24"/>
          <w:szCs w:val="24"/>
        </w:rPr>
        <w:t xml:space="preserve">(код </w:t>
      </w:r>
      <w:r w:rsidRPr="00C55BCE">
        <w:rPr>
          <w:sz w:val="24"/>
          <w:szCs w:val="24"/>
        </w:rPr>
        <w:t>–</w:t>
      </w:r>
      <w:r>
        <w:rPr>
          <w:sz w:val="24"/>
          <w:szCs w:val="24"/>
        </w:rPr>
        <w:t xml:space="preserve"> </w:t>
      </w:r>
      <w:r w:rsidR="005C5975" w:rsidRPr="00ED7BD0">
        <w:rPr>
          <w:rFonts w:ascii="Times New Roman" w:hAnsi="Times New Roman" w:cs="Times New Roman"/>
          <w:sz w:val="24"/>
          <w:szCs w:val="24"/>
        </w:rPr>
        <w:t>4.8), при условии соблюдения законодательства о санитарно-эпидемиологическом благополучии населения, технических регламентов</w:t>
      </w:r>
      <w:r w:rsidR="00ED7BD0" w:rsidRPr="00ED7BD0">
        <w:rPr>
          <w:rFonts w:ascii="Times New Roman" w:hAnsi="Times New Roman" w:cs="Times New Roman"/>
          <w:sz w:val="24"/>
          <w:szCs w:val="24"/>
        </w:rPr>
        <w:t>;</w:t>
      </w:r>
    </w:p>
    <w:p w:rsidR="00214F31" w:rsidRPr="008A69C2" w:rsidRDefault="008A69C2" w:rsidP="008A69C2">
      <w:pPr>
        <w:spacing w:line="240" w:lineRule="auto"/>
        <w:rPr>
          <w:rFonts w:ascii="Times New Roman" w:hAnsi="Times New Roman" w:cs="Times New Roman"/>
          <w:sz w:val="24"/>
          <w:szCs w:val="24"/>
        </w:rPr>
      </w:pPr>
      <w:r>
        <w:rPr>
          <w:rFonts w:ascii="Times New Roman" w:hAnsi="Times New Roman" w:cs="Times New Roman"/>
          <w:sz w:val="24"/>
          <w:szCs w:val="24"/>
        </w:rPr>
        <w:t>6</w:t>
      </w:r>
      <w:r w:rsidR="00214F31" w:rsidRPr="00ED7BD0">
        <w:rPr>
          <w:rFonts w:ascii="Times New Roman" w:hAnsi="Times New Roman" w:cs="Times New Roman"/>
          <w:sz w:val="24"/>
          <w:szCs w:val="24"/>
        </w:rPr>
        <w:t>) деловое управление</w:t>
      </w:r>
      <w:r w:rsidR="00ED7BD0" w:rsidRPr="00ED7BD0">
        <w:rPr>
          <w:rFonts w:ascii="Times New Roman" w:hAnsi="Times New Roman" w:cs="Times New Roman"/>
          <w:sz w:val="24"/>
          <w:szCs w:val="24"/>
        </w:rPr>
        <w:t xml:space="preserve"> (код </w:t>
      </w:r>
      <w:r w:rsidRPr="00C55BCE">
        <w:rPr>
          <w:sz w:val="24"/>
          <w:szCs w:val="24"/>
        </w:rPr>
        <w:t>–</w:t>
      </w:r>
      <w:r>
        <w:rPr>
          <w:sz w:val="24"/>
          <w:szCs w:val="24"/>
        </w:rPr>
        <w:t xml:space="preserve"> </w:t>
      </w:r>
      <w:r w:rsidR="00ED7BD0" w:rsidRPr="00ED7BD0">
        <w:rPr>
          <w:rFonts w:ascii="Times New Roman" w:hAnsi="Times New Roman" w:cs="Times New Roman"/>
          <w:sz w:val="24"/>
          <w:szCs w:val="24"/>
        </w:rPr>
        <w:t>4.1)</w:t>
      </w:r>
      <w:r w:rsidR="00ED7BD0">
        <w:rPr>
          <w:rFonts w:ascii="Times New Roman" w:hAnsi="Times New Roman" w:cs="Times New Roman"/>
          <w:sz w:val="24"/>
          <w:szCs w:val="24"/>
        </w:rPr>
        <w:t>.</w:t>
      </w:r>
    </w:p>
    <w:p w:rsidR="00627B19" w:rsidRPr="00ED7BD0" w:rsidRDefault="00627B19" w:rsidP="00ED7BD0">
      <w:pPr>
        <w:widowControl w:val="0"/>
        <w:autoSpaceDE w:val="0"/>
        <w:autoSpaceDN w:val="0"/>
        <w:adjustRightInd w:val="0"/>
        <w:spacing w:line="240" w:lineRule="auto"/>
        <w:ind w:firstLine="708"/>
        <w:rPr>
          <w:rFonts w:ascii="Times New Roman" w:hAnsi="Times New Roman" w:cs="Times New Roman"/>
          <w:sz w:val="24"/>
          <w:szCs w:val="24"/>
        </w:rPr>
      </w:pPr>
      <w:r w:rsidRPr="00ED7BD0">
        <w:rPr>
          <w:rFonts w:ascii="Times New Roman" w:hAnsi="Times New Roman" w:cs="Times New Roman"/>
          <w:sz w:val="24"/>
          <w:szCs w:val="24"/>
        </w:rPr>
        <w:t>5. Предельные параметры разрешенного строительства, реконструкции объектов капитального строительства:</w:t>
      </w:r>
    </w:p>
    <w:p w:rsidR="00627B19" w:rsidRPr="00ED7BD0" w:rsidRDefault="005C5975" w:rsidP="00ED7BD0">
      <w:pPr>
        <w:widowControl w:val="0"/>
        <w:autoSpaceDE w:val="0"/>
        <w:autoSpaceDN w:val="0"/>
        <w:adjustRightInd w:val="0"/>
        <w:spacing w:line="240" w:lineRule="auto"/>
        <w:ind w:firstLine="708"/>
        <w:rPr>
          <w:rFonts w:ascii="Times New Roman" w:hAnsi="Times New Roman" w:cs="Times New Roman"/>
          <w:sz w:val="24"/>
          <w:szCs w:val="24"/>
        </w:rPr>
      </w:pPr>
      <w:r w:rsidRPr="00ED7BD0">
        <w:rPr>
          <w:rFonts w:ascii="Times New Roman" w:hAnsi="Times New Roman" w:cs="Times New Roman"/>
          <w:sz w:val="24"/>
          <w:szCs w:val="24"/>
        </w:rPr>
        <w:t>1) этажность - не более 16</w:t>
      </w:r>
      <w:r w:rsidR="00627B19" w:rsidRPr="00ED7BD0">
        <w:rPr>
          <w:rFonts w:ascii="Times New Roman" w:hAnsi="Times New Roman" w:cs="Times New Roman"/>
          <w:sz w:val="24"/>
          <w:szCs w:val="24"/>
        </w:rPr>
        <w:t xml:space="preserve"> этажей;</w:t>
      </w:r>
    </w:p>
    <w:p w:rsidR="00627B19" w:rsidRPr="00ED7BD0" w:rsidRDefault="00627B19" w:rsidP="00ED7BD0">
      <w:pPr>
        <w:widowControl w:val="0"/>
        <w:autoSpaceDE w:val="0"/>
        <w:autoSpaceDN w:val="0"/>
        <w:adjustRightInd w:val="0"/>
        <w:spacing w:line="240" w:lineRule="auto"/>
        <w:ind w:firstLine="708"/>
        <w:rPr>
          <w:rFonts w:ascii="Times New Roman" w:hAnsi="Times New Roman" w:cs="Times New Roman"/>
          <w:sz w:val="24"/>
          <w:szCs w:val="24"/>
        </w:rPr>
      </w:pPr>
      <w:r w:rsidRPr="00ED7BD0">
        <w:rPr>
          <w:rFonts w:ascii="Times New Roman" w:hAnsi="Times New Roman" w:cs="Times New Roman"/>
          <w:sz w:val="24"/>
          <w:szCs w:val="24"/>
        </w:rPr>
        <w:t>2) отступ от красной линии до зданий, строений, сооружений при осуществлении строительства - не менее 6 м;</w:t>
      </w:r>
    </w:p>
    <w:p w:rsidR="00627B19" w:rsidRPr="00ED7BD0" w:rsidRDefault="00627B19" w:rsidP="009C1343">
      <w:pPr>
        <w:widowControl w:val="0"/>
        <w:autoSpaceDE w:val="0"/>
        <w:autoSpaceDN w:val="0"/>
        <w:adjustRightInd w:val="0"/>
        <w:spacing w:line="240" w:lineRule="auto"/>
        <w:ind w:firstLine="708"/>
        <w:rPr>
          <w:rFonts w:ascii="Times New Roman" w:hAnsi="Times New Roman" w:cs="Times New Roman"/>
          <w:sz w:val="24"/>
          <w:szCs w:val="24"/>
        </w:rPr>
      </w:pPr>
      <w:r w:rsidRPr="00ED7BD0">
        <w:rPr>
          <w:rFonts w:ascii="Times New Roman" w:hAnsi="Times New Roman" w:cs="Times New Roman"/>
          <w:sz w:val="24"/>
          <w:szCs w:val="24"/>
        </w:rPr>
        <w:t>3) коэффициент за</w:t>
      </w:r>
      <w:r w:rsidR="005C5975" w:rsidRPr="00ED7BD0">
        <w:rPr>
          <w:rFonts w:ascii="Times New Roman" w:hAnsi="Times New Roman" w:cs="Times New Roman"/>
          <w:sz w:val="24"/>
          <w:szCs w:val="24"/>
        </w:rPr>
        <w:t>стройки для пяти - восьмиэтажной</w:t>
      </w:r>
      <w:r w:rsidR="009C1343">
        <w:rPr>
          <w:rFonts w:ascii="Times New Roman" w:hAnsi="Times New Roman" w:cs="Times New Roman"/>
          <w:sz w:val="24"/>
          <w:szCs w:val="24"/>
        </w:rPr>
        <w:t xml:space="preserve"> застройки </w:t>
      </w:r>
      <w:r w:rsidRPr="00ED7BD0">
        <w:rPr>
          <w:rFonts w:ascii="Times New Roman" w:hAnsi="Times New Roman" w:cs="Times New Roman"/>
          <w:sz w:val="24"/>
          <w:szCs w:val="24"/>
        </w:rPr>
        <w:t>- не более 0,19;</w:t>
      </w:r>
    </w:p>
    <w:p w:rsidR="00627B19" w:rsidRPr="00ED7BD0" w:rsidRDefault="00627B19" w:rsidP="009C1343">
      <w:pPr>
        <w:widowControl w:val="0"/>
        <w:autoSpaceDE w:val="0"/>
        <w:autoSpaceDN w:val="0"/>
        <w:adjustRightInd w:val="0"/>
        <w:spacing w:line="240" w:lineRule="auto"/>
        <w:ind w:firstLine="708"/>
        <w:rPr>
          <w:rFonts w:ascii="Times New Roman" w:hAnsi="Times New Roman" w:cs="Times New Roman"/>
          <w:sz w:val="24"/>
          <w:szCs w:val="24"/>
        </w:rPr>
      </w:pPr>
      <w:r w:rsidRPr="00ED7BD0">
        <w:rPr>
          <w:rFonts w:ascii="Times New Roman" w:hAnsi="Times New Roman" w:cs="Times New Roman"/>
          <w:sz w:val="24"/>
          <w:szCs w:val="24"/>
        </w:rPr>
        <w:t>4) коэффициент</w:t>
      </w:r>
      <w:r w:rsidR="005C5975" w:rsidRPr="00ED7BD0">
        <w:rPr>
          <w:rFonts w:ascii="Times New Roman" w:hAnsi="Times New Roman" w:cs="Times New Roman"/>
          <w:sz w:val="24"/>
          <w:szCs w:val="24"/>
        </w:rPr>
        <w:t xml:space="preserve"> застройки для девяти - шестна</w:t>
      </w:r>
      <w:r w:rsidR="009C1343">
        <w:rPr>
          <w:rFonts w:ascii="Times New Roman" w:hAnsi="Times New Roman" w:cs="Times New Roman"/>
          <w:sz w:val="24"/>
          <w:szCs w:val="24"/>
        </w:rPr>
        <w:t xml:space="preserve">дцатиэтажной застройки </w:t>
      </w:r>
      <w:r w:rsidR="00ED7BD0">
        <w:rPr>
          <w:rFonts w:ascii="Times New Roman" w:hAnsi="Times New Roman" w:cs="Times New Roman"/>
          <w:sz w:val="24"/>
          <w:szCs w:val="24"/>
        </w:rPr>
        <w:t>- не более 0,15.</w:t>
      </w:r>
    </w:p>
    <w:p w:rsidR="004638B9" w:rsidRPr="00C55BCE" w:rsidRDefault="004638B9" w:rsidP="00C55BCE">
      <w:pPr>
        <w:spacing w:line="240" w:lineRule="auto"/>
        <w:rPr>
          <w:sz w:val="24"/>
          <w:szCs w:val="24"/>
        </w:rPr>
      </w:pPr>
    </w:p>
    <w:p w:rsidR="00FA5CA9" w:rsidRPr="00C55BCE" w:rsidRDefault="00674CF6" w:rsidP="00C55BCE">
      <w:pPr>
        <w:pStyle w:val="3"/>
        <w:spacing w:line="240" w:lineRule="auto"/>
        <w:rPr>
          <w:sz w:val="24"/>
          <w:szCs w:val="24"/>
        </w:rPr>
      </w:pPr>
      <w:bookmarkStart w:id="63" w:name="_Toc416785866"/>
      <w:r w:rsidRPr="00C55BCE">
        <w:rPr>
          <w:sz w:val="24"/>
          <w:szCs w:val="24"/>
        </w:rPr>
        <w:t>Статья 2</w:t>
      </w:r>
      <w:r w:rsidR="0019227E">
        <w:rPr>
          <w:sz w:val="24"/>
          <w:szCs w:val="24"/>
        </w:rPr>
        <w:t>0</w:t>
      </w:r>
      <w:r w:rsidRPr="00C55BCE">
        <w:rPr>
          <w:sz w:val="24"/>
          <w:szCs w:val="24"/>
        </w:rPr>
        <w:t>. З</w:t>
      </w:r>
      <w:r w:rsidR="00FA5CA9" w:rsidRPr="00C55BCE">
        <w:rPr>
          <w:sz w:val="24"/>
          <w:szCs w:val="24"/>
        </w:rPr>
        <w:t xml:space="preserve">оны </w:t>
      </w:r>
      <w:r w:rsidR="000243B7" w:rsidRPr="00C55BCE">
        <w:rPr>
          <w:sz w:val="24"/>
          <w:szCs w:val="24"/>
        </w:rPr>
        <w:t>застройки жилыми домами повышенной этажности</w:t>
      </w:r>
      <w:r w:rsidR="00797C9A">
        <w:rPr>
          <w:sz w:val="24"/>
          <w:szCs w:val="24"/>
        </w:rPr>
        <w:t xml:space="preserve"> (Ж-</w:t>
      </w:r>
      <w:r w:rsidR="00627B19" w:rsidRPr="00C55BCE">
        <w:rPr>
          <w:sz w:val="24"/>
          <w:szCs w:val="24"/>
        </w:rPr>
        <w:t>5)</w:t>
      </w:r>
      <w:bookmarkEnd w:id="63"/>
    </w:p>
    <w:p w:rsidR="000243B7" w:rsidRPr="00C55BCE" w:rsidRDefault="000243B7" w:rsidP="00C55BCE">
      <w:pPr>
        <w:spacing w:line="240" w:lineRule="auto"/>
        <w:rPr>
          <w:sz w:val="24"/>
          <w:szCs w:val="24"/>
        </w:rPr>
      </w:pPr>
    </w:p>
    <w:p w:rsidR="008548E9" w:rsidRPr="00C55BCE" w:rsidRDefault="008548E9" w:rsidP="00C55BCE">
      <w:pPr>
        <w:spacing w:line="240" w:lineRule="auto"/>
        <w:rPr>
          <w:sz w:val="24"/>
          <w:szCs w:val="24"/>
        </w:rPr>
      </w:pPr>
      <w:r w:rsidRPr="00C55BCE">
        <w:rPr>
          <w:sz w:val="24"/>
          <w:szCs w:val="24"/>
        </w:rPr>
        <w:t xml:space="preserve">1. Зоны </w:t>
      </w:r>
      <w:r w:rsidR="000243B7" w:rsidRPr="00C55BCE">
        <w:rPr>
          <w:sz w:val="24"/>
          <w:szCs w:val="24"/>
        </w:rPr>
        <w:t xml:space="preserve">застройки жилыми домами повышенной этажности </w:t>
      </w:r>
      <w:r w:rsidRPr="00C55BCE">
        <w:rPr>
          <w:sz w:val="24"/>
          <w:szCs w:val="24"/>
        </w:rPr>
        <w:t>включают в себя участки территории города, предназначенные для размещения высотных многоквартирных жилых домов</w:t>
      </w:r>
      <w:r w:rsidR="000243B7" w:rsidRPr="00C55BCE">
        <w:rPr>
          <w:sz w:val="24"/>
          <w:szCs w:val="24"/>
        </w:rPr>
        <w:t xml:space="preserve"> этажностью </w:t>
      </w:r>
      <w:r w:rsidR="00627B19" w:rsidRPr="00C55BCE">
        <w:rPr>
          <w:sz w:val="24"/>
          <w:szCs w:val="24"/>
        </w:rPr>
        <w:t xml:space="preserve">от </w:t>
      </w:r>
      <w:r w:rsidR="000243B7" w:rsidRPr="00C55BCE">
        <w:rPr>
          <w:sz w:val="24"/>
          <w:szCs w:val="24"/>
        </w:rPr>
        <w:t xml:space="preserve"> 17</w:t>
      </w:r>
      <w:r w:rsidR="00627B19" w:rsidRPr="00C55BCE">
        <w:rPr>
          <w:sz w:val="24"/>
          <w:szCs w:val="24"/>
        </w:rPr>
        <w:t xml:space="preserve"> этажей и более</w:t>
      </w:r>
      <w:r w:rsidRPr="00C55BCE">
        <w:rPr>
          <w:sz w:val="24"/>
          <w:szCs w:val="24"/>
        </w:rPr>
        <w:t>.</w:t>
      </w:r>
    </w:p>
    <w:p w:rsidR="00544FCD" w:rsidRPr="00C55BCE" w:rsidRDefault="008548E9" w:rsidP="00C55BCE">
      <w:pPr>
        <w:widowControl w:val="0"/>
        <w:autoSpaceDE w:val="0"/>
        <w:autoSpaceDN w:val="0"/>
        <w:adjustRightInd w:val="0"/>
        <w:spacing w:line="240" w:lineRule="auto"/>
        <w:rPr>
          <w:rFonts w:ascii="Times New Roman" w:hAnsi="Times New Roman" w:cs="Times New Roman"/>
          <w:sz w:val="24"/>
          <w:szCs w:val="24"/>
        </w:rPr>
      </w:pPr>
      <w:r w:rsidRPr="00C55BCE">
        <w:rPr>
          <w:sz w:val="24"/>
          <w:szCs w:val="24"/>
        </w:rPr>
        <w:t xml:space="preserve">В зонах </w:t>
      </w:r>
      <w:r w:rsidR="000243B7" w:rsidRPr="00C55BCE">
        <w:rPr>
          <w:sz w:val="24"/>
          <w:szCs w:val="24"/>
        </w:rPr>
        <w:t xml:space="preserve">застройки жилыми домами повышенной этажности </w:t>
      </w:r>
      <w:r w:rsidRPr="00C55BCE">
        <w:rPr>
          <w:sz w:val="24"/>
          <w:szCs w:val="24"/>
        </w:rPr>
        <w:t xml:space="preserve">допускается размещение объектов, связанных с проживанием граждан и не оказывающих негативного воздействия на окружающую среду, а также </w:t>
      </w:r>
      <w:r w:rsidR="005C5975" w:rsidRPr="00C55BCE">
        <w:rPr>
          <w:rFonts w:ascii="Times New Roman" w:hAnsi="Times New Roman" w:cs="Times New Roman"/>
          <w:sz w:val="24"/>
          <w:szCs w:val="24"/>
        </w:rPr>
        <w:t xml:space="preserve">размещение подземных гаражей и автостоянок; спортивных и детских площадок, площадок отдыха </w:t>
      </w:r>
      <w:r w:rsidR="005C5975" w:rsidRPr="00C55BCE">
        <w:rPr>
          <w:sz w:val="24"/>
          <w:szCs w:val="24"/>
        </w:rPr>
        <w:t>и иных объектов в случаях, предусмотренных настоящей статьей.</w:t>
      </w:r>
      <w:r w:rsidR="005C5975" w:rsidRPr="00C55BCE">
        <w:rPr>
          <w:rFonts w:ascii="Times New Roman" w:hAnsi="Times New Roman" w:cs="Times New Roman"/>
          <w:sz w:val="24"/>
          <w:szCs w:val="24"/>
        </w:rPr>
        <w:t xml:space="preserve"> Объектов обслуживания жилой застройки во встроенных, пристроенных и встроенно-пристроенных помещениях многоквартирного дома,</w:t>
      </w:r>
      <w:r w:rsidR="00544FCD" w:rsidRPr="00C55BCE">
        <w:rPr>
          <w:rFonts w:ascii="Times New Roman" w:hAnsi="Times New Roman" w:cs="Times New Roman"/>
          <w:sz w:val="24"/>
          <w:szCs w:val="24"/>
        </w:rPr>
        <w:t xml:space="preserve"> должно быть не более 20% от общей площади помещений дома.</w:t>
      </w:r>
    </w:p>
    <w:p w:rsidR="0049510B" w:rsidRPr="00ED7BD0" w:rsidRDefault="0049510B" w:rsidP="00ED7BD0">
      <w:pPr>
        <w:widowControl w:val="0"/>
        <w:autoSpaceDE w:val="0"/>
        <w:autoSpaceDN w:val="0"/>
        <w:adjustRightInd w:val="0"/>
        <w:spacing w:line="240" w:lineRule="auto"/>
        <w:ind w:firstLine="708"/>
        <w:rPr>
          <w:rFonts w:ascii="Times New Roman" w:hAnsi="Times New Roman" w:cs="Times New Roman"/>
          <w:sz w:val="24"/>
          <w:szCs w:val="24"/>
        </w:rPr>
      </w:pPr>
      <w:r w:rsidRPr="00ED7BD0">
        <w:rPr>
          <w:rFonts w:ascii="Times New Roman" w:hAnsi="Times New Roman" w:cs="Times New Roman"/>
          <w:sz w:val="24"/>
          <w:szCs w:val="24"/>
        </w:rPr>
        <w:t>2. Основные виды разрешенного использования:</w:t>
      </w:r>
    </w:p>
    <w:p w:rsidR="002F6CBC" w:rsidRPr="00ED7BD0" w:rsidRDefault="0049510B" w:rsidP="00ED7BD0">
      <w:pPr>
        <w:widowControl w:val="0"/>
        <w:autoSpaceDE w:val="0"/>
        <w:autoSpaceDN w:val="0"/>
        <w:adjustRightInd w:val="0"/>
        <w:spacing w:line="240" w:lineRule="auto"/>
        <w:ind w:firstLine="708"/>
        <w:rPr>
          <w:rFonts w:ascii="Times New Roman" w:hAnsi="Times New Roman" w:cs="Times New Roman"/>
          <w:sz w:val="24"/>
          <w:szCs w:val="24"/>
        </w:rPr>
      </w:pPr>
      <w:r w:rsidRPr="00ED7BD0">
        <w:rPr>
          <w:rFonts w:ascii="Times New Roman" w:hAnsi="Times New Roman" w:cs="Times New Roman"/>
          <w:sz w:val="24"/>
          <w:szCs w:val="24"/>
        </w:rPr>
        <w:t xml:space="preserve">1) размещение высотных многоквартирных </w:t>
      </w:r>
      <w:r w:rsidR="002F6CBC" w:rsidRPr="00ED7BD0">
        <w:rPr>
          <w:rFonts w:ascii="Times New Roman" w:hAnsi="Times New Roman" w:cs="Times New Roman"/>
          <w:sz w:val="24"/>
          <w:szCs w:val="24"/>
        </w:rPr>
        <w:t>жилых домов этажностью от семнадцати</w:t>
      </w:r>
      <w:r w:rsidRPr="00ED7BD0">
        <w:rPr>
          <w:rFonts w:ascii="Times New Roman" w:hAnsi="Times New Roman" w:cs="Times New Roman"/>
          <w:sz w:val="24"/>
          <w:szCs w:val="24"/>
        </w:rPr>
        <w:t xml:space="preserve"> этажей</w:t>
      </w:r>
      <w:r w:rsidR="00ED7BD0">
        <w:rPr>
          <w:rFonts w:ascii="Times New Roman" w:hAnsi="Times New Roman" w:cs="Times New Roman"/>
          <w:sz w:val="24"/>
          <w:szCs w:val="24"/>
        </w:rPr>
        <w:t xml:space="preserve"> </w:t>
      </w:r>
      <w:r w:rsidR="002F6CBC" w:rsidRPr="00ED7BD0">
        <w:rPr>
          <w:rFonts w:ascii="Times New Roman" w:hAnsi="Times New Roman" w:cs="Times New Roman"/>
          <w:sz w:val="24"/>
          <w:szCs w:val="24"/>
        </w:rPr>
        <w:t xml:space="preserve">(код </w:t>
      </w:r>
      <w:r w:rsidR="008A69C2" w:rsidRPr="00C55BCE">
        <w:rPr>
          <w:sz w:val="24"/>
          <w:szCs w:val="24"/>
        </w:rPr>
        <w:t>–</w:t>
      </w:r>
      <w:r w:rsidR="008A69C2">
        <w:rPr>
          <w:sz w:val="24"/>
          <w:szCs w:val="24"/>
        </w:rPr>
        <w:t xml:space="preserve"> </w:t>
      </w:r>
      <w:r w:rsidR="002F6CBC" w:rsidRPr="00ED7BD0">
        <w:rPr>
          <w:rFonts w:ascii="Times New Roman" w:hAnsi="Times New Roman" w:cs="Times New Roman"/>
          <w:sz w:val="24"/>
          <w:szCs w:val="24"/>
        </w:rPr>
        <w:t>2.6);</w:t>
      </w:r>
      <w:r w:rsidRPr="00ED7BD0">
        <w:rPr>
          <w:rFonts w:ascii="Times New Roman" w:hAnsi="Times New Roman" w:cs="Times New Roman"/>
          <w:sz w:val="24"/>
          <w:szCs w:val="24"/>
        </w:rPr>
        <w:t xml:space="preserve"> </w:t>
      </w:r>
    </w:p>
    <w:p w:rsidR="00A8252E" w:rsidRPr="00C55BCE" w:rsidRDefault="002F6CBC" w:rsidP="00ED7BD0">
      <w:pPr>
        <w:spacing w:line="240" w:lineRule="auto"/>
        <w:ind w:firstLine="708"/>
        <w:rPr>
          <w:sz w:val="24"/>
          <w:szCs w:val="24"/>
        </w:rPr>
      </w:pPr>
      <w:proofErr w:type="gramStart"/>
      <w:r w:rsidRPr="00C55BCE">
        <w:rPr>
          <w:sz w:val="24"/>
          <w:szCs w:val="24"/>
        </w:rPr>
        <w:lastRenderedPageBreak/>
        <w:t xml:space="preserve">2) </w:t>
      </w:r>
      <w:r w:rsidR="00A8252E" w:rsidRPr="00C55BCE">
        <w:rPr>
          <w:rFonts w:ascii="Times New Roman" w:hAnsi="Times New Roman" w:cs="Times New Roman"/>
          <w:sz w:val="24"/>
          <w:szCs w:val="24"/>
        </w:rPr>
        <w:t xml:space="preserve">образование и просвещение (код </w:t>
      </w:r>
      <w:r w:rsidR="008A69C2" w:rsidRPr="00C55BCE">
        <w:rPr>
          <w:sz w:val="24"/>
          <w:szCs w:val="24"/>
        </w:rPr>
        <w:t>–</w:t>
      </w:r>
      <w:r w:rsidR="008A69C2">
        <w:rPr>
          <w:sz w:val="24"/>
          <w:szCs w:val="24"/>
        </w:rPr>
        <w:t xml:space="preserve"> </w:t>
      </w:r>
      <w:r w:rsidR="00A8252E" w:rsidRPr="00C55BCE">
        <w:rPr>
          <w:rFonts w:ascii="Times New Roman" w:hAnsi="Times New Roman" w:cs="Times New Roman"/>
          <w:sz w:val="24"/>
          <w:szCs w:val="24"/>
        </w:rPr>
        <w:t>3.5), в части размещения детских яслей, детских садов, школ, лицеев, гимназий, профессиональных технических училищ, колледжей, художественных, музыкальных школ и училищ, образовательных кружков, обществ знаний;</w:t>
      </w:r>
      <w:proofErr w:type="gramEnd"/>
    </w:p>
    <w:p w:rsidR="002F6CBC" w:rsidRPr="00ED7BD0" w:rsidRDefault="002F6CBC" w:rsidP="00ED7BD0">
      <w:pPr>
        <w:spacing w:line="240" w:lineRule="auto"/>
        <w:ind w:firstLine="708"/>
        <w:rPr>
          <w:rFonts w:ascii="Times New Roman" w:hAnsi="Times New Roman" w:cs="Times New Roman"/>
          <w:sz w:val="24"/>
          <w:szCs w:val="24"/>
        </w:rPr>
      </w:pPr>
      <w:r w:rsidRPr="00ED7BD0">
        <w:rPr>
          <w:rFonts w:ascii="Times New Roman" w:hAnsi="Times New Roman" w:cs="Times New Roman"/>
          <w:sz w:val="24"/>
          <w:szCs w:val="24"/>
        </w:rPr>
        <w:t>3) размещение жилых домов с жилыми помещениями специализированного жилищного фонда</w:t>
      </w:r>
      <w:r w:rsidR="00ED7BD0" w:rsidRPr="00ED7BD0">
        <w:rPr>
          <w:rFonts w:ascii="Times New Roman" w:hAnsi="Times New Roman" w:cs="Times New Roman"/>
          <w:sz w:val="24"/>
          <w:szCs w:val="24"/>
        </w:rPr>
        <w:t xml:space="preserve"> </w:t>
      </w:r>
      <w:r w:rsidRPr="00ED7BD0">
        <w:rPr>
          <w:rFonts w:ascii="Times New Roman" w:hAnsi="Times New Roman" w:cs="Times New Roman"/>
          <w:sz w:val="24"/>
          <w:szCs w:val="24"/>
        </w:rPr>
        <w:t xml:space="preserve">(код </w:t>
      </w:r>
      <w:r w:rsidR="008A69C2" w:rsidRPr="00C55BCE">
        <w:rPr>
          <w:sz w:val="24"/>
          <w:szCs w:val="24"/>
        </w:rPr>
        <w:t>–</w:t>
      </w:r>
      <w:r w:rsidR="008A69C2">
        <w:rPr>
          <w:sz w:val="24"/>
          <w:szCs w:val="24"/>
        </w:rPr>
        <w:t xml:space="preserve"> </w:t>
      </w:r>
      <w:r w:rsidRPr="00ED7BD0">
        <w:rPr>
          <w:rFonts w:ascii="Times New Roman" w:hAnsi="Times New Roman" w:cs="Times New Roman"/>
          <w:sz w:val="24"/>
          <w:szCs w:val="24"/>
        </w:rPr>
        <w:t>2.5)</w:t>
      </w:r>
      <w:r w:rsidR="00ED7BD0" w:rsidRPr="00ED7BD0">
        <w:rPr>
          <w:rFonts w:ascii="Times New Roman" w:hAnsi="Times New Roman" w:cs="Times New Roman"/>
          <w:sz w:val="24"/>
          <w:szCs w:val="24"/>
        </w:rPr>
        <w:t>;</w:t>
      </w:r>
    </w:p>
    <w:p w:rsidR="002F6CBC" w:rsidRPr="00C55BCE" w:rsidRDefault="002F6CBC" w:rsidP="00ED7BD0">
      <w:pPr>
        <w:widowControl w:val="0"/>
        <w:autoSpaceDE w:val="0"/>
        <w:autoSpaceDN w:val="0"/>
        <w:adjustRightInd w:val="0"/>
        <w:spacing w:line="240" w:lineRule="auto"/>
        <w:ind w:firstLine="708"/>
        <w:rPr>
          <w:rFonts w:ascii="Times New Roman" w:hAnsi="Times New Roman" w:cs="Times New Roman"/>
          <w:sz w:val="24"/>
          <w:szCs w:val="24"/>
          <w:highlight w:val="yellow"/>
        </w:rPr>
      </w:pPr>
      <w:proofErr w:type="gramStart"/>
      <w:r w:rsidRPr="00ED7BD0">
        <w:rPr>
          <w:rFonts w:ascii="Times New Roman" w:hAnsi="Times New Roman" w:cs="Times New Roman"/>
          <w:sz w:val="24"/>
          <w:szCs w:val="24"/>
        </w:rPr>
        <w:t>4) коммунальное</w:t>
      </w:r>
      <w:r w:rsidRPr="00C55BCE">
        <w:rPr>
          <w:rFonts w:ascii="Times New Roman" w:hAnsi="Times New Roman" w:cs="Times New Roman"/>
          <w:sz w:val="24"/>
          <w:szCs w:val="24"/>
        </w:rPr>
        <w:t xml:space="preserve"> обслуживание (код </w:t>
      </w:r>
      <w:r w:rsidR="008A69C2" w:rsidRPr="00C55BCE">
        <w:rPr>
          <w:sz w:val="24"/>
          <w:szCs w:val="24"/>
        </w:rPr>
        <w:t>–</w:t>
      </w:r>
      <w:r w:rsidR="008A69C2">
        <w:rPr>
          <w:sz w:val="24"/>
          <w:szCs w:val="24"/>
        </w:rPr>
        <w:t xml:space="preserve"> </w:t>
      </w:r>
      <w:r w:rsidRPr="00C55BCE">
        <w:rPr>
          <w:rFonts w:ascii="Times New Roman" w:hAnsi="Times New Roman" w:cs="Times New Roman"/>
          <w:sz w:val="24"/>
          <w:szCs w:val="24"/>
        </w:rPr>
        <w:t>3.1)</w:t>
      </w:r>
      <w:r w:rsidR="00ED7BD0">
        <w:rPr>
          <w:rFonts w:ascii="Times New Roman" w:hAnsi="Times New Roman" w:cs="Times New Roman"/>
          <w:sz w:val="24"/>
          <w:szCs w:val="24"/>
        </w:rPr>
        <w:t>,</w:t>
      </w:r>
      <w:r w:rsidRPr="00C55BCE">
        <w:rPr>
          <w:rFonts w:ascii="Times New Roman" w:hAnsi="Times New Roman" w:cs="Times New Roman"/>
          <w:sz w:val="24"/>
          <w:szCs w:val="24"/>
        </w:rPr>
        <w:t xml:space="preserve"> в части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предоставление услуг связи, отвод канализационных стоков, очистка и уборка объектов недвижимости (водозаборы, очистные сооружения, насосные станции, водопроводы, линии электропередачи, трансформаторные подстанции,  линии связи, телефонные станции, канализация, </w:t>
      </w:r>
      <w:r w:rsidRPr="00ED7BD0">
        <w:rPr>
          <w:rFonts w:ascii="Times New Roman" w:hAnsi="Times New Roman" w:cs="Times New Roman"/>
          <w:sz w:val="24"/>
          <w:szCs w:val="24"/>
        </w:rPr>
        <w:t xml:space="preserve">связанных с объектами, расположенными в зоне застройки </w:t>
      </w:r>
      <w:proofErr w:type="spellStart"/>
      <w:r w:rsidRPr="00ED7BD0">
        <w:rPr>
          <w:sz w:val="24"/>
          <w:szCs w:val="24"/>
        </w:rPr>
        <w:t>среднеэтажными</w:t>
      </w:r>
      <w:proofErr w:type="spellEnd"/>
      <w:r w:rsidRPr="00ED7BD0">
        <w:rPr>
          <w:sz w:val="24"/>
          <w:szCs w:val="24"/>
        </w:rPr>
        <w:t xml:space="preserve"> многоквартирными</w:t>
      </w:r>
      <w:proofErr w:type="gramEnd"/>
      <w:r w:rsidRPr="00ED7BD0">
        <w:rPr>
          <w:rFonts w:ascii="Times New Roman" w:hAnsi="Times New Roman" w:cs="Times New Roman"/>
          <w:sz w:val="24"/>
          <w:szCs w:val="24"/>
        </w:rPr>
        <w:t>, либо с обслуживанием таких объектов и не требующих установления санитарно-защитных зон</w:t>
      </w:r>
      <w:r w:rsidR="00ED7BD0" w:rsidRPr="00ED7BD0">
        <w:rPr>
          <w:rFonts w:ascii="Times New Roman" w:hAnsi="Times New Roman" w:cs="Times New Roman"/>
          <w:sz w:val="24"/>
          <w:szCs w:val="24"/>
        </w:rPr>
        <w:t>;</w:t>
      </w:r>
    </w:p>
    <w:p w:rsidR="002F6CBC" w:rsidRPr="00ED7BD0" w:rsidRDefault="002F6CBC" w:rsidP="00ED7BD0">
      <w:pPr>
        <w:widowControl w:val="0"/>
        <w:autoSpaceDE w:val="0"/>
        <w:autoSpaceDN w:val="0"/>
        <w:adjustRightInd w:val="0"/>
        <w:spacing w:line="240" w:lineRule="auto"/>
        <w:ind w:firstLine="708"/>
        <w:rPr>
          <w:rFonts w:ascii="Times New Roman" w:hAnsi="Times New Roman" w:cs="Times New Roman"/>
          <w:sz w:val="24"/>
          <w:szCs w:val="24"/>
        </w:rPr>
      </w:pPr>
      <w:r w:rsidRPr="00ED7BD0">
        <w:rPr>
          <w:rFonts w:ascii="Times New Roman" w:hAnsi="Times New Roman" w:cs="Times New Roman"/>
          <w:sz w:val="24"/>
          <w:szCs w:val="24"/>
        </w:rPr>
        <w:t xml:space="preserve">5) </w:t>
      </w:r>
      <w:r w:rsidRPr="00ED7BD0">
        <w:rPr>
          <w:sz w:val="24"/>
          <w:szCs w:val="24"/>
        </w:rPr>
        <w:t>общее по</w:t>
      </w:r>
      <w:r w:rsidR="00ED7BD0">
        <w:rPr>
          <w:sz w:val="24"/>
          <w:szCs w:val="24"/>
        </w:rPr>
        <w:t xml:space="preserve">льзование территории (код </w:t>
      </w:r>
      <w:r w:rsidR="008A69C2" w:rsidRPr="00C55BCE">
        <w:rPr>
          <w:sz w:val="24"/>
          <w:szCs w:val="24"/>
        </w:rPr>
        <w:t>–</w:t>
      </w:r>
      <w:r w:rsidR="008A69C2">
        <w:rPr>
          <w:sz w:val="24"/>
          <w:szCs w:val="24"/>
        </w:rPr>
        <w:t xml:space="preserve"> </w:t>
      </w:r>
      <w:r w:rsidR="00ED7BD0">
        <w:rPr>
          <w:sz w:val="24"/>
          <w:szCs w:val="24"/>
        </w:rPr>
        <w:t>12.0),</w:t>
      </w:r>
      <w:r w:rsidRPr="00ED7BD0">
        <w:rPr>
          <w:sz w:val="24"/>
          <w:szCs w:val="24"/>
        </w:rPr>
        <w:t xml:space="preserve"> в части размещения </w:t>
      </w:r>
      <w:r w:rsidRPr="00ED7BD0">
        <w:rPr>
          <w:rFonts w:ascii="Times New Roman" w:hAnsi="Times New Roman" w:cs="Times New Roman"/>
          <w:sz w:val="24"/>
          <w:szCs w:val="24"/>
        </w:rPr>
        <w:t>пешеходных тротуаров, пешеходных переходов, парков, скверов, площадей, бульваров, набережных и других мест, постоянно открытых для посещения без взимания платы;</w:t>
      </w:r>
    </w:p>
    <w:p w:rsidR="002F6CBC" w:rsidRPr="00C55BCE" w:rsidRDefault="002F6CBC" w:rsidP="00ED7BD0">
      <w:pPr>
        <w:widowControl w:val="0"/>
        <w:autoSpaceDE w:val="0"/>
        <w:autoSpaceDN w:val="0"/>
        <w:adjustRightInd w:val="0"/>
        <w:spacing w:line="240" w:lineRule="auto"/>
        <w:ind w:firstLine="708"/>
        <w:rPr>
          <w:rFonts w:ascii="Times New Roman" w:hAnsi="Times New Roman" w:cs="Times New Roman"/>
          <w:sz w:val="24"/>
          <w:szCs w:val="24"/>
        </w:rPr>
      </w:pPr>
      <w:r w:rsidRPr="00ED7BD0">
        <w:rPr>
          <w:rFonts w:ascii="Times New Roman" w:hAnsi="Times New Roman" w:cs="Times New Roman"/>
          <w:sz w:val="24"/>
          <w:szCs w:val="24"/>
        </w:rPr>
        <w:t>6) обслуж</w:t>
      </w:r>
      <w:r w:rsidR="00ED7BD0">
        <w:rPr>
          <w:rFonts w:ascii="Times New Roman" w:hAnsi="Times New Roman" w:cs="Times New Roman"/>
          <w:sz w:val="24"/>
          <w:szCs w:val="24"/>
        </w:rPr>
        <w:t xml:space="preserve">ивание автотранспорта (код </w:t>
      </w:r>
      <w:r w:rsidR="008A69C2" w:rsidRPr="00C55BCE">
        <w:rPr>
          <w:sz w:val="24"/>
          <w:szCs w:val="24"/>
        </w:rPr>
        <w:t>–</w:t>
      </w:r>
      <w:r w:rsidR="008A69C2">
        <w:rPr>
          <w:sz w:val="24"/>
          <w:szCs w:val="24"/>
        </w:rPr>
        <w:t xml:space="preserve"> </w:t>
      </w:r>
      <w:r w:rsidR="00ED7BD0">
        <w:rPr>
          <w:rFonts w:ascii="Times New Roman" w:hAnsi="Times New Roman" w:cs="Times New Roman"/>
          <w:sz w:val="24"/>
          <w:szCs w:val="24"/>
        </w:rPr>
        <w:t>4.9), в части</w:t>
      </w:r>
      <w:r w:rsidRPr="00ED7BD0">
        <w:rPr>
          <w:rFonts w:ascii="Times New Roman" w:hAnsi="Times New Roman" w:cs="Times New Roman"/>
          <w:sz w:val="24"/>
          <w:szCs w:val="24"/>
        </w:rPr>
        <w:t xml:space="preserve"> размещения зданий, сооружений одно- и многоуровневых подземных и многоуровневых надземных автостоянок</w:t>
      </w:r>
      <w:r w:rsidR="00ED7BD0">
        <w:rPr>
          <w:rFonts w:ascii="Times New Roman" w:hAnsi="Times New Roman" w:cs="Times New Roman"/>
          <w:sz w:val="24"/>
          <w:szCs w:val="24"/>
        </w:rPr>
        <w:t>;</w:t>
      </w:r>
    </w:p>
    <w:p w:rsidR="002F6CBC" w:rsidRPr="00C55BCE" w:rsidRDefault="002F6CBC" w:rsidP="00ED7BD0">
      <w:pPr>
        <w:widowControl w:val="0"/>
        <w:autoSpaceDE w:val="0"/>
        <w:autoSpaceDN w:val="0"/>
        <w:adjustRightInd w:val="0"/>
        <w:spacing w:line="240" w:lineRule="auto"/>
        <w:ind w:firstLine="708"/>
        <w:rPr>
          <w:rFonts w:ascii="Times New Roman" w:hAnsi="Times New Roman" w:cs="Times New Roman"/>
          <w:sz w:val="24"/>
          <w:szCs w:val="24"/>
        </w:rPr>
      </w:pPr>
      <w:r w:rsidRPr="00C55BCE">
        <w:rPr>
          <w:rFonts w:ascii="Times New Roman" w:hAnsi="Times New Roman" w:cs="Times New Roman"/>
          <w:sz w:val="24"/>
          <w:szCs w:val="24"/>
        </w:rPr>
        <w:t xml:space="preserve">7) обеспечение внутреннего правопорядка (код </w:t>
      </w:r>
      <w:r w:rsidR="008A69C2" w:rsidRPr="00C55BCE">
        <w:rPr>
          <w:sz w:val="24"/>
          <w:szCs w:val="24"/>
        </w:rPr>
        <w:t>–</w:t>
      </w:r>
      <w:r w:rsidR="008A69C2">
        <w:rPr>
          <w:sz w:val="24"/>
          <w:szCs w:val="24"/>
        </w:rPr>
        <w:t xml:space="preserve"> </w:t>
      </w:r>
      <w:r w:rsidRPr="00C55BCE">
        <w:rPr>
          <w:rFonts w:ascii="Times New Roman" w:hAnsi="Times New Roman" w:cs="Times New Roman"/>
          <w:sz w:val="24"/>
          <w:szCs w:val="24"/>
        </w:rPr>
        <w:t>8.3)</w:t>
      </w:r>
      <w:r w:rsidR="00ED7BD0">
        <w:rPr>
          <w:rFonts w:ascii="Times New Roman" w:hAnsi="Times New Roman" w:cs="Times New Roman"/>
          <w:sz w:val="24"/>
          <w:szCs w:val="24"/>
        </w:rPr>
        <w:t>,</w:t>
      </w:r>
      <w:r w:rsidRPr="00C55BCE">
        <w:rPr>
          <w:rFonts w:ascii="Times New Roman" w:hAnsi="Times New Roman" w:cs="Times New Roman"/>
          <w:sz w:val="24"/>
          <w:szCs w:val="24"/>
        </w:rPr>
        <w:t xml:space="preserve"> в части размещения объектов, обеспечивающих деятельность аварийно-спасательных служб;</w:t>
      </w:r>
    </w:p>
    <w:p w:rsidR="002F6CBC" w:rsidRPr="00C55BCE" w:rsidRDefault="002F6CBC" w:rsidP="00ED7BD0">
      <w:pPr>
        <w:spacing w:line="240" w:lineRule="auto"/>
        <w:ind w:firstLine="708"/>
        <w:rPr>
          <w:rFonts w:ascii="Times New Roman" w:hAnsi="Times New Roman" w:cs="Times New Roman"/>
          <w:sz w:val="24"/>
          <w:szCs w:val="24"/>
        </w:rPr>
      </w:pPr>
      <w:r w:rsidRPr="00C55BCE">
        <w:rPr>
          <w:rFonts w:ascii="Times New Roman" w:hAnsi="Times New Roman" w:cs="Times New Roman"/>
          <w:sz w:val="24"/>
          <w:szCs w:val="24"/>
        </w:rPr>
        <w:t xml:space="preserve">8) социальное обслуживание (код </w:t>
      </w:r>
      <w:r w:rsidR="008A69C2" w:rsidRPr="00C55BCE">
        <w:rPr>
          <w:sz w:val="24"/>
          <w:szCs w:val="24"/>
        </w:rPr>
        <w:t>–</w:t>
      </w:r>
      <w:r w:rsidR="008A69C2">
        <w:rPr>
          <w:sz w:val="24"/>
          <w:szCs w:val="24"/>
        </w:rPr>
        <w:t xml:space="preserve"> </w:t>
      </w:r>
      <w:r w:rsidRPr="00C55BCE">
        <w:rPr>
          <w:rFonts w:ascii="Times New Roman" w:hAnsi="Times New Roman" w:cs="Times New Roman"/>
          <w:sz w:val="24"/>
          <w:szCs w:val="24"/>
        </w:rPr>
        <w:t>3.2);</w:t>
      </w:r>
    </w:p>
    <w:p w:rsidR="002F6CBC" w:rsidRPr="00C55BCE" w:rsidRDefault="002F6CBC" w:rsidP="00ED7BD0">
      <w:pPr>
        <w:spacing w:line="240" w:lineRule="auto"/>
        <w:ind w:firstLine="708"/>
        <w:rPr>
          <w:rFonts w:ascii="Times New Roman" w:hAnsi="Times New Roman" w:cs="Times New Roman"/>
          <w:sz w:val="24"/>
          <w:szCs w:val="24"/>
        </w:rPr>
      </w:pPr>
      <w:r w:rsidRPr="00C55BCE">
        <w:rPr>
          <w:rFonts w:ascii="Times New Roman" w:hAnsi="Times New Roman" w:cs="Times New Roman"/>
          <w:sz w:val="24"/>
          <w:szCs w:val="24"/>
        </w:rPr>
        <w:t xml:space="preserve">9) бытовое обслуживание (код </w:t>
      </w:r>
      <w:r w:rsidR="008A69C2" w:rsidRPr="00C55BCE">
        <w:rPr>
          <w:sz w:val="24"/>
          <w:szCs w:val="24"/>
        </w:rPr>
        <w:t>–</w:t>
      </w:r>
      <w:r w:rsidR="008A69C2">
        <w:rPr>
          <w:sz w:val="24"/>
          <w:szCs w:val="24"/>
        </w:rPr>
        <w:t xml:space="preserve"> </w:t>
      </w:r>
      <w:r w:rsidRPr="00C55BCE">
        <w:rPr>
          <w:rFonts w:ascii="Times New Roman" w:hAnsi="Times New Roman" w:cs="Times New Roman"/>
          <w:sz w:val="24"/>
          <w:szCs w:val="24"/>
        </w:rPr>
        <w:t>3.3);</w:t>
      </w:r>
    </w:p>
    <w:p w:rsidR="002F6CBC" w:rsidRPr="00C55BCE" w:rsidRDefault="00ED7BD0" w:rsidP="00ED7BD0">
      <w:pPr>
        <w:spacing w:line="240" w:lineRule="auto"/>
        <w:ind w:firstLine="708"/>
        <w:rPr>
          <w:rFonts w:ascii="Times New Roman" w:hAnsi="Times New Roman" w:cs="Times New Roman"/>
          <w:sz w:val="24"/>
          <w:szCs w:val="24"/>
        </w:rPr>
      </w:pPr>
      <w:r>
        <w:rPr>
          <w:rFonts w:ascii="Times New Roman" w:hAnsi="Times New Roman" w:cs="Times New Roman"/>
          <w:sz w:val="24"/>
          <w:szCs w:val="24"/>
        </w:rPr>
        <w:t>1</w:t>
      </w:r>
      <w:r w:rsidR="002F6CBC" w:rsidRPr="00C55BCE">
        <w:rPr>
          <w:rFonts w:ascii="Times New Roman" w:hAnsi="Times New Roman" w:cs="Times New Roman"/>
          <w:sz w:val="24"/>
          <w:szCs w:val="24"/>
        </w:rPr>
        <w:t xml:space="preserve">0) </w:t>
      </w:r>
      <w:r w:rsidR="00214F31" w:rsidRPr="00C55BCE">
        <w:rPr>
          <w:rFonts w:ascii="Times New Roman" w:hAnsi="Times New Roman" w:cs="Times New Roman"/>
          <w:sz w:val="24"/>
          <w:szCs w:val="24"/>
        </w:rPr>
        <w:t xml:space="preserve">здравоохранение (код </w:t>
      </w:r>
      <w:r w:rsidR="008A69C2" w:rsidRPr="00C55BCE">
        <w:rPr>
          <w:sz w:val="24"/>
          <w:szCs w:val="24"/>
        </w:rPr>
        <w:t>–</w:t>
      </w:r>
      <w:r w:rsidR="008A69C2">
        <w:rPr>
          <w:sz w:val="24"/>
          <w:szCs w:val="24"/>
        </w:rPr>
        <w:t xml:space="preserve"> </w:t>
      </w:r>
      <w:r w:rsidR="00214F31" w:rsidRPr="00C55BCE">
        <w:rPr>
          <w:rFonts w:ascii="Times New Roman" w:hAnsi="Times New Roman" w:cs="Times New Roman"/>
          <w:sz w:val="24"/>
          <w:szCs w:val="24"/>
        </w:rPr>
        <w:t>3.4), в части размещения объектов капитального строительства, предназначенных для оказания гражданам медицинской помощи (поликлиники, фельдшерские пункты);</w:t>
      </w:r>
    </w:p>
    <w:p w:rsidR="002F6CBC" w:rsidRPr="00C55BCE" w:rsidRDefault="002F6CBC" w:rsidP="00ED7BD0">
      <w:pPr>
        <w:widowControl w:val="0"/>
        <w:autoSpaceDE w:val="0"/>
        <w:autoSpaceDN w:val="0"/>
        <w:adjustRightInd w:val="0"/>
        <w:spacing w:line="240" w:lineRule="auto"/>
        <w:ind w:firstLine="708"/>
        <w:rPr>
          <w:rFonts w:ascii="Times New Roman" w:hAnsi="Times New Roman" w:cs="Times New Roman"/>
          <w:sz w:val="24"/>
          <w:szCs w:val="24"/>
        </w:rPr>
      </w:pPr>
      <w:r w:rsidRPr="00C55BCE">
        <w:rPr>
          <w:rFonts w:ascii="Times New Roman" w:hAnsi="Times New Roman" w:cs="Times New Roman"/>
          <w:sz w:val="24"/>
          <w:szCs w:val="24"/>
        </w:rPr>
        <w:t xml:space="preserve">11) культурное развитие (код </w:t>
      </w:r>
      <w:r w:rsidR="008A69C2" w:rsidRPr="00C55BCE">
        <w:rPr>
          <w:sz w:val="24"/>
          <w:szCs w:val="24"/>
        </w:rPr>
        <w:t>–</w:t>
      </w:r>
      <w:r w:rsidR="008A69C2">
        <w:rPr>
          <w:sz w:val="24"/>
          <w:szCs w:val="24"/>
        </w:rPr>
        <w:t xml:space="preserve"> </w:t>
      </w:r>
      <w:r w:rsidRPr="00C55BCE">
        <w:rPr>
          <w:rFonts w:ascii="Times New Roman" w:hAnsi="Times New Roman" w:cs="Times New Roman"/>
          <w:sz w:val="24"/>
          <w:szCs w:val="24"/>
        </w:rPr>
        <w:t>3.6)</w:t>
      </w:r>
      <w:r w:rsidR="00ED7BD0">
        <w:rPr>
          <w:rFonts w:ascii="Times New Roman" w:hAnsi="Times New Roman" w:cs="Times New Roman"/>
          <w:sz w:val="24"/>
          <w:szCs w:val="24"/>
        </w:rPr>
        <w:t>,</w:t>
      </w:r>
      <w:r w:rsidRPr="00C55BCE">
        <w:rPr>
          <w:rFonts w:ascii="Times New Roman" w:hAnsi="Times New Roman" w:cs="Times New Roman"/>
          <w:sz w:val="24"/>
          <w:szCs w:val="24"/>
        </w:rPr>
        <w:t xml:space="preserve"> в части размещения музеев, выставочных залов, художественных галерей, домов культуры, библиотек, кинотеатров и кинозалов;</w:t>
      </w:r>
    </w:p>
    <w:p w:rsidR="002F6CBC" w:rsidRPr="00C55BCE" w:rsidRDefault="002F6CBC" w:rsidP="00ED7BD0">
      <w:pPr>
        <w:spacing w:line="240" w:lineRule="auto"/>
        <w:ind w:firstLine="708"/>
        <w:rPr>
          <w:sz w:val="24"/>
          <w:szCs w:val="24"/>
        </w:rPr>
      </w:pPr>
      <w:r w:rsidRPr="00C55BCE">
        <w:rPr>
          <w:sz w:val="24"/>
          <w:szCs w:val="24"/>
        </w:rPr>
        <w:t xml:space="preserve">12) </w:t>
      </w:r>
      <w:r w:rsidR="00214F31" w:rsidRPr="00C55BCE">
        <w:rPr>
          <w:sz w:val="24"/>
          <w:szCs w:val="24"/>
        </w:rPr>
        <w:t xml:space="preserve">спорт (код </w:t>
      </w:r>
      <w:r w:rsidR="008A69C2" w:rsidRPr="00C55BCE">
        <w:rPr>
          <w:sz w:val="24"/>
          <w:szCs w:val="24"/>
        </w:rPr>
        <w:t>–</w:t>
      </w:r>
      <w:r w:rsidR="008A69C2">
        <w:rPr>
          <w:sz w:val="24"/>
          <w:szCs w:val="24"/>
        </w:rPr>
        <w:t xml:space="preserve"> </w:t>
      </w:r>
      <w:r w:rsidR="00214F31" w:rsidRPr="00C55BCE">
        <w:rPr>
          <w:sz w:val="24"/>
          <w:szCs w:val="24"/>
        </w:rPr>
        <w:t>5.1), в части</w:t>
      </w:r>
      <w:r w:rsidR="00214F31" w:rsidRPr="00C55BCE">
        <w:rPr>
          <w:rFonts w:ascii="Times New Roman" w:hAnsi="Times New Roman" w:cs="Times New Roman"/>
          <w:sz w:val="24"/>
          <w:szCs w:val="24"/>
        </w:rPr>
        <w:t xml:space="preserve"> размещения объектов капитального строительства в качестве спортивных клубов, спортивных залов,</w:t>
      </w:r>
      <w:r w:rsidR="00842612" w:rsidRPr="00C55BCE">
        <w:rPr>
          <w:rFonts w:ascii="Times New Roman" w:hAnsi="Times New Roman" w:cs="Times New Roman"/>
          <w:sz w:val="24"/>
          <w:szCs w:val="24"/>
        </w:rPr>
        <w:t xml:space="preserve"> бассейнов,</w:t>
      </w:r>
      <w:r w:rsidR="00214F31" w:rsidRPr="00C55BCE">
        <w:rPr>
          <w:rFonts w:ascii="Times New Roman" w:hAnsi="Times New Roman" w:cs="Times New Roman"/>
          <w:sz w:val="24"/>
          <w:szCs w:val="24"/>
        </w:rPr>
        <w:t xml:space="preserve"> устройство площадок для занятия спортом и физкультурой (беговые дорожки, спорти</w:t>
      </w:r>
      <w:r w:rsidR="00842612" w:rsidRPr="00C55BCE">
        <w:rPr>
          <w:rFonts w:ascii="Times New Roman" w:hAnsi="Times New Roman" w:cs="Times New Roman"/>
          <w:sz w:val="24"/>
          <w:szCs w:val="24"/>
        </w:rPr>
        <w:t>вные сооружения</w:t>
      </w:r>
      <w:r w:rsidR="00214F31" w:rsidRPr="00C55BCE">
        <w:rPr>
          <w:rFonts w:ascii="Times New Roman" w:hAnsi="Times New Roman" w:cs="Times New Roman"/>
          <w:sz w:val="24"/>
          <w:szCs w:val="24"/>
        </w:rPr>
        <w:t>)</w:t>
      </w:r>
      <w:r w:rsidR="00214F31" w:rsidRPr="00C55BCE">
        <w:rPr>
          <w:sz w:val="24"/>
          <w:szCs w:val="24"/>
        </w:rPr>
        <w:t>;</w:t>
      </w:r>
      <w:r w:rsidR="00842612" w:rsidRPr="00C55BCE">
        <w:rPr>
          <w:rFonts w:ascii="Times New Roman" w:hAnsi="Times New Roman" w:cs="Times New Roman"/>
          <w:sz w:val="24"/>
          <w:szCs w:val="24"/>
        </w:rPr>
        <w:t xml:space="preserve"> </w:t>
      </w:r>
    </w:p>
    <w:p w:rsidR="00ED7BD0" w:rsidRPr="00ED7BD0" w:rsidRDefault="0049510B" w:rsidP="00ED7BD0">
      <w:pPr>
        <w:widowControl w:val="0"/>
        <w:autoSpaceDE w:val="0"/>
        <w:autoSpaceDN w:val="0"/>
        <w:adjustRightInd w:val="0"/>
        <w:spacing w:line="240" w:lineRule="auto"/>
        <w:ind w:firstLine="708"/>
        <w:rPr>
          <w:rFonts w:ascii="Times New Roman" w:hAnsi="Times New Roman" w:cs="Times New Roman"/>
          <w:sz w:val="24"/>
          <w:szCs w:val="24"/>
        </w:rPr>
      </w:pPr>
      <w:r w:rsidRPr="00ED7BD0">
        <w:rPr>
          <w:rFonts w:ascii="Times New Roman" w:hAnsi="Times New Roman" w:cs="Times New Roman"/>
          <w:sz w:val="24"/>
          <w:szCs w:val="24"/>
        </w:rPr>
        <w:t>3. Вспомогательные виды разрешенного использования:</w:t>
      </w:r>
      <w:bookmarkStart w:id="64" w:name="Par791"/>
      <w:bookmarkEnd w:id="64"/>
    </w:p>
    <w:p w:rsidR="002F6CBC" w:rsidRPr="00ED7BD0" w:rsidRDefault="002F6CBC" w:rsidP="00ED7BD0">
      <w:pPr>
        <w:widowControl w:val="0"/>
        <w:autoSpaceDE w:val="0"/>
        <w:autoSpaceDN w:val="0"/>
        <w:adjustRightInd w:val="0"/>
        <w:spacing w:line="240" w:lineRule="auto"/>
        <w:ind w:firstLine="708"/>
        <w:rPr>
          <w:rFonts w:ascii="Times New Roman" w:hAnsi="Times New Roman" w:cs="Times New Roman"/>
          <w:sz w:val="24"/>
          <w:szCs w:val="24"/>
          <w:highlight w:val="yellow"/>
        </w:rPr>
      </w:pPr>
      <w:r w:rsidRPr="00ED7BD0">
        <w:rPr>
          <w:sz w:val="24"/>
          <w:szCs w:val="24"/>
        </w:rPr>
        <w:t>1) размещение объектов общественного назначения,</w:t>
      </w:r>
      <w:r w:rsidRPr="00ED7BD0">
        <w:rPr>
          <w:rFonts w:ascii="Times New Roman" w:hAnsi="Times New Roman" w:cs="Times New Roman"/>
          <w:sz w:val="24"/>
          <w:szCs w:val="24"/>
        </w:rPr>
        <w:t xml:space="preserve"> указанных в </w:t>
      </w:r>
      <w:hyperlink w:anchor="Par755" w:history="1">
        <w:r w:rsidRPr="00ED7BD0">
          <w:rPr>
            <w:rFonts w:ascii="Times New Roman" w:hAnsi="Times New Roman" w:cs="Times New Roman"/>
            <w:sz w:val="24"/>
            <w:szCs w:val="24"/>
          </w:rPr>
          <w:t>частях 1,</w:t>
        </w:r>
        <w:r w:rsidR="00ED7BD0" w:rsidRPr="00ED7BD0">
          <w:rPr>
            <w:rFonts w:ascii="Times New Roman" w:hAnsi="Times New Roman" w:cs="Times New Roman"/>
            <w:sz w:val="24"/>
            <w:szCs w:val="24"/>
          </w:rPr>
          <w:t xml:space="preserve"> </w:t>
        </w:r>
        <w:r w:rsidRPr="00ED7BD0">
          <w:rPr>
            <w:rFonts w:ascii="Times New Roman" w:hAnsi="Times New Roman" w:cs="Times New Roman"/>
            <w:sz w:val="24"/>
            <w:szCs w:val="24"/>
          </w:rPr>
          <w:t>4</w:t>
        </w:r>
      </w:hyperlink>
      <w:r w:rsidRPr="00ED7BD0">
        <w:rPr>
          <w:rFonts w:ascii="Times New Roman" w:hAnsi="Times New Roman" w:cs="Times New Roman"/>
          <w:sz w:val="24"/>
          <w:szCs w:val="24"/>
        </w:rPr>
        <w:t xml:space="preserve"> настоящей статьи</w:t>
      </w:r>
      <w:r w:rsidRPr="00ED7BD0">
        <w:rPr>
          <w:sz w:val="24"/>
          <w:szCs w:val="24"/>
        </w:rPr>
        <w:t xml:space="preserve"> во </w:t>
      </w:r>
      <w:r w:rsidRPr="00ED7BD0">
        <w:rPr>
          <w:rFonts w:ascii="Times New Roman" w:hAnsi="Times New Roman" w:cs="Times New Roman"/>
          <w:sz w:val="24"/>
          <w:szCs w:val="24"/>
        </w:rPr>
        <w:t>встроенных</w:t>
      </w:r>
      <w:r w:rsidRPr="00C55BCE">
        <w:rPr>
          <w:rFonts w:ascii="Times New Roman" w:hAnsi="Times New Roman" w:cs="Times New Roman"/>
          <w:sz w:val="24"/>
          <w:szCs w:val="24"/>
        </w:rPr>
        <w:t>, пристроенных и встроенно-пристроенных помещениях многоквартирного дома</w:t>
      </w:r>
      <w:r w:rsidR="001B6398">
        <w:rPr>
          <w:sz w:val="24"/>
          <w:szCs w:val="24"/>
        </w:rPr>
        <w:t xml:space="preserve">, </w:t>
      </w:r>
      <w:r w:rsidRPr="00C55BCE">
        <w:rPr>
          <w:sz w:val="24"/>
          <w:szCs w:val="24"/>
        </w:rPr>
        <w:t>не запрещенных строительными нормами и правилами и не оказывающих вредное воздействие на человека;</w:t>
      </w:r>
    </w:p>
    <w:p w:rsidR="00842612" w:rsidRPr="00C55BCE" w:rsidRDefault="00842612" w:rsidP="00ED7BD0">
      <w:pPr>
        <w:spacing w:line="240" w:lineRule="auto"/>
        <w:ind w:firstLine="708"/>
        <w:rPr>
          <w:sz w:val="24"/>
          <w:szCs w:val="24"/>
        </w:rPr>
      </w:pPr>
      <w:r w:rsidRPr="00C55BCE">
        <w:rPr>
          <w:sz w:val="24"/>
          <w:szCs w:val="24"/>
        </w:rPr>
        <w:t>2)</w:t>
      </w:r>
      <w:r w:rsidR="00ED7BD0">
        <w:rPr>
          <w:sz w:val="24"/>
          <w:szCs w:val="24"/>
        </w:rPr>
        <w:t xml:space="preserve"> </w:t>
      </w:r>
      <w:r w:rsidRPr="00C55BCE">
        <w:rPr>
          <w:sz w:val="24"/>
          <w:szCs w:val="24"/>
        </w:rPr>
        <w:t xml:space="preserve">спорт (код </w:t>
      </w:r>
      <w:r w:rsidR="008A69C2" w:rsidRPr="00C55BCE">
        <w:rPr>
          <w:sz w:val="24"/>
          <w:szCs w:val="24"/>
        </w:rPr>
        <w:t>–</w:t>
      </w:r>
      <w:r w:rsidR="008A69C2">
        <w:rPr>
          <w:sz w:val="24"/>
          <w:szCs w:val="24"/>
        </w:rPr>
        <w:t xml:space="preserve"> </w:t>
      </w:r>
      <w:r w:rsidRPr="00C55BCE">
        <w:rPr>
          <w:sz w:val="24"/>
          <w:szCs w:val="24"/>
        </w:rPr>
        <w:t>5.1), в части</w:t>
      </w:r>
      <w:r w:rsidRPr="00C55BCE">
        <w:rPr>
          <w:rFonts w:ascii="Times New Roman" w:hAnsi="Times New Roman" w:cs="Times New Roman"/>
          <w:sz w:val="24"/>
          <w:szCs w:val="24"/>
        </w:rPr>
        <w:t xml:space="preserve"> размещения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w:t>
      </w:r>
      <w:r w:rsidRPr="00C55BCE">
        <w:rPr>
          <w:sz w:val="24"/>
          <w:szCs w:val="24"/>
        </w:rPr>
        <w:t>;</w:t>
      </w:r>
      <w:r w:rsidRPr="00C55BCE">
        <w:rPr>
          <w:rFonts w:ascii="Times New Roman" w:hAnsi="Times New Roman" w:cs="Times New Roman"/>
          <w:sz w:val="24"/>
          <w:szCs w:val="24"/>
        </w:rPr>
        <w:t xml:space="preserve"> </w:t>
      </w:r>
    </w:p>
    <w:p w:rsidR="002F6CBC" w:rsidRPr="00C55BCE" w:rsidRDefault="002F6CBC" w:rsidP="00ED7BD0">
      <w:pPr>
        <w:widowControl w:val="0"/>
        <w:autoSpaceDE w:val="0"/>
        <w:autoSpaceDN w:val="0"/>
        <w:adjustRightInd w:val="0"/>
        <w:spacing w:line="240" w:lineRule="auto"/>
        <w:ind w:firstLine="708"/>
        <w:rPr>
          <w:rFonts w:ascii="Times New Roman" w:hAnsi="Times New Roman" w:cs="Times New Roman"/>
          <w:sz w:val="24"/>
          <w:szCs w:val="24"/>
        </w:rPr>
      </w:pPr>
      <w:r w:rsidRPr="00ED7BD0">
        <w:rPr>
          <w:rFonts w:ascii="Times New Roman" w:hAnsi="Times New Roman" w:cs="Times New Roman"/>
          <w:sz w:val="24"/>
          <w:szCs w:val="24"/>
        </w:rPr>
        <w:t>3) обслужи</w:t>
      </w:r>
      <w:r w:rsidR="00ED7BD0" w:rsidRPr="00ED7BD0">
        <w:rPr>
          <w:rFonts w:ascii="Times New Roman" w:hAnsi="Times New Roman" w:cs="Times New Roman"/>
          <w:sz w:val="24"/>
          <w:szCs w:val="24"/>
        </w:rPr>
        <w:t xml:space="preserve">вание автотранспорта (код </w:t>
      </w:r>
      <w:r w:rsidR="008A69C2" w:rsidRPr="00C55BCE">
        <w:rPr>
          <w:sz w:val="24"/>
          <w:szCs w:val="24"/>
        </w:rPr>
        <w:t>–</w:t>
      </w:r>
      <w:r w:rsidR="008A69C2">
        <w:rPr>
          <w:sz w:val="24"/>
          <w:szCs w:val="24"/>
        </w:rPr>
        <w:t xml:space="preserve"> </w:t>
      </w:r>
      <w:r w:rsidR="00ED7BD0" w:rsidRPr="00ED7BD0">
        <w:rPr>
          <w:rFonts w:ascii="Times New Roman" w:hAnsi="Times New Roman" w:cs="Times New Roman"/>
          <w:sz w:val="24"/>
          <w:szCs w:val="24"/>
        </w:rPr>
        <w:t xml:space="preserve">4.9), в части </w:t>
      </w:r>
      <w:r w:rsidRPr="00ED7BD0">
        <w:rPr>
          <w:rFonts w:ascii="Times New Roman" w:hAnsi="Times New Roman" w:cs="Times New Roman"/>
          <w:sz w:val="24"/>
          <w:szCs w:val="24"/>
        </w:rPr>
        <w:t>размещения зданий, сооружений одно- и многоуровневых подземных и многоуровневых надземных автостоянок.</w:t>
      </w:r>
    </w:p>
    <w:p w:rsidR="0049510B" w:rsidRPr="00ED7BD0" w:rsidRDefault="0049510B" w:rsidP="00ED7BD0">
      <w:pPr>
        <w:widowControl w:val="0"/>
        <w:autoSpaceDE w:val="0"/>
        <w:autoSpaceDN w:val="0"/>
        <w:adjustRightInd w:val="0"/>
        <w:spacing w:line="240" w:lineRule="auto"/>
        <w:ind w:firstLine="708"/>
        <w:rPr>
          <w:rFonts w:ascii="Times New Roman" w:hAnsi="Times New Roman" w:cs="Times New Roman"/>
          <w:sz w:val="24"/>
          <w:szCs w:val="24"/>
        </w:rPr>
      </w:pPr>
      <w:bookmarkStart w:id="65" w:name="Par807"/>
      <w:bookmarkEnd w:id="65"/>
      <w:r w:rsidRPr="00ED7BD0">
        <w:rPr>
          <w:rFonts w:ascii="Times New Roman" w:hAnsi="Times New Roman" w:cs="Times New Roman"/>
          <w:sz w:val="24"/>
          <w:szCs w:val="24"/>
        </w:rPr>
        <w:t>4. Условно разрешенные виды использования:</w:t>
      </w:r>
    </w:p>
    <w:p w:rsidR="002F6CBC" w:rsidRPr="00ED7BD0" w:rsidRDefault="002F6CBC" w:rsidP="00C55BCE">
      <w:pPr>
        <w:spacing w:line="240" w:lineRule="auto"/>
        <w:rPr>
          <w:sz w:val="24"/>
          <w:szCs w:val="24"/>
        </w:rPr>
      </w:pPr>
      <w:r w:rsidRPr="00ED7BD0">
        <w:rPr>
          <w:sz w:val="24"/>
          <w:szCs w:val="24"/>
        </w:rPr>
        <w:t xml:space="preserve">1) </w:t>
      </w:r>
      <w:r w:rsidR="00A24A13" w:rsidRPr="00ED7BD0">
        <w:rPr>
          <w:rFonts w:cstheme="minorHAnsi"/>
          <w:sz w:val="24"/>
          <w:szCs w:val="24"/>
        </w:rPr>
        <w:t xml:space="preserve">религиозное  использование (код </w:t>
      </w:r>
      <w:r w:rsidR="008A69C2" w:rsidRPr="00C55BCE">
        <w:rPr>
          <w:sz w:val="24"/>
          <w:szCs w:val="24"/>
        </w:rPr>
        <w:t>–</w:t>
      </w:r>
      <w:r w:rsidR="008A69C2">
        <w:rPr>
          <w:sz w:val="24"/>
          <w:szCs w:val="24"/>
        </w:rPr>
        <w:t xml:space="preserve"> </w:t>
      </w:r>
      <w:r w:rsidR="00A24A13" w:rsidRPr="00ED7BD0">
        <w:rPr>
          <w:rFonts w:cstheme="minorHAnsi"/>
          <w:sz w:val="24"/>
          <w:szCs w:val="24"/>
        </w:rPr>
        <w:t>3.7)</w:t>
      </w:r>
      <w:r w:rsidR="00ED7BD0" w:rsidRPr="00ED7BD0">
        <w:rPr>
          <w:rFonts w:cstheme="minorHAnsi"/>
          <w:sz w:val="24"/>
          <w:szCs w:val="24"/>
        </w:rPr>
        <w:t>,</w:t>
      </w:r>
      <w:r w:rsidR="00A24A13" w:rsidRPr="00ED7BD0">
        <w:rPr>
          <w:rFonts w:cstheme="minorHAnsi"/>
          <w:sz w:val="24"/>
          <w:szCs w:val="24"/>
        </w:rPr>
        <w:t xml:space="preserve"> в части размещения объектов капитального строительства, предназначенных для отправления религиозных обрядов (церкви, соборы, храмы, часовни,  молельные дома);</w:t>
      </w:r>
    </w:p>
    <w:p w:rsidR="002F6CBC" w:rsidRPr="00ED7BD0" w:rsidRDefault="00ED7BD0" w:rsidP="00C55BCE">
      <w:pPr>
        <w:spacing w:line="240" w:lineRule="auto"/>
        <w:rPr>
          <w:sz w:val="24"/>
          <w:szCs w:val="24"/>
        </w:rPr>
      </w:pPr>
      <w:r w:rsidRPr="00ED7BD0">
        <w:rPr>
          <w:sz w:val="24"/>
          <w:szCs w:val="24"/>
        </w:rPr>
        <w:t>2</w:t>
      </w:r>
      <w:r w:rsidR="002F6CBC" w:rsidRPr="00ED7BD0">
        <w:rPr>
          <w:sz w:val="24"/>
          <w:szCs w:val="24"/>
        </w:rPr>
        <w:t>) размещение отдельно стоящих объектов общественного питания (код</w:t>
      </w:r>
      <w:r w:rsidR="008A69C2">
        <w:rPr>
          <w:sz w:val="24"/>
          <w:szCs w:val="24"/>
        </w:rPr>
        <w:t xml:space="preserve"> </w:t>
      </w:r>
      <w:r w:rsidR="008A69C2" w:rsidRPr="00C55BCE">
        <w:rPr>
          <w:sz w:val="24"/>
          <w:szCs w:val="24"/>
        </w:rPr>
        <w:t>–</w:t>
      </w:r>
      <w:r w:rsidR="002F6CBC" w:rsidRPr="00ED7BD0">
        <w:rPr>
          <w:sz w:val="24"/>
          <w:szCs w:val="24"/>
        </w:rPr>
        <w:t xml:space="preserve"> 4.6);</w:t>
      </w:r>
    </w:p>
    <w:p w:rsidR="002F6CBC" w:rsidRPr="00ED7BD0" w:rsidRDefault="00ED7BD0" w:rsidP="00C55BCE">
      <w:pPr>
        <w:spacing w:line="240" w:lineRule="auto"/>
        <w:rPr>
          <w:sz w:val="24"/>
          <w:szCs w:val="24"/>
        </w:rPr>
      </w:pPr>
      <w:r w:rsidRPr="00ED7BD0">
        <w:rPr>
          <w:rFonts w:ascii="Times New Roman" w:hAnsi="Times New Roman" w:cs="Times New Roman"/>
          <w:sz w:val="24"/>
          <w:szCs w:val="24"/>
        </w:rPr>
        <w:t>3</w:t>
      </w:r>
      <w:r w:rsidR="002F6CBC" w:rsidRPr="00ED7BD0">
        <w:rPr>
          <w:rFonts w:ascii="Times New Roman" w:hAnsi="Times New Roman" w:cs="Times New Roman"/>
          <w:sz w:val="24"/>
          <w:szCs w:val="24"/>
        </w:rPr>
        <w:t>)</w:t>
      </w:r>
      <w:r w:rsidR="002F6CBC" w:rsidRPr="00ED7BD0">
        <w:rPr>
          <w:sz w:val="24"/>
          <w:szCs w:val="24"/>
        </w:rPr>
        <w:t xml:space="preserve"> размещение отдельно стоящих </w:t>
      </w:r>
      <w:r w:rsidR="002F6CBC" w:rsidRPr="00ED7BD0">
        <w:rPr>
          <w:rFonts w:ascii="Times New Roman" w:hAnsi="Times New Roman" w:cs="Times New Roman"/>
          <w:sz w:val="24"/>
          <w:szCs w:val="24"/>
        </w:rPr>
        <w:t>магазинов</w:t>
      </w:r>
      <w:r w:rsidRPr="00ED7BD0">
        <w:rPr>
          <w:rFonts w:ascii="Times New Roman" w:hAnsi="Times New Roman" w:cs="Times New Roman"/>
          <w:sz w:val="24"/>
          <w:szCs w:val="24"/>
        </w:rPr>
        <w:t xml:space="preserve"> </w:t>
      </w:r>
      <w:r w:rsidR="002F6CBC" w:rsidRPr="00ED7BD0">
        <w:rPr>
          <w:rFonts w:ascii="Times New Roman" w:hAnsi="Times New Roman" w:cs="Times New Roman"/>
          <w:sz w:val="24"/>
          <w:szCs w:val="24"/>
        </w:rPr>
        <w:t xml:space="preserve">(код </w:t>
      </w:r>
      <w:r w:rsidR="008A69C2" w:rsidRPr="00C55BCE">
        <w:rPr>
          <w:sz w:val="24"/>
          <w:szCs w:val="24"/>
        </w:rPr>
        <w:t>–</w:t>
      </w:r>
      <w:r w:rsidR="008A69C2">
        <w:rPr>
          <w:sz w:val="24"/>
          <w:szCs w:val="24"/>
        </w:rPr>
        <w:t xml:space="preserve"> </w:t>
      </w:r>
      <w:r w:rsidR="002F6CBC" w:rsidRPr="00ED7BD0">
        <w:rPr>
          <w:rFonts w:ascii="Times New Roman" w:hAnsi="Times New Roman" w:cs="Times New Roman"/>
          <w:sz w:val="24"/>
          <w:szCs w:val="24"/>
        </w:rPr>
        <w:t>4.4)</w:t>
      </w:r>
      <w:r w:rsidRPr="00ED7BD0">
        <w:rPr>
          <w:rFonts w:ascii="Times New Roman" w:hAnsi="Times New Roman" w:cs="Times New Roman"/>
          <w:sz w:val="24"/>
          <w:szCs w:val="24"/>
        </w:rPr>
        <w:t>;</w:t>
      </w:r>
    </w:p>
    <w:p w:rsidR="002F6CBC" w:rsidRPr="00ED7BD0" w:rsidRDefault="00ED7BD0" w:rsidP="00C55BCE">
      <w:pPr>
        <w:spacing w:line="240" w:lineRule="auto"/>
        <w:rPr>
          <w:sz w:val="24"/>
          <w:szCs w:val="24"/>
        </w:rPr>
      </w:pPr>
      <w:r w:rsidRPr="00ED7BD0">
        <w:rPr>
          <w:sz w:val="24"/>
          <w:szCs w:val="24"/>
        </w:rPr>
        <w:lastRenderedPageBreak/>
        <w:t>4</w:t>
      </w:r>
      <w:r w:rsidR="002F6CBC" w:rsidRPr="00ED7BD0">
        <w:rPr>
          <w:sz w:val="24"/>
          <w:szCs w:val="24"/>
        </w:rPr>
        <w:t xml:space="preserve">) гостиничное обслуживание (код </w:t>
      </w:r>
      <w:r w:rsidR="008A69C2" w:rsidRPr="00C55BCE">
        <w:rPr>
          <w:sz w:val="24"/>
          <w:szCs w:val="24"/>
        </w:rPr>
        <w:t>–</w:t>
      </w:r>
      <w:r w:rsidR="008A69C2">
        <w:rPr>
          <w:sz w:val="24"/>
          <w:szCs w:val="24"/>
        </w:rPr>
        <w:t xml:space="preserve"> </w:t>
      </w:r>
      <w:r w:rsidR="002F6CBC" w:rsidRPr="00ED7BD0">
        <w:rPr>
          <w:sz w:val="24"/>
          <w:szCs w:val="24"/>
        </w:rPr>
        <w:t>4.7);</w:t>
      </w:r>
    </w:p>
    <w:p w:rsidR="002F6CBC" w:rsidRPr="00ED7BD0" w:rsidRDefault="00ED7BD0" w:rsidP="00ED7BD0">
      <w:pPr>
        <w:widowControl w:val="0"/>
        <w:autoSpaceDE w:val="0"/>
        <w:autoSpaceDN w:val="0"/>
        <w:adjustRightInd w:val="0"/>
        <w:spacing w:line="240" w:lineRule="auto"/>
        <w:ind w:firstLine="708"/>
        <w:rPr>
          <w:rFonts w:ascii="Times New Roman" w:hAnsi="Times New Roman" w:cs="Times New Roman"/>
          <w:sz w:val="24"/>
          <w:szCs w:val="24"/>
        </w:rPr>
      </w:pPr>
      <w:r w:rsidRPr="00ED7BD0">
        <w:rPr>
          <w:rFonts w:ascii="Times New Roman" w:hAnsi="Times New Roman" w:cs="Times New Roman"/>
          <w:sz w:val="24"/>
          <w:szCs w:val="24"/>
        </w:rPr>
        <w:t>5</w:t>
      </w:r>
      <w:r w:rsidR="002F6CBC" w:rsidRPr="00ED7BD0">
        <w:rPr>
          <w:rFonts w:ascii="Times New Roman" w:hAnsi="Times New Roman" w:cs="Times New Roman"/>
          <w:sz w:val="24"/>
          <w:szCs w:val="24"/>
        </w:rPr>
        <w:t>) размещение культурно-развлекательных комплексов</w:t>
      </w:r>
      <w:r>
        <w:rPr>
          <w:rFonts w:ascii="Times New Roman" w:hAnsi="Times New Roman" w:cs="Times New Roman"/>
          <w:sz w:val="24"/>
          <w:szCs w:val="24"/>
        </w:rPr>
        <w:t xml:space="preserve"> </w:t>
      </w:r>
      <w:r w:rsidR="002F6CBC" w:rsidRPr="00ED7BD0">
        <w:rPr>
          <w:rFonts w:ascii="Times New Roman" w:hAnsi="Times New Roman" w:cs="Times New Roman"/>
          <w:sz w:val="24"/>
          <w:szCs w:val="24"/>
        </w:rPr>
        <w:t xml:space="preserve">(код </w:t>
      </w:r>
      <w:r w:rsidR="008A69C2" w:rsidRPr="00C55BCE">
        <w:rPr>
          <w:sz w:val="24"/>
          <w:szCs w:val="24"/>
        </w:rPr>
        <w:t>–</w:t>
      </w:r>
      <w:r w:rsidR="008A69C2">
        <w:rPr>
          <w:sz w:val="24"/>
          <w:szCs w:val="24"/>
        </w:rPr>
        <w:t xml:space="preserve"> </w:t>
      </w:r>
      <w:r w:rsidR="002F6CBC" w:rsidRPr="00ED7BD0">
        <w:rPr>
          <w:rFonts w:ascii="Times New Roman" w:hAnsi="Times New Roman" w:cs="Times New Roman"/>
          <w:sz w:val="24"/>
          <w:szCs w:val="24"/>
        </w:rPr>
        <w:t>4.8), при условии соблюдения законодательства о санитарно-эпидемиологическом благополучии населения, технических регламентов</w:t>
      </w:r>
      <w:r w:rsidRPr="00ED7BD0">
        <w:rPr>
          <w:rFonts w:ascii="Times New Roman" w:hAnsi="Times New Roman" w:cs="Times New Roman"/>
          <w:sz w:val="24"/>
          <w:szCs w:val="24"/>
        </w:rPr>
        <w:t>;</w:t>
      </w:r>
    </w:p>
    <w:p w:rsidR="00214F31" w:rsidRPr="00ED7BD0" w:rsidRDefault="00214F31" w:rsidP="00ED7BD0">
      <w:pPr>
        <w:spacing w:line="240" w:lineRule="auto"/>
        <w:rPr>
          <w:rFonts w:ascii="Times New Roman" w:hAnsi="Times New Roman" w:cs="Times New Roman"/>
          <w:sz w:val="24"/>
          <w:szCs w:val="24"/>
        </w:rPr>
      </w:pPr>
      <w:r w:rsidRPr="00ED7BD0">
        <w:rPr>
          <w:rFonts w:ascii="Times New Roman" w:hAnsi="Times New Roman" w:cs="Times New Roman"/>
          <w:sz w:val="24"/>
          <w:szCs w:val="24"/>
        </w:rPr>
        <w:t>6) деловое управление</w:t>
      </w:r>
      <w:r w:rsidR="00ED7BD0" w:rsidRPr="00ED7BD0">
        <w:rPr>
          <w:rFonts w:ascii="Times New Roman" w:hAnsi="Times New Roman" w:cs="Times New Roman"/>
          <w:sz w:val="24"/>
          <w:szCs w:val="24"/>
        </w:rPr>
        <w:t xml:space="preserve"> </w:t>
      </w:r>
      <w:r w:rsidRPr="00ED7BD0">
        <w:rPr>
          <w:rFonts w:ascii="Times New Roman" w:hAnsi="Times New Roman" w:cs="Times New Roman"/>
          <w:sz w:val="24"/>
          <w:szCs w:val="24"/>
        </w:rPr>
        <w:t xml:space="preserve">(код </w:t>
      </w:r>
      <w:r w:rsidR="008A69C2" w:rsidRPr="00C55BCE">
        <w:rPr>
          <w:sz w:val="24"/>
          <w:szCs w:val="24"/>
        </w:rPr>
        <w:t>–</w:t>
      </w:r>
      <w:r w:rsidR="008A69C2">
        <w:rPr>
          <w:sz w:val="24"/>
          <w:szCs w:val="24"/>
        </w:rPr>
        <w:t xml:space="preserve"> </w:t>
      </w:r>
      <w:r w:rsidRPr="00ED7BD0">
        <w:rPr>
          <w:rFonts w:ascii="Times New Roman" w:hAnsi="Times New Roman" w:cs="Times New Roman"/>
          <w:sz w:val="24"/>
          <w:szCs w:val="24"/>
        </w:rPr>
        <w:t>4.1).</w:t>
      </w:r>
    </w:p>
    <w:p w:rsidR="0049510B" w:rsidRPr="00ED7BD0" w:rsidRDefault="0049510B" w:rsidP="00ED7BD0">
      <w:pPr>
        <w:widowControl w:val="0"/>
        <w:autoSpaceDE w:val="0"/>
        <w:autoSpaceDN w:val="0"/>
        <w:adjustRightInd w:val="0"/>
        <w:spacing w:line="240" w:lineRule="auto"/>
        <w:ind w:firstLine="708"/>
        <w:rPr>
          <w:rFonts w:ascii="Times New Roman" w:hAnsi="Times New Roman" w:cs="Times New Roman"/>
          <w:sz w:val="24"/>
          <w:szCs w:val="24"/>
        </w:rPr>
      </w:pPr>
      <w:r w:rsidRPr="00ED7BD0">
        <w:rPr>
          <w:rFonts w:ascii="Times New Roman" w:hAnsi="Times New Roman" w:cs="Times New Roman"/>
          <w:sz w:val="24"/>
          <w:szCs w:val="24"/>
        </w:rPr>
        <w:t>5. Предельные параметры разрешенного строительства, реконструкции объектов капитального строительства:</w:t>
      </w:r>
    </w:p>
    <w:p w:rsidR="0049510B" w:rsidRPr="00ED7BD0" w:rsidRDefault="0049510B" w:rsidP="00ED7BD0">
      <w:pPr>
        <w:widowControl w:val="0"/>
        <w:autoSpaceDE w:val="0"/>
        <w:autoSpaceDN w:val="0"/>
        <w:adjustRightInd w:val="0"/>
        <w:spacing w:line="240" w:lineRule="auto"/>
        <w:ind w:firstLine="708"/>
        <w:rPr>
          <w:rFonts w:ascii="Times New Roman" w:hAnsi="Times New Roman" w:cs="Times New Roman"/>
          <w:sz w:val="24"/>
          <w:szCs w:val="24"/>
        </w:rPr>
      </w:pPr>
      <w:r w:rsidRPr="00ED7BD0">
        <w:rPr>
          <w:rFonts w:ascii="Times New Roman" w:hAnsi="Times New Roman" w:cs="Times New Roman"/>
          <w:sz w:val="24"/>
          <w:szCs w:val="24"/>
        </w:rPr>
        <w:t>1) отступ от красной линии до зданий, строений, сооружений при осуществлении строительства - не менее 6 м;</w:t>
      </w:r>
    </w:p>
    <w:p w:rsidR="0049510B" w:rsidRPr="00ED7BD0" w:rsidRDefault="0049510B" w:rsidP="009C1343">
      <w:pPr>
        <w:widowControl w:val="0"/>
        <w:autoSpaceDE w:val="0"/>
        <w:autoSpaceDN w:val="0"/>
        <w:adjustRightInd w:val="0"/>
        <w:spacing w:line="240" w:lineRule="auto"/>
        <w:ind w:firstLine="708"/>
        <w:rPr>
          <w:rFonts w:ascii="Times New Roman" w:hAnsi="Times New Roman" w:cs="Times New Roman"/>
          <w:sz w:val="24"/>
          <w:szCs w:val="24"/>
        </w:rPr>
      </w:pPr>
      <w:r w:rsidRPr="00ED7BD0">
        <w:rPr>
          <w:rFonts w:ascii="Times New Roman" w:hAnsi="Times New Roman" w:cs="Times New Roman"/>
          <w:sz w:val="24"/>
          <w:szCs w:val="24"/>
        </w:rPr>
        <w:t xml:space="preserve">2) коэффициент </w:t>
      </w:r>
      <w:r w:rsidR="004F3675" w:rsidRPr="00ED7BD0">
        <w:rPr>
          <w:rFonts w:ascii="Times New Roman" w:hAnsi="Times New Roman" w:cs="Times New Roman"/>
          <w:sz w:val="24"/>
          <w:szCs w:val="24"/>
        </w:rPr>
        <w:t>застройки для девяти</w:t>
      </w:r>
      <w:r w:rsidRPr="00ED7BD0">
        <w:rPr>
          <w:rFonts w:ascii="Times New Roman" w:hAnsi="Times New Roman" w:cs="Times New Roman"/>
          <w:sz w:val="24"/>
          <w:szCs w:val="24"/>
        </w:rPr>
        <w:t xml:space="preserve"> -</w:t>
      </w:r>
      <w:r w:rsidR="009C1343">
        <w:rPr>
          <w:rFonts w:ascii="Times New Roman" w:hAnsi="Times New Roman" w:cs="Times New Roman"/>
          <w:sz w:val="24"/>
          <w:szCs w:val="24"/>
        </w:rPr>
        <w:t xml:space="preserve"> четырнадцатиэтажной застройки </w:t>
      </w:r>
      <w:r w:rsidRPr="00ED7BD0">
        <w:rPr>
          <w:rFonts w:ascii="Times New Roman" w:hAnsi="Times New Roman" w:cs="Times New Roman"/>
          <w:sz w:val="24"/>
          <w:szCs w:val="24"/>
        </w:rPr>
        <w:t>- не более 0,15;</w:t>
      </w:r>
    </w:p>
    <w:p w:rsidR="0049510B" w:rsidRPr="00ED7BD0" w:rsidRDefault="0049510B" w:rsidP="009C1343">
      <w:pPr>
        <w:widowControl w:val="0"/>
        <w:autoSpaceDE w:val="0"/>
        <w:autoSpaceDN w:val="0"/>
        <w:adjustRightInd w:val="0"/>
        <w:spacing w:line="240" w:lineRule="auto"/>
        <w:ind w:firstLine="708"/>
        <w:rPr>
          <w:rFonts w:ascii="Times New Roman" w:hAnsi="Times New Roman" w:cs="Times New Roman"/>
          <w:sz w:val="24"/>
          <w:szCs w:val="24"/>
        </w:rPr>
      </w:pPr>
      <w:r w:rsidRPr="00ED7BD0">
        <w:rPr>
          <w:rFonts w:ascii="Times New Roman" w:hAnsi="Times New Roman" w:cs="Times New Roman"/>
          <w:sz w:val="24"/>
          <w:szCs w:val="24"/>
        </w:rPr>
        <w:t>3) коэффициент застройки для пятнадцати</w:t>
      </w:r>
      <w:r w:rsidR="009C1343">
        <w:rPr>
          <w:rFonts w:ascii="Times New Roman" w:hAnsi="Times New Roman" w:cs="Times New Roman"/>
          <w:sz w:val="24"/>
          <w:szCs w:val="24"/>
        </w:rPr>
        <w:t xml:space="preserve"> - семнадцатиэтажной застройки </w:t>
      </w:r>
      <w:r w:rsidRPr="00ED7BD0">
        <w:rPr>
          <w:rFonts w:ascii="Times New Roman" w:hAnsi="Times New Roman" w:cs="Times New Roman"/>
          <w:sz w:val="24"/>
          <w:szCs w:val="24"/>
        </w:rPr>
        <w:t>- не более 0,12;</w:t>
      </w:r>
    </w:p>
    <w:p w:rsidR="001B6398" w:rsidRDefault="0049510B" w:rsidP="009C1343">
      <w:pPr>
        <w:widowControl w:val="0"/>
        <w:autoSpaceDE w:val="0"/>
        <w:autoSpaceDN w:val="0"/>
        <w:adjustRightInd w:val="0"/>
        <w:spacing w:line="240" w:lineRule="auto"/>
        <w:ind w:firstLine="708"/>
        <w:rPr>
          <w:rFonts w:ascii="Times New Roman" w:hAnsi="Times New Roman" w:cs="Times New Roman"/>
          <w:sz w:val="24"/>
          <w:szCs w:val="24"/>
        </w:rPr>
      </w:pPr>
      <w:r w:rsidRPr="00ED7BD0">
        <w:rPr>
          <w:rFonts w:ascii="Times New Roman" w:hAnsi="Times New Roman" w:cs="Times New Roman"/>
          <w:sz w:val="24"/>
          <w:szCs w:val="24"/>
        </w:rPr>
        <w:t>4) коэффицие</w:t>
      </w:r>
      <w:r w:rsidR="004F3675" w:rsidRPr="00ED7BD0">
        <w:rPr>
          <w:rFonts w:ascii="Times New Roman" w:hAnsi="Times New Roman" w:cs="Times New Roman"/>
          <w:sz w:val="24"/>
          <w:szCs w:val="24"/>
        </w:rPr>
        <w:t>нт застройки для застройки от 17</w:t>
      </w:r>
      <w:r w:rsidR="009C1343">
        <w:rPr>
          <w:rFonts w:ascii="Times New Roman" w:hAnsi="Times New Roman" w:cs="Times New Roman"/>
          <w:sz w:val="24"/>
          <w:szCs w:val="24"/>
        </w:rPr>
        <w:t xml:space="preserve"> этажей и выше </w:t>
      </w:r>
      <w:r w:rsidR="004F3675" w:rsidRPr="00ED7BD0">
        <w:rPr>
          <w:rFonts w:ascii="Times New Roman" w:hAnsi="Times New Roman" w:cs="Times New Roman"/>
          <w:sz w:val="24"/>
          <w:szCs w:val="24"/>
        </w:rPr>
        <w:t>-</w:t>
      </w:r>
      <w:r w:rsidR="009C1343">
        <w:rPr>
          <w:rFonts w:ascii="Times New Roman" w:hAnsi="Times New Roman" w:cs="Times New Roman"/>
          <w:sz w:val="24"/>
          <w:szCs w:val="24"/>
        </w:rPr>
        <w:t xml:space="preserve"> </w:t>
      </w:r>
      <w:r w:rsidR="004F3675" w:rsidRPr="00ED7BD0">
        <w:rPr>
          <w:rFonts w:ascii="Times New Roman" w:hAnsi="Times New Roman" w:cs="Times New Roman"/>
          <w:sz w:val="24"/>
          <w:szCs w:val="24"/>
        </w:rPr>
        <w:t>не более 0,11.</w:t>
      </w:r>
    </w:p>
    <w:p w:rsidR="00D07AE0" w:rsidRDefault="00D07AE0" w:rsidP="001B6398">
      <w:pPr>
        <w:widowControl w:val="0"/>
        <w:autoSpaceDE w:val="0"/>
        <w:autoSpaceDN w:val="0"/>
        <w:adjustRightInd w:val="0"/>
        <w:spacing w:line="240" w:lineRule="auto"/>
        <w:ind w:firstLine="0"/>
        <w:rPr>
          <w:rFonts w:ascii="Times New Roman" w:hAnsi="Times New Roman" w:cs="Times New Roman"/>
          <w:sz w:val="24"/>
          <w:szCs w:val="24"/>
        </w:rPr>
      </w:pPr>
    </w:p>
    <w:p w:rsidR="000C2880" w:rsidRDefault="000C2880" w:rsidP="001B6398">
      <w:pPr>
        <w:widowControl w:val="0"/>
        <w:autoSpaceDE w:val="0"/>
        <w:autoSpaceDN w:val="0"/>
        <w:adjustRightInd w:val="0"/>
        <w:spacing w:line="240" w:lineRule="auto"/>
        <w:ind w:firstLine="0"/>
        <w:rPr>
          <w:rFonts w:ascii="Times New Roman" w:hAnsi="Times New Roman" w:cs="Times New Roman"/>
          <w:sz w:val="24"/>
          <w:szCs w:val="24"/>
        </w:rPr>
      </w:pPr>
    </w:p>
    <w:p w:rsidR="000C2880" w:rsidRDefault="000C2880" w:rsidP="001B6398">
      <w:pPr>
        <w:widowControl w:val="0"/>
        <w:autoSpaceDE w:val="0"/>
        <w:autoSpaceDN w:val="0"/>
        <w:adjustRightInd w:val="0"/>
        <w:spacing w:line="240" w:lineRule="auto"/>
        <w:ind w:firstLine="0"/>
        <w:rPr>
          <w:rFonts w:ascii="Times New Roman" w:hAnsi="Times New Roman" w:cs="Times New Roman"/>
          <w:sz w:val="24"/>
          <w:szCs w:val="24"/>
        </w:rPr>
      </w:pPr>
    </w:p>
    <w:p w:rsidR="000C2880" w:rsidRPr="001B6398" w:rsidRDefault="000C2880" w:rsidP="001B6398">
      <w:pPr>
        <w:widowControl w:val="0"/>
        <w:autoSpaceDE w:val="0"/>
        <w:autoSpaceDN w:val="0"/>
        <w:adjustRightInd w:val="0"/>
        <w:spacing w:line="240" w:lineRule="auto"/>
        <w:ind w:firstLine="0"/>
        <w:rPr>
          <w:rFonts w:ascii="Times New Roman" w:hAnsi="Times New Roman" w:cs="Times New Roman"/>
          <w:sz w:val="24"/>
          <w:szCs w:val="24"/>
        </w:rPr>
      </w:pPr>
    </w:p>
    <w:p w:rsidR="009D45E1" w:rsidRPr="00C55BCE" w:rsidRDefault="009D45E1" w:rsidP="00C55BCE">
      <w:pPr>
        <w:pStyle w:val="3"/>
        <w:spacing w:line="240" w:lineRule="auto"/>
        <w:rPr>
          <w:sz w:val="24"/>
          <w:szCs w:val="24"/>
        </w:rPr>
      </w:pPr>
      <w:bookmarkStart w:id="66" w:name="_Toc416785867"/>
      <w:r w:rsidRPr="00C55BCE">
        <w:rPr>
          <w:sz w:val="24"/>
          <w:szCs w:val="24"/>
        </w:rPr>
        <w:t>Статья 2</w:t>
      </w:r>
      <w:r w:rsidR="0019227E">
        <w:rPr>
          <w:sz w:val="24"/>
          <w:szCs w:val="24"/>
        </w:rPr>
        <w:t>1</w:t>
      </w:r>
      <w:r w:rsidRPr="00C55BCE">
        <w:rPr>
          <w:sz w:val="24"/>
          <w:szCs w:val="24"/>
        </w:rPr>
        <w:t xml:space="preserve">. </w:t>
      </w:r>
      <w:r w:rsidR="007E30F9" w:rsidRPr="00C55BCE">
        <w:rPr>
          <w:sz w:val="24"/>
          <w:szCs w:val="24"/>
        </w:rPr>
        <w:t>Многофункциональные зоны</w:t>
      </w:r>
      <w:r w:rsidR="00797C9A">
        <w:rPr>
          <w:sz w:val="24"/>
          <w:szCs w:val="24"/>
        </w:rPr>
        <w:t xml:space="preserve"> (МФ)</w:t>
      </w:r>
      <w:bookmarkEnd w:id="66"/>
    </w:p>
    <w:p w:rsidR="009D45E1" w:rsidRPr="00C55BCE" w:rsidRDefault="009D45E1" w:rsidP="00C55BCE">
      <w:pPr>
        <w:spacing w:line="240" w:lineRule="auto"/>
        <w:rPr>
          <w:sz w:val="24"/>
          <w:szCs w:val="24"/>
        </w:rPr>
      </w:pPr>
    </w:p>
    <w:p w:rsidR="009D45E1" w:rsidRPr="00C55BCE" w:rsidRDefault="009D45E1" w:rsidP="00C55BCE">
      <w:pPr>
        <w:spacing w:line="240" w:lineRule="auto"/>
        <w:rPr>
          <w:sz w:val="24"/>
          <w:szCs w:val="24"/>
        </w:rPr>
      </w:pPr>
      <w:r w:rsidRPr="00C55BCE">
        <w:rPr>
          <w:sz w:val="24"/>
          <w:szCs w:val="24"/>
        </w:rPr>
        <w:t xml:space="preserve">1. </w:t>
      </w:r>
      <w:r w:rsidR="009240A3" w:rsidRPr="00C55BCE">
        <w:rPr>
          <w:sz w:val="24"/>
          <w:szCs w:val="24"/>
        </w:rPr>
        <w:t xml:space="preserve">Многофункциональные </w:t>
      </w:r>
      <w:r w:rsidR="007E30F9" w:rsidRPr="00C55BCE">
        <w:rPr>
          <w:sz w:val="24"/>
          <w:szCs w:val="24"/>
        </w:rPr>
        <w:t>з</w:t>
      </w:r>
      <w:r w:rsidRPr="00C55BCE">
        <w:rPr>
          <w:sz w:val="24"/>
          <w:szCs w:val="24"/>
        </w:rPr>
        <w:t>оны включают в себя участки территории города, предназначенные для размещения жилых домов, объектов общественно-делового назначения и коммунальных объектов.</w:t>
      </w:r>
    </w:p>
    <w:p w:rsidR="009D45E1" w:rsidRPr="00C55BCE" w:rsidRDefault="007E30F9" w:rsidP="00C55BCE">
      <w:pPr>
        <w:spacing w:line="240" w:lineRule="auto"/>
        <w:rPr>
          <w:sz w:val="24"/>
          <w:szCs w:val="24"/>
        </w:rPr>
      </w:pPr>
      <w:r w:rsidRPr="00C55BCE">
        <w:rPr>
          <w:sz w:val="24"/>
          <w:szCs w:val="24"/>
        </w:rPr>
        <w:t>В многофункциональных зонах</w:t>
      </w:r>
      <w:r w:rsidR="009D45E1" w:rsidRPr="00C55BCE">
        <w:rPr>
          <w:sz w:val="24"/>
          <w:szCs w:val="24"/>
        </w:rPr>
        <w:t xml:space="preserve"> допускается размещение объектов, связанных с проживанием граждан и не оказывающих негативного воздействия на окружающую среду, а также стоянок, гаражей, площадок для временной парковки автотранспорта, линейных и иных объектов в случаях, предусмотренных настоящей статьей.</w:t>
      </w:r>
    </w:p>
    <w:p w:rsidR="009D45E1" w:rsidRPr="00C55BCE" w:rsidRDefault="009D45E1" w:rsidP="00C55BCE">
      <w:pPr>
        <w:spacing w:line="240" w:lineRule="auto"/>
        <w:rPr>
          <w:sz w:val="24"/>
          <w:szCs w:val="24"/>
        </w:rPr>
      </w:pPr>
      <w:r w:rsidRPr="00C55BCE">
        <w:rPr>
          <w:sz w:val="24"/>
          <w:szCs w:val="24"/>
        </w:rPr>
        <w:t>2. Основной вид разрешенного использования:</w:t>
      </w:r>
    </w:p>
    <w:p w:rsidR="00646A33" w:rsidRPr="001B6398" w:rsidRDefault="00646A33" w:rsidP="00C55BCE">
      <w:pPr>
        <w:spacing w:line="240" w:lineRule="auto"/>
        <w:rPr>
          <w:rFonts w:ascii="Times New Roman" w:hAnsi="Times New Roman" w:cs="Times New Roman"/>
          <w:sz w:val="24"/>
          <w:szCs w:val="24"/>
        </w:rPr>
      </w:pPr>
      <w:r w:rsidRPr="001B6398">
        <w:rPr>
          <w:rFonts w:ascii="Times New Roman" w:hAnsi="Times New Roman" w:cs="Times New Roman"/>
          <w:sz w:val="24"/>
          <w:szCs w:val="24"/>
        </w:rPr>
        <w:t>1)</w:t>
      </w:r>
      <w:r w:rsidR="001B6398" w:rsidRPr="001B6398">
        <w:rPr>
          <w:rFonts w:ascii="Times New Roman" w:hAnsi="Times New Roman" w:cs="Times New Roman"/>
          <w:sz w:val="24"/>
          <w:szCs w:val="24"/>
        </w:rPr>
        <w:t xml:space="preserve"> </w:t>
      </w:r>
      <w:r w:rsidRPr="001B6398">
        <w:rPr>
          <w:rFonts w:ascii="Times New Roman" w:hAnsi="Times New Roman" w:cs="Times New Roman"/>
          <w:sz w:val="24"/>
          <w:szCs w:val="24"/>
        </w:rPr>
        <w:t>размещение жилых домов высотой не выше восьми надземных этажей</w:t>
      </w:r>
      <w:r w:rsidR="001B6398" w:rsidRPr="001B6398">
        <w:rPr>
          <w:rFonts w:ascii="Times New Roman" w:hAnsi="Times New Roman" w:cs="Times New Roman"/>
          <w:sz w:val="24"/>
          <w:szCs w:val="24"/>
        </w:rPr>
        <w:t xml:space="preserve"> </w:t>
      </w:r>
      <w:r w:rsidRPr="001B6398">
        <w:rPr>
          <w:rFonts w:ascii="Times New Roman" w:hAnsi="Times New Roman" w:cs="Times New Roman"/>
          <w:sz w:val="24"/>
          <w:szCs w:val="24"/>
        </w:rPr>
        <w:t xml:space="preserve">(код </w:t>
      </w:r>
      <w:r w:rsidR="008A69C2" w:rsidRPr="00C55BCE">
        <w:rPr>
          <w:sz w:val="24"/>
          <w:szCs w:val="24"/>
        </w:rPr>
        <w:t>–</w:t>
      </w:r>
      <w:r w:rsidR="008A69C2">
        <w:rPr>
          <w:sz w:val="24"/>
          <w:szCs w:val="24"/>
        </w:rPr>
        <w:t xml:space="preserve"> </w:t>
      </w:r>
      <w:r w:rsidRPr="001B6398">
        <w:rPr>
          <w:rFonts w:ascii="Times New Roman" w:hAnsi="Times New Roman" w:cs="Times New Roman"/>
          <w:sz w:val="24"/>
          <w:szCs w:val="24"/>
        </w:rPr>
        <w:t>2.5);</w:t>
      </w:r>
    </w:p>
    <w:p w:rsidR="00A8252E" w:rsidRPr="001B6398" w:rsidRDefault="00646A33" w:rsidP="00C55BCE">
      <w:pPr>
        <w:spacing w:line="240" w:lineRule="auto"/>
        <w:rPr>
          <w:sz w:val="24"/>
          <w:szCs w:val="24"/>
        </w:rPr>
      </w:pPr>
      <w:r w:rsidRPr="001B6398">
        <w:rPr>
          <w:rFonts w:ascii="Times New Roman" w:hAnsi="Times New Roman" w:cs="Times New Roman"/>
          <w:sz w:val="24"/>
          <w:szCs w:val="24"/>
        </w:rPr>
        <w:t>2)</w:t>
      </w:r>
      <w:r w:rsidR="001B6398" w:rsidRPr="001B6398">
        <w:rPr>
          <w:rFonts w:ascii="Times New Roman" w:hAnsi="Times New Roman" w:cs="Times New Roman"/>
          <w:sz w:val="24"/>
          <w:szCs w:val="24"/>
        </w:rPr>
        <w:t xml:space="preserve"> </w:t>
      </w:r>
      <w:r w:rsidRPr="001B6398">
        <w:rPr>
          <w:rFonts w:ascii="Times New Roman" w:hAnsi="Times New Roman" w:cs="Times New Roman"/>
          <w:sz w:val="24"/>
          <w:szCs w:val="24"/>
        </w:rPr>
        <w:t xml:space="preserve">размещение девяти - шестнадцатиэтажных многоквартирных жилых домов </w:t>
      </w:r>
      <w:r w:rsidR="008A69C2">
        <w:rPr>
          <w:sz w:val="24"/>
          <w:szCs w:val="24"/>
        </w:rPr>
        <w:t xml:space="preserve">(код </w:t>
      </w:r>
      <w:r w:rsidR="008A69C2" w:rsidRPr="00C55BCE">
        <w:rPr>
          <w:sz w:val="24"/>
          <w:szCs w:val="24"/>
        </w:rPr>
        <w:t>–</w:t>
      </w:r>
      <w:r w:rsidR="008A69C2">
        <w:rPr>
          <w:sz w:val="24"/>
          <w:szCs w:val="24"/>
        </w:rPr>
        <w:t xml:space="preserve"> </w:t>
      </w:r>
      <w:r w:rsidRPr="001B6398">
        <w:rPr>
          <w:sz w:val="24"/>
          <w:szCs w:val="24"/>
        </w:rPr>
        <w:t>2.6);</w:t>
      </w:r>
    </w:p>
    <w:p w:rsidR="00A8252E" w:rsidRPr="001B6398" w:rsidRDefault="00646A33" w:rsidP="001B6398">
      <w:pPr>
        <w:widowControl w:val="0"/>
        <w:autoSpaceDE w:val="0"/>
        <w:autoSpaceDN w:val="0"/>
        <w:adjustRightInd w:val="0"/>
        <w:spacing w:line="240" w:lineRule="auto"/>
        <w:ind w:firstLine="708"/>
        <w:rPr>
          <w:rFonts w:ascii="Times New Roman" w:hAnsi="Times New Roman" w:cs="Times New Roman"/>
          <w:sz w:val="24"/>
          <w:szCs w:val="24"/>
        </w:rPr>
      </w:pPr>
      <w:r w:rsidRPr="001B6398">
        <w:rPr>
          <w:rFonts w:ascii="Times New Roman" w:hAnsi="Times New Roman" w:cs="Times New Roman"/>
          <w:sz w:val="24"/>
          <w:szCs w:val="24"/>
        </w:rPr>
        <w:t>3</w:t>
      </w:r>
      <w:r w:rsidR="00A8252E" w:rsidRPr="001B6398">
        <w:rPr>
          <w:rFonts w:ascii="Times New Roman" w:hAnsi="Times New Roman" w:cs="Times New Roman"/>
          <w:sz w:val="24"/>
          <w:szCs w:val="24"/>
        </w:rPr>
        <w:t>) размещение высотных многоквартирных жилых домов этажностью от семнадцати этажей</w:t>
      </w:r>
      <w:r w:rsidR="001B6398" w:rsidRPr="001B6398">
        <w:rPr>
          <w:rFonts w:ascii="Times New Roman" w:hAnsi="Times New Roman" w:cs="Times New Roman"/>
          <w:sz w:val="24"/>
          <w:szCs w:val="24"/>
        </w:rPr>
        <w:t xml:space="preserve"> </w:t>
      </w:r>
      <w:r w:rsidR="00A8252E" w:rsidRPr="001B6398">
        <w:rPr>
          <w:rFonts w:ascii="Times New Roman" w:hAnsi="Times New Roman" w:cs="Times New Roman"/>
          <w:sz w:val="24"/>
          <w:szCs w:val="24"/>
        </w:rPr>
        <w:t xml:space="preserve">(код </w:t>
      </w:r>
      <w:r w:rsidR="008A69C2" w:rsidRPr="00C55BCE">
        <w:rPr>
          <w:sz w:val="24"/>
          <w:szCs w:val="24"/>
        </w:rPr>
        <w:t>–</w:t>
      </w:r>
      <w:r w:rsidR="008A69C2">
        <w:rPr>
          <w:sz w:val="24"/>
          <w:szCs w:val="24"/>
        </w:rPr>
        <w:t xml:space="preserve"> </w:t>
      </w:r>
      <w:r w:rsidR="00A8252E" w:rsidRPr="001B6398">
        <w:rPr>
          <w:rFonts w:ascii="Times New Roman" w:hAnsi="Times New Roman" w:cs="Times New Roman"/>
          <w:sz w:val="24"/>
          <w:szCs w:val="24"/>
        </w:rPr>
        <w:t xml:space="preserve">2.6); </w:t>
      </w:r>
    </w:p>
    <w:p w:rsidR="00A8252E" w:rsidRPr="00C55BCE" w:rsidRDefault="001B6398" w:rsidP="00C55BCE">
      <w:pPr>
        <w:spacing w:line="240" w:lineRule="auto"/>
        <w:rPr>
          <w:rFonts w:ascii="Times New Roman" w:hAnsi="Times New Roman" w:cs="Times New Roman"/>
          <w:sz w:val="24"/>
          <w:szCs w:val="24"/>
        </w:rPr>
      </w:pPr>
      <w:proofErr w:type="gramStart"/>
      <w:r>
        <w:rPr>
          <w:sz w:val="24"/>
          <w:szCs w:val="24"/>
        </w:rPr>
        <w:t>4</w:t>
      </w:r>
      <w:r w:rsidR="00A8252E" w:rsidRPr="00C55BCE">
        <w:rPr>
          <w:sz w:val="24"/>
          <w:szCs w:val="24"/>
        </w:rPr>
        <w:t xml:space="preserve">) </w:t>
      </w:r>
      <w:r w:rsidR="005B2695" w:rsidRPr="00C55BCE">
        <w:rPr>
          <w:rFonts w:ascii="Times New Roman" w:hAnsi="Times New Roman" w:cs="Times New Roman"/>
          <w:sz w:val="24"/>
          <w:szCs w:val="24"/>
        </w:rPr>
        <w:t xml:space="preserve">образование и просвещение (код </w:t>
      </w:r>
      <w:r w:rsidR="008A69C2" w:rsidRPr="00C55BCE">
        <w:rPr>
          <w:sz w:val="24"/>
          <w:szCs w:val="24"/>
        </w:rPr>
        <w:t>–</w:t>
      </w:r>
      <w:r w:rsidR="008A69C2">
        <w:rPr>
          <w:sz w:val="24"/>
          <w:szCs w:val="24"/>
        </w:rPr>
        <w:t xml:space="preserve"> </w:t>
      </w:r>
      <w:r w:rsidR="005B2695" w:rsidRPr="00C55BCE">
        <w:rPr>
          <w:rFonts w:ascii="Times New Roman" w:hAnsi="Times New Roman" w:cs="Times New Roman"/>
          <w:sz w:val="24"/>
          <w:szCs w:val="24"/>
        </w:rPr>
        <w:t>3.5), в части размещения детских яслей, детских садов, школ, лицеев, гимназий, профессиональных технических училищ, колледжей, художественных, музыкальных школ и училищ, образовательных кружков, обществ знаний;</w:t>
      </w:r>
      <w:proofErr w:type="gramEnd"/>
    </w:p>
    <w:p w:rsidR="007648FE" w:rsidRPr="001B6398" w:rsidRDefault="001B6398" w:rsidP="00C55BCE">
      <w:pPr>
        <w:spacing w:line="240" w:lineRule="auto"/>
        <w:rPr>
          <w:sz w:val="24"/>
          <w:szCs w:val="24"/>
        </w:rPr>
      </w:pPr>
      <w:r w:rsidRPr="001B6398">
        <w:rPr>
          <w:rFonts w:ascii="Times New Roman" w:hAnsi="Times New Roman" w:cs="Times New Roman"/>
          <w:sz w:val="24"/>
          <w:szCs w:val="24"/>
        </w:rPr>
        <w:t>5</w:t>
      </w:r>
      <w:r w:rsidR="007648FE" w:rsidRPr="001B6398">
        <w:rPr>
          <w:rFonts w:ascii="Times New Roman" w:hAnsi="Times New Roman" w:cs="Times New Roman"/>
          <w:sz w:val="24"/>
          <w:szCs w:val="24"/>
        </w:rPr>
        <w:t>) обеспечение научной деятельности</w:t>
      </w:r>
      <w:r w:rsidRPr="001B6398">
        <w:rPr>
          <w:rFonts w:ascii="Times New Roman" w:hAnsi="Times New Roman" w:cs="Times New Roman"/>
          <w:sz w:val="24"/>
          <w:szCs w:val="24"/>
        </w:rPr>
        <w:t xml:space="preserve"> </w:t>
      </w:r>
      <w:r w:rsidR="007648FE" w:rsidRPr="001B6398">
        <w:rPr>
          <w:rFonts w:ascii="Times New Roman" w:hAnsi="Times New Roman" w:cs="Times New Roman"/>
          <w:sz w:val="24"/>
          <w:szCs w:val="24"/>
        </w:rPr>
        <w:t xml:space="preserve">(код </w:t>
      </w:r>
      <w:r w:rsidR="008A69C2" w:rsidRPr="00C55BCE">
        <w:rPr>
          <w:sz w:val="24"/>
          <w:szCs w:val="24"/>
        </w:rPr>
        <w:t>–</w:t>
      </w:r>
      <w:r w:rsidR="008A69C2">
        <w:rPr>
          <w:sz w:val="24"/>
          <w:szCs w:val="24"/>
        </w:rPr>
        <w:t xml:space="preserve"> </w:t>
      </w:r>
      <w:r w:rsidR="007648FE" w:rsidRPr="001B6398">
        <w:rPr>
          <w:rFonts w:ascii="Times New Roman" w:hAnsi="Times New Roman" w:cs="Times New Roman"/>
          <w:sz w:val="24"/>
          <w:szCs w:val="24"/>
        </w:rPr>
        <w:t xml:space="preserve">3.9), в части размещение научно-исследовательских институтов, проектных институтов, научных центров; </w:t>
      </w:r>
    </w:p>
    <w:p w:rsidR="00A8252E" w:rsidRPr="001B6398" w:rsidRDefault="001B6398" w:rsidP="001B6398">
      <w:pPr>
        <w:widowControl w:val="0"/>
        <w:autoSpaceDE w:val="0"/>
        <w:autoSpaceDN w:val="0"/>
        <w:adjustRightInd w:val="0"/>
        <w:spacing w:line="240" w:lineRule="auto"/>
        <w:ind w:firstLine="708"/>
        <w:rPr>
          <w:rFonts w:ascii="Times New Roman" w:hAnsi="Times New Roman" w:cs="Times New Roman"/>
          <w:sz w:val="24"/>
          <w:szCs w:val="24"/>
        </w:rPr>
      </w:pPr>
      <w:proofErr w:type="gramStart"/>
      <w:r w:rsidRPr="001B6398">
        <w:rPr>
          <w:rFonts w:ascii="Times New Roman" w:hAnsi="Times New Roman" w:cs="Times New Roman"/>
          <w:sz w:val="24"/>
          <w:szCs w:val="24"/>
        </w:rPr>
        <w:t xml:space="preserve">6) </w:t>
      </w:r>
      <w:r w:rsidR="00A8252E" w:rsidRPr="001B6398">
        <w:rPr>
          <w:rFonts w:ascii="Times New Roman" w:hAnsi="Times New Roman" w:cs="Times New Roman"/>
          <w:sz w:val="24"/>
          <w:szCs w:val="24"/>
        </w:rPr>
        <w:t xml:space="preserve">коммунальное обслуживание (код </w:t>
      </w:r>
      <w:r w:rsidR="008A69C2" w:rsidRPr="00C55BCE">
        <w:rPr>
          <w:sz w:val="24"/>
          <w:szCs w:val="24"/>
        </w:rPr>
        <w:t>–</w:t>
      </w:r>
      <w:r w:rsidR="008A69C2">
        <w:rPr>
          <w:sz w:val="24"/>
          <w:szCs w:val="24"/>
        </w:rPr>
        <w:t xml:space="preserve"> </w:t>
      </w:r>
      <w:r w:rsidR="00A8252E" w:rsidRPr="001B6398">
        <w:rPr>
          <w:rFonts w:ascii="Times New Roman" w:hAnsi="Times New Roman" w:cs="Times New Roman"/>
          <w:sz w:val="24"/>
          <w:szCs w:val="24"/>
        </w:rPr>
        <w:t>3.1)</w:t>
      </w:r>
      <w:r w:rsidRPr="001B6398">
        <w:rPr>
          <w:rFonts w:ascii="Times New Roman" w:hAnsi="Times New Roman" w:cs="Times New Roman"/>
          <w:sz w:val="24"/>
          <w:szCs w:val="24"/>
        </w:rPr>
        <w:t>,</w:t>
      </w:r>
      <w:r w:rsidR="00A8252E" w:rsidRPr="001B6398">
        <w:rPr>
          <w:rFonts w:ascii="Times New Roman" w:hAnsi="Times New Roman" w:cs="Times New Roman"/>
          <w:sz w:val="24"/>
          <w:szCs w:val="24"/>
        </w:rPr>
        <w:t xml:space="preserve"> в части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предоставление услуг связи, отвод канализационных стоков, очистка и уборка объектов недвижимости (водозаборы, очистные сооружения, насосные станции, водопроводы, линии электропередачи, трансформаторные подстанции,  линии связи, телефонные станции, канализация, связанных с объектами, расположенными в зоне </w:t>
      </w:r>
      <w:proofErr w:type="spellStart"/>
      <w:r w:rsidR="004941C1" w:rsidRPr="001B6398">
        <w:rPr>
          <w:rFonts w:ascii="Times New Roman" w:hAnsi="Times New Roman" w:cs="Times New Roman"/>
          <w:sz w:val="24"/>
          <w:szCs w:val="24"/>
        </w:rPr>
        <w:t>многофункуциональной</w:t>
      </w:r>
      <w:proofErr w:type="spellEnd"/>
      <w:r w:rsidR="004941C1" w:rsidRPr="001B6398">
        <w:rPr>
          <w:rFonts w:ascii="Times New Roman" w:hAnsi="Times New Roman" w:cs="Times New Roman"/>
          <w:sz w:val="24"/>
          <w:szCs w:val="24"/>
        </w:rPr>
        <w:t xml:space="preserve"> </w:t>
      </w:r>
      <w:r w:rsidR="00A8252E" w:rsidRPr="001B6398">
        <w:rPr>
          <w:rFonts w:ascii="Times New Roman" w:hAnsi="Times New Roman" w:cs="Times New Roman"/>
          <w:sz w:val="24"/>
          <w:szCs w:val="24"/>
        </w:rPr>
        <w:t>застройки, либо</w:t>
      </w:r>
      <w:proofErr w:type="gramEnd"/>
      <w:r w:rsidR="00A8252E" w:rsidRPr="001B6398">
        <w:rPr>
          <w:rFonts w:ascii="Times New Roman" w:hAnsi="Times New Roman" w:cs="Times New Roman"/>
          <w:sz w:val="24"/>
          <w:szCs w:val="24"/>
        </w:rPr>
        <w:t xml:space="preserve"> с обслуживанием таких объектов и не требующих установления санитарно-защитных зон</w:t>
      </w:r>
      <w:r w:rsidRPr="001B6398">
        <w:rPr>
          <w:rFonts w:ascii="Times New Roman" w:hAnsi="Times New Roman" w:cs="Times New Roman"/>
          <w:sz w:val="24"/>
          <w:szCs w:val="24"/>
        </w:rPr>
        <w:t>;</w:t>
      </w:r>
    </w:p>
    <w:p w:rsidR="00A8252E" w:rsidRPr="001B6398" w:rsidRDefault="001B6398" w:rsidP="001B6398">
      <w:pPr>
        <w:widowControl w:val="0"/>
        <w:autoSpaceDE w:val="0"/>
        <w:autoSpaceDN w:val="0"/>
        <w:adjustRightInd w:val="0"/>
        <w:spacing w:line="240" w:lineRule="auto"/>
        <w:ind w:firstLine="708"/>
        <w:rPr>
          <w:rFonts w:ascii="Times New Roman" w:hAnsi="Times New Roman" w:cs="Times New Roman"/>
          <w:sz w:val="24"/>
          <w:szCs w:val="24"/>
        </w:rPr>
      </w:pPr>
      <w:r>
        <w:rPr>
          <w:rFonts w:ascii="Times New Roman" w:hAnsi="Times New Roman" w:cs="Times New Roman"/>
          <w:sz w:val="24"/>
          <w:szCs w:val="24"/>
        </w:rPr>
        <w:t>7</w:t>
      </w:r>
      <w:r w:rsidR="00A8252E" w:rsidRPr="001B6398">
        <w:rPr>
          <w:rFonts w:ascii="Times New Roman" w:hAnsi="Times New Roman" w:cs="Times New Roman"/>
          <w:sz w:val="24"/>
          <w:szCs w:val="24"/>
        </w:rPr>
        <w:t xml:space="preserve">) </w:t>
      </w:r>
      <w:r w:rsidR="00A8252E" w:rsidRPr="001B6398">
        <w:rPr>
          <w:sz w:val="24"/>
          <w:szCs w:val="24"/>
        </w:rPr>
        <w:t>общее по</w:t>
      </w:r>
      <w:r>
        <w:rPr>
          <w:sz w:val="24"/>
          <w:szCs w:val="24"/>
        </w:rPr>
        <w:t xml:space="preserve">льзование территории (код </w:t>
      </w:r>
      <w:r w:rsidR="008A69C2" w:rsidRPr="00C55BCE">
        <w:rPr>
          <w:sz w:val="24"/>
          <w:szCs w:val="24"/>
        </w:rPr>
        <w:t>–</w:t>
      </w:r>
      <w:r w:rsidR="008A69C2">
        <w:rPr>
          <w:sz w:val="24"/>
          <w:szCs w:val="24"/>
        </w:rPr>
        <w:t xml:space="preserve"> </w:t>
      </w:r>
      <w:r>
        <w:rPr>
          <w:sz w:val="24"/>
          <w:szCs w:val="24"/>
        </w:rPr>
        <w:t>12.0),</w:t>
      </w:r>
      <w:r w:rsidR="00A8252E" w:rsidRPr="001B6398">
        <w:rPr>
          <w:sz w:val="24"/>
          <w:szCs w:val="24"/>
        </w:rPr>
        <w:t xml:space="preserve"> в части размещения </w:t>
      </w:r>
      <w:r w:rsidR="00A8252E" w:rsidRPr="001B6398">
        <w:rPr>
          <w:rFonts w:ascii="Times New Roman" w:hAnsi="Times New Roman" w:cs="Times New Roman"/>
          <w:sz w:val="24"/>
          <w:szCs w:val="24"/>
        </w:rPr>
        <w:t xml:space="preserve">пешеходных </w:t>
      </w:r>
      <w:r w:rsidR="00A8252E" w:rsidRPr="001B6398">
        <w:rPr>
          <w:rFonts w:ascii="Times New Roman" w:hAnsi="Times New Roman" w:cs="Times New Roman"/>
          <w:sz w:val="24"/>
          <w:szCs w:val="24"/>
        </w:rPr>
        <w:lastRenderedPageBreak/>
        <w:t>тротуаров, пешеходных переходов, парков, скверов, площадей, бульваров, набережных и других мест, постоянно открытых для посещения без взимания платы;</w:t>
      </w:r>
    </w:p>
    <w:p w:rsidR="00A8252E" w:rsidRPr="00C55BCE" w:rsidRDefault="001B6398" w:rsidP="001B6398">
      <w:pPr>
        <w:widowControl w:val="0"/>
        <w:autoSpaceDE w:val="0"/>
        <w:autoSpaceDN w:val="0"/>
        <w:adjustRightInd w:val="0"/>
        <w:spacing w:line="240" w:lineRule="auto"/>
        <w:ind w:firstLine="708"/>
        <w:rPr>
          <w:rFonts w:ascii="Times New Roman" w:hAnsi="Times New Roman" w:cs="Times New Roman"/>
          <w:sz w:val="24"/>
          <w:szCs w:val="24"/>
        </w:rPr>
      </w:pPr>
      <w:r>
        <w:rPr>
          <w:rFonts w:ascii="Times New Roman" w:hAnsi="Times New Roman" w:cs="Times New Roman"/>
          <w:sz w:val="24"/>
          <w:szCs w:val="24"/>
        </w:rPr>
        <w:t>8</w:t>
      </w:r>
      <w:r w:rsidR="00A8252E" w:rsidRPr="001B6398">
        <w:rPr>
          <w:rFonts w:ascii="Times New Roman" w:hAnsi="Times New Roman" w:cs="Times New Roman"/>
          <w:sz w:val="24"/>
          <w:szCs w:val="24"/>
        </w:rPr>
        <w:t>) обслуж</w:t>
      </w:r>
      <w:r>
        <w:rPr>
          <w:rFonts w:ascii="Times New Roman" w:hAnsi="Times New Roman" w:cs="Times New Roman"/>
          <w:sz w:val="24"/>
          <w:szCs w:val="24"/>
        </w:rPr>
        <w:t>ивание автотранспорта (код</w:t>
      </w:r>
      <w:r w:rsidR="008A69C2">
        <w:rPr>
          <w:rFonts w:ascii="Times New Roman" w:hAnsi="Times New Roman" w:cs="Times New Roman"/>
          <w:sz w:val="24"/>
          <w:szCs w:val="24"/>
        </w:rPr>
        <w:t xml:space="preserve"> </w:t>
      </w:r>
      <w:r w:rsidR="008A69C2" w:rsidRPr="00C55BCE">
        <w:rPr>
          <w:sz w:val="24"/>
          <w:szCs w:val="24"/>
        </w:rPr>
        <w:t>–</w:t>
      </w:r>
      <w:r>
        <w:rPr>
          <w:rFonts w:ascii="Times New Roman" w:hAnsi="Times New Roman" w:cs="Times New Roman"/>
          <w:sz w:val="24"/>
          <w:szCs w:val="24"/>
        </w:rPr>
        <w:t xml:space="preserve"> 4.9), в части</w:t>
      </w:r>
      <w:r w:rsidR="00A8252E" w:rsidRPr="001B6398">
        <w:rPr>
          <w:rFonts w:ascii="Times New Roman" w:hAnsi="Times New Roman" w:cs="Times New Roman"/>
          <w:sz w:val="24"/>
          <w:szCs w:val="24"/>
        </w:rPr>
        <w:t xml:space="preserve"> размещения зданий, сооружений одно- и многоуровневых подземных и многоуровневых надземных автостоянок</w:t>
      </w:r>
      <w:r>
        <w:rPr>
          <w:rFonts w:ascii="Times New Roman" w:hAnsi="Times New Roman" w:cs="Times New Roman"/>
          <w:sz w:val="24"/>
          <w:szCs w:val="24"/>
        </w:rPr>
        <w:t>;</w:t>
      </w:r>
    </w:p>
    <w:p w:rsidR="00A8252E" w:rsidRPr="00C55BCE" w:rsidRDefault="001B6398" w:rsidP="001B6398">
      <w:pPr>
        <w:widowControl w:val="0"/>
        <w:autoSpaceDE w:val="0"/>
        <w:autoSpaceDN w:val="0"/>
        <w:adjustRightInd w:val="0"/>
        <w:spacing w:line="240" w:lineRule="auto"/>
        <w:ind w:firstLine="708"/>
        <w:rPr>
          <w:rFonts w:ascii="Times New Roman" w:hAnsi="Times New Roman" w:cs="Times New Roman"/>
          <w:sz w:val="24"/>
          <w:szCs w:val="24"/>
        </w:rPr>
      </w:pPr>
      <w:r>
        <w:rPr>
          <w:rFonts w:ascii="Times New Roman" w:hAnsi="Times New Roman" w:cs="Times New Roman"/>
          <w:sz w:val="24"/>
          <w:szCs w:val="24"/>
        </w:rPr>
        <w:t>9</w:t>
      </w:r>
      <w:r w:rsidR="00A8252E" w:rsidRPr="00C55BCE">
        <w:rPr>
          <w:rFonts w:ascii="Times New Roman" w:hAnsi="Times New Roman" w:cs="Times New Roman"/>
          <w:sz w:val="24"/>
          <w:szCs w:val="24"/>
        </w:rPr>
        <w:t xml:space="preserve">) обеспечение внутреннего правопорядка (код </w:t>
      </w:r>
      <w:r w:rsidR="008A69C2" w:rsidRPr="00C55BCE">
        <w:rPr>
          <w:sz w:val="24"/>
          <w:szCs w:val="24"/>
        </w:rPr>
        <w:t>–</w:t>
      </w:r>
      <w:r w:rsidR="008A69C2">
        <w:rPr>
          <w:sz w:val="24"/>
          <w:szCs w:val="24"/>
        </w:rPr>
        <w:t xml:space="preserve"> </w:t>
      </w:r>
      <w:r w:rsidR="00A8252E" w:rsidRPr="00C55BCE">
        <w:rPr>
          <w:rFonts w:ascii="Times New Roman" w:hAnsi="Times New Roman" w:cs="Times New Roman"/>
          <w:sz w:val="24"/>
          <w:szCs w:val="24"/>
        </w:rPr>
        <w:t>8.3)</w:t>
      </w:r>
      <w:r w:rsidR="000C2880">
        <w:rPr>
          <w:rFonts w:ascii="Times New Roman" w:hAnsi="Times New Roman" w:cs="Times New Roman"/>
          <w:sz w:val="24"/>
          <w:szCs w:val="24"/>
        </w:rPr>
        <w:t>,</w:t>
      </w:r>
      <w:r w:rsidR="00A8252E" w:rsidRPr="00C55BCE">
        <w:rPr>
          <w:rFonts w:ascii="Times New Roman" w:hAnsi="Times New Roman" w:cs="Times New Roman"/>
          <w:sz w:val="24"/>
          <w:szCs w:val="24"/>
        </w:rPr>
        <w:t xml:space="preserve"> в части размещения объектов, обеспечивающих деятельность аварийно-спасательных служб;</w:t>
      </w:r>
    </w:p>
    <w:p w:rsidR="00A8252E" w:rsidRPr="00C55BCE" w:rsidRDefault="001B6398" w:rsidP="001B6398">
      <w:pPr>
        <w:spacing w:line="240" w:lineRule="auto"/>
        <w:ind w:firstLine="708"/>
        <w:rPr>
          <w:rFonts w:ascii="Times New Roman" w:hAnsi="Times New Roman" w:cs="Times New Roman"/>
          <w:sz w:val="24"/>
          <w:szCs w:val="24"/>
        </w:rPr>
      </w:pPr>
      <w:r>
        <w:rPr>
          <w:rFonts w:ascii="Times New Roman" w:hAnsi="Times New Roman" w:cs="Times New Roman"/>
          <w:sz w:val="24"/>
          <w:szCs w:val="24"/>
        </w:rPr>
        <w:t>10</w:t>
      </w:r>
      <w:r w:rsidR="00A8252E" w:rsidRPr="00C55BCE">
        <w:rPr>
          <w:rFonts w:ascii="Times New Roman" w:hAnsi="Times New Roman" w:cs="Times New Roman"/>
          <w:sz w:val="24"/>
          <w:szCs w:val="24"/>
        </w:rPr>
        <w:t xml:space="preserve">) социальное обслуживание (код </w:t>
      </w:r>
      <w:r w:rsidR="008A69C2" w:rsidRPr="00C55BCE">
        <w:rPr>
          <w:sz w:val="24"/>
          <w:szCs w:val="24"/>
        </w:rPr>
        <w:t>–</w:t>
      </w:r>
      <w:r w:rsidR="008A69C2">
        <w:rPr>
          <w:sz w:val="24"/>
          <w:szCs w:val="24"/>
        </w:rPr>
        <w:t xml:space="preserve"> </w:t>
      </w:r>
      <w:r w:rsidR="00A8252E" w:rsidRPr="00C55BCE">
        <w:rPr>
          <w:rFonts w:ascii="Times New Roman" w:hAnsi="Times New Roman" w:cs="Times New Roman"/>
          <w:sz w:val="24"/>
          <w:szCs w:val="24"/>
        </w:rPr>
        <w:t>3.2);</w:t>
      </w:r>
    </w:p>
    <w:p w:rsidR="001B6398" w:rsidRDefault="001B6398" w:rsidP="001B6398">
      <w:pPr>
        <w:spacing w:line="240" w:lineRule="auto"/>
        <w:ind w:firstLine="708"/>
        <w:rPr>
          <w:rFonts w:ascii="Times New Roman" w:hAnsi="Times New Roman" w:cs="Times New Roman"/>
          <w:sz w:val="24"/>
          <w:szCs w:val="24"/>
        </w:rPr>
      </w:pPr>
      <w:r>
        <w:rPr>
          <w:rFonts w:ascii="Times New Roman" w:hAnsi="Times New Roman" w:cs="Times New Roman"/>
          <w:sz w:val="24"/>
          <w:szCs w:val="24"/>
        </w:rPr>
        <w:t>11</w:t>
      </w:r>
      <w:r w:rsidR="00A8252E" w:rsidRPr="00C55BCE">
        <w:rPr>
          <w:rFonts w:ascii="Times New Roman" w:hAnsi="Times New Roman" w:cs="Times New Roman"/>
          <w:sz w:val="24"/>
          <w:szCs w:val="24"/>
        </w:rPr>
        <w:t xml:space="preserve">) бытовое обслуживание (код </w:t>
      </w:r>
      <w:r w:rsidR="008A69C2" w:rsidRPr="00C55BCE">
        <w:rPr>
          <w:sz w:val="24"/>
          <w:szCs w:val="24"/>
        </w:rPr>
        <w:t>–</w:t>
      </w:r>
      <w:r w:rsidR="008A69C2">
        <w:rPr>
          <w:sz w:val="24"/>
          <w:szCs w:val="24"/>
        </w:rPr>
        <w:t xml:space="preserve"> </w:t>
      </w:r>
      <w:r w:rsidR="00A8252E" w:rsidRPr="00C55BCE">
        <w:rPr>
          <w:rFonts w:ascii="Times New Roman" w:hAnsi="Times New Roman" w:cs="Times New Roman"/>
          <w:sz w:val="24"/>
          <w:szCs w:val="24"/>
        </w:rPr>
        <w:t>3.3);</w:t>
      </w:r>
    </w:p>
    <w:p w:rsidR="00A8252E" w:rsidRPr="00C55BCE" w:rsidRDefault="001B6398" w:rsidP="001B6398">
      <w:pPr>
        <w:spacing w:line="240" w:lineRule="auto"/>
        <w:ind w:firstLine="708"/>
        <w:rPr>
          <w:rFonts w:ascii="Times New Roman" w:hAnsi="Times New Roman" w:cs="Times New Roman"/>
          <w:sz w:val="24"/>
          <w:szCs w:val="24"/>
        </w:rPr>
      </w:pPr>
      <w:r>
        <w:rPr>
          <w:rFonts w:ascii="Times New Roman" w:hAnsi="Times New Roman" w:cs="Times New Roman"/>
          <w:sz w:val="24"/>
          <w:szCs w:val="24"/>
        </w:rPr>
        <w:t>12</w:t>
      </w:r>
      <w:r w:rsidR="00A8252E" w:rsidRPr="00C55BCE">
        <w:rPr>
          <w:rFonts w:ascii="Times New Roman" w:hAnsi="Times New Roman" w:cs="Times New Roman"/>
          <w:sz w:val="24"/>
          <w:szCs w:val="24"/>
        </w:rPr>
        <w:t xml:space="preserve">) здравоохранение (код </w:t>
      </w:r>
      <w:r w:rsidR="008A69C2" w:rsidRPr="00C55BCE">
        <w:rPr>
          <w:sz w:val="24"/>
          <w:szCs w:val="24"/>
        </w:rPr>
        <w:t>–</w:t>
      </w:r>
      <w:r w:rsidR="008A69C2">
        <w:rPr>
          <w:sz w:val="24"/>
          <w:szCs w:val="24"/>
        </w:rPr>
        <w:t xml:space="preserve"> </w:t>
      </w:r>
      <w:r w:rsidR="00A8252E" w:rsidRPr="00C55BCE">
        <w:rPr>
          <w:rFonts w:ascii="Times New Roman" w:hAnsi="Times New Roman" w:cs="Times New Roman"/>
          <w:sz w:val="24"/>
          <w:szCs w:val="24"/>
        </w:rPr>
        <w:t>3.4), в части размещения объектов капитального строительства, предназначенных для оказания гражданам медицинской помощи (поликлиники, фельдшерские пункты);</w:t>
      </w:r>
    </w:p>
    <w:p w:rsidR="00A8252E" w:rsidRPr="00C55BCE" w:rsidRDefault="001B6398" w:rsidP="00C55BCE">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13</w:t>
      </w:r>
      <w:r w:rsidR="00A951EE" w:rsidRPr="00C55BCE">
        <w:rPr>
          <w:rFonts w:ascii="Times New Roman" w:hAnsi="Times New Roman" w:cs="Times New Roman"/>
          <w:sz w:val="24"/>
          <w:szCs w:val="24"/>
        </w:rPr>
        <w:t xml:space="preserve">) культурное развитие (код </w:t>
      </w:r>
      <w:r w:rsidR="008A69C2" w:rsidRPr="00C55BCE">
        <w:rPr>
          <w:sz w:val="24"/>
          <w:szCs w:val="24"/>
        </w:rPr>
        <w:t>–</w:t>
      </w:r>
      <w:r w:rsidR="008A69C2">
        <w:rPr>
          <w:sz w:val="24"/>
          <w:szCs w:val="24"/>
        </w:rPr>
        <w:t xml:space="preserve"> </w:t>
      </w:r>
      <w:r w:rsidR="00A951EE" w:rsidRPr="00C55BCE">
        <w:rPr>
          <w:rFonts w:ascii="Times New Roman" w:hAnsi="Times New Roman" w:cs="Times New Roman"/>
          <w:sz w:val="24"/>
          <w:szCs w:val="24"/>
        </w:rPr>
        <w:t>3.6);</w:t>
      </w:r>
    </w:p>
    <w:p w:rsidR="00A8252E" w:rsidRPr="00C55BCE" w:rsidRDefault="001B6398" w:rsidP="00C55BCE">
      <w:pPr>
        <w:spacing w:line="240" w:lineRule="auto"/>
        <w:rPr>
          <w:sz w:val="24"/>
          <w:szCs w:val="24"/>
        </w:rPr>
      </w:pPr>
      <w:r>
        <w:rPr>
          <w:sz w:val="24"/>
          <w:szCs w:val="24"/>
        </w:rPr>
        <w:t>14</w:t>
      </w:r>
      <w:r w:rsidR="00A8252E" w:rsidRPr="00C55BCE">
        <w:rPr>
          <w:sz w:val="24"/>
          <w:szCs w:val="24"/>
        </w:rPr>
        <w:t xml:space="preserve">) спорт (код </w:t>
      </w:r>
      <w:r w:rsidR="008A69C2" w:rsidRPr="00C55BCE">
        <w:rPr>
          <w:sz w:val="24"/>
          <w:szCs w:val="24"/>
        </w:rPr>
        <w:t>–</w:t>
      </w:r>
      <w:r w:rsidR="008A69C2">
        <w:rPr>
          <w:sz w:val="24"/>
          <w:szCs w:val="24"/>
        </w:rPr>
        <w:t xml:space="preserve"> </w:t>
      </w:r>
      <w:r w:rsidR="00A8252E" w:rsidRPr="00C55BCE">
        <w:rPr>
          <w:sz w:val="24"/>
          <w:szCs w:val="24"/>
        </w:rPr>
        <w:t>5.1), в части</w:t>
      </w:r>
      <w:r w:rsidR="00A8252E" w:rsidRPr="00C55BCE">
        <w:rPr>
          <w:rFonts w:ascii="Times New Roman" w:hAnsi="Times New Roman" w:cs="Times New Roman"/>
          <w:sz w:val="24"/>
          <w:szCs w:val="24"/>
        </w:rPr>
        <w:t xml:space="preserve"> размещения объектов капитального строительства в качестве спортивных клубов, спортивных залов,</w:t>
      </w:r>
      <w:r w:rsidR="00A951EE" w:rsidRPr="00C55BCE">
        <w:rPr>
          <w:rFonts w:ascii="Times New Roman" w:hAnsi="Times New Roman" w:cs="Times New Roman"/>
          <w:sz w:val="24"/>
          <w:szCs w:val="24"/>
        </w:rPr>
        <w:t xml:space="preserve"> бассейнов,</w:t>
      </w:r>
      <w:r w:rsidR="00A8252E" w:rsidRPr="00C55BCE">
        <w:rPr>
          <w:rFonts w:ascii="Times New Roman" w:hAnsi="Times New Roman" w:cs="Times New Roman"/>
          <w:sz w:val="24"/>
          <w:szCs w:val="24"/>
        </w:rPr>
        <w:t xml:space="preserve"> устройство площадок для занятия спортом и физкультурой (беговые дорожки, спортивные сооружения)</w:t>
      </w:r>
      <w:r w:rsidR="00A8252E" w:rsidRPr="00C55BCE">
        <w:rPr>
          <w:sz w:val="24"/>
          <w:szCs w:val="24"/>
        </w:rPr>
        <w:t>;</w:t>
      </w:r>
    </w:p>
    <w:p w:rsidR="00A8252E" w:rsidRPr="00C55BCE" w:rsidRDefault="001B6398" w:rsidP="00C55BCE">
      <w:pPr>
        <w:spacing w:line="240" w:lineRule="auto"/>
        <w:rPr>
          <w:sz w:val="24"/>
          <w:szCs w:val="24"/>
        </w:rPr>
      </w:pPr>
      <w:r>
        <w:rPr>
          <w:rFonts w:ascii="Times New Roman" w:hAnsi="Times New Roman" w:cs="Times New Roman"/>
          <w:sz w:val="24"/>
          <w:szCs w:val="24"/>
        </w:rPr>
        <w:t>15</w:t>
      </w:r>
      <w:r w:rsidR="00A951EE" w:rsidRPr="00C55BCE">
        <w:rPr>
          <w:rFonts w:ascii="Times New Roman" w:hAnsi="Times New Roman" w:cs="Times New Roman"/>
          <w:sz w:val="24"/>
          <w:szCs w:val="24"/>
        </w:rPr>
        <w:t>) деловое управление</w:t>
      </w:r>
      <w:r>
        <w:rPr>
          <w:rFonts w:ascii="Times New Roman" w:hAnsi="Times New Roman" w:cs="Times New Roman"/>
          <w:sz w:val="24"/>
          <w:szCs w:val="24"/>
        </w:rPr>
        <w:t xml:space="preserve"> (код</w:t>
      </w:r>
      <w:r w:rsidR="008A69C2">
        <w:rPr>
          <w:rFonts w:ascii="Times New Roman" w:hAnsi="Times New Roman" w:cs="Times New Roman"/>
          <w:sz w:val="24"/>
          <w:szCs w:val="24"/>
        </w:rPr>
        <w:t xml:space="preserve"> </w:t>
      </w:r>
      <w:r w:rsidR="008A69C2" w:rsidRPr="00C55BCE">
        <w:rPr>
          <w:sz w:val="24"/>
          <w:szCs w:val="24"/>
        </w:rPr>
        <w:t>–</w:t>
      </w:r>
      <w:r>
        <w:rPr>
          <w:rFonts w:ascii="Times New Roman" w:hAnsi="Times New Roman" w:cs="Times New Roman"/>
          <w:sz w:val="24"/>
          <w:szCs w:val="24"/>
        </w:rPr>
        <w:t xml:space="preserve"> 4.1);</w:t>
      </w:r>
    </w:p>
    <w:p w:rsidR="009D45E1" w:rsidRPr="00C55BCE" w:rsidRDefault="001B6398" w:rsidP="00C55BCE">
      <w:pPr>
        <w:spacing w:line="240" w:lineRule="auto"/>
        <w:rPr>
          <w:sz w:val="24"/>
          <w:szCs w:val="24"/>
        </w:rPr>
      </w:pPr>
      <w:r>
        <w:rPr>
          <w:sz w:val="24"/>
          <w:szCs w:val="24"/>
        </w:rPr>
        <w:t>16</w:t>
      </w:r>
      <w:r w:rsidR="009D45E1" w:rsidRPr="00C55BCE">
        <w:rPr>
          <w:sz w:val="24"/>
          <w:szCs w:val="24"/>
        </w:rPr>
        <w:t>) общественное управление</w:t>
      </w:r>
      <w:r>
        <w:rPr>
          <w:sz w:val="24"/>
          <w:szCs w:val="24"/>
        </w:rPr>
        <w:t xml:space="preserve"> </w:t>
      </w:r>
      <w:r w:rsidR="006F7D2A" w:rsidRPr="00C55BCE">
        <w:rPr>
          <w:sz w:val="24"/>
          <w:szCs w:val="24"/>
        </w:rPr>
        <w:t xml:space="preserve">(код </w:t>
      </w:r>
      <w:r w:rsidR="008A69C2" w:rsidRPr="00C55BCE">
        <w:rPr>
          <w:sz w:val="24"/>
          <w:szCs w:val="24"/>
        </w:rPr>
        <w:t>–</w:t>
      </w:r>
      <w:r w:rsidR="008A69C2">
        <w:rPr>
          <w:sz w:val="24"/>
          <w:szCs w:val="24"/>
        </w:rPr>
        <w:t xml:space="preserve"> </w:t>
      </w:r>
      <w:r w:rsidR="006F7D2A" w:rsidRPr="00C55BCE">
        <w:rPr>
          <w:sz w:val="24"/>
          <w:szCs w:val="24"/>
        </w:rPr>
        <w:t>3.8)</w:t>
      </w:r>
      <w:r w:rsidR="009D45E1" w:rsidRPr="00C55BCE">
        <w:rPr>
          <w:sz w:val="24"/>
          <w:szCs w:val="24"/>
        </w:rPr>
        <w:t>;</w:t>
      </w:r>
    </w:p>
    <w:p w:rsidR="00220296" w:rsidRPr="00C55BCE" w:rsidRDefault="001B6398" w:rsidP="00C55BCE">
      <w:pPr>
        <w:spacing w:line="240" w:lineRule="auto"/>
        <w:rPr>
          <w:sz w:val="24"/>
          <w:szCs w:val="24"/>
        </w:rPr>
      </w:pPr>
      <w:r>
        <w:rPr>
          <w:sz w:val="24"/>
          <w:szCs w:val="24"/>
        </w:rPr>
        <w:t>17</w:t>
      </w:r>
      <w:r w:rsidR="00220296" w:rsidRPr="00C55BCE">
        <w:rPr>
          <w:sz w:val="24"/>
          <w:szCs w:val="24"/>
        </w:rPr>
        <w:t>) ветеринарное обслуживание</w:t>
      </w:r>
      <w:r>
        <w:rPr>
          <w:sz w:val="24"/>
          <w:szCs w:val="24"/>
        </w:rPr>
        <w:t xml:space="preserve"> </w:t>
      </w:r>
      <w:r w:rsidR="006F7D2A" w:rsidRPr="00C55BCE">
        <w:rPr>
          <w:sz w:val="24"/>
          <w:szCs w:val="24"/>
        </w:rPr>
        <w:t xml:space="preserve">(код </w:t>
      </w:r>
      <w:r w:rsidR="008A69C2" w:rsidRPr="00C55BCE">
        <w:rPr>
          <w:sz w:val="24"/>
          <w:szCs w:val="24"/>
        </w:rPr>
        <w:t>–</w:t>
      </w:r>
      <w:r w:rsidR="008A69C2">
        <w:rPr>
          <w:sz w:val="24"/>
          <w:szCs w:val="24"/>
        </w:rPr>
        <w:t xml:space="preserve"> </w:t>
      </w:r>
      <w:r w:rsidR="006F7D2A" w:rsidRPr="00C55BCE">
        <w:rPr>
          <w:sz w:val="24"/>
          <w:szCs w:val="24"/>
        </w:rPr>
        <w:t>3.10)</w:t>
      </w:r>
      <w:r w:rsidR="00220296" w:rsidRPr="00C55BCE">
        <w:rPr>
          <w:sz w:val="24"/>
          <w:szCs w:val="24"/>
        </w:rPr>
        <w:t>;</w:t>
      </w:r>
    </w:p>
    <w:p w:rsidR="00220296" w:rsidRPr="00C55BCE" w:rsidRDefault="001B6398" w:rsidP="00C55BCE">
      <w:pPr>
        <w:spacing w:line="240" w:lineRule="auto"/>
        <w:rPr>
          <w:sz w:val="24"/>
          <w:szCs w:val="24"/>
        </w:rPr>
      </w:pPr>
      <w:r>
        <w:rPr>
          <w:sz w:val="24"/>
          <w:szCs w:val="24"/>
        </w:rPr>
        <w:t>18</w:t>
      </w:r>
      <w:r w:rsidR="00220296" w:rsidRPr="00C55BCE">
        <w:rPr>
          <w:sz w:val="24"/>
          <w:szCs w:val="24"/>
        </w:rPr>
        <w:t>) рынки</w:t>
      </w:r>
      <w:r>
        <w:rPr>
          <w:sz w:val="24"/>
          <w:szCs w:val="24"/>
        </w:rPr>
        <w:t xml:space="preserve"> </w:t>
      </w:r>
      <w:r w:rsidR="006F7D2A" w:rsidRPr="00C55BCE">
        <w:rPr>
          <w:sz w:val="24"/>
          <w:szCs w:val="24"/>
        </w:rPr>
        <w:t xml:space="preserve">(код </w:t>
      </w:r>
      <w:r w:rsidR="008A69C2" w:rsidRPr="00C55BCE">
        <w:rPr>
          <w:sz w:val="24"/>
          <w:szCs w:val="24"/>
        </w:rPr>
        <w:t>–</w:t>
      </w:r>
      <w:r w:rsidR="008A69C2">
        <w:rPr>
          <w:sz w:val="24"/>
          <w:szCs w:val="24"/>
        </w:rPr>
        <w:t xml:space="preserve"> </w:t>
      </w:r>
      <w:r w:rsidR="006F7D2A" w:rsidRPr="00C55BCE">
        <w:rPr>
          <w:sz w:val="24"/>
          <w:szCs w:val="24"/>
        </w:rPr>
        <w:t xml:space="preserve">4.3), </w:t>
      </w:r>
      <w:proofErr w:type="gramStart"/>
      <w:r w:rsidR="006F7D2A" w:rsidRPr="00C55BCE">
        <w:rPr>
          <w:sz w:val="24"/>
          <w:szCs w:val="24"/>
        </w:rPr>
        <w:t>кроме</w:t>
      </w:r>
      <w:proofErr w:type="gramEnd"/>
      <w:r w:rsidR="006F7D2A" w:rsidRPr="00C55BCE">
        <w:rPr>
          <w:sz w:val="24"/>
          <w:szCs w:val="24"/>
        </w:rPr>
        <w:t xml:space="preserve"> оптовых</w:t>
      </w:r>
      <w:r w:rsidR="00220296" w:rsidRPr="00C55BCE">
        <w:rPr>
          <w:sz w:val="24"/>
          <w:szCs w:val="24"/>
        </w:rPr>
        <w:t>;</w:t>
      </w:r>
    </w:p>
    <w:p w:rsidR="00220296" w:rsidRPr="00C55BCE" w:rsidRDefault="001B6398" w:rsidP="00C55BCE">
      <w:pPr>
        <w:spacing w:line="240" w:lineRule="auto"/>
        <w:rPr>
          <w:sz w:val="24"/>
          <w:szCs w:val="24"/>
        </w:rPr>
      </w:pPr>
      <w:r>
        <w:rPr>
          <w:sz w:val="24"/>
          <w:szCs w:val="24"/>
        </w:rPr>
        <w:t>19</w:t>
      </w:r>
      <w:r w:rsidR="00220296" w:rsidRPr="00C55BCE">
        <w:rPr>
          <w:sz w:val="24"/>
          <w:szCs w:val="24"/>
        </w:rPr>
        <w:t>) магазины</w:t>
      </w:r>
      <w:r>
        <w:rPr>
          <w:sz w:val="24"/>
          <w:szCs w:val="24"/>
        </w:rPr>
        <w:t xml:space="preserve"> </w:t>
      </w:r>
      <w:r w:rsidR="006F7D2A" w:rsidRPr="00C55BCE">
        <w:rPr>
          <w:sz w:val="24"/>
          <w:szCs w:val="24"/>
        </w:rPr>
        <w:t xml:space="preserve">(код </w:t>
      </w:r>
      <w:r w:rsidR="008A69C2" w:rsidRPr="00C55BCE">
        <w:rPr>
          <w:sz w:val="24"/>
          <w:szCs w:val="24"/>
        </w:rPr>
        <w:t>–</w:t>
      </w:r>
      <w:r w:rsidR="008A69C2">
        <w:rPr>
          <w:sz w:val="24"/>
          <w:szCs w:val="24"/>
        </w:rPr>
        <w:t xml:space="preserve"> </w:t>
      </w:r>
      <w:r w:rsidR="006F7D2A" w:rsidRPr="00C55BCE">
        <w:rPr>
          <w:sz w:val="24"/>
          <w:szCs w:val="24"/>
        </w:rPr>
        <w:t>4.4)</w:t>
      </w:r>
      <w:r w:rsidR="00220296" w:rsidRPr="00C55BCE">
        <w:rPr>
          <w:sz w:val="24"/>
          <w:szCs w:val="24"/>
        </w:rPr>
        <w:t>;</w:t>
      </w:r>
    </w:p>
    <w:p w:rsidR="00220296" w:rsidRPr="00C55BCE" w:rsidRDefault="001B6398" w:rsidP="00C55BCE">
      <w:pPr>
        <w:spacing w:line="240" w:lineRule="auto"/>
        <w:rPr>
          <w:sz w:val="24"/>
          <w:szCs w:val="24"/>
        </w:rPr>
      </w:pPr>
      <w:r>
        <w:rPr>
          <w:sz w:val="24"/>
          <w:szCs w:val="24"/>
        </w:rPr>
        <w:t>20</w:t>
      </w:r>
      <w:r w:rsidR="00220296" w:rsidRPr="00C55BCE">
        <w:rPr>
          <w:sz w:val="24"/>
          <w:szCs w:val="24"/>
        </w:rPr>
        <w:t>) банковская и страховая деятельность</w:t>
      </w:r>
      <w:r>
        <w:rPr>
          <w:sz w:val="24"/>
          <w:szCs w:val="24"/>
        </w:rPr>
        <w:t xml:space="preserve"> </w:t>
      </w:r>
      <w:r w:rsidR="00A951EE" w:rsidRPr="00C55BCE">
        <w:rPr>
          <w:sz w:val="24"/>
          <w:szCs w:val="24"/>
        </w:rPr>
        <w:t>(код</w:t>
      </w:r>
      <w:r w:rsidR="008A69C2">
        <w:rPr>
          <w:sz w:val="24"/>
          <w:szCs w:val="24"/>
        </w:rPr>
        <w:t xml:space="preserve"> </w:t>
      </w:r>
      <w:r w:rsidR="008A69C2" w:rsidRPr="00C55BCE">
        <w:rPr>
          <w:sz w:val="24"/>
          <w:szCs w:val="24"/>
        </w:rPr>
        <w:t>–</w:t>
      </w:r>
      <w:r w:rsidR="00A951EE" w:rsidRPr="00C55BCE">
        <w:rPr>
          <w:sz w:val="24"/>
          <w:szCs w:val="24"/>
        </w:rPr>
        <w:t xml:space="preserve"> 4.5)</w:t>
      </w:r>
      <w:r w:rsidR="00220296" w:rsidRPr="00C55BCE">
        <w:rPr>
          <w:sz w:val="24"/>
          <w:szCs w:val="24"/>
        </w:rPr>
        <w:t>;</w:t>
      </w:r>
    </w:p>
    <w:p w:rsidR="009D45E1" w:rsidRPr="00C55BCE" w:rsidRDefault="001B6398" w:rsidP="00C55BCE">
      <w:pPr>
        <w:spacing w:line="240" w:lineRule="auto"/>
        <w:rPr>
          <w:sz w:val="24"/>
          <w:szCs w:val="24"/>
        </w:rPr>
      </w:pPr>
      <w:r>
        <w:rPr>
          <w:sz w:val="24"/>
          <w:szCs w:val="24"/>
        </w:rPr>
        <w:t>21</w:t>
      </w:r>
      <w:r w:rsidR="009D45E1" w:rsidRPr="00C55BCE">
        <w:rPr>
          <w:sz w:val="24"/>
          <w:szCs w:val="24"/>
        </w:rPr>
        <w:t>) общественное питание</w:t>
      </w:r>
      <w:r>
        <w:rPr>
          <w:sz w:val="24"/>
          <w:szCs w:val="24"/>
        </w:rPr>
        <w:t xml:space="preserve"> </w:t>
      </w:r>
      <w:r w:rsidR="006F7D2A" w:rsidRPr="00C55BCE">
        <w:rPr>
          <w:sz w:val="24"/>
          <w:szCs w:val="24"/>
        </w:rPr>
        <w:t xml:space="preserve">(код </w:t>
      </w:r>
      <w:r w:rsidR="008A69C2" w:rsidRPr="00C55BCE">
        <w:rPr>
          <w:sz w:val="24"/>
          <w:szCs w:val="24"/>
        </w:rPr>
        <w:t>–</w:t>
      </w:r>
      <w:r w:rsidR="008A69C2">
        <w:rPr>
          <w:sz w:val="24"/>
          <w:szCs w:val="24"/>
        </w:rPr>
        <w:t xml:space="preserve"> </w:t>
      </w:r>
      <w:r w:rsidR="006F7D2A" w:rsidRPr="00C55BCE">
        <w:rPr>
          <w:sz w:val="24"/>
          <w:szCs w:val="24"/>
        </w:rPr>
        <w:t>4.6)</w:t>
      </w:r>
      <w:r w:rsidR="009D45E1" w:rsidRPr="00C55BCE">
        <w:rPr>
          <w:sz w:val="24"/>
          <w:szCs w:val="24"/>
        </w:rPr>
        <w:t>;</w:t>
      </w:r>
    </w:p>
    <w:p w:rsidR="009D45E1" w:rsidRPr="00C55BCE" w:rsidRDefault="001B6398" w:rsidP="00C55BCE">
      <w:pPr>
        <w:spacing w:line="240" w:lineRule="auto"/>
        <w:rPr>
          <w:sz w:val="24"/>
          <w:szCs w:val="24"/>
        </w:rPr>
      </w:pPr>
      <w:r>
        <w:rPr>
          <w:sz w:val="24"/>
          <w:szCs w:val="24"/>
        </w:rPr>
        <w:t>22</w:t>
      </w:r>
      <w:r w:rsidR="009D45E1" w:rsidRPr="00C55BCE">
        <w:rPr>
          <w:sz w:val="24"/>
          <w:szCs w:val="24"/>
        </w:rPr>
        <w:t>) гостиничное обслуживание</w:t>
      </w:r>
      <w:r>
        <w:rPr>
          <w:sz w:val="24"/>
          <w:szCs w:val="24"/>
        </w:rPr>
        <w:t xml:space="preserve"> </w:t>
      </w:r>
      <w:r w:rsidR="006F7D2A" w:rsidRPr="00C55BCE">
        <w:rPr>
          <w:sz w:val="24"/>
          <w:szCs w:val="24"/>
        </w:rPr>
        <w:t>(код</w:t>
      </w:r>
      <w:r w:rsidR="008A69C2">
        <w:rPr>
          <w:sz w:val="24"/>
          <w:szCs w:val="24"/>
        </w:rPr>
        <w:t xml:space="preserve"> </w:t>
      </w:r>
      <w:r w:rsidR="008A69C2" w:rsidRPr="00C55BCE">
        <w:rPr>
          <w:sz w:val="24"/>
          <w:szCs w:val="24"/>
        </w:rPr>
        <w:t>–</w:t>
      </w:r>
      <w:r w:rsidR="006F7D2A" w:rsidRPr="00C55BCE">
        <w:rPr>
          <w:sz w:val="24"/>
          <w:szCs w:val="24"/>
        </w:rPr>
        <w:t xml:space="preserve"> 4.7)</w:t>
      </w:r>
      <w:r w:rsidR="009D45E1" w:rsidRPr="00C55BCE">
        <w:rPr>
          <w:sz w:val="24"/>
          <w:szCs w:val="24"/>
        </w:rPr>
        <w:t>;</w:t>
      </w:r>
    </w:p>
    <w:p w:rsidR="009D45E1" w:rsidRPr="00C55BCE" w:rsidRDefault="001B6398" w:rsidP="00C55BCE">
      <w:pPr>
        <w:widowControl w:val="0"/>
        <w:autoSpaceDE w:val="0"/>
        <w:autoSpaceDN w:val="0"/>
        <w:adjustRightInd w:val="0"/>
        <w:spacing w:line="240" w:lineRule="auto"/>
        <w:rPr>
          <w:rFonts w:ascii="Times New Roman" w:hAnsi="Times New Roman" w:cs="Times New Roman"/>
          <w:sz w:val="24"/>
          <w:szCs w:val="24"/>
        </w:rPr>
      </w:pPr>
      <w:r>
        <w:rPr>
          <w:sz w:val="24"/>
          <w:szCs w:val="24"/>
        </w:rPr>
        <w:t xml:space="preserve">23) </w:t>
      </w:r>
      <w:r w:rsidR="009D45E1" w:rsidRPr="00C55BCE">
        <w:rPr>
          <w:sz w:val="24"/>
          <w:szCs w:val="24"/>
        </w:rPr>
        <w:t>развлечения</w:t>
      </w:r>
      <w:r>
        <w:rPr>
          <w:sz w:val="24"/>
          <w:szCs w:val="24"/>
        </w:rPr>
        <w:t xml:space="preserve"> </w:t>
      </w:r>
      <w:r w:rsidR="006F7D2A" w:rsidRPr="00C55BCE">
        <w:rPr>
          <w:sz w:val="24"/>
          <w:szCs w:val="24"/>
        </w:rPr>
        <w:t xml:space="preserve">(код </w:t>
      </w:r>
      <w:r w:rsidR="008A69C2" w:rsidRPr="00C55BCE">
        <w:rPr>
          <w:sz w:val="24"/>
          <w:szCs w:val="24"/>
        </w:rPr>
        <w:t>–</w:t>
      </w:r>
      <w:r w:rsidR="008A69C2">
        <w:rPr>
          <w:sz w:val="24"/>
          <w:szCs w:val="24"/>
        </w:rPr>
        <w:t xml:space="preserve"> </w:t>
      </w:r>
      <w:r w:rsidR="006F7D2A" w:rsidRPr="00C55BCE">
        <w:rPr>
          <w:sz w:val="24"/>
          <w:szCs w:val="24"/>
        </w:rPr>
        <w:t>4.8), в части</w:t>
      </w:r>
      <w:r w:rsidR="006F7D2A" w:rsidRPr="00C55BCE">
        <w:rPr>
          <w:rFonts w:ascii="Times New Roman" w:hAnsi="Times New Roman" w:cs="Times New Roman"/>
          <w:sz w:val="24"/>
          <w:szCs w:val="24"/>
        </w:rPr>
        <w:t xml:space="preserve"> размещения объектов капитального строительства, предназначенных для размещения: дискотек и танцевальных площадок, ночных клубов, аквапарков, боулинга,</w:t>
      </w:r>
      <w:r>
        <w:rPr>
          <w:rFonts w:ascii="Times New Roman" w:hAnsi="Times New Roman" w:cs="Times New Roman"/>
          <w:sz w:val="24"/>
          <w:szCs w:val="24"/>
        </w:rPr>
        <w:t xml:space="preserve"> аттракционов, игровых площадок.</w:t>
      </w:r>
    </w:p>
    <w:p w:rsidR="001B6398" w:rsidRDefault="009D45E1" w:rsidP="001B6398">
      <w:pPr>
        <w:spacing w:line="240" w:lineRule="auto"/>
        <w:rPr>
          <w:sz w:val="24"/>
          <w:szCs w:val="24"/>
        </w:rPr>
      </w:pPr>
      <w:r w:rsidRPr="00C55BCE">
        <w:rPr>
          <w:sz w:val="24"/>
          <w:szCs w:val="24"/>
        </w:rPr>
        <w:t>3. Вспомогательные в</w:t>
      </w:r>
      <w:r w:rsidR="001B6398">
        <w:rPr>
          <w:sz w:val="24"/>
          <w:szCs w:val="24"/>
        </w:rPr>
        <w:t>иды разрешенного использования:</w:t>
      </w:r>
    </w:p>
    <w:p w:rsidR="001B6398" w:rsidRDefault="005B2695" w:rsidP="001B6398">
      <w:pPr>
        <w:spacing w:line="240" w:lineRule="auto"/>
        <w:rPr>
          <w:sz w:val="24"/>
          <w:szCs w:val="24"/>
        </w:rPr>
      </w:pPr>
      <w:r w:rsidRPr="00C55BCE">
        <w:rPr>
          <w:sz w:val="24"/>
          <w:szCs w:val="24"/>
        </w:rPr>
        <w:t>1)</w:t>
      </w:r>
      <w:r w:rsidR="001B6398">
        <w:rPr>
          <w:sz w:val="24"/>
          <w:szCs w:val="24"/>
        </w:rPr>
        <w:t xml:space="preserve"> </w:t>
      </w:r>
      <w:r w:rsidRPr="00C55BCE">
        <w:rPr>
          <w:sz w:val="24"/>
          <w:szCs w:val="24"/>
        </w:rPr>
        <w:t xml:space="preserve">размещение объектов общественного </w:t>
      </w:r>
      <w:r w:rsidRPr="001B6398">
        <w:rPr>
          <w:sz w:val="24"/>
          <w:szCs w:val="24"/>
        </w:rPr>
        <w:t>назначения,</w:t>
      </w:r>
      <w:r w:rsidRPr="001B6398">
        <w:rPr>
          <w:rFonts w:ascii="Times New Roman" w:hAnsi="Times New Roman" w:cs="Times New Roman"/>
          <w:sz w:val="24"/>
          <w:szCs w:val="24"/>
        </w:rPr>
        <w:t xml:space="preserve"> указанных в </w:t>
      </w:r>
      <w:hyperlink w:anchor="Par755" w:history="1">
        <w:r w:rsidRPr="001B6398">
          <w:rPr>
            <w:rFonts w:ascii="Times New Roman" w:hAnsi="Times New Roman" w:cs="Times New Roman"/>
            <w:sz w:val="24"/>
            <w:szCs w:val="24"/>
          </w:rPr>
          <w:t>частях 1,</w:t>
        </w:r>
        <w:r w:rsidR="001B6398" w:rsidRPr="001B6398">
          <w:rPr>
            <w:rFonts w:ascii="Times New Roman" w:hAnsi="Times New Roman" w:cs="Times New Roman"/>
            <w:sz w:val="24"/>
            <w:szCs w:val="24"/>
          </w:rPr>
          <w:t xml:space="preserve"> </w:t>
        </w:r>
        <w:r w:rsidRPr="001B6398">
          <w:rPr>
            <w:rFonts w:ascii="Times New Roman" w:hAnsi="Times New Roman" w:cs="Times New Roman"/>
            <w:sz w:val="24"/>
            <w:szCs w:val="24"/>
          </w:rPr>
          <w:t>4</w:t>
        </w:r>
      </w:hyperlink>
      <w:r w:rsidRPr="001B6398">
        <w:rPr>
          <w:rFonts w:ascii="Times New Roman" w:hAnsi="Times New Roman" w:cs="Times New Roman"/>
          <w:sz w:val="24"/>
          <w:szCs w:val="24"/>
        </w:rPr>
        <w:t xml:space="preserve"> настоящей статьи</w:t>
      </w:r>
      <w:r w:rsidRPr="001B6398">
        <w:rPr>
          <w:sz w:val="24"/>
          <w:szCs w:val="24"/>
        </w:rPr>
        <w:t xml:space="preserve"> во </w:t>
      </w:r>
      <w:r w:rsidRPr="001B6398">
        <w:rPr>
          <w:rFonts w:ascii="Times New Roman" w:hAnsi="Times New Roman" w:cs="Times New Roman"/>
          <w:sz w:val="24"/>
          <w:szCs w:val="24"/>
        </w:rPr>
        <w:t>встроенных</w:t>
      </w:r>
      <w:r w:rsidRPr="00C55BCE">
        <w:rPr>
          <w:rFonts w:ascii="Times New Roman" w:hAnsi="Times New Roman" w:cs="Times New Roman"/>
          <w:sz w:val="24"/>
          <w:szCs w:val="24"/>
        </w:rPr>
        <w:t>, пристроенных и встроенно-пристроенных помещениях многоквартирного дома</w:t>
      </w:r>
      <w:r w:rsidR="001B6398">
        <w:rPr>
          <w:sz w:val="24"/>
          <w:szCs w:val="24"/>
        </w:rPr>
        <w:t xml:space="preserve">, </w:t>
      </w:r>
      <w:r w:rsidRPr="00C55BCE">
        <w:rPr>
          <w:sz w:val="24"/>
          <w:szCs w:val="24"/>
        </w:rPr>
        <w:t>не запрещенных строительными нормами и правилами и не оказывающих в</w:t>
      </w:r>
      <w:r w:rsidR="001B6398">
        <w:rPr>
          <w:sz w:val="24"/>
          <w:szCs w:val="24"/>
        </w:rPr>
        <w:t>редное воздействие на человека;</w:t>
      </w:r>
    </w:p>
    <w:p w:rsidR="005B2695" w:rsidRPr="001B6398" w:rsidRDefault="005B2695" w:rsidP="001B6398">
      <w:pPr>
        <w:spacing w:line="240" w:lineRule="auto"/>
        <w:rPr>
          <w:sz w:val="24"/>
          <w:szCs w:val="24"/>
        </w:rPr>
      </w:pPr>
      <w:r w:rsidRPr="001B6398">
        <w:rPr>
          <w:sz w:val="24"/>
          <w:szCs w:val="24"/>
        </w:rPr>
        <w:t>2</w:t>
      </w:r>
      <w:r w:rsidR="009D45E1" w:rsidRPr="001B6398">
        <w:rPr>
          <w:sz w:val="24"/>
          <w:szCs w:val="24"/>
        </w:rPr>
        <w:t xml:space="preserve">) </w:t>
      </w:r>
      <w:r w:rsidRPr="001B6398">
        <w:rPr>
          <w:rFonts w:ascii="Times New Roman" w:hAnsi="Times New Roman" w:cs="Times New Roman"/>
          <w:sz w:val="24"/>
          <w:szCs w:val="24"/>
        </w:rPr>
        <w:t>обслуживание автот</w:t>
      </w:r>
      <w:r w:rsidR="001B6398" w:rsidRPr="001B6398">
        <w:rPr>
          <w:rFonts w:ascii="Times New Roman" w:hAnsi="Times New Roman" w:cs="Times New Roman"/>
          <w:sz w:val="24"/>
          <w:szCs w:val="24"/>
        </w:rPr>
        <w:t>ранспорта (код</w:t>
      </w:r>
      <w:r w:rsidR="008A69C2">
        <w:rPr>
          <w:rFonts w:ascii="Times New Roman" w:hAnsi="Times New Roman" w:cs="Times New Roman"/>
          <w:sz w:val="24"/>
          <w:szCs w:val="24"/>
        </w:rPr>
        <w:t xml:space="preserve"> </w:t>
      </w:r>
      <w:r w:rsidR="008A69C2" w:rsidRPr="00C55BCE">
        <w:rPr>
          <w:sz w:val="24"/>
          <w:szCs w:val="24"/>
        </w:rPr>
        <w:t>–</w:t>
      </w:r>
      <w:r w:rsidR="001B6398" w:rsidRPr="001B6398">
        <w:rPr>
          <w:rFonts w:ascii="Times New Roman" w:hAnsi="Times New Roman" w:cs="Times New Roman"/>
          <w:sz w:val="24"/>
          <w:szCs w:val="24"/>
        </w:rPr>
        <w:t xml:space="preserve"> 4.9), в части</w:t>
      </w:r>
      <w:r w:rsidRPr="001B6398">
        <w:rPr>
          <w:rFonts w:ascii="Times New Roman" w:hAnsi="Times New Roman" w:cs="Times New Roman"/>
          <w:sz w:val="24"/>
          <w:szCs w:val="24"/>
        </w:rPr>
        <w:t xml:space="preserve"> размещения зданий, сооружений одно- и многоуровневых подземных и многоуровневых надземных автостоянок.</w:t>
      </w:r>
    </w:p>
    <w:p w:rsidR="006F7D2A" w:rsidRPr="001B6398" w:rsidRDefault="006F7D2A" w:rsidP="001B6398">
      <w:pPr>
        <w:widowControl w:val="0"/>
        <w:autoSpaceDE w:val="0"/>
        <w:autoSpaceDN w:val="0"/>
        <w:adjustRightInd w:val="0"/>
        <w:spacing w:line="240" w:lineRule="auto"/>
        <w:ind w:firstLine="708"/>
        <w:rPr>
          <w:rFonts w:ascii="Times New Roman" w:hAnsi="Times New Roman" w:cs="Times New Roman"/>
          <w:sz w:val="24"/>
          <w:szCs w:val="24"/>
        </w:rPr>
      </w:pPr>
      <w:r w:rsidRPr="001B6398">
        <w:rPr>
          <w:rFonts w:ascii="Times New Roman" w:hAnsi="Times New Roman" w:cs="Times New Roman"/>
          <w:sz w:val="24"/>
          <w:szCs w:val="24"/>
        </w:rPr>
        <w:t>4. Условно разрешенные виды использования:</w:t>
      </w:r>
    </w:p>
    <w:p w:rsidR="001B6398" w:rsidRDefault="006F7D2A" w:rsidP="001B6398">
      <w:pPr>
        <w:spacing w:line="240" w:lineRule="auto"/>
        <w:ind w:firstLine="708"/>
        <w:rPr>
          <w:sz w:val="24"/>
          <w:szCs w:val="24"/>
        </w:rPr>
      </w:pPr>
      <w:r w:rsidRPr="00C55BCE">
        <w:rPr>
          <w:sz w:val="24"/>
          <w:szCs w:val="24"/>
        </w:rPr>
        <w:t xml:space="preserve">1) религиозное использование (код </w:t>
      </w:r>
      <w:r w:rsidR="008A69C2" w:rsidRPr="00C55BCE">
        <w:rPr>
          <w:sz w:val="24"/>
          <w:szCs w:val="24"/>
        </w:rPr>
        <w:t>–</w:t>
      </w:r>
      <w:r w:rsidR="008A69C2">
        <w:rPr>
          <w:sz w:val="24"/>
          <w:szCs w:val="24"/>
        </w:rPr>
        <w:t xml:space="preserve"> </w:t>
      </w:r>
      <w:r w:rsidRPr="00C55BCE">
        <w:rPr>
          <w:sz w:val="24"/>
          <w:szCs w:val="24"/>
        </w:rPr>
        <w:t>3.7);</w:t>
      </w:r>
    </w:p>
    <w:p w:rsidR="001B6398" w:rsidRPr="001B6398" w:rsidRDefault="005B2695" w:rsidP="001B6398">
      <w:pPr>
        <w:spacing w:line="240" w:lineRule="auto"/>
        <w:ind w:firstLine="708"/>
        <w:rPr>
          <w:sz w:val="24"/>
          <w:szCs w:val="24"/>
        </w:rPr>
      </w:pPr>
      <w:r w:rsidRPr="001B6398">
        <w:rPr>
          <w:rFonts w:ascii="Times New Roman" w:hAnsi="Times New Roman" w:cs="Times New Roman"/>
          <w:sz w:val="24"/>
          <w:szCs w:val="24"/>
        </w:rPr>
        <w:t>5. Предельные параметры разрешенного строительства, реконструкции объектов капитального строительства в отношении жилой застройки:</w:t>
      </w:r>
    </w:p>
    <w:p w:rsidR="005B2695" w:rsidRPr="001B6398" w:rsidRDefault="005B2695" w:rsidP="001B6398">
      <w:pPr>
        <w:spacing w:line="240" w:lineRule="auto"/>
        <w:ind w:firstLine="708"/>
        <w:rPr>
          <w:sz w:val="24"/>
          <w:szCs w:val="24"/>
        </w:rPr>
      </w:pPr>
      <w:r w:rsidRPr="001B6398">
        <w:rPr>
          <w:rFonts w:ascii="Times New Roman" w:hAnsi="Times New Roman" w:cs="Times New Roman"/>
          <w:sz w:val="24"/>
          <w:szCs w:val="24"/>
        </w:rPr>
        <w:t>1) отступ от красной линии до зданий, строений, сооружений при осуществлении строительства - не менее 6 м;</w:t>
      </w:r>
    </w:p>
    <w:p w:rsidR="0058624A" w:rsidRPr="001B6398" w:rsidRDefault="007F132C" w:rsidP="009C1343">
      <w:pPr>
        <w:widowControl w:val="0"/>
        <w:autoSpaceDE w:val="0"/>
        <w:autoSpaceDN w:val="0"/>
        <w:adjustRightInd w:val="0"/>
        <w:spacing w:line="240" w:lineRule="auto"/>
        <w:ind w:firstLine="708"/>
        <w:rPr>
          <w:rFonts w:ascii="Times New Roman" w:hAnsi="Times New Roman" w:cs="Times New Roman"/>
          <w:sz w:val="24"/>
          <w:szCs w:val="24"/>
        </w:rPr>
      </w:pPr>
      <w:r>
        <w:rPr>
          <w:rFonts w:ascii="Times New Roman" w:hAnsi="Times New Roman" w:cs="Times New Roman"/>
          <w:sz w:val="24"/>
          <w:szCs w:val="24"/>
        </w:rPr>
        <w:t>2</w:t>
      </w:r>
      <w:r w:rsidR="0058624A" w:rsidRPr="001B6398">
        <w:rPr>
          <w:rFonts w:ascii="Times New Roman" w:hAnsi="Times New Roman" w:cs="Times New Roman"/>
          <w:sz w:val="24"/>
          <w:szCs w:val="24"/>
        </w:rPr>
        <w:t xml:space="preserve">) коэффициент застройки для </w:t>
      </w:r>
      <w:r w:rsidR="009C1343">
        <w:rPr>
          <w:rFonts w:ascii="Times New Roman" w:hAnsi="Times New Roman" w:cs="Times New Roman"/>
          <w:sz w:val="24"/>
          <w:szCs w:val="24"/>
        </w:rPr>
        <w:t xml:space="preserve">пяти - восьмиэтажной застройки </w:t>
      </w:r>
      <w:r w:rsidR="0058624A" w:rsidRPr="001B6398">
        <w:rPr>
          <w:rFonts w:ascii="Times New Roman" w:hAnsi="Times New Roman" w:cs="Times New Roman"/>
          <w:sz w:val="24"/>
          <w:szCs w:val="24"/>
        </w:rPr>
        <w:t>- не более 0,19;</w:t>
      </w:r>
    </w:p>
    <w:p w:rsidR="005B2695" w:rsidRPr="001B6398" w:rsidRDefault="007F132C" w:rsidP="009C1343">
      <w:pPr>
        <w:widowControl w:val="0"/>
        <w:autoSpaceDE w:val="0"/>
        <w:autoSpaceDN w:val="0"/>
        <w:adjustRightInd w:val="0"/>
        <w:spacing w:line="240" w:lineRule="auto"/>
        <w:ind w:firstLine="708"/>
        <w:rPr>
          <w:rFonts w:ascii="Times New Roman" w:hAnsi="Times New Roman" w:cs="Times New Roman"/>
          <w:sz w:val="24"/>
          <w:szCs w:val="24"/>
        </w:rPr>
      </w:pPr>
      <w:r>
        <w:rPr>
          <w:rFonts w:ascii="Times New Roman" w:hAnsi="Times New Roman" w:cs="Times New Roman"/>
          <w:sz w:val="24"/>
          <w:szCs w:val="24"/>
        </w:rPr>
        <w:t>3</w:t>
      </w:r>
      <w:r w:rsidR="005B2695" w:rsidRPr="001B6398">
        <w:rPr>
          <w:rFonts w:ascii="Times New Roman" w:hAnsi="Times New Roman" w:cs="Times New Roman"/>
          <w:sz w:val="24"/>
          <w:szCs w:val="24"/>
        </w:rPr>
        <w:t>) коэффициент застройки для девяти -</w:t>
      </w:r>
      <w:r w:rsidR="009C1343">
        <w:rPr>
          <w:rFonts w:ascii="Times New Roman" w:hAnsi="Times New Roman" w:cs="Times New Roman"/>
          <w:sz w:val="24"/>
          <w:szCs w:val="24"/>
        </w:rPr>
        <w:t xml:space="preserve"> четырнадцатиэтажной застройки </w:t>
      </w:r>
      <w:r w:rsidR="005B2695" w:rsidRPr="001B6398">
        <w:rPr>
          <w:rFonts w:ascii="Times New Roman" w:hAnsi="Times New Roman" w:cs="Times New Roman"/>
          <w:sz w:val="24"/>
          <w:szCs w:val="24"/>
        </w:rPr>
        <w:t>- не более 0,15;</w:t>
      </w:r>
    </w:p>
    <w:p w:rsidR="005B2695" w:rsidRPr="001B6398" w:rsidRDefault="007F132C" w:rsidP="009C1343">
      <w:pPr>
        <w:widowControl w:val="0"/>
        <w:autoSpaceDE w:val="0"/>
        <w:autoSpaceDN w:val="0"/>
        <w:adjustRightInd w:val="0"/>
        <w:spacing w:line="240" w:lineRule="auto"/>
        <w:ind w:firstLine="708"/>
        <w:rPr>
          <w:rFonts w:ascii="Times New Roman" w:hAnsi="Times New Roman" w:cs="Times New Roman"/>
          <w:sz w:val="24"/>
          <w:szCs w:val="24"/>
        </w:rPr>
      </w:pPr>
      <w:r>
        <w:rPr>
          <w:rFonts w:ascii="Times New Roman" w:hAnsi="Times New Roman" w:cs="Times New Roman"/>
          <w:sz w:val="24"/>
          <w:szCs w:val="24"/>
        </w:rPr>
        <w:t>4</w:t>
      </w:r>
      <w:r w:rsidR="005B2695" w:rsidRPr="001B6398">
        <w:rPr>
          <w:rFonts w:ascii="Times New Roman" w:hAnsi="Times New Roman" w:cs="Times New Roman"/>
          <w:sz w:val="24"/>
          <w:szCs w:val="24"/>
        </w:rPr>
        <w:t>) коэффициент застройки для пятнадцати</w:t>
      </w:r>
      <w:r w:rsidR="009C1343">
        <w:rPr>
          <w:rFonts w:ascii="Times New Roman" w:hAnsi="Times New Roman" w:cs="Times New Roman"/>
          <w:sz w:val="24"/>
          <w:szCs w:val="24"/>
        </w:rPr>
        <w:t xml:space="preserve"> - семнадцатиэтажной застройки </w:t>
      </w:r>
      <w:r w:rsidR="005B2695" w:rsidRPr="001B6398">
        <w:rPr>
          <w:rFonts w:ascii="Times New Roman" w:hAnsi="Times New Roman" w:cs="Times New Roman"/>
          <w:sz w:val="24"/>
          <w:szCs w:val="24"/>
        </w:rPr>
        <w:t>- не более 0,12;</w:t>
      </w:r>
    </w:p>
    <w:p w:rsidR="005B2695" w:rsidRPr="001B6398" w:rsidRDefault="007F132C" w:rsidP="009C1343">
      <w:pPr>
        <w:widowControl w:val="0"/>
        <w:autoSpaceDE w:val="0"/>
        <w:autoSpaceDN w:val="0"/>
        <w:adjustRightInd w:val="0"/>
        <w:spacing w:line="240" w:lineRule="auto"/>
        <w:ind w:firstLine="708"/>
        <w:rPr>
          <w:rFonts w:ascii="Times New Roman" w:hAnsi="Times New Roman" w:cs="Times New Roman"/>
          <w:sz w:val="24"/>
          <w:szCs w:val="24"/>
        </w:rPr>
      </w:pPr>
      <w:r>
        <w:rPr>
          <w:rFonts w:ascii="Times New Roman" w:hAnsi="Times New Roman" w:cs="Times New Roman"/>
          <w:sz w:val="24"/>
          <w:szCs w:val="24"/>
        </w:rPr>
        <w:t>5</w:t>
      </w:r>
      <w:r w:rsidR="005B2695" w:rsidRPr="001B6398">
        <w:rPr>
          <w:rFonts w:ascii="Times New Roman" w:hAnsi="Times New Roman" w:cs="Times New Roman"/>
          <w:sz w:val="24"/>
          <w:szCs w:val="24"/>
        </w:rPr>
        <w:t>) коэффициент застройки для</w:t>
      </w:r>
      <w:r w:rsidR="009C1343">
        <w:rPr>
          <w:rFonts w:ascii="Times New Roman" w:hAnsi="Times New Roman" w:cs="Times New Roman"/>
          <w:sz w:val="24"/>
          <w:szCs w:val="24"/>
        </w:rPr>
        <w:t xml:space="preserve"> застройки от 17 этажей и выше </w:t>
      </w:r>
      <w:r w:rsidR="005B2695" w:rsidRPr="001B6398">
        <w:rPr>
          <w:rFonts w:ascii="Times New Roman" w:hAnsi="Times New Roman" w:cs="Times New Roman"/>
          <w:sz w:val="24"/>
          <w:szCs w:val="24"/>
        </w:rPr>
        <w:t>-</w:t>
      </w:r>
      <w:r w:rsidR="009C1343">
        <w:rPr>
          <w:rFonts w:ascii="Times New Roman" w:hAnsi="Times New Roman" w:cs="Times New Roman"/>
          <w:sz w:val="24"/>
          <w:szCs w:val="24"/>
        </w:rPr>
        <w:t xml:space="preserve"> </w:t>
      </w:r>
      <w:r w:rsidR="005B2695" w:rsidRPr="001B6398">
        <w:rPr>
          <w:rFonts w:ascii="Times New Roman" w:hAnsi="Times New Roman" w:cs="Times New Roman"/>
          <w:sz w:val="24"/>
          <w:szCs w:val="24"/>
        </w:rPr>
        <w:t>не более 0,11.</w:t>
      </w:r>
    </w:p>
    <w:p w:rsidR="009D45E1" w:rsidRPr="00C55BCE" w:rsidRDefault="009D45E1" w:rsidP="00C55BCE">
      <w:pPr>
        <w:spacing w:line="240" w:lineRule="auto"/>
        <w:rPr>
          <w:sz w:val="24"/>
          <w:szCs w:val="24"/>
        </w:rPr>
      </w:pPr>
    </w:p>
    <w:p w:rsidR="00FA5CA9" w:rsidRPr="00C55BCE" w:rsidRDefault="00674CF6" w:rsidP="00C55BCE">
      <w:pPr>
        <w:pStyle w:val="3"/>
        <w:spacing w:line="240" w:lineRule="auto"/>
        <w:rPr>
          <w:rFonts w:ascii="Times New Roman" w:hAnsi="Times New Roman" w:cs="Times New Roman"/>
          <w:sz w:val="24"/>
          <w:szCs w:val="24"/>
        </w:rPr>
      </w:pPr>
      <w:bookmarkStart w:id="67" w:name="_Toc416785868"/>
      <w:r w:rsidRPr="00C55BCE">
        <w:rPr>
          <w:rFonts w:ascii="Times New Roman" w:hAnsi="Times New Roman" w:cs="Times New Roman"/>
          <w:sz w:val="24"/>
          <w:szCs w:val="24"/>
        </w:rPr>
        <w:t>Статья 2</w:t>
      </w:r>
      <w:r w:rsidR="0019227E">
        <w:rPr>
          <w:rFonts w:ascii="Times New Roman" w:hAnsi="Times New Roman" w:cs="Times New Roman"/>
          <w:sz w:val="24"/>
          <w:szCs w:val="24"/>
        </w:rPr>
        <w:t>2</w:t>
      </w:r>
      <w:r w:rsidRPr="00C55BCE">
        <w:rPr>
          <w:rFonts w:ascii="Times New Roman" w:hAnsi="Times New Roman" w:cs="Times New Roman"/>
          <w:sz w:val="24"/>
          <w:szCs w:val="24"/>
        </w:rPr>
        <w:t>. Общественно-деловые зоны</w:t>
      </w:r>
      <w:r w:rsidR="009E7554">
        <w:rPr>
          <w:rFonts w:ascii="Times New Roman" w:hAnsi="Times New Roman" w:cs="Times New Roman"/>
          <w:sz w:val="24"/>
          <w:szCs w:val="24"/>
        </w:rPr>
        <w:t xml:space="preserve"> (О</w:t>
      </w:r>
      <w:r w:rsidR="00797C9A">
        <w:rPr>
          <w:rFonts w:ascii="Times New Roman" w:hAnsi="Times New Roman" w:cs="Times New Roman"/>
          <w:sz w:val="24"/>
          <w:szCs w:val="24"/>
        </w:rPr>
        <w:t>)</w:t>
      </w:r>
      <w:bookmarkEnd w:id="67"/>
    </w:p>
    <w:p w:rsidR="00FA5CA9" w:rsidRPr="00C55BCE" w:rsidRDefault="00FA5CA9" w:rsidP="00C55BCE">
      <w:pPr>
        <w:spacing w:line="240" w:lineRule="auto"/>
        <w:rPr>
          <w:rFonts w:ascii="Times New Roman" w:hAnsi="Times New Roman" w:cs="Times New Roman"/>
          <w:sz w:val="24"/>
          <w:szCs w:val="24"/>
        </w:rPr>
      </w:pPr>
    </w:p>
    <w:p w:rsidR="00A426EC" w:rsidRPr="00C55BCE" w:rsidRDefault="00A426EC" w:rsidP="00C55BCE">
      <w:pPr>
        <w:spacing w:line="240" w:lineRule="auto"/>
        <w:rPr>
          <w:rFonts w:ascii="Times New Roman" w:hAnsi="Times New Roman" w:cs="Times New Roman"/>
          <w:sz w:val="24"/>
          <w:szCs w:val="24"/>
        </w:rPr>
      </w:pPr>
      <w:r w:rsidRPr="00C55BCE">
        <w:rPr>
          <w:rFonts w:ascii="Times New Roman" w:hAnsi="Times New Roman" w:cs="Times New Roman"/>
          <w:sz w:val="24"/>
          <w:szCs w:val="24"/>
        </w:rPr>
        <w:lastRenderedPageBreak/>
        <w:t xml:space="preserve">1. </w:t>
      </w:r>
      <w:proofErr w:type="gramStart"/>
      <w:r w:rsidRPr="00C55BCE">
        <w:rPr>
          <w:rFonts w:ascii="Times New Roman" w:hAnsi="Times New Roman" w:cs="Times New Roman"/>
          <w:sz w:val="24"/>
          <w:szCs w:val="24"/>
        </w:rPr>
        <w:t xml:space="preserve">Общественно-деловые зоны предназначены для размещения объектов </w:t>
      </w:r>
      <w:r w:rsidR="009D45E1" w:rsidRPr="00C55BCE">
        <w:rPr>
          <w:rFonts w:ascii="Times New Roman" w:hAnsi="Times New Roman" w:cs="Times New Roman"/>
          <w:sz w:val="24"/>
          <w:szCs w:val="24"/>
        </w:rPr>
        <w:t xml:space="preserve">образования, </w:t>
      </w:r>
      <w:r w:rsidRPr="00C55BCE">
        <w:rPr>
          <w:rFonts w:ascii="Times New Roman" w:hAnsi="Times New Roman" w:cs="Times New Roman"/>
          <w:sz w:val="24"/>
          <w:szCs w:val="24"/>
        </w:rPr>
        <w:t>здравоохранения, культуры, торговли, общественного питания, социального и коммунально-бытового назначения, предпринимательской деятельности, административных, научно-исследовательских учреждений,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3B0598" w:rsidRDefault="00A426EC" w:rsidP="001B6398">
      <w:pPr>
        <w:spacing w:line="240" w:lineRule="auto"/>
        <w:rPr>
          <w:rFonts w:ascii="Times New Roman" w:hAnsi="Times New Roman" w:cs="Times New Roman"/>
          <w:sz w:val="24"/>
          <w:szCs w:val="24"/>
        </w:rPr>
      </w:pPr>
      <w:r w:rsidRPr="00C55BCE">
        <w:rPr>
          <w:rFonts w:ascii="Times New Roman" w:hAnsi="Times New Roman" w:cs="Times New Roman"/>
          <w:sz w:val="24"/>
          <w:szCs w:val="24"/>
        </w:rPr>
        <w:t>2. В общественно-деловых зонах допускается размещение гостиниц, культовых, линейных, коммунальных и иных объектов в случаях, предус</w:t>
      </w:r>
      <w:r w:rsidR="001B6398">
        <w:rPr>
          <w:rFonts w:ascii="Times New Roman" w:hAnsi="Times New Roman" w:cs="Times New Roman"/>
          <w:sz w:val="24"/>
          <w:szCs w:val="24"/>
        </w:rPr>
        <w:t>мотренных настоящими Правилами.</w:t>
      </w:r>
    </w:p>
    <w:p w:rsidR="001B6398" w:rsidRPr="00C55BCE" w:rsidRDefault="001B6398" w:rsidP="001B6398">
      <w:pPr>
        <w:spacing w:line="240" w:lineRule="auto"/>
        <w:rPr>
          <w:rFonts w:ascii="Times New Roman" w:hAnsi="Times New Roman" w:cs="Times New Roman"/>
          <w:sz w:val="24"/>
          <w:szCs w:val="24"/>
        </w:rPr>
      </w:pPr>
    </w:p>
    <w:p w:rsidR="00995176" w:rsidRPr="001B6398" w:rsidRDefault="0019227E" w:rsidP="00C55BCE">
      <w:pPr>
        <w:pStyle w:val="3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imes New Roman" w:hAnsi="Times New Roman"/>
          <w:b/>
          <w:sz w:val="24"/>
          <w:szCs w:val="24"/>
        </w:rPr>
      </w:pPr>
      <w:bookmarkStart w:id="68" w:name="_Toc416785869"/>
      <w:r>
        <w:rPr>
          <w:rFonts w:ascii="Times New Roman" w:hAnsi="Times New Roman"/>
          <w:b/>
          <w:sz w:val="24"/>
          <w:szCs w:val="24"/>
        </w:rPr>
        <w:t>Статья 23</w:t>
      </w:r>
      <w:r w:rsidR="00995176" w:rsidRPr="001B6398">
        <w:rPr>
          <w:rFonts w:ascii="Times New Roman" w:hAnsi="Times New Roman"/>
          <w:b/>
          <w:sz w:val="24"/>
          <w:szCs w:val="24"/>
        </w:rPr>
        <w:t>. Зоны делового, общественного и коммерческого на</w:t>
      </w:r>
      <w:r w:rsidR="00797C9A">
        <w:rPr>
          <w:rFonts w:ascii="Times New Roman" w:hAnsi="Times New Roman"/>
          <w:b/>
          <w:sz w:val="24"/>
          <w:szCs w:val="24"/>
        </w:rPr>
        <w:t xml:space="preserve">значения, </w:t>
      </w:r>
      <w:r w:rsidR="009E7554">
        <w:rPr>
          <w:rFonts w:ascii="Times New Roman" w:hAnsi="Times New Roman"/>
          <w:b/>
          <w:sz w:val="24"/>
          <w:szCs w:val="24"/>
        </w:rPr>
        <w:t>объектов культуры (О</w:t>
      </w:r>
      <w:r w:rsidR="00797C9A">
        <w:rPr>
          <w:rFonts w:ascii="Times New Roman" w:hAnsi="Times New Roman"/>
          <w:b/>
          <w:sz w:val="24"/>
          <w:szCs w:val="24"/>
        </w:rPr>
        <w:t>-</w:t>
      </w:r>
      <w:r w:rsidR="00995176" w:rsidRPr="001B6398">
        <w:rPr>
          <w:rFonts w:ascii="Times New Roman" w:hAnsi="Times New Roman"/>
          <w:b/>
          <w:sz w:val="24"/>
          <w:szCs w:val="24"/>
        </w:rPr>
        <w:t>1)</w:t>
      </w:r>
      <w:bookmarkEnd w:id="68"/>
    </w:p>
    <w:p w:rsidR="00995176" w:rsidRPr="00C55BCE" w:rsidRDefault="00995176" w:rsidP="00C55B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imes New Roman" w:hAnsi="Times New Roman" w:cs="Times New Roman"/>
          <w:sz w:val="24"/>
          <w:szCs w:val="24"/>
        </w:rPr>
      </w:pPr>
    </w:p>
    <w:p w:rsidR="00995176" w:rsidRPr="00C55BCE" w:rsidRDefault="00995176" w:rsidP="00C55B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imes New Roman" w:hAnsi="Times New Roman" w:cs="Times New Roman"/>
          <w:sz w:val="24"/>
          <w:szCs w:val="24"/>
        </w:rPr>
      </w:pPr>
      <w:r w:rsidRPr="00C55BCE">
        <w:rPr>
          <w:rFonts w:ascii="Times New Roman" w:hAnsi="Times New Roman" w:cs="Times New Roman"/>
          <w:sz w:val="24"/>
          <w:szCs w:val="24"/>
        </w:rPr>
        <w:t>1. Зоны делового, общественного и коммерческого назначения, объектов культуры включают в себя участки территории города, предназначенные для размещения объектов торговли, административных учреждений, общественного питания, предпринимательской деятельности, делового и финансового назначения, объектов культуры.</w:t>
      </w:r>
    </w:p>
    <w:p w:rsidR="00995176" w:rsidRPr="00C55BCE" w:rsidRDefault="00995176" w:rsidP="00C55B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imes New Roman" w:hAnsi="Times New Roman" w:cs="Times New Roman"/>
          <w:sz w:val="24"/>
          <w:szCs w:val="24"/>
        </w:rPr>
      </w:pPr>
      <w:r w:rsidRPr="00C55BCE">
        <w:rPr>
          <w:rFonts w:ascii="Times New Roman" w:hAnsi="Times New Roman" w:cs="Times New Roman"/>
          <w:sz w:val="24"/>
          <w:szCs w:val="24"/>
        </w:rPr>
        <w:t>В зонах делового, общественного и коммерческого назначения, объектов культуры допускается размещение объектов благоустройства, культовых, коммунальных и линейных объектов, иных объектов в случаях, предусмотренных настоящими Правилами.</w:t>
      </w:r>
    </w:p>
    <w:p w:rsidR="0058624A" w:rsidRPr="00C55BCE" w:rsidRDefault="0058624A" w:rsidP="001B6398">
      <w:pPr>
        <w:spacing w:line="240" w:lineRule="auto"/>
        <w:rPr>
          <w:sz w:val="24"/>
          <w:szCs w:val="24"/>
        </w:rPr>
      </w:pPr>
      <w:r w:rsidRPr="00C55BCE">
        <w:rPr>
          <w:sz w:val="24"/>
          <w:szCs w:val="24"/>
        </w:rPr>
        <w:t xml:space="preserve">2. Основной </w:t>
      </w:r>
      <w:r w:rsidR="001B6398">
        <w:rPr>
          <w:sz w:val="24"/>
          <w:szCs w:val="24"/>
        </w:rPr>
        <w:t>вид разрешенного использования:</w:t>
      </w:r>
    </w:p>
    <w:p w:rsidR="0058624A" w:rsidRPr="00C55BCE" w:rsidRDefault="00C17E43" w:rsidP="00C55BCE">
      <w:pPr>
        <w:spacing w:line="240" w:lineRule="auto"/>
        <w:rPr>
          <w:rFonts w:ascii="Times New Roman" w:hAnsi="Times New Roman" w:cs="Times New Roman"/>
          <w:sz w:val="24"/>
          <w:szCs w:val="24"/>
        </w:rPr>
      </w:pPr>
      <w:proofErr w:type="gramStart"/>
      <w:r w:rsidRPr="00C55BCE">
        <w:rPr>
          <w:sz w:val="24"/>
          <w:szCs w:val="24"/>
        </w:rPr>
        <w:t>1</w:t>
      </w:r>
      <w:r w:rsidR="0058624A" w:rsidRPr="00C55BCE">
        <w:rPr>
          <w:sz w:val="24"/>
          <w:szCs w:val="24"/>
        </w:rPr>
        <w:t xml:space="preserve">) </w:t>
      </w:r>
      <w:r w:rsidR="0058624A" w:rsidRPr="00C55BCE">
        <w:rPr>
          <w:rFonts w:ascii="Times New Roman" w:hAnsi="Times New Roman" w:cs="Times New Roman"/>
          <w:sz w:val="24"/>
          <w:szCs w:val="24"/>
        </w:rPr>
        <w:t xml:space="preserve">образование и просвещение (код </w:t>
      </w:r>
      <w:r w:rsidR="008A69C2" w:rsidRPr="00C55BCE">
        <w:rPr>
          <w:sz w:val="24"/>
          <w:szCs w:val="24"/>
        </w:rPr>
        <w:t>–</w:t>
      </w:r>
      <w:r w:rsidR="008A69C2">
        <w:rPr>
          <w:sz w:val="24"/>
          <w:szCs w:val="24"/>
        </w:rPr>
        <w:t xml:space="preserve"> </w:t>
      </w:r>
      <w:r w:rsidR="0058624A" w:rsidRPr="00C55BCE">
        <w:rPr>
          <w:rFonts w:ascii="Times New Roman" w:hAnsi="Times New Roman" w:cs="Times New Roman"/>
          <w:sz w:val="24"/>
          <w:szCs w:val="24"/>
        </w:rPr>
        <w:t>3.5), в части размещения детских яслей, детских садов, школ, лицеев, гимназий, профессиональных технических училищ, колледжей, художественных, музыкальных школ и училищ, образовательных кружков, обществ знаний;</w:t>
      </w:r>
      <w:proofErr w:type="gramEnd"/>
    </w:p>
    <w:p w:rsidR="001B6398" w:rsidRDefault="00C17E43" w:rsidP="001B6398">
      <w:pPr>
        <w:spacing w:line="240" w:lineRule="auto"/>
        <w:rPr>
          <w:rFonts w:ascii="Times New Roman" w:hAnsi="Times New Roman" w:cs="Times New Roman"/>
          <w:sz w:val="24"/>
          <w:szCs w:val="24"/>
        </w:rPr>
      </w:pPr>
      <w:r w:rsidRPr="00C55BCE">
        <w:rPr>
          <w:rFonts w:ascii="Times New Roman" w:hAnsi="Times New Roman" w:cs="Times New Roman"/>
          <w:sz w:val="24"/>
          <w:szCs w:val="24"/>
        </w:rPr>
        <w:t>2</w:t>
      </w:r>
      <w:r w:rsidR="007648FE" w:rsidRPr="00C55BCE">
        <w:rPr>
          <w:rFonts w:ascii="Times New Roman" w:hAnsi="Times New Roman" w:cs="Times New Roman"/>
          <w:sz w:val="24"/>
          <w:szCs w:val="24"/>
        </w:rPr>
        <w:t>) обеспечение научной деятельности</w:t>
      </w:r>
      <w:r w:rsidR="001B6398">
        <w:rPr>
          <w:rFonts w:ascii="Times New Roman" w:hAnsi="Times New Roman" w:cs="Times New Roman"/>
          <w:sz w:val="24"/>
          <w:szCs w:val="24"/>
        </w:rPr>
        <w:t xml:space="preserve"> </w:t>
      </w:r>
      <w:r w:rsidR="007648FE" w:rsidRPr="00C55BCE">
        <w:rPr>
          <w:rFonts w:ascii="Times New Roman" w:hAnsi="Times New Roman" w:cs="Times New Roman"/>
          <w:sz w:val="24"/>
          <w:szCs w:val="24"/>
        </w:rPr>
        <w:t xml:space="preserve">(код </w:t>
      </w:r>
      <w:r w:rsidR="008A69C2" w:rsidRPr="00C55BCE">
        <w:rPr>
          <w:sz w:val="24"/>
          <w:szCs w:val="24"/>
        </w:rPr>
        <w:t>–</w:t>
      </w:r>
      <w:r w:rsidR="008A69C2">
        <w:rPr>
          <w:sz w:val="24"/>
          <w:szCs w:val="24"/>
        </w:rPr>
        <w:t xml:space="preserve"> </w:t>
      </w:r>
      <w:r w:rsidR="007648FE" w:rsidRPr="00C55BCE">
        <w:rPr>
          <w:rFonts w:ascii="Times New Roman" w:hAnsi="Times New Roman" w:cs="Times New Roman"/>
          <w:sz w:val="24"/>
          <w:szCs w:val="24"/>
        </w:rPr>
        <w:t xml:space="preserve">3.9), в части размещение научно-исследовательских институтов, проектных институтов, научных центров; </w:t>
      </w:r>
    </w:p>
    <w:p w:rsidR="001B6398" w:rsidRDefault="001B6398" w:rsidP="001B6398">
      <w:pPr>
        <w:spacing w:line="240" w:lineRule="auto"/>
        <w:rPr>
          <w:sz w:val="24"/>
          <w:szCs w:val="24"/>
        </w:rPr>
      </w:pPr>
      <w:proofErr w:type="gramStart"/>
      <w:r w:rsidRPr="00F670C1">
        <w:rPr>
          <w:rFonts w:ascii="Times New Roman" w:hAnsi="Times New Roman"/>
          <w:sz w:val="24"/>
          <w:szCs w:val="24"/>
        </w:rPr>
        <w:t>3</w:t>
      </w:r>
      <w:r w:rsidR="0058624A" w:rsidRPr="00F670C1">
        <w:rPr>
          <w:rFonts w:ascii="Times New Roman" w:hAnsi="Times New Roman"/>
          <w:sz w:val="24"/>
          <w:szCs w:val="24"/>
        </w:rPr>
        <w:t>) коммунальное</w:t>
      </w:r>
      <w:r w:rsidR="0058624A" w:rsidRPr="00C55BCE">
        <w:rPr>
          <w:rFonts w:ascii="Times New Roman" w:hAnsi="Times New Roman"/>
          <w:sz w:val="24"/>
          <w:szCs w:val="24"/>
        </w:rPr>
        <w:t xml:space="preserve"> обслуживание (код </w:t>
      </w:r>
      <w:r w:rsidR="008A69C2" w:rsidRPr="00C55BCE">
        <w:rPr>
          <w:sz w:val="24"/>
          <w:szCs w:val="24"/>
        </w:rPr>
        <w:t>–</w:t>
      </w:r>
      <w:r w:rsidR="008A69C2">
        <w:rPr>
          <w:sz w:val="24"/>
          <w:szCs w:val="24"/>
        </w:rPr>
        <w:t xml:space="preserve"> </w:t>
      </w:r>
      <w:r w:rsidR="0058624A" w:rsidRPr="00C55BCE">
        <w:rPr>
          <w:rFonts w:ascii="Times New Roman" w:hAnsi="Times New Roman"/>
          <w:sz w:val="24"/>
          <w:szCs w:val="24"/>
        </w:rPr>
        <w:t>3.1)</w:t>
      </w:r>
      <w:r w:rsidR="000C2880">
        <w:rPr>
          <w:rFonts w:ascii="Times New Roman" w:hAnsi="Times New Roman"/>
          <w:sz w:val="24"/>
          <w:szCs w:val="24"/>
        </w:rPr>
        <w:t>,</w:t>
      </w:r>
      <w:r w:rsidR="0058624A" w:rsidRPr="00C55BCE">
        <w:rPr>
          <w:rFonts w:ascii="Times New Roman" w:hAnsi="Times New Roman"/>
          <w:sz w:val="24"/>
          <w:szCs w:val="24"/>
        </w:rPr>
        <w:t xml:space="preserve"> в части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предоставление услуг связи, отвод канализационных стоков, очистка и уборка объектов недвижимости (водозаборы, очистные сооружения, насосные станции, водопроводы, линии электропередачи, трансформаторные подстанции,  линии связи, телефонные станции, канализация, </w:t>
      </w:r>
      <w:r w:rsidR="0058624A" w:rsidRPr="001B6398">
        <w:rPr>
          <w:rFonts w:ascii="Times New Roman" w:hAnsi="Times New Roman"/>
          <w:sz w:val="24"/>
          <w:szCs w:val="24"/>
        </w:rPr>
        <w:t>связанных с объектами, расположенными в зоне делового, общественного и</w:t>
      </w:r>
      <w:proofErr w:type="gramEnd"/>
      <w:r w:rsidR="0058624A" w:rsidRPr="001B6398">
        <w:rPr>
          <w:rFonts w:ascii="Times New Roman" w:hAnsi="Times New Roman"/>
          <w:sz w:val="24"/>
          <w:szCs w:val="24"/>
        </w:rPr>
        <w:t xml:space="preserve"> коммерческого назначения, объектов культуры, либо с обслуживанием таких объектов и не требующих установления санитарно-защитных зон;</w:t>
      </w:r>
    </w:p>
    <w:p w:rsidR="001B6398" w:rsidRPr="001B6398" w:rsidRDefault="001B6398" w:rsidP="001B6398">
      <w:pPr>
        <w:spacing w:line="240" w:lineRule="auto"/>
        <w:rPr>
          <w:sz w:val="24"/>
          <w:szCs w:val="24"/>
        </w:rPr>
      </w:pPr>
      <w:r w:rsidRPr="001B6398">
        <w:rPr>
          <w:rFonts w:ascii="Times New Roman" w:hAnsi="Times New Roman" w:cs="Times New Roman"/>
          <w:sz w:val="24"/>
          <w:szCs w:val="24"/>
        </w:rPr>
        <w:t>4</w:t>
      </w:r>
      <w:r w:rsidR="0058624A" w:rsidRPr="001B6398">
        <w:rPr>
          <w:rFonts w:ascii="Times New Roman" w:hAnsi="Times New Roman" w:cs="Times New Roman"/>
          <w:sz w:val="24"/>
          <w:szCs w:val="24"/>
        </w:rPr>
        <w:t xml:space="preserve">) </w:t>
      </w:r>
      <w:r w:rsidR="0058624A" w:rsidRPr="001B6398">
        <w:rPr>
          <w:sz w:val="24"/>
          <w:szCs w:val="24"/>
        </w:rPr>
        <w:t>общее по</w:t>
      </w:r>
      <w:r w:rsidR="00F670C1">
        <w:rPr>
          <w:sz w:val="24"/>
          <w:szCs w:val="24"/>
        </w:rPr>
        <w:t xml:space="preserve">льзование территории (код </w:t>
      </w:r>
      <w:r w:rsidR="008A69C2" w:rsidRPr="00C55BCE">
        <w:rPr>
          <w:sz w:val="24"/>
          <w:szCs w:val="24"/>
        </w:rPr>
        <w:t>–</w:t>
      </w:r>
      <w:r w:rsidR="008A69C2">
        <w:rPr>
          <w:sz w:val="24"/>
          <w:szCs w:val="24"/>
        </w:rPr>
        <w:t xml:space="preserve"> </w:t>
      </w:r>
      <w:r w:rsidR="00F670C1">
        <w:rPr>
          <w:sz w:val="24"/>
          <w:szCs w:val="24"/>
        </w:rPr>
        <w:t>12.0),</w:t>
      </w:r>
      <w:r w:rsidR="0058624A" w:rsidRPr="001B6398">
        <w:rPr>
          <w:sz w:val="24"/>
          <w:szCs w:val="24"/>
        </w:rPr>
        <w:t xml:space="preserve"> в части размещения </w:t>
      </w:r>
      <w:r w:rsidR="0058624A" w:rsidRPr="001B6398">
        <w:rPr>
          <w:rFonts w:ascii="Times New Roman" w:hAnsi="Times New Roman" w:cs="Times New Roman"/>
          <w:sz w:val="24"/>
          <w:szCs w:val="24"/>
        </w:rPr>
        <w:t>пешеходных тротуаров, пешеходных переходов, парков, скверов, площадей, бульваров, набережных и других мест, постоянно открытых для посещения без взимания платы;</w:t>
      </w:r>
    </w:p>
    <w:p w:rsidR="001B6398" w:rsidRDefault="001B6398" w:rsidP="001B6398">
      <w:pPr>
        <w:spacing w:line="240" w:lineRule="auto"/>
        <w:rPr>
          <w:sz w:val="24"/>
          <w:szCs w:val="24"/>
        </w:rPr>
      </w:pPr>
      <w:r w:rsidRPr="001B6398">
        <w:rPr>
          <w:rFonts w:ascii="Times New Roman" w:hAnsi="Times New Roman" w:cs="Times New Roman"/>
          <w:sz w:val="24"/>
          <w:szCs w:val="24"/>
        </w:rPr>
        <w:t>5</w:t>
      </w:r>
      <w:r w:rsidR="0058624A" w:rsidRPr="001B6398">
        <w:rPr>
          <w:rFonts w:ascii="Times New Roman" w:hAnsi="Times New Roman" w:cs="Times New Roman"/>
          <w:sz w:val="24"/>
          <w:szCs w:val="24"/>
        </w:rPr>
        <w:t>) обслуж</w:t>
      </w:r>
      <w:r w:rsidR="00F670C1">
        <w:rPr>
          <w:rFonts w:ascii="Times New Roman" w:hAnsi="Times New Roman" w:cs="Times New Roman"/>
          <w:sz w:val="24"/>
          <w:szCs w:val="24"/>
        </w:rPr>
        <w:t xml:space="preserve">ивание автотранспорта (код </w:t>
      </w:r>
      <w:r w:rsidR="008A69C2" w:rsidRPr="00C55BCE">
        <w:rPr>
          <w:sz w:val="24"/>
          <w:szCs w:val="24"/>
        </w:rPr>
        <w:t>–</w:t>
      </w:r>
      <w:r w:rsidR="008A69C2">
        <w:rPr>
          <w:sz w:val="24"/>
          <w:szCs w:val="24"/>
        </w:rPr>
        <w:t xml:space="preserve"> </w:t>
      </w:r>
      <w:r w:rsidR="00F670C1">
        <w:rPr>
          <w:rFonts w:ascii="Times New Roman" w:hAnsi="Times New Roman" w:cs="Times New Roman"/>
          <w:sz w:val="24"/>
          <w:szCs w:val="24"/>
        </w:rPr>
        <w:t>4.9), в части</w:t>
      </w:r>
      <w:r w:rsidR="0058624A" w:rsidRPr="001B6398">
        <w:rPr>
          <w:rFonts w:ascii="Times New Roman" w:hAnsi="Times New Roman" w:cs="Times New Roman"/>
          <w:sz w:val="24"/>
          <w:szCs w:val="24"/>
        </w:rPr>
        <w:t xml:space="preserve"> размещения зданий, сооружений одно- и многоуровневых подземных и многоуровневых надземных автостоянок</w:t>
      </w:r>
      <w:r w:rsidR="00F670C1">
        <w:rPr>
          <w:rFonts w:ascii="Times New Roman" w:hAnsi="Times New Roman" w:cs="Times New Roman"/>
          <w:sz w:val="24"/>
          <w:szCs w:val="24"/>
        </w:rPr>
        <w:t>;</w:t>
      </w:r>
    </w:p>
    <w:p w:rsidR="001B6398" w:rsidRDefault="001B6398" w:rsidP="001B6398">
      <w:pPr>
        <w:spacing w:line="240" w:lineRule="auto"/>
        <w:rPr>
          <w:sz w:val="24"/>
          <w:szCs w:val="24"/>
        </w:rPr>
      </w:pPr>
      <w:r>
        <w:rPr>
          <w:rFonts w:ascii="Times New Roman" w:hAnsi="Times New Roman" w:cs="Times New Roman"/>
          <w:sz w:val="24"/>
          <w:szCs w:val="24"/>
        </w:rPr>
        <w:t>6</w:t>
      </w:r>
      <w:r w:rsidR="0058624A" w:rsidRPr="00C55BCE">
        <w:rPr>
          <w:rFonts w:ascii="Times New Roman" w:hAnsi="Times New Roman" w:cs="Times New Roman"/>
          <w:sz w:val="24"/>
          <w:szCs w:val="24"/>
        </w:rPr>
        <w:t xml:space="preserve">) обеспечение внутреннего правопорядка (код </w:t>
      </w:r>
      <w:r w:rsidR="008A69C2" w:rsidRPr="00C55BCE">
        <w:rPr>
          <w:sz w:val="24"/>
          <w:szCs w:val="24"/>
        </w:rPr>
        <w:t>–</w:t>
      </w:r>
      <w:r w:rsidR="008A69C2">
        <w:rPr>
          <w:sz w:val="24"/>
          <w:szCs w:val="24"/>
        </w:rPr>
        <w:t xml:space="preserve"> </w:t>
      </w:r>
      <w:r w:rsidR="0058624A" w:rsidRPr="00C55BCE">
        <w:rPr>
          <w:rFonts w:ascii="Times New Roman" w:hAnsi="Times New Roman" w:cs="Times New Roman"/>
          <w:sz w:val="24"/>
          <w:szCs w:val="24"/>
        </w:rPr>
        <w:t>8.3)</w:t>
      </w:r>
      <w:r w:rsidR="000C2880">
        <w:rPr>
          <w:rFonts w:ascii="Times New Roman" w:hAnsi="Times New Roman" w:cs="Times New Roman"/>
          <w:sz w:val="24"/>
          <w:szCs w:val="24"/>
        </w:rPr>
        <w:t>,</w:t>
      </w:r>
      <w:r w:rsidR="0058624A" w:rsidRPr="00C55BCE">
        <w:rPr>
          <w:rFonts w:ascii="Times New Roman" w:hAnsi="Times New Roman" w:cs="Times New Roman"/>
          <w:sz w:val="24"/>
          <w:szCs w:val="24"/>
        </w:rPr>
        <w:t xml:space="preserve"> в части размещения объектов, обеспечивающих деятельность аварийно-спасательных служб;</w:t>
      </w:r>
    </w:p>
    <w:p w:rsidR="001B6398" w:rsidRDefault="001B6398" w:rsidP="001B6398">
      <w:pPr>
        <w:spacing w:line="240" w:lineRule="auto"/>
        <w:rPr>
          <w:sz w:val="24"/>
          <w:szCs w:val="24"/>
        </w:rPr>
      </w:pPr>
      <w:r>
        <w:rPr>
          <w:rFonts w:ascii="Times New Roman" w:hAnsi="Times New Roman" w:cs="Times New Roman"/>
          <w:sz w:val="24"/>
          <w:szCs w:val="24"/>
        </w:rPr>
        <w:t>7</w:t>
      </w:r>
      <w:r w:rsidR="0058624A" w:rsidRPr="00C55BCE">
        <w:rPr>
          <w:rFonts w:ascii="Times New Roman" w:hAnsi="Times New Roman" w:cs="Times New Roman"/>
          <w:sz w:val="24"/>
          <w:szCs w:val="24"/>
        </w:rPr>
        <w:t xml:space="preserve">) социальное обслуживание (код </w:t>
      </w:r>
      <w:r w:rsidR="008A69C2" w:rsidRPr="00C55BCE">
        <w:rPr>
          <w:sz w:val="24"/>
          <w:szCs w:val="24"/>
        </w:rPr>
        <w:t>–</w:t>
      </w:r>
      <w:r w:rsidR="008A69C2">
        <w:rPr>
          <w:sz w:val="24"/>
          <w:szCs w:val="24"/>
        </w:rPr>
        <w:t xml:space="preserve"> </w:t>
      </w:r>
      <w:r w:rsidR="0058624A" w:rsidRPr="00C55BCE">
        <w:rPr>
          <w:rFonts w:ascii="Times New Roman" w:hAnsi="Times New Roman" w:cs="Times New Roman"/>
          <w:sz w:val="24"/>
          <w:szCs w:val="24"/>
        </w:rPr>
        <w:t>3.2);</w:t>
      </w:r>
    </w:p>
    <w:p w:rsidR="001B6398" w:rsidRDefault="001B6398" w:rsidP="001B6398">
      <w:pPr>
        <w:spacing w:line="240" w:lineRule="auto"/>
        <w:rPr>
          <w:sz w:val="24"/>
          <w:szCs w:val="24"/>
        </w:rPr>
      </w:pPr>
      <w:r>
        <w:rPr>
          <w:rFonts w:ascii="Times New Roman" w:hAnsi="Times New Roman" w:cs="Times New Roman"/>
          <w:sz w:val="24"/>
          <w:szCs w:val="24"/>
        </w:rPr>
        <w:t>8</w:t>
      </w:r>
      <w:r w:rsidR="0058624A" w:rsidRPr="00C55BCE">
        <w:rPr>
          <w:rFonts w:ascii="Times New Roman" w:hAnsi="Times New Roman" w:cs="Times New Roman"/>
          <w:sz w:val="24"/>
          <w:szCs w:val="24"/>
        </w:rPr>
        <w:t xml:space="preserve">) бытовое обслуживание (код </w:t>
      </w:r>
      <w:r w:rsidR="008A69C2" w:rsidRPr="00C55BCE">
        <w:rPr>
          <w:sz w:val="24"/>
          <w:szCs w:val="24"/>
        </w:rPr>
        <w:t>–</w:t>
      </w:r>
      <w:r w:rsidR="008A69C2">
        <w:rPr>
          <w:sz w:val="24"/>
          <w:szCs w:val="24"/>
        </w:rPr>
        <w:t xml:space="preserve"> </w:t>
      </w:r>
      <w:r w:rsidR="0058624A" w:rsidRPr="00C55BCE">
        <w:rPr>
          <w:rFonts w:ascii="Times New Roman" w:hAnsi="Times New Roman" w:cs="Times New Roman"/>
          <w:sz w:val="24"/>
          <w:szCs w:val="24"/>
        </w:rPr>
        <w:t>3.3);</w:t>
      </w:r>
    </w:p>
    <w:p w:rsidR="0058624A" w:rsidRPr="001B6398" w:rsidRDefault="001B6398" w:rsidP="001B6398">
      <w:pPr>
        <w:spacing w:line="240" w:lineRule="auto"/>
        <w:rPr>
          <w:sz w:val="24"/>
          <w:szCs w:val="24"/>
        </w:rPr>
      </w:pPr>
      <w:r>
        <w:rPr>
          <w:rFonts w:ascii="Times New Roman" w:hAnsi="Times New Roman" w:cs="Times New Roman"/>
          <w:sz w:val="24"/>
          <w:szCs w:val="24"/>
        </w:rPr>
        <w:t>9</w:t>
      </w:r>
      <w:r w:rsidR="0058624A" w:rsidRPr="00C55BCE">
        <w:rPr>
          <w:rFonts w:ascii="Times New Roman" w:hAnsi="Times New Roman" w:cs="Times New Roman"/>
          <w:sz w:val="24"/>
          <w:szCs w:val="24"/>
        </w:rPr>
        <w:t xml:space="preserve">) здравоохранение (код </w:t>
      </w:r>
      <w:r w:rsidR="008A69C2" w:rsidRPr="00C55BCE">
        <w:rPr>
          <w:sz w:val="24"/>
          <w:szCs w:val="24"/>
        </w:rPr>
        <w:t>–</w:t>
      </w:r>
      <w:r w:rsidR="008A69C2">
        <w:rPr>
          <w:sz w:val="24"/>
          <w:szCs w:val="24"/>
        </w:rPr>
        <w:t xml:space="preserve"> </w:t>
      </w:r>
      <w:r w:rsidR="0058624A" w:rsidRPr="00C55BCE">
        <w:rPr>
          <w:rFonts w:ascii="Times New Roman" w:hAnsi="Times New Roman" w:cs="Times New Roman"/>
          <w:sz w:val="24"/>
          <w:szCs w:val="24"/>
        </w:rPr>
        <w:t>3.4), в части размещения объектов капитального строительства, предназначенных для оказания гражданам медицинской помощи (поликлиники, фельдшерские пункты);</w:t>
      </w:r>
    </w:p>
    <w:p w:rsidR="0058624A" w:rsidRPr="00C55BCE" w:rsidRDefault="001B6398" w:rsidP="00C55BCE">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10</w:t>
      </w:r>
      <w:r w:rsidR="0058624A" w:rsidRPr="00C55BCE">
        <w:rPr>
          <w:rFonts w:ascii="Times New Roman" w:hAnsi="Times New Roman" w:cs="Times New Roman"/>
          <w:sz w:val="24"/>
          <w:szCs w:val="24"/>
        </w:rPr>
        <w:t xml:space="preserve">) культурное развитие (код </w:t>
      </w:r>
      <w:r w:rsidR="008A69C2" w:rsidRPr="00C55BCE">
        <w:rPr>
          <w:sz w:val="24"/>
          <w:szCs w:val="24"/>
        </w:rPr>
        <w:t>–</w:t>
      </w:r>
      <w:r w:rsidR="008A69C2">
        <w:rPr>
          <w:sz w:val="24"/>
          <w:szCs w:val="24"/>
        </w:rPr>
        <w:t xml:space="preserve"> </w:t>
      </w:r>
      <w:r w:rsidR="0058624A" w:rsidRPr="00C55BCE">
        <w:rPr>
          <w:rFonts w:ascii="Times New Roman" w:hAnsi="Times New Roman" w:cs="Times New Roman"/>
          <w:sz w:val="24"/>
          <w:szCs w:val="24"/>
        </w:rPr>
        <w:t>3.6);</w:t>
      </w:r>
    </w:p>
    <w:p w:rsidR="0058624A" w:rsidRPr="00C55BCE" w:rsidRDefault="001B6398" w:rsidP="00C55BCE">
      <w:pPr>
        <w:spacing w:line="240" w:lineRule="auto"/>
        <w:rPr>
          <w:sz w:val="24"/>
          <w:szCs w:val="24"/>
        </w:rPr>
      </w:pPr>
      <w:r>
        <w:rPr>
          <w:sz w:val="24"/>
          <w:szCs w:val="24"/>
        </w:rPr>
        <w:lastRenderedPageBreak/>
        <w:t>11</w:t>
      </w:r>
      <w:r w:rsidR="0058624A" w:rsidRPr="00C55BCE">
        <w:rPr>
          <w:sz w:val="24"/>
          <w:szCs w:val="24"/>
        </w:rPr>
        <w:t xml:space="preserve">) спорт (код </w:t>
      </w:r>
      <w:r w:rsidR="008A69C2" w:rsidRPr="00C55BCE">
        <w:rPr>
          <w:sz w:val="24"/>
          <w:szCs w:val="24"/>
        </w:rPr>
        <w:t>–</w:t>
      </w:r>
      <w:r w:rsidR="008A69C2">
        <w:rPr>
          <w:sz w:val="24"/>
          <w:szCs w:val="24"/>
        </w:rPr>
        <w:t xml:space="preserve"> </w:t>
      </w:r>
      <w:r w:rsidR="0058624A" w:rsidRPr="00C55BCE">
        <w:rPr>
          <w:sz w:val="24"/>
          <w:szCs w:val="24"/>
        </w:rPr>
        <w:t>5.1), в части</w:t>
      </w:r>
      <w:r w:rsidR="0058624A" w:rsidRPr="00C55BCE">
        <w:rPr>
          <w:rFonts w:ascii="Times New Roman" w:hAnsi="Times New Roman" w:cs="Times New Roman"/>
          <w:sz w:val="24"/>
          <w:szCs w:val="24"/>
        </w:rPr>
        <w:t xml:space="preserve"> размещения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w:t>
      </w:r>
      <w:r w:rsidR="0058624A" w:rsidRPr="00C55BCE">
        <w:rPr>
          <w:sz w:val="24"/>
          <w:szCs w:val="24"/>
        </w:rPr>
        <w:t>;</w:t>
      </w:r>
    </w:p>
    <w:p w:rsidR="0058624A" w:rsidRPr="00C55BCE" w:rsidRDefault="001B6398" w:rsidP="00C55BCE">
      <w:pPr>
        <w:spacing w:line="240" w:lineRule="auto"/>
        <w:rPr>
          <w:sz w:val="24"/>
          <w:szCs w:val="24"/>
        </w:rPr>
      </w:pPr>
      <w:r>
        <w:rPr>
          <w:rFonts w:ascii="Times New Roman" w:hAnsi="Times New Roman" w:cs="Times New Roman"/>
          <w:sz w:val="24"/>
          <w:szCs w:val="24"/>
        </w:rPr>
        <w:t>12</w:t>
      </w:r>
      <w:r w:rsidR="0058624A" w:rsidRPr="00C55BCE">
        <w:rPr>
          <w:rFonts w:ascii="Times New Roman" w:hAnsi="Times New Roman" w:cs="Times New Roman"/>
          <w:sz w:val="24"/>
          <w:szCs w:val="24"/>
        </w:rPr>
        <w:t>) деловое управление</w:t>
      </w:r>
      <w:r w:rsidR="00F670C1">
        <w:rPr>
          <w:rFonts w:ascii="Times New Roman" w:hAnsi="Times New Roman" w:cs="Times New Roman"/>
          <w:sz w:val="24"/>
          <w:szCs w:val="24"/>
        </w:rPr>
        <w:t xml:space="preserve"> (код </w:t>
      </w:r>
      <w:r w:rsidR="008A69C2" w:rsidRPr="00C55BCE">
        <w:rPr>
          <w:sz w:val="24"/>
          <w:szCs w:val="24"/>
        </w:rPr>
        <w:t>–</w:t>
      </w:r>
      <w:r w:rsidR="008A69C2">
        <w:rPr>
          <w:sz w:val="24"/>
          <w:szCs w:val="24"/>
        </w:rPr>
        <w:t xml:space="preserve"> </w:t>
      </w:r>
      <w:r w:rsidR="00F670C1">
        <w:rPr>
          <w:rFonts w:ascii="Times New Roman" w:hAnsi="Times New Roman" w:cs="Times New Roman"/>
          <w:sz w:val="24"/>
          <w:szCs w:val="24"/>
        </w:rPr>
        <w:t>4.1);</w:t>
      </w:r>
    </w:p>
    <w:p w:rsidR="0058624A" w:rsidRPr="00C55BCE" w:rsidRDefault="001B6398" w:rsidP="00C55BCE">
      <w:pPr>
        <w:spacing w:line="240" w:lineRule="auto"/>
        <w:rPr>
          <w:sz w:val="24"/>
          <w:szCs w:val="24"/>
        </w:rPr>
      </w:pPr>
      <w:r>
        <w:rPr>
          <w:sz w:val="24"/>
          <w:szCs w:val="24"/>
        </w:rPr>
        <w:t>13</w:t>
      </w:r>
      <w:r w:rsidR="0058624A" w:rsidRPr="00C55BCE">
        <w:rPr>
          <w:sz w:val="24"/>
          <w:szCs w:val="24"/>
        </w:rPr>
        <w:t>) общественное управление</w:t>
      </w:r>
      <w:r w:rsidR="00F670C1">
        <w:rPr>
          <w:sz w:val="24"/>
          <w:szCs w:val="24"/>
        </w:rPr>
        <w:t xml:space="preserve"> </w:t>
      </w:r>
      <w:r w:rsidR="0058624A" w:rsidRPr="00C55BCE">
        <w:rPr>
          <w:sz w:val="24"/>
          <w:szCs w:val="24"/>
        </w:rPr>
        <w:t xml:space="preserve">(код </w:t>
      </w:r>
      <w:r w:rsidR="008A69C2" w:rsidRPr="00C55BCE">
        <w:rPr>
          <w:sz w:val="24"/>
          <w:szCs w:val="24"/>
        </w:rPr>
        <w:t>–</w:t>
      </w:r>
      <w:r w:rsidR="008A69C2">
        <w:rPr>
          <w:sz w:val="24"/>
          <w:szCs w:val="24"/>
        </w:rPr>
        <w:t xml:space="preserve"> </w:t>
      </w:r>
      <w:r w:rsidR="0058624A" w:rsidRPr="00C55BCE">
        <w:rPr>
          <w:sz w:val="24"/>
          <w:szCs w:val="24"/>
        </w:rPr>
        <w:t>3.8);</w:t>
      </w:r>
    </w:p>
    <w:p w:rsidR="0058624A" w:rsidRPr="00C55BCE" w:rsidRDefault="001B6398" w:rsidP="00C55BCE">
      <w:pPr>
        <w:spacing w:line="240" w:lineRule="auto"/>
        <w:rPr>
          <w:sz w:val="24"/>
          <w:szCs w:val="24"/>
        </w:rPr>
      </w:pPr>
      <w:r>
        <w:rPr>
          <w:sz w:val="24"/>
          <w:szCs w:val="24"/>
        </w:rPr>
        <w:t>14</w:t>
      </w:r>
      <w:r w:rsidR="0058624A" w:rsidRPr="00C55BCE">
        <w:rPr>
          <w:sz w:val="24"/>
          <w:szCs w:val="24"/>
        </w:rPr>
        <w:t>) ветеринарное обслуживание</w:t>
      </w:r>
      <w:r w:rsidR="00F670C1">
        <w:rPr>
          <w:sz w:val="24"/>
          <w:szCs w:val="24"/>
        </w:rPr>
        <w:t xml:space="preserve"> </w:t>
      </w:r>
      <w:r w:rsidR="0058624A" w:rsidRPr="00C55BCE">
        <w:rPr>
          <w:sz w:val="24"/>
          <w:szCs w:val="24"/>
        </w:rPr>
        <w:t xml:space="preserve">(код </w:t>
      </w:r>
      <w:r w:rsidR="008A69C2" w:rsidRPr="00C55BCE">
        <w:rPr>
          <w:sz w:val="24"/>
          <w:szCs w:val="24"/>
        </w:rPr>
        <w:t>–</w:t>
      </w:r>
      <w:r w:rsidR="008A69C2">
        <w:rPr>
          <w:sz w:val="24"/>
          <w:szCs w:val="24"/>
        </w:rPr>
        <w:t xml:space="preserve"> </w:t>
      </w:r>
      <w:r w:rsidR="0058624A" w:rsidRPr="00C55BCE">
        <w:rPr>
          <w:sz w:val="24"/>
          <w:szCs w:val="24"/>
        </w:rPr>
        <w:t>3.10);</w:t>
      </w:r>
    </w:p>
    <w:p w:rsidR="0058624A" w:rsidRPr="00C55BCE" w:rsidRDefault="001B6398" w:rsidP="00C55BCE">
      <w:pPr>
        <w:spacing w:line="240" w:lineRule="auto"/>
        <w:rPr>
          <w:sz w:val="24"/>
          <w:szCs w:val="24"/>
        </w:rPr>
      </w:pPr>
      <w:r>
        <w:rPr>
          <w:sz w:val="24"/>
          <w:szCs w:val="24"/>
        </w:rPr>
        <w:t>15</w:t>
      </w:r>
      <w:r w:rsidR="0058624A" w:rsidRPr="00C55BCE">
        <w:rPr>
          <w:sz w:val="24"/>
          <w:szCs w:val="24"/>
        </w:rPr>
        <w:t>) рынки</w:t>
      </w:r>
      <w:r w:rsidR="00F670C1">
        <w:rPr>
          <w:sz w:val="24"/>
          <w:szCs w:val="24"/>
        </w:rPr>
        <w:t xml:space="preserve"> </w:t>
      </w:r>
      <w:r w:rsidR="0058624A" w:rsidRPr="00C55BCE">
        <w:rPr>
          <w:sz w:val="24"/>
          <w:szCs w:val="24"/>
        </w:rPr>
        <w:t xml:space="preserve">(код </w:t>
      </w:r>
      <w:r w:rsidR="008A69C2" w:rsidRPr="00C55BCE">
        <w:rPr>
          <w:sz w:val="24"/>
          <w:szCs w:val="24"/>
        </w:rPr>
        <w:t>–</w:t>
      </w:r>
      <w:r w:rsidR="008A69C2">
        <w:rPr>
          <w:sz w:val="24"/>
          <w:szCs w:val="24"/>
        </w:rPr>
        <w:t xml:space="preserve"> </w:t>
      </w:r>
      <w:r w:rsidR="0058624A" w:rsidRPr="00C55BCE">
        <w:rPr>
          <w:sz w:val="24"/>
          <w:szCs w:val="24"/>
        </w:rPr>
        <w:t xml:space="preserve">4.3), </w:t>
      </w:r>
      <w:proofErr w:type="gramStart"/>
      <w:r w:rsidR="0058624A" w:rsidRPr="00C55BCE">
        <w:rPr>
          <w:sz w:val="24"/>
          <w:szCs w:val="24"/>
        </w:rPr>
        <w:t>кроме</w:t>
      </w:r>
      <w:proofErr w:type="gramEnd"/>
      <w:r w:rsidR="0058624A" w:rsidRPr="00C55BCE">
        <w:rPr>
          <w:sz w:val="24"/>
          <w:szCs w:val="24"/>
        </w:rPr>
        <w:t xml:space="preserve"> оптовых;</w:t>
      </w:r>
    </w:p>
    <w:p w:rsidR="0058624A" w:rsidRPr="00C55BCE" w:rsidRDefault="001B6398" w:rsidP="00C55BCE">
      <w:pPr>
        <w:spacing w:line="240" w:lineRule="auto"/>
        <w:rPr>
          <w:sz w:val="24"/>
          <w:szCs w:val="24"/>
        </w:rPr>
      </w:pPr>
      <w:r>
        <w:rPr>
          <w:sz w:val="24"/>
          <w:szCs w:val="24"/>
        </w:rPr>
        <w:t>16</w:t>
      </w:r>
      <w:r w:rsidR="0058624A" w:rsidRPr="00C55BCE">
        <w:rPr>
          <w:sz w:val="24"/>
          <w:szCs w:val="24"/>
        </w:rPr>
        <w:t>) магазины</w:t>
      </w:r>
      <w:r w:rsidR="00F670C1">
        <w:rPr>
          <w:sz w:val="24"/>
          <w:szCs w:val="24"/>
        </w:rPr>
        <w:t xml:space="preserve"> </w:t>
      </w:r>
      <w:r w:rsidR="0058624A" w:rsidRPr="00C55BCE">
        <w:rPr>
          <w:sz w:val="24"/>
          <w:szCs w:val="24"/>
        </w:rPr>
        <w:t xml:space="preserve">(код </w:t>
      </w:r>
      <w:r w:rsidR="008A69C2" w:rsidRPr="00C55BCE">
        <w:rPr>
          <w:sz w:val="24"/>
          <w:szCs w:val="24"/>
        </w:rPr>
        <w:t>–</w:t>
      </w:r>
      <w:r w:rsidR="008A69C2">
        <w:rPr>
          <w:sz w:val="24"/>
          <w:szCs w:val="24"/>
        </w:rPr>
        <w:t xml:space="preserve"> </w:t>
      </w:r>
      <w:r w:rsidR="0058624A" w:rsidRPr="00C55BCE">
        <w:rPr>
          <w:sz w:val="24"/>
          <w:szCs w:val="24"/>
        </w:rPr>
        <w:t>4.4);</w:t>
      </w:r>
    </w:p>
    <w:p w:rsidR="0058624A" w:rsidRPr="00C55BCE" w:rsidRDefault="001B6398" w:rsidP="00C55BCE">
      <w:pPr>
        <w:spacing w:line="240" w:lineRule="auto"/>
        <w:rPr>
          <w:sz w:val="24"/>
          <w:szCs w:val="24"/>
        </w:rPr>
      </w:pPr>
      <w:r>
        <w:rPr>
          <w:sz w:val="24"/>
          <w:szCs w:val="24"/>
        </w:rPr>
        <w:t>17</w:t>
      </w:r>
      <w:r w:rsidR="0058624A" w:rsidRPr="00C55BCE">
        <w:rPr>
          <w:sz w:val="24"/>
          <w:szCs w:val="24"/>
        </w:rPr>
        <w:t>) банковская и страховая деятельность</w:t>
      </w:r>
      <w:r w:rsidR="00F670C1">
        <w:rPr>
          <w:sz w:val="24"/>
          <w:szCs w:val="24"/>
        </w:rPr>
        <w:t xml:space="preserve"> </w:t>
      </w:r>
      <w:r w:rsidR="0058624A" w:rsidRPr="00C55BCE">
        <w:rPr>
          <w:sz w:val="24"/>
          <w:szCs w:val="24"/>
        </w:rPr>
        <w:t xml:space="preserve">(код </w:t>
      </w:r>
      <w:r w:rsidR="008A69C2" w:rsidRPr="00C55BCE">
        <w:rPr>
          <w:sz w:val="24"/>
          <w:szCs w:val="24"/>
        </w:rPr>
        <w:t>–</w:t>
      </w:r>
      <w:r w:rsidR="008A69C2">
        <w:rPr>
          <w:sz w:val="24"/>
          <w:szCs w:val="24"/>
        </w:rPr>
        <w:t xml:space="preserve"> </w:t>
      </w:r>
      <w:r w:rsidR="0058624A" w:rsidRPr="00C55BCE">
        <w:rPr>
          <w:sz w:val="24"/>
          <w:szCs w:val="24"/>
        </w:rPr>
        <w:t>4.5);</w:t>
      </w:r>
    </w:p>
    <w:p w:rsidR="0058624A" w:rsidRPr="00C55BCE" w:rsidRDefault="001B6398" w:rsidP="00C55BCE">
      <w:pPr>
        <w:spacing w:line="240" w:lineRule="auto"/>
        <w:rPr>
          <w:sz w:val="24"/>
          <w:szCs w:val="24"/>
        </w:rPr>
      </w:pPr>
      <w:r>
        <w:rPr>
          <w:sz w:val="24"/>
          <w:szCs w:val="24"/>
        </w:rPr>
        <w:t>18</w:t>
      </w:r>
      <w:r w:rsidR="0058624A" w:rsidRPr="00C55BCE">
        <w:rPr>
          <w:sz w:val="24"/>
          <w:szCs w:val="24"/>
        </w:rPr>
        <w:t>) общественное питание</w:t>
      </w:r>
      <w:r w:rsidR="00F670C1">
        <w:rPr>
          <w:sz w:val="24"/>
          <w:szCs w:val="24"/>
        </w:rPr>
        <w:t xml:space="preserve"> </w:t>
      </w:r>
      <w:r w:rsidR="0058624A" w:rsidRPr="00C55BCE">
        <w:rPr>
          <w:sz w:val="24"/>
          <w:szCs w:val="24"/>
        </w:rPr>
        <w:t>(код</w:t>
      </w:r>
      <w:r w:rsidR="008A69C2">
        <w:rPr>
          <w:sz w:val="24"/>
          <w:szCs w:val="24"/>
        </w:rPr>
        <w:t xml:space="preserve"> </w:t>
      </w:r>
      <w:r w:rsidR="008A69C2" w:rsidRPr="00C55BCE">
        <w:rPr>
          <w:sz w:val="24"/>
          <w:szCs w:val="24"/>
        </w:rPr>
        <w:t>–</w:t>
      </w:r>
      <w:r w:rsidR="008A69C2">
        <w:rPr>
          <w:sz w:val="24"/>
          <w:szCs w:val="24"/>
        </w:rPr>
        <w:t xml:space="preserve"> </w:t>
      </w:r>
      <w:r w:rsidR="0058624A" w:rsidRPr="00C55BCE">
        <w:rPr>
          <w:sz w:val="24"/>
          <w:szCs w:val="24"/>
        </w:rPr>
        <w:t>4.6);</w:t>
      </w:r>
    </w:p>
    <w:p w:rsidR="0058624A" w:rsidRPr="00C55BCE" w:rsidRDefault="001B6398" w:rsidP="00C55BCE">
      <w:pPr>
        <w:spacing w:line="240" w:lineRule="auto"/>
        <w:rPr>
          <w:sz w:val="24"/>
          <w:szCs w:val="24"/>
        </w:rPr>
      </w:pPr>
      <w:r>
        <w:rPr>
          <w:sz w:val="24"/>
          <w:szCs w:val="24"/>
        </w:rPr>
        <w:t>19</w:t>
      </w:r>
      <w:r w:rsidR="0058624A" w:rsidRPr="00C55BCE">
        <w:rPr>
          <w:sz w:val="24"/>
          <w:szCs w:val="24"/>
        </w:rPr>
        <w:t>) гостиничное обслуживание</w:t>
      </w:r>
      <w:r w:rsidR="00F670C1">
        <w:rPr>
          <w:sz w:val="24"/>
          <w:szCs w:val="24"/>
        </w:rPr>
        <w:t xml:space="preserve"> </w:t>
      </w:r>
      <w:r w:rsidR="0058624A" w:rsidRPr="00C55BCE">
        <w:rPr>
          <w:sz w:val="24"/>
          <w:szCs w:val="24"/>
        </w:rPr>
        <w:t xml:space="preserve">(код </w:t>
      </w:r>
      <w:r w:rsidR="008A69C2" w:rsidRPr="00C55BCE">
        <w:rPr>
          <w:sz w:val="24"/>
          <w:szCs w:val="24"/>
        </w:rPr>
        <w:t>–</w:t>
      </w:r>
      <w:r w:rsidR="008A69C2">
        <w:rPr>
          <w:sz w:val="24"/>
          <w:szCs w:val="24"/>
        </w:rPr>
        <w:t xml:space="preserve"> </w:t>
      </w:r>
      <w:r w:rsidR="0058624A" w:rsidRPr="00C55BCE">
        <w:rPr>
          <w:sz w:val="24"/>
          <w:szCs w:val="24"/>
        </w:rPr>
        <w:t>4.7);</w:t>
      </w:r>
    </w:p>
    <w:p w:rsidR="00F670C1" w:rsidRDefault="001B6398" w:rsidP="00F670C1">
      <w:pPr>
        <w:widowControl w:val="0"/>
        <w:autoSpaceDE w:val="0"/>
        <w:autoSpaceDN w:val="0"/>
        <w:adjustRightInd w:val="0"/>
        <w:spacing w:line="240" w:lineRule="auto"/>
        <w:rPr>
          <w:rFonts w:ascii="Times New Roman" w:hAnsi="Times New Roman" w:cs="Times New Roman"/>
          <w:sz w:val="24"/>
          <w:szCs w:val="24"/>
        </w:rPr>
      </w:pPr>
      <w:r>
        <w:rPr>
          <w:sz w:val="24"/>
          <w:szCs w:val="24"/>
        </w:rPr>
        <w:t>20</w:t>
      </w:r>
      <w:r w:rsidR="0058624A" w:rsidRPr="00C55BCE">
        <w:rPr>
          <w:sz w:val="24"/>
          <w:szCs w:val="24"/>
        </w:rPr>
        <w:t>) развлечения</w:t>
      </w:r>
      <w:r>
        <w:rPr>
          <w:sz w:val="24"/>
          <w:szCs w:val="24"/>
        </w:rPr>
        <w:t xml:space="preserve"> </w:t>
      </w:r>
      <w:r w:rsidR="0058624A" w:rsidRPr="00C55BCE">
        <w:rPr>
          <w:sz w:val="24"/>
          <w:szCs w:val="24"/>
        </w:rPr>
        <w:t xml:space="preserve">(код </w:t>
      </w:r>
      <w:r w:rsidR="008A69C2" w:rsidRPr="00C55BCE">
        <w:rPr>
          <w:sz w:val="24"/>
          <w:szCs w:val="24"/>
        </w:rPr>
        <w:t>–</w:t>
      </w:r>
      <w:r w:rsidR="008A69C2">
        <w:rPr>
          <w:sz w:val="24"/>
          <w:szCs w:val="24"/>
        </w:rPr>
        <w:t xml:space="preserve"> </w:t>
      </w:r>
      <w:r w:rsidR="0058624A" w:rsidRPr="00C55BCE">
        <w:rPr>
          <w:sz w:val="24"/>
          <w:szCs w:val="24"/>
        </w:rPr>
        <w:t>4.8), в части</w:t>
      </w:r>
      <w:r w:rsidR="0058624A" w:rsidRPr="00C55BCE">
        <w:rPr>
          <w:rFonts w:ascii="Times New Roman" w:hAnsi="Times New Roman" w:cs="Times New Roman"/>
          <w:sz w:val="24"/>
          <w:szCs w:val="24"/>
        </w:rPr>
        <w:t xml:space="preserve"> размещения объектов капитального строительства, предназначенных для размещения: дискотек и танцевальных площадок, ночных клубов, аквапарков, боулинга,</w:t>
      </w:r>
      <w:r>
        <w:rPr>
          <w:rFonts w:ascii="Times New Roman" w:hAnsi="Times New Roman" w:cs="Times New Roman"/>
          <w:sz w:val="24"/>
          <w:szCs w:val="24"/>
        </w:rPr>
        <w:t xml:space="preserve"> аттракционов, игровых площадок.</w:t>
      </w:r>
    </w:p>
    <w:p w:rsidR="00F670C1" w:rsidRDefault="0058624A" w:rsidP="00F670C1">
      <w:pPr>
        <w:widowControl w:val="0"/>
        <w:autoSpaceDE w:val="0"/>
        <w:autoSpaceDN w:val="0"/>
        <w:adjustRightInd w:val="0"/>
        <w:spacing w:line="240" w:lineRule="auto"/>
        <w:rPr>
          <w:rFonts w:ascii="Times New Roman" w:hAnsi="Times New Roman" w:cs="Times New Roman"/>
          <w:sz w:val="24"/>
          <w:szCs w:val="24"/>
        </w:rPr>
      </w:pPr>
      <w:r w:rsidRPr="00C55BCE">
        <w:rPr>
          <w:sz w:val="24"/>
          <w:szCs w:val="24"/>
        </w:rPr>
        <w:t>3. Вспомогательные виды разрешенного использования:</w:t>
      </w:r>
    </w:p>
    <w:p w:rsidR="00F670C1" w:rsidRDefault="0058624A" w:rsidP="00F670C1">
      <w:pPr>
        <w:widowControl w:val="0"/>
        <w:autoSpaceDE w:val="0"/>
        <w:autoSpaceDN w:val="0"/>
        <w:adjustRightInd w:val="0"/>
        <w:spacing w:line="240" w:lineRule="auto"/>
        <w:rPr>
          <w:rFonts w:ascii="Times New Roman" w:hAnsi="Times New Roman" w:cs="Times New Roman"/>
          <w:sz w:val="24"/>
          <w:szCs w:val="24"/>
        </w:rPr>
      </w:pPr>
      <w:r w:rsidRPr="00C55BCE">
        <w:rPr>
          <w:sz w:val="24"/>
          <w:szCs w:val="24"/>
        </w:rPr>
        <w:t>1)</w:t>
      </w:r>
      <w:r w:rsidR="00F670C1">
        <w:rPr>
          <w:sz w:val="24"/>
          <w:szCs w:val="24"/>
        </w:rPr>
        <w:t xml:space="preserve"> </w:t>
      </w:r>
      <w:r w:rsidRPr="00C55BCE">
        <w:rPr>
          <w:sz w:val="24"/>
          <w:szCs w:val="24"/>
        </w:rPr>
        <w:t>размещение объектов общественного назначения</w:t>
      </w:r>
      <w:r w:rsidRPr="00F670C1">
        <w:rPr>
          <w:sz w:val="24"/>
          <w:szCs w:val="24"/>
        </w:rPr>
        <w:t>,</w:t>
      </w:r>
      <w:r w:rsidRPr="00F670C1">
        <w:rPr>
          <w:rFonts w:ascii="Times New Roman" w:hAnsi="Times New Roman" w:cs="Times New Roman"/>
          <w:sz w:val="24"/>
          <w:szCs w:val="24"/>
        </w:rPr>
        <w:t xml:space="preserve"> указанных в </w:t>
      </w:r>
      <w:hyperlink w:anchor="Par755" w:history="1">
        <w:r w:rsidRPr="00F670C1">
          <w:rPr>
            <w:rFonts w:ascii="Times New Roman" w:hAnsi="Times New Roman" w:cs="Times New Roman"/>
            <w:sz w:val="24"/>
            <w:szCs w:val="24"/>
          </w:rPr>
          <w:t>частях 1,</w:t>
        </w:r>
        <w:r w:rsidR="00F670C1" w:rsidRPr="00F670C1">
          <w:rPr>
            <w:rFonts w:ascii="Times New Roman" w:hAnsi="Times New Roman" w:cs="Times New Roman"/>
            <w:sz w:val="24"/>
            <w:szCs w:val="24"/>
          </w:rPr>
          <w:t xml:space="preserve"> </w:t>
        </w:r>
        <w:r w:rsidRPr="00F670C1">
          <w:rPr>
            <w:rFonts w:ascii="Times New Roman" w:hAnsi="Times New Roman" w:cs="Times New Roman"/>
            <w:sz w:val="24"/>
            <w:szCs w:val="24"/>
          </w:rPr>
          <w:t>4</w:t>
        </w:r>
      </w:hyperlink>
      <w:r w:rsidRPr="00F670C1">
        <w:rPr>
          <w:rFonts w:ascii="Times New Roman" w:hAnsi="Times New Roman" w:cs="Times New Roman"/>
          <w:sz w:val="24"/>
          <w:szCs w:val="24"/>
        </w:rPr>
        <w:t xml:space="preserve"> настоящей статьи</w:t>
      </w:r>
      <w:r w:rsidRPr="00F670C1">
        <w:rPr>
          <w:sz w:val="24"/>
          <w:szCs w:val="24"/>
        </w:rPr>
        <w:t xml:space="preserve"> во </w:t>
      </w:r>
      <w:r w:rsidRPr="00F670C1">
        <w:rPr>
          <w:rFonts w:ascii="Times New Roman" w:hAnsi="Times New Roman" w:cs="Times New Roman"/>
          <w:sz w:val="24"/>
          <w:szCs w:val="24"/>
        </w:rPr>
        <w:t>встроенных, пристроенных и встроенно-пристроенных</w:t>
      </w:r>
      <w:r w:rsidRPr="00C55BCE">
        <w:rPr>
          <w:rFonts w:ascii="Times New Roman" w:hAnsi="Times New Roman" w:cs="Times New Roman"/>
          <w:sz w:val="24"/>
          <w:szCs w:val="24"/>
        </w:rPr>
        <w:t xml:space="preserve"> помещениях многоквартирного дома</w:t>
      </w:r>
      <w:r w:rsidR="00F670C1">
        <w:rPr>
          <w:sz w:val="24"/>
          <w:szCs w:val="24"/>
        </w:rPr>
        <w:t xml:space="preserve">, </w:t>
      </w:r>
      <w:r w:rsidRPr="00C55BCE">
        <w:rPr>
          <w:sz w:val="24"/>
          <w:szCs w:val="24"/>
        </w:rPr>
        <w:t>не запрещенных строительными нормами и правилами и не оказывающих вредное воздействие на человека;</w:t>
      </w:r>
    </w:p>
    <w:p w:rsidR="00F670C1" w:rsidRPr="00F670C1" w:rsidRDefault="0058624A" w:rsidP="00F670C1">
      <w:pPr>
        <w:widowControl w:val="0"/>
        <w:autoSpaceDE w:val="0"/>
        <w:autoSpaceDN w:val="0"/>
        <w:adjustRightInd w:val="0"/>
        <w:spacing w:line="240" w:lineRule="auto"/>
        <w:rPr>
          <w:rFonts w:ascii="Times New Roman" w:hAnsi="Times New Roman" w:cs="Times New Roman"/>
          <w:sz w:val="24"/>
          <w:szCs w:val="24"/>
        </w:rPr>
      </w:pPr>
      <w:r w:rsidRPr="00F670C1">
        <w:rPr>
          <w:sz w:val="24"/>
          <w:szCs w:val="24"/>
        </w:rPr>
        <w:t xml:space="preserve">2) </w:t>
      </w:r>
      <w:r w:rsidRPr="00F670C1">
        <w:rPr>
          <w:rFonts w:ascii="Times New Roman" w:hAnsi="Times New Roman" w:cs="Times New Roman"/>
          <w:sz w:val="24"/>
          <w:szCs w:val="24"/>
        </w:rPr>
        <w:t>обслуж</w:t>
      </w:r>
      <w:r w:rsidR="00F670C1" w:rsidRPr="00F670C1">
        <w:rPr>
          <w:rFonts w:ascii="Times New Roman" w:hAnsi="Times New Roman" w:cs="Times New Roman"/>
          <w:sz w:val="24"/>
          <w:szCs w:val="24"/>
        </w:rPr>
        <w:t xml:space="preserve">ивание автотранспорта (код </w:t>
      </w:r>
      <w:r w:rsidR="008A69C2" w:rsidRPr="00C55BCE">
        <w:rPr>
          <w:sz w:val="24"/>
          <w:szCs w:val="24"/>
        </w:rPr>
        <w:t>–</w:t>
      </w:r>
      <w:r w:rsidR="008A69C2">
        <w:rPr>
          <w:sz w:val="24"/>
          <w:szCs w:val="24"/>
        </w:rPr>
        <w:t xml:space="preserve"> </w:t>
      </w:r>
      <w:r w:rsidR="00F670C1" w:rsidRPr="00F670C1">
        <w:rPr>
          <w:rFonts w:ascii="Times New Roman" w:hAnsi="Times New Roman" w:cs="Times New Roman"/>
          <w:sz w:val="24"/>
          <w:szCs w:val="24"/>
        </w:rPr>
        <w:t>4.9), в части</w:t>
      </w:r>
      <w:r w:rsidRPr="00F670C1">
        <w:rPr>
          <w:rFonts w:ascii="Times New Roman" w:hAnsi="Times New Roman" w:cs="Times New Roman"/>
          <w:sz w:val="24"/>
          <w:szCs w:val="24"/>
        </w:rPr>
        <w:t xml:space="preserve"> размещения зданий, сооружений одно- и многоуровневых подземных и многоуровневых надземных автостоянок.</w:t>
      </w:r>
    </w:p>
    <w:p w:rsidR="00F670C1" w:rsidRPr="00F670C1" w:rsidRDefault="0058624A" w:rsidP="00F670C1">
      <w:pPr>
        <w:widowControl w:val="0"/>
        <w:autoSpaceDE w:val="0"/>
        <w:autoSpaceDN w:val="0"/>
        <w:adjustRightInd w:val="0"/>
        <w:spacing w:line="240" w:lineRule="auto"/>
        <w:rPr>
          <w:rFonts w:ascii="Times New Roman" w:hAnsi="Times New Roman" w:cs="Times New Roman"/>
          <w:sz w:val="24"/>
          <w:szCs w:val="24"/>
        </w:rPr>
      </w:pPr>
      <w:r w:rsidRPr="00F670C1">
        <w:rPr>
          <w:rFonts w:ascii="Times New Roman" w:hAnsi="Times New Roman" w:cs="Times New Roman"/>
          <w:sz w:val="24"/>
          <w:szCs w:val="24"/>
        </w:rPr>
        <w:t>4. Условно разрешенные виды использования:</w:t>
      </w:r>
    </w:p>
    <w:p w:rsidR="0058624A" w:rsidRPr="00F670C1" w:rsidRDefault="0058624A" w:rsidP="00F670C1">
      <w:pPr>
        <w:widowControl w:val="0"/>
        <w:autoSpaceDE w:val="0"/>
        <w:autoSpaceDN w:val="0"/>
        <w:adjustRightInd w:val="0"/>
        <w:spacing w:line="240" w:lineRule="auto"/>
        <w:rPr>
          <w:rFonts w:ascii="Times New Roman" w:hAnsi="Times New Roman" w:cs="Times New Roman"/>
          <w:sz w:val="24"/>
          <w:szCs w:val="24"/>
        </w:rPr>
      </w:pPr>
      <w:r w:rsidRPr="00F670C1">
        <w:rPr>
          <w:sz w:val="24"/>
          <w:szCs w:val="24"/>
        </w:rPr>
        <w:t xml:space="preserve">1) религиозное использование (код </w:t>
      </w:r>
      <w:r w:rsidR="008A69C2" w:rsidRPr="00C55BCE">
        <w:rPr>
          <w:sz w:val="24"/>
          <w:szCs w:val="24"/>
        </w:rPr>
        <w:t>–</w:t>
      </w:r>
      <w:r w:rsidR="008A69C2">
        <w:rPr>
          <w:sz w:val="24"/>
          <w:szCs w:val="24"/>
        </w:rPr>
        <w:t xml:space="preserve"> </w:t>
      </w:r>
      <w:r w:rsidRPr="00F670C1">
        <w:rPr>
          <w:sz w:val="24"/>
          <w:szCs w:val="24"/>
        </w:rPr>
        <w:t>3.7);</w:t>
      </w:r>
    </w:p>
    <w:p w:rsidR="00F670C1" w:rsidRPr="00F670C1" w:rsidRDefault="007648FE" w:rsidP="00F670C1">
      <w:pPr>
        <w:spacing w:line="240" w:lineRule="auto"/>
        <w:rPr>
          <w:sz w:val="24"/>
          <w:szCs w:val="24"/>
        </w:rPr>
      </w:pPr>
      <w:r w:rsidRPr="00F670C1">
        <w:rPr>
          <w:sz w:val="24"/>
          <w:szCs w:val="24"/>
        </w:rPr>
        <w:t>2) размещение жилых домов</w:t>
      </w:r>
      <w:r w:rsidR="00F670C1">
        <w:rPr>
          <w:sz w:val="24"/>
          <w:szCs w:val="24"/>
        </w:rPr>
        <w:t xml:space="preserve"> (код</w:t>
      </w:r>
      <w:r w:rsidR="008A69C2">
        <w:rPr>
          <w:sz w:val="24"/>
          <w:szCs w:val="24"/>
        </w:rPr>
        <w:t xml:space="preserve"> </w:t>
      </w:r>
      <w:r w:rsidR="008A69C2" w:rsidRPr="00C55BCE">
        <w:rPr>
          <w:sz w:val="24"/>
          <w:szCs w:val="24"/>
        </w:rPr>
        <w:t>–</w:t>
      </w:r>
      <w:r w:rsidR="00F670C1">
        <w:rPr>
          <w:sz w:val="24"/>
          <w:szCs w:val="24"/>
        </w:rPr>
        <w:t xml:space="preserve"> 2.5,</w:t>
      </w:r>
      <w:r w:rsidRPr="00F670C1">
        <w:rPr>
          <w:sz w:val="24"/>
          <w:szCs w:val="24"/>
        </w:rPr>
        <w:t xml:space="preserve"> 2.6).</w:t>
      </w:r>
    </w:p>
    <w:p w:rsidR="00F670C1" w:rsidRPr="00F670C1" w:rsidRDefault="0058624A" w:rsidP="00F670C1">
      <w:pPr>
        <w:spacing w:line="240" w:lineRule="auto"/>
        <w:rPr>
          <w:sz w:val="24"/>
          <w:szCs w:val="24"/>
        </w:rPr>
      </w:pPr>
      <w:r w:rsidRPr="00F670C1">
        <w:rPr>
          <w:rFonts w:ascii="Times New Roman" w:hAnsi="Times New Roman" w:cs="Times New Roman"/>
          <w:sz w:val="24"/>
          <w:szCs w:val="24"/>
        </w:rPr>
        <w:t>5. Предельные параметры разрешенного строительства, реконструкции объектов капитального строительства в отношении жилой застройки:</w:t>
      </w:r>
    </w:p>
    <w:p w:rsidR="00F670C1" w:rsidRPr="00F670C1" w:rsidRDefault="0058624A" w:rsidP="00F670C1">
      <w:pPr>
        <w:spacing w:line="240" w:lineRule="auto"/>
        <w:rPr>
          <w:sz w:val="24"/>
          <w:szCs w:val="24"/>
        </w:rPr>
      </w:pPr>
      <w:r w:rsidRPr="00F670C1">
        <w:rPr>
          <w:rFonts w:ascii="Times New Roman" w:hAnsi="Times New Roman" w:cs="Times New Roman"/>
          <w:sz w:val="24"/>
          <w:szCs w:val="24"/>
        </w:rPr>
        <w:t>1) отступ от красной линии до зданий, строений, сооружений при осуществлении строительства - не менее 6 м;</w:t>
      </w:r>
    </w:p>
    <w:p w:rsidR="0058624A" w:rsidRPr="009C1343" w:rsidRDefault="00F670C1" w:rsidP="009C1343">
      <w:pPr>
        <w:spacing w:line="240" w:lineRule="auto"/>
        <w:rPr>
          <w:sz w:val="24"/>
          <w:szCs w:val="24"/>
        </w:rPr>
      </w:pPr>
      <w:r w:rsidRPr="00F670C1">
        <w:rPr>
          <w:rFonts w:ascii="Times New Roman" w:hAnsi="Times New Roman" w:cs="Times New Roman"/>
          <w:sz w:val="24"/>
          <w:szCs w:val="24"/>
        </w:rPr>
        <w:t>2</w:t>
      </w:r>
      <w:r w:rsidR="0058624A" w:rsidRPr="00F670C1">
        <w:rPr>
          <w:rFonts w:ascii="Times New Roman" w:hAnsi="Times New Roman" w:cs="Times New Roman"/>
          <w:sz w:val="24"/>
          <w:szCs w:val="24"/>
        </w:rPr>
        <w:t>) коэффициент застройки для</w:t>
      </w:r>
      <w:r w:rsidR="009C1343">
        <w:rPr>
          <w:rFonts w:ascii="Times New Roman" w:hAnsi="Times New Roman" w:cs="Times New Roman"/>
          <w:sz w:val="24"/>
          <w:szCs w:val="24"/>
        </w:rPr>
        <w:t xml:space="preserve"> пяти - восьмиэтажной застройки </w:t>
      </w:r>
      <w:r w:rsidR="0058624A" w:rsidRPr="00F670C1">
        <w:rPr>
          <w:rFonts w:ascii="Times New Roman" w:hAnsi="Times New Roman" w:cs="Times New Roman"/>
          <w:sz w:val="24"/>
          <w:szCs w:val="24"/>
        </w:rPr>
        <w:t>- не более 0,19;</w:t>
      </w:r>
    </w:p>
    <w:p w:rsidR="0058624A" w:rsidRPr="00F670C1" w:rsidRDefault="00F670C1" w:rsidP="009C1343">
      <w:pPr>
        <w:widowControl w:val="0"/>
        <w:autoSpaceDE w:val="0"/>
        <w:autoSpaceDN w:val="0"/>
        <w:adjustRightInd w:val="0"/>
        <w:spacing w:line="240" w:lineRule="auto"/>
        <w:ind w:firstLine="708"/>
        <w:rPr>
          <w:rFonts w:ascii="Times New Roman" w:hAnsi="Times New Roman" w:cs="Times New Roman"/>
          <w:sz w:val="24"/>
          <w:szCs w:val="24"/>
        </w:rPr>
      </w:pPr>
      <w:r w:rsidRPr="00F670C1">
        <w:rPr>
          <w:rFonts w:ascii="Times New Roman" w:hAnsi="Times New Roman" w:cs="Times New Roman"/>
          <w:sz w:val="24"/>
          <w:szCs w:val="24"/>
        </w:rPr>
        <w:t>3</w:t>
      </w:r>
      <w:r w:rsidR="0058624A" w:rsidRPr="00F670C1">
        <w:rPr>
          <w:rFonts w:ascii="Times New Roman" w:hAnsi="Times New Roman" w:cs="Times New Roman"/>
          <w:sz w:val="24"/>
          <w:szCs w:val="24"/>
        </w:rPr>
        <w:t>) коэффициент застройки для девяти -</w:t>
      </w:r>
      <w:r w:rsidR="009C1343">
        <w:rPr>
          <w:rFonts w:ascii="Times New Roman" w:hAnsi="Times New Roman" w:cs="Times New Roman"/>
          <w:sz w:val="24"/>
          <w:szCs w:val="24"/>
        </w:rPr>
        <w:t xml:space="preserve"> четырнадцатиэтажной застройки </w:t>
      </w:r>
      <w:r w:rsidR="0058624A" w:rsidRPr="00F670C1">
        <w:rPr>
          <w:rFonts w:ascii="Times New Roman" w:hAnsi="Times New Roman" w:cs="Times New Roman"/>
          <w:sz w:val="24"/>
          <w:szCs w:val="24"/>
        </w:rPr>
        <w:t>- не более 0,15;</w:t>
      </w:r>
    </w:p>
    <w:p w:rsidR="0058624A" w:rsidRPr="00F670C1" w:rsidRDefault="00F670C1" w:rsidP="009C1343">
      <w:pPr>
        <w:widowControl w:val="0"/>
        <w:autoSpaceDE w:val="0"/>
        <w:autoSpaceDN w:val="0"/>
        <w:adjustRightInd w:val="0"/>
        <w:spacing w:line="240" w:lineRule="auto"/>
        <w:ind w:firstLine="708"/>
        <w:rPr>
          <w:rFonts w:ascii="Times New Roman" w:hAnsi="Times New Roman" w:cs="Times New Roman"/>
          <w:sz w:val="24"/>
          <w:szCs w:val="24"/>
        </w:rPr>
      </w:pPr>
      <w:r w:rsidRPr="00F670C1">
        <w:rPr>
          <w:rFonts w:ascii="Times New Roman" w:hAnsi="Times New Roman" w:cs="Times New Roman"/>
          <w:sz w:val="24"/>
          <w:szCs w:val="24"/>
        </w:rPr>
        <w:t>4</w:t>
      </w:r>
      <w:r w:rsidR="0058624A" w:rsidRPr="00F670C1">
        <w:rPr>
          <w:rFonts w:ascii="Times New Roman" w:hAnsi="Times New Roman" w:cs="Times New Roman"/>
          <w:sz w:val="24"/>
          <w:szCs w:val="24"/>
        </w:rPr>
        <w:t>) коэффициент застройки для пятнадцати</w:t>
      </w:r>
      <w:r w:rsidR="009C1343">
        <w:rPr>
          <w:rFonts w:ascii="Times New Roman" w:hAnsi="Times New Roman" w:cs="Times New Roman"/>
          <w:sz w:val="24"/>
          <w:szCs w:val="24"/>
        </w:rPr>
        <w:t xml:space="preserve"> - семнадцатиэтажной застройки </w:t>
      </w:r>
      <w:r w:rsidR="0058624A" w:rsidRPr="00F670C1">
        <w:rPr>
          <w:rFonts w:ascii="Times New Roman" w:hAnsi="Times New Roman" w:cs="Times New Roman"/>
          <w:sz w:val="24"/>
          <w:szCs w:val="24"/>
        </w:rPr>
        <w:t>- не более 0,12;</w:t>
      </w:r>
    </w:p>
    <w:p w:rsidR="0058624A" w:rsidRPr="00F670C1" w:rsidRDefault="00F670C1" w:rsidP="009C1343">
      <w:pPr>
        <w:widowControl w:val="0"/>
        <w:autoSpaceDE w:val="0"/>
        <w:autoSpaceDN w:val="0"/>
        <w:adjustRightInd w:val="0"/>
        <w:spacing w:line="240" w:lineRule="auto"/>
        <w:ind w:firstLine="708"/>
        <w:rPr>
          <w:rFonts w:ascii="Times New Roman" w:hAnsi="Times New Roman" w:cs="Times New Roman"/>
          <w:sz w:val="24"/>
          <w:szCs w:val="24"/>
        </w:rPr>
      </w:pPr>
      <w:r w:rsidRPr="00F670C1">
        <w:rPr>
          <w:rFonts w:ascii="Times New Roman" w:hAnsi="Times New Roman" w:cs="Times New Roman"/>
          <w:sz w:val="24"/>
          <w:szCs w:val="24"/>
        </w:rPr>
        <w:t>5</w:t>
      </w:r>
      <w:r w:rsidR="0058624A" w:rsidRPr="00F670C1">
        <w:rPr>
          <w:rFonts w:ascii="Times New Roman" w:hAnsi="Times New Roman" w:cs="Times New Roman"/>
          <w:sz w:val="24"/>
          <w:szCs w:val="24"/>
        </w:rPr>
        <w:t>) коэффициент застройки для</w:t>
      </w:r>
      <w:r w:rsidR="009C1343">
        <w:rPr>
          <w:rFonts w:ascii="Times New Roman" w:hAnsi="Times New Roman" w:cs="Times New Roman"/>
          <w:sz w:val="24"/>
          <w:szCs w:val="24"/>
        </w:rPr>
        <w:t xml:space="preserve"> застройки от 17 этажей и выше </w:t>
      </w:r>
      <w:r w:rsidR="0058624A" w:rsidRPr="00F670C1">
        <w:rPr>
          <w:rFonts w:ascii="Times New Roman" w:hAnsi="Times New Roman" w:cs="Times New Roman"/>
          <w:sz w:val="24"/>
          <w:szCs w:val="24"/>
        </w:rPr>
        <w:t>-</w:t>
      </w:r>
      <w:r w:rsidR="009C1343">
        <w:rPr>
          <w:rFonts w:ascii="Times New Roman" w:hAnsi="Times New Roman" w:cs="Times New Roman"/>
          <w:sz w:val="24"/>
          <w:szCs w:val="24"/>
        </w:rPr>
        <w:t xml:space="preserve"> </w:t>
      </w:r>
      <w:r w:rsidR="0058624A" w:rsidRPr="00F670C1">
        <w:rPr>
          <w:rFonts w:ascii="Times New Roman" w:hAnsi="Times New Roman" w:cs="Times New Roman"/>
          <w:sz w:val="24"/>
          <w:szCs w:val="24"/>
        </w:rPr>
        <w:t>не более 0,11.</w:t>
      </w:r>
    </w:p>
    <w:p w:rsidR="00995176" w:rsidRPr="00C55BCE" w:rsidRDefault="00995176" w:rsidP="00F670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firstLine="0"/>
        <w:rPr>
          <w:sz w:val="24"/>
          <w:szCs w:val="24"/>
        </w:rPr>
      </w:pPr>
    </w:p>
    <w:p w:rsidR="00995176" w:rsidRPr="00FC796C" w:rsidRDefault="00995176" w:rsidP="00C55BCE">
      <w:pPr>
        <w:pStyle w:val="3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ajorHAnsi" w:hAnsiTheme="majorHAnsi" w:cstheme="majorHAnsi"/>
          <w:b/>
          <w:sz w:val="24"/>
          <w:szCs w:val="24"/>
        </w:rPr>
      </w:pPr>
      <w:bookmarkStart w:id="69" w:name="_TOC116544"/>
      <w:bookmarkStart w:id="70" w:name="_Toc416785870"/>
      <w:bookmarkEnd w:id="69"/>
      <w:r w:rsidRPr="00FC796C">
        <w:rPr>
          <w:rFonts w:asciiTheme="majorHAnsi" w:hAnsiTheme="majorHAnsi" w:cstheme="majorHAnsi"/>
          <w:b/>
          <w:sz w:val="24"/>
          <w:szCs w:val="24"/>
        </w:rPr>
        <w:t>Ст</w:t>
      </w:r>
      <w:r w:rsidR="0019227E">
        <w:rPr>
          <w:rFonts w:asciiTheme="majorHAnsi" w:hAnsiTheme="majorHAnsi" w:cstheme="majorHAnsi"/>
          <w:b/>
          <w:sz w:val="24"/>
          <w:szCs w:val="24"/>
        </w:rPr>
        <w:t>атья 24</w:t>
      </w:r>
      <w:r w:rsidR="009E7554">
        <w:rPr>
          <w:rFonts w:asciiTheme="majorHAnsi" w:hAnsiTheme="majorHAnsi" w:cstheme="majorHAnsi"/>
          <w:b/>
          <w:sz w:val="24"/>
          <w:szCs w:val="24"/>
        </w:rPr>
        <w:t>. Зоны объектов образования (О</w:t>
      </w:r>
      <w:r w:rsidR="00797C9A">
        <w:rPr>
          <w:rFonts w:asciiTheme="majorHAnsi" w:hAnsiTheme="majorHAnsi" w:cstheme="majorHAnsi"/>
          <w:b/>
          <w:sz w:val="24"/>
          <w:szCs w:val="24"/>
        </w:rPr>
        <w:t>-</w:t>
      </w:r>
      <w:r w:rsidRPr="00FC796C">
        <w:rPr>
          <w:rFonts w:asciiTheme="majorHAnsi" w:hAnsiTheme="majorHAnsi" w:cstheme="majorHAnsi"/>
          <w:b/>
          <w:sz w:val="24"/>
          <w:szCs w:val="24"/>
        </w:rPr>
        <w:t>2)</w:t>
      </w:r>
      <w:bookmarkEnd w:id="70"/>
    </w:p>
    <w:p w:rsidR="00995176" w:rsidRPr="00C55BCE" w:rsidRDefault="00995176" w:rsidP="00C55B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imes New Roman" w:hAnsi="Times New Roman" w:cs="Times New Roman"/>
          <w:sz w:val="24"/>
          <w:szCs w:val="24"/>
        </w:rPr>
      </w:pPr>
    </w:p>
    <w:p w:rsidR="00995176" w:rsidRPr="00C55BCE" w:rsidRDefault="00995176" w:rsidP="00C55B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imes New Roman" w:hAnsi="Times New Roman" w:cs="Times New Roman"/>
          <w:sz w:val="24"/>
          <w:szCs w:val="24"/>
        </w:rPr>
      </w:pPr>
      <w:r w:rsidRPr="00C55BCE">
        <w:rPr>
          <w:rFonts w:ascii="Times New Roman" w:hAnsi="Times New Roman" w:cs="Times New Roman"/>
          <w:sz w:val="24"/>
          <w:szCs w:val="24"/>
        </w:rPr>
        <w:t>1. Зоны объектов образования включают в себя участки территории города, предназначенные для размещения объектов образования, научно-исследовательских учреждений и связанных с ними объектов.</w:t>
      </w:r>
    </w:p>
    <w:p w:rsidR="00995176" w:rsidRPr="00C55BCE" w:rsidRDefault="00995176" w:rsidP="00C55B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imes New Roman" w:hAnsi="Times New Roman" w:cs="Times New Roman"/>
          <w:sz w:val="24"/>
          <w:szCs w:val="24"/>
        </w:rPr>
      </w:pPr>
      <w:r w:rsidRPr="00C55BCE">
        <w:rPr>
          <w:rFonts w:ascii="Times New Roman" w:hAnsi="Times New Roman" w:cs="Times New Roman"/>
          <w:sz w:val="24"/>
          <w:szCs w:val="24"/>
        </w:rPr>
        <w:t>В зонах объектов образования допускается размещение объектов благоустройства, коммунальных и линейных объектов, иных объектов в случаях, предусмотренных настоящими Правилами.</w:t>
      </w:r>
    </w:p>
    <w:p w:rsidR="00F670C1" w:rsidRDefault="007648FE" w:rsidP="00F670C1">
      <w:pPr>
        <w:spacing w:line="240" w:lineRule="auto"/>
        <w:rPr>
          <w:rFonts w:ascii="Times New Roman" w:hAnsi="Times New Roman" w:cs="Times New Roman"/>
          <w:sz w:val="24"/>
          <w:szCs w:val="24"/>
        </w:rPr>
      </w:pPr>
      <w:bookmarkStart w:id="71" w:name="Par909"/>
      <w:bookmarkEnd w:id="71"/>
      <w:r w:rsidRPr="00C55BCE">
        <w:rPr>
          <w:rFonts w:ascii="Times New Roman" w:hAnsi="Times New Roman" w:cs="Times New Roman"/>
          <w:sz w:val="24"/>
          <w:szCs w:val="24"/>
        </w:rPr>
        <w:t xml:space="preserve">2. Основной </w:t>
      </w:r>
      <w:r w:rsidR="00F670C1">
        <w:rPr>
          <w:rFonts w:ascii="Times New Roman" w:hAnsi="Times New Roman" w:cs="Times New Roman"/>
          <w:sz w:val="24"/>
          <w:szCs w:val="24"/>
        </w:rPr>
        <w:t>вид разрешенного использования:</w:t>
      </w:r>
    </w:p>
    <w:p w:rsidR="007648FE" w:rsidRPr="00C55BCE" w:rsidRDefault="00C17E43" w:rsidP="00F670C1">
      <w:pPr>
        <w:spacing w:line="240" w:lineRule="auto"/>
        <w:rPr>
          <w:rFonts w:ascii="Times New Roman" w:hAnsi="Times New Roman" w:cs="Times New Roman"/>
          <w:sz w:val="24"/>
          <w:szCs w:val="24"/>
        </w:rPr>
      </w:pPr>
      <w:r w:rsidRPr="00C55BCE">
        <w:rPr>
          <w:sz w:val="24"/>
          <w:szCs w:val="24"/>
        </w:rPr>
        <w:t>1</w:t>
      </w:r>
      <w:r w:rsidR="007648FE" w:rsidRPr="00C55BCE">
        <w:rPr>
          <w:sz w:val="24"/>
          <w:szCs w:val="24"/>
        </w:rPr>
        <w:t xml:space="preserve">) </w:t>
      </w:r>
      <w:r w:rsidR="007648FE" w:rsidRPr="00C55BCE">
        <w:rPr>
          <w:rFonts w:ascii="Times New Roman" w:hAnsi="Times New Roman" w:cs="Times New Roman"/>
          <w:sz w:val="24"/>
          <w:szCs w:val="24"/>
        </w:rPr>
        <w:t xml:space="preserve">образование и просвещение (код </w:t>
      </w:r>
      <w:r w:rsidR="008A69C2" w:rsidRPr="00C55BCE">
        <w:rPr>
          <w:sz w:val="24"/>
          <w:szCs w:val="24"/>
        </w:rPr>
        <w:t>–</w:t>
      </w:r>
      <w:r w:rsidR="008A69C2">
        <w:rPr>
          <w:sz w:val="24"/>
          <w:szCs w:val="24"/>
        </w:rPr>
        <w:t xml:space="preserve"> </w:t>
      </w:r>
      <w:r w:rsidR="007648FE" w:rsidRPr="00C55BCE">
        <w:rPr>
          <w:rFonts w:ascii="Times New Roman" w:hAnsi="Times New Roman" w:cs="Times New Roman"/>
          <w:sz w:val="24"/>
          <w:szCs w:val="24"/>
        </w:rPr>
        <w:t>3.5);</w:t>
      </w:r>
    </w:p>
    <w:p w:rsidR="007648FE" w:rsidRPr="00C55BCE" w:rsidRDefault="00C17E43" w:rsidP="00C55BCE">
      <w:pPr>
        <w:spacing w:line="240" w:lineRule="auto"/>
        <w:rPr>
          <w:rFonts w:ascii="Times New Roman" w:hAnsi="Times New Roman" w:cs="Times New Roman"/>
          <w:sz w:val="24"/>
          <w:szCs w:val="24"/>
        </w:rPr>
      </w:pPr>
      <w:r w:rsidRPr="00C55BCE">
        <w:rPr>
          <w:rFonts w:ascii="Times New Roman" w:hAnsi="Times New Roman" w:cs="Times New Roman"/>
          <w:sz w:val="24"/>
          <w:szCs w:val="24"/>
        </w:rPr>
        <w:t>2</w:t>
      </w:r>
      <w:r w:rsidR="007648FE" w:rsidRPr="00C55BCE">
        <w:rPr>
          <w:rFonts w:ascii="Times New Roman" w:hAnsi="Times New Roman" w:cs="Times New Roman"/>
          <w:sz w:val="24"/>
          <w:szCs w:val="24"/>
        </w:rPr>
        <w:t>) обеспечение научной деятельности</w:t>
      </w:r>
      <w:r w:rsidR="00F670C1">
        <w:rPr>
          <w:rFonts w:ascii="Times New Roman" w:hAnsi="Times New Roman" w:cs="Times New Roman"/>
          <w:sz w:val="24"/>
          <w:szCs w:val="24"/>
        </w:rPr>
        <w:t xml:space="preserve"> </w:t>
      </w:r>
      <w:r w:rsidR="007648FE" w:rsidRPr="00C55BCE">
        <w:rPr>
          <w:rFonts w:ascii="Times New Roman" w:hAnsi="Times New Roman" w:cs="Times New Roman"/>
          <w:sz w:val="24"/>
          <w:szCs w:val="24"/>
        </w:rPr>
        <w:t xml:space="preserve">(код </w:t>
      </w:r>
      <w:r w:rsidR="008A69C2" w:rsidRPr="00C55BCE">
        <w:rPr>
          <w:sz w:val="24"/>
          <w:szCs w:val="24"/>
        </w:rPr>
        <w:t>–</w:t>
      </w:r>
      <w:r w:rsidR="008A69C2">
        <w:rPr>
          <w:sz w:val="24"/>
          <w:szCs w:val="24"/>
        </w:rPr>
        <w:t xml:space="preserve"> </w:t>
      </w:r>
      <w:r w:rsidR="007648FE" w:rsidRPr="00C55BCE">
        <w:rPr>
          <w:rFonts w:ascii="Times New Roman" w:hAnsi="Times New Roman" w:cs="Times New Roman"/>
          <w:sz w:val="24"/>
          <w:szCs w:val="24"/>
        </w:rPr>
        <w:t xml:space="preserve">3.9), в части размещение научно-исследовательских институтов, проектных институтов, научных центров; </w:t>
      </w:r>
    </w:p>
    <w:p w:rsidR="00F670C1" w:rsidRDefault="008A15D3" w:rsidP="00F670C1">
      <w:pPr>
        <w:spacing w:line="240" w:lineRule="auto"/>
        <w:rPr>
          <w:rFonts w:ascii="Times New Roman" w:hAnsi="Times New Roman" w:cs="Times New Roman"/>
          <w:sz w:val="24"/>
          <w:szCs w:val="24"/>
        </w:rPr>
      </w:pPr>
      <w:r w:rsidRPr="00C55BCE">
        <w:rPr>
          <w:rFonts w:ascii="Times New Roman" w:hAnsi="Times New Roman" w:cs="Times New Roman"/>
          <w:sz w:val="24"/>
          <w:szCs w:val="24"/>
        </w:rPr>
        <w:lastRenderedPageBreak/>
        <w:t>3)</w:t>
      </w:r>
      <w:r w:rsidR="00F670C1">
        <w:rPr>
          <w:rFonts w:ascii="Times New Roman" w:hAnsi="Times New Roman" w:cs="Times New Roman"/>
          <w:sz w:val="24"/>
          <w:szCs w:val="24"/>
        </w:rPr>
        <w:t xml:space="preserve"> </w:t>
      </w:r>
      <w:r w:rsidRPr="00C55BCE">
        <w:rPr>
          <w:rFonts w:ascii="Times New Roman" w:hAnsi="Times New Roman" w:cs="Times New Roman"/>
          <w:sz w:val="24"/>
          <w:szCs w:val="24"/>
        </w:rPr>
        <w:t>размещение жилых домов, предназначенных для проживания работников и студентов средних специальных и высших учебных заведений, работников научно-исследовательских учреждений</w:t>
      </w:r>
      <w:r w:rsidR="00F670C1">
        <w:rPr>
          <w:rFonts w:ascii="Times New Roman" w:hAnsi="Times New Roman" w:cs="Times New Roman"/>
          <w:sz w:val="24"/>
          <w:szCs w:val="24"/>
        </w:rPr>
        <w:t xml:space="preserve"> </w:t>
      </w:r>
      <w:r w:rsidRPr="00C55BCE">
        <w:rPr>
          <w:rFonts w:ascii="Times New Roman" w:hAnsi="Times New Roman" w:cs="Times New Roman"/>
          <w:sz w:val="24"/>
          <w:szCs w:val="24"/>
        </w:rPr>
        <w:t xml:space="preserve">(код </w:t>
      </w:r>
      <w:r w:rsidR="008A69C2" w:rsidRPr="00C55BCE">
        <w:rPr>
          <w:sz w:val="24"/>
          <w:szCs w:val="24"/>
        </w:rPr>
        <w:t>–</w:t>
      </w:r>
      <w:r w:rsidR="008A69C2">
        <w:rPr>
          <w:sz w:val="24"/>
          <w:szCs w:val="24"/>
        </w:rPr>
        <w:t xml:space="preserve"> </w:t>
      </w:r>
      <w:r w:rsidRPr="00C55BCE">
        <w:rPr>
          <w:rFonts w:ascii="Times New Roman" w:hAnsi="Times New Roman" w:cs="Times New Roman"/>
          <w:sz w:val="24"/>
          <w:szCs w:val="24"/>
        </w:rPr>
        <w:t>2.5, 2.6)</w:t>
      </w:r>
      <w:r w:rsidR="00F670C1">
        <w:rPr>
          <w:rFonts w:ascii="Times New Roman" w:hAnsi="Times New Roman" w:cs="Times New Roman"/>
          <w:sz w:val="24"/>
          <w:szCs w:val="24"/>
        </w:rPr>
        <w:t>;</w:t>
      </w:r>
    </w:p>
    <w:p w:rsidR="007648FE" w:rsidRPr="00F670C1" w:rsidRDefault="007648FE" w:rsidP="00F670C1">
      <w:pPr>
        <w:spacing w:line="240" w:lineRule="auto"/>
        <w:rPr>
          <w:sz w:val="24"/>
          <w:szCs w:val="24"/>
        </w:rPr>
      </w:pPr>
      <w:proofErr w:type="gramStart"/>
      <w:r w:rsidRPr="00F670C1">
        <w:rPr>
          <w:rFonts w:ascii="Times New Roman" w:hAnsi="Times New Roman"/>
          <w:sz w:val="24"/>
          <w:szCs w:val="24"/>
        </w:rPr>
        <w:t xml:space="preserve">4) коммунальное обслуживание (код </w:t>
      </w:r>
      <w:r w:rsidR="008A69C2" w:rsidRPr="00C55BCE">
        <w:rPr>
          <w:sz w:val="24"/>
          <w:szCs w:val="24"/>
        </w:rPr>
        <w:t>–</w:t>
      </w:r>
      <w:r w:rsidR="008A69C2">
        <w:rPr>
          <w:sz w:val="24"/>
          <w:szCs w:val="24"/>
        </w:rPr>
        <w:t xml:space="preserve"> </w:t>
      </w:r>
      <w:r w:rsidRPr="00F670C1">
        <w:rPr>
          <w:rFonts w:ascii="Times New Roman" w:hAnsi="Times New Roman"/>
          <w:sz w:val="24"/>
          <w:szCs w:val="24"/>
        </w:rPr>
        <w:t>3.1)</w:t>
      </w:r>
      <w:r w:rsidR="0016400C">
        <w:rPr>
          <w:rFonts w:ascii="Times New Roman" w:hAnsi="Times New Roman"/>
          <w:sz w:val="24"/>
          <w:szCs w:val="24"/>
        </w:rPr>
        <w:t>,</w:t>
      </w:r>
      <w:r w:rsidRPr="00F670C1">
        <w:rPr>
          <w:rFonts w:ascii="Times New Roman" w:hAnsi="Times New Roman"/>
          <w:sz w:val="24"/>
          <w:szCs w:val="24"/>
        </w:rPr>
        <w:t xml:space="preserve"> в части размещения объектов капитального строительства</w:t>
      </w:r>
      <w:r w:rsidRPr="00C55BCE">
        <w:rPr>
          <w:rFonts w:ascii="Times New Roman" w:hAnsi="Times New Roman"/>
          <w:sz w:val="24"/>
          <w:szCs w:val="24"/>
        </w:rPr>
        <w:t xml:space="preserve"> в целях обеспечения населения и организаций коммунальными услугами, в частности: поставка воды, тепла, электричества,  предоставление услуг связи, отвод канализационных стоков, очистка и уборка объектов недвижимости (водозаборы, очистные сооружения, насосные станции, водопроводы, линии электропередачи, трансформаторные подстанции,  линии связи, телефонные станции, канализация, </w:t>
      </w:r>
      <w:r w:rsidRPr="0016400C">
        <w:rPr>
          <w:rFonts w:ascii="Times New Roman" w:hAnsi="Times New Roman"/>
          <w:sz w:val="24"/>
          <w:szCs w:val="24"/>
        </w:rPr>
        <w:t xml:space="preserve">связанных с объектами, расположенными в зоне </w:t>
      </w:r>
      <w:r w:rsidR="00C17E43" w:rsidRPr="0016400C">
        <w:rPr>
          <w:rFonts w:ascii="Times New Roman" w:hAnsi="Times New Roman"/>
          <w:sz w:val="24"/>
          <w:szCs w:val="24"/>
        </w:rPr>
        <w:t>объектов образования</w:t>
      </w:r>
      <w:r w:rsidRPr="0016400C">
        <w:rPr>
          <w:rFonts w:ascii="Times New Roman" w:hAnsi="Times New Roman"/>
          <w:sz w:val="24"/>
          <w:szCs w:val="24"/>
        </w:rPr>
        <w:t>, либо</w:t>
      </w:r>
      <w:proofErr w:type="gramEnd"/>
      <w:r w:rsidRPr="0016400C">
        <w:rPr>
          <w:rFonts w:ascii="Times New Roman" w:hAnsi="Times New Roman"/>
          <w:sz w:val="24"/>
          <w:szCs w:val="24"/>
        </w:rPr>
        <w:t xml:space="preserve"> с обслуживанием таких объектов и не требующих установления санитарно-защитных зон;</w:t>
      </w:r>
    </w:p>
    <w:p w:rsidR="007648FE" w:rsidRPr="0016400C" w:rsidRDefault="007648FE" w:rsidP="0016400C">
      <w:pPr>
        <w:widowControl w:val="0"/>
        <w:autoSpaceDE w:val="0"/>
        <w:autoSpaceDN w:val="0"/>
        <w:adjustRightInd w:val="0"/>
        <w:spacing w:line="240" w:lineRule="auto"/>
        <w:ind w:firstLine="708"/>
        <w:rPr>
          <w:rFonts w:ascii="Times New Roman" w:hAnsi="Times New Roman" w:cs="Times New Roman"/>
          <w:sz w:val="24"/>
          <w:szCs w:val="24"/>
        </w:rPr>
      </w:pPr>
      <w:r w:rsidRPr="0016400C">
        <w:rPr>
          <w:rFonts w:ascii="Times New Roman" w:hAnsi="Times New Roman" w:cs="Times New Roman"/>
          <w:sz w:val="24"/>
          <w:szCs w:val="24"/>
        </w:rPr>
        <w:t xml:space="preserve">5) </w:t>
      </w:r>
      <w:r w:rsidRPr="0016400C">
        <w:rPr>
          <w:sz w:val="24"/>
          <w:szCs w:val="24"/>
        </w:rPr>
        <w:t xml:space="preserve">общее пользование территории (код </w:t>
      </w:r>
      <w:r w:rsidR="008A69C2" w:rsidRPr="0016400C">
        <w:rPr>
          <w:sz w:val="24"/>
          <w:szCs w:val="24"/>
        </w:rPr>
        <w:t xml:space="preserve">– </w:t>
      </w:r>
      <w:r w:rsidR="0016400C">
        <w:rPr>
          <w:sz w:val="24"/>
          <w:szCs w:val="24"/>
        </w:rPr>
        <w:t>12.0),</w:t>
      </w:r>
      <w:r w:rsidRPr="0016400C">
        <w:rPr>
          <w:sz w:val="24"/>
          <w:szCs w:val="24"/>
        </w:rPr>
        <w:t xml:space="preserve"> в части размещения </w:t>
      </w:r>
      <w:r w:rsidRPr="0016400C">
        <w:rPr>
          <w:rFonts w:ascii="Times New Roman" w:hAnsi="Times New Roman" w:cs="Times New Roman"/>
          <w:sz w:val="24"/>
          <w:szCs w:val="24"/>
        </w:rPr>
        <w:t>пешеходных тротуаров, пешеходных переходов, парков, скверов, площадей, бульваров, набережных и других мест, постоянно открытых для посещения без взимания платы;</w:t>
      </w:r>
    </w:p>
    <w:p w:rsidR="007648FE" w:rsidRPr="00C55BCE" w:rsidRDefault="007648FE" w:rsidP="0016400C">
      <w:pPr>
        <w:widowControl w:val="0"/>
        <w:autoSpaceDE w:val="0"/>
        <w:autoSpaceDN w:val="0"/>
        <w:adjustRightInd w:val="0"/>
        <w:spacing w:line="240" w:lineRule="auto"/>
        <w:ind w:firstLine="708"/>
        <w:rPr>
          <w:rFonts w:ascii="Times New Roman" w:hAnsi="Times New Roman" w:cs="Times New Roman"/>
          <w:sz w:val="24"/>
          <w:szCs w:val="24"/>
        </w:rPr>
      </w:pPr>
      <w:r w:rsidRPr="0016400C">
        <w:rPr>
          <w:rFonts w:ascii="Times New Roman" w:hAnsi="Times New Roman" w:cs="Times New Roman"/>
          <w:sz w:val="24"/>
          <w:szCs w:val="24"/>
        </w:rPr>
        <w:t xml:space="preserve">6) обслуживание автотранспорта (код </w:t>
      </w:r>
      <w:r w:rsidR="008A69C2" w:rsidRPr="0016400C">
        <w:rPr>
          <w:sz w:val="24"/>
          <w:szCs w:val="24"/>
        </w:rPr>
        <w:t xml:space="preserve">– </w:t>
      </w:r>
      <w:r w:rsidR="0016400C">
        <w:rPr>
          <w:rFonts w:ascii="Times New Roman" w:hAnsi="Times New Roman" w:cs="Times New Roman"/>
          <w:sz w:val="24"/>
          <w:szCs w:val="24"/>
        </w:rPr>
        <w:t>4.9), в части</w:t>
      </w:r>
      <w:r w:rsidRPr="0016400C">
        <w:rPr>
          <w:rFonts w:ascii="Times New Roman" w:hAnsi="Times New Roman" w:cs="Times New Roman"/>
          <w:sz w:val="24"/>
          <w:szCs w:val="24"/>
        </w:rPr>
        <w:t xml:space="preserve"> размещения зданий, сооружений одно- и многоуровневых подземных и многоуровневых надземных автостоянок.</w:t>
      </w:r>
    </w:p>
    <w:p w:rsidR="0016400C" w:rsidRDefault="007648FE" w:rsidP="0016400C">
      <w:pPr>
        <w:widowControl w:val="0"/>
        <w:autoSpaceDE w:val="0"/>
        <w:autoSpaceDN w:val="0"/>
        <w:adjustRightInd w:val="0"/>
        <w:spacing w:line="240" w:lineRule="auto"/>
        <w:ind w:firstLine="708"/>
        <w:rPr>
          <w:rFonts w:ascii="Times New Roman" w:hAnsi="Times New Roman" w:cs="Times New Roman"/>
          <w:sz w:val="24"/>
          <w:szCs w:val="24"/>
        </w:rPr>
      </w:pPr>
      <w:r w:rsidRPr="00C55BCE">
        <w:rPr>
          <w:rFonts w:ascii="Times New Roman" w:hAnsi="Times New Roman" w:cs="Times New Roman"/>
          <w:sz w:val="24"/>
          <w:szCs w:val="24"/>
        </w:rPr>
        <w:t xml:space="preserve">7) обеспечение внутреннего правопорядка (код </w:t>
      </w:r>
      <w:r w:rsidR="008A69C2" w:rsidRPr="00C55BCE">
        <w:rPr>
          <w:sz w:val="24"/>
          <w:szCs w:val="24"/>
        </w:rPr>
        <w:t>–</w:t>
      </w:r>
      <w:r w:rsidR="008A69C2">
        <w:rPr>
          <w:sz w:val="24"/>
          <w:szCs w:val="24"/>
        </w:rPr>
        <w:t xml:space="preserve"> </w:t>
      </w:r>
      <w:r w:rsidRPr="00C55BCE">
        <w:rPr>
          <w:rFonts w:ascii="Times New Roman" w:hAnsi="Times New Roman" w:cs="Times New Roman"/>
          <w:sz w:val="24"/>
          <w:szCs w:val="24"/>
        </w:rPr>
        <w:t>8.3)</w:t>
      </w:r>
      <w:r w:rsidR="00C12805">
        <w:rPr>
          <w:rFonts w:ascii="Times New Roman" w:hAnsi="Times New Roman" w:cs="Times New Roman"/>
          <w:sz w:val="24"/>
          <w:szCs w:val="24"/>
        </w:rPr>
        <w:t>,</w:t>
      </w:r>
      <w:r w:rsidRPr="00C55BCE">
        <w:rPr>
          <w:rFonts w:ascii="Times New Roman" w:hAnsi="Times New Roman" w:cs="Times New Roman"/>
          <w:sz w:val="24"/>
          <w:szCs w:val="24"/>
        </w:rPr>
        <w:t xml:space="preserve"> в части размещения объектов, обеспечивающих деятельность аварийно-спасательных служб;</w:t>
      </w:r>
    </w:p>
    <w:p w:rsidR="0016400C" w:rsidRDefault="0016400C" w:rsidP="0016400C">
      <w:pPr>
        <w:widowControl w:val="0"/>
        <w:autoSpaceDE w:val="0"/>
        <w:autoSpaceDN w:val="0"/>
        <w:adjustRightInd w:val="0"/>
        <w:spacing w:line="240" w:lineRule="auto"/>
        <w:ind w:firstLine="708"/>
        <w:rPr>
          <w:rFonts w:ascii="Times New Roman" w:hAnsi="Times New Roman" w:cs="Times New Roman"/>
          <w:sz w:val="24"/>
          <w:szCs w:val="24"/>
        </w:rPr>
      </w:pPr>
      <w:r>
        <w:rPr>
          <w:rFonts w:ascii="Times New Roman" w:hAnsi="Times New Roman" w:cs="Times New Roman"/>
          <w:sz w:val="24"/>
          <w:szCs w:val="24"/>
        </w:rPr>
        <w:t>8</w:t>
      </w:r>
      <w:r w:rsidR="007648FE" w:rsidRPr="00C55BCE">
        <w:rPr>
          <w:rFonts w:ascii="Times New Roman" w:hAnsi="Times New Roman" w:cs="Times New Roman"/>
          <w:sz w:val="24"/>
          <w:szCs w:val="24"/>
        </w:rPr>
        <w:t xml:space="preserve">) бытовое обслуживание (код </w:t>
      </w:r>
      <w:r w:rsidR="008A69C2" w:rsidRPr="00C55BCE">
        <w:rPr>
          <w:sz w:val="24"/>
          <w:szCs w:val="24"/>
        </w:rPr>
        <w:t>–</w:t>
      </w:r>
      <w:r w:rsidR="008A69C2">
        <w:rPr>
          <w:sz w:val="24"/>
          <w:szCs w:val="24"/>
        </w:rPr>
        <w:t xml:space="preserve"> </w:t>
      </w:r>
      <w:r w:rsidR="007648FE" w:rsidRPr="00C55BCE">
        <w:rPr>
          <w:rFonts w:ascii="Times New Roman" w:hAnsi="Times New Roman" w:cs="Times New Roman"/>
          <w:sz w:val="24"/>
          <w:szCs w:val="24"/>
        </w:rPr>
        <w:t>3.3);</w:t>
      </w:r>
    </w:p>
    <w:p w:rsidR="0016400C" w:rsidRDefault="0016400C" w:rsidP="0016400C">
      <w:pPr>
        <w:widowControl w:val="0"/>
        <w:autoSpaceDE w:val="0"/>
        <w:autoSpaceDN w:val="0"/>
        <w:adjustRightInd w:val="0"/>
        <w:spacing w:line="240" w:lineRule="auto"/>
        <w:ind w:firstLine="708"/>
        <w:rPr>
          <w:rFonts w:ascii="Times New Roman" w:hAnsi="Times New Roman" w:cs="Times New Roman"/>
          <w:sz w:val="24"/>
          <w:szCs w:val="24"/>
        </w:rPr>
      </w:pPr>
      <w:r>
        <w:rPr>
          <w:rFonts w:ascii="Times New Roman" w:hAnsi="Times New Roman" w:cs="Times New Roman"/>
          <w:sz w:val="24"/>
          <w:szCs w:val="24"/>
        </w:rPr>
        <w:t>9</w:t>
      </w:r>
      <w:r w:rsidR="007648FE" w:rsidRPr="00C55BCE">
        <w:rPr>
          <w:rFonts w:ascii="Times New Roman" w:hAnsi="Times New Roman" w:cs="Times New Roman"/>
          <w:sz w:val="24"/>
          <w:szCs w:val="24"/>
        </w:rPr>
        <w:t xml:space="preserve">) культурное развитие (код </w:t>
      </w:r>
      <w:r w:rsidR="008A69C2" w:rsidRPr="00C55BCE">
        <w:rPr>
          <w:sz w:val="24"/>
          <w:szCs w:val="24"/>
        </w:rPr>
        <w:t>–</w:t>
      </w:r>
      <w:r w:rsidR="008A69C2">
        <w:rPr>
          <w:sz w:val="24"/>
          <w:szCs w:val="24"/>
        </w:rPr>
        <w:t xml:space="preserve"> </w:t>
      </w:r>
      <w:r w:rsidR="007648FE" w:rsidRPr="00C55BCE">
        <w:rPr>
          <w:rFonts w:ascii="Times New Roman" w:hAnsi="Times New Roman" w:cs="Times New Roman"/>
          <w:sz w:val="24"/>
          <w:szCs w:val="24"/>
        </w:rPr>
        <w:t>3.6);</w:t>
      </w:r>
    </w:p>
    <w:p w:rsidR="007648FE" w:rsidRPr="0016400C" w:rsidRDefault="0016400C" w:rsidP="0016400C">
      <w:pPr>
        <w:widowControl w:val="0"/>
        <w:autoSpaceDE w:val="0"/>
        <w:autoSpaceDN w:val="0"/>
        <w:adjustRightInd w:val="0"/>
        <w:spacing w:line="240" w:lineRule="auto"/>
        <w:ind w:firstLine="708"/>
        <w:rPr>
          <w:rFonts w:ascii="Times New Roman" w:hAnsi="Times New Roman" w:cs="Times New Roman"/>
          <w:sz w:val="24"/>
          <w:szCs w:val="24"/>
        </w:rPr>
      </w:pPr>
      <w:r>
        <w:rPr>
          <w:sz w:val="24"/>
          <w:szCs w:val="24"/>
        </w:rPr>
        <w:t>10</w:t>
      </w:r>
      <w:r w:rsidR="007648FE" w:rsidRPr="00C55BCE">
        <w:rPr>
          <w:sz w:val="24"/>
          <w:szCs w:val="24"/>
        </w:rPr>
        <w:t xml:space="preserve">) спорт (код </w:t>
      </w:r>
      <w:r w:rsidR="008A69C2" w:rsidRPr="00C55BCE">
        <w:rPr>
          <w:sz w:val="24"/>
          <w:szCs w:val="24"/>
        </w:rPr>
        <w:t>–</w:t>
      </w:r>
      <w:r w:rsidR="008A69C2">
        <w:rPr>
          <w:sz w:val="24"/>
          <w:szCs w:val="24"/>
        </w:rPr>
        <w:t xml:space="preserve"> </w:t>
      </w:r>
      <w:r w:rsidR="007648FE" w:rsidRPr="00C55BCE">
        <w:rPr>
          <w:sz w:val="24"/>
          <w:szCs w:val="24"/>
        </w:rPr>
        <w:t>5.1), в части</w:t>
      </w:r>
      <w:r w:rsidR="007648FE" w:rsidRPr="00C55BCE">
        <w:rPr>
          <w:rFonts w:ascii="Times New Roman" w:hAnsi="Times New Roman" w:cs="Times New Roman"/>
          <w:sz w:val="24"/>
          <w:szCs w:val="24"/>
        </w:rPr>
        <w:t xml:space="preserve"> размещения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w:t>
      </w:r>
      <w:r w:rsidR="007648FE" w:rsidRPr="00C55BCE">
        <w:rPr>
          <w:sz w:val="24"/>
          <w:szCs w:val="24"/>
        </w:rPr>
        <w:t>;</w:t>
      </w:r>
    </w:p>
    <w:p w:rsidR="007648FE" w:rsidRPr="00C55BCE" w:rsidRDefault="0016400C" w:rsidP="00C55BCE">
      <w:pPr>
        <w:spacing w:line="240" w:lineRule="auto"/>
        <w:rPr>
          <w:sz w:val="24"/>
          <w:szCs w:val="24"/>
        </w:rPr>
      </w:pPr>
      <w:r>
        <w:rPr>
          <w:sz w:val="24"/>
          <w:szCs w:val="24"/>
        </w:rPr>
        <w:t>11</w:t>
      </w:r>
      <w:r w:rsidR="007648FE" w:rsidRPr="00C55BCE">
        <w:rPr>
          <w:sz w:val="24"/>
          <w:szCs w:val="24"/>
        </w:rPr>
        <w:t>) магазины</w:t>
      </w:r>
      <w:r w:rsidR="008A69C2">
        <w:rPr>
          <w:sz w:val="24"/>
          <w:szCs w:val="24"/>
        </w:rPr>
        <w:t xml:space="preserve"> </w:t>
      </w:r>
      <w:r w:rsidR="007648FE" w:rsidRPr="00C55BCE">
        <w:rPr>
          <w:sz w:val="24"/>
          <w:szCs w:val="24"/>
        </w:rPr>
        <w:t xml:space="preserve">(код </w:t>
      </w:r>
      <w:r w:rsidR="008A69C2" w:rsidRPr="00C55BCE">
        <w:rPr>
          <w:sz w:val="24"/>
          <w:szCs w:val="24"/>
        </w:rPr>
        <w:t>–</w:t>
      </w:r>
      <w:r w:rsidR="008A69C2">
        <w:rPr>
          <w:sz w:val="24"/>
          <w:szCs w:val="24"/>
        </w:rPr>
        <w:t xml:space="preserve"> </w:t>
      </w:r>
      <w:r w:rsidR="007648FE" w:rsidRPr="00C55BCE">
        <w:rPr>
          <w:sz w:val="24"/>
          <w:szCs w:val="24"/>
        </w:rPr>
        <w:t>4.4);</w:t>
      </w:r>
    </w:p>
    <w:p w:rsidR="007648FE" w:rsidRPr="00C55BCE" w:rsidRDefault="0016400C" w:rsidP="00C55BCE">
      <w:pPr>
        <w:spacing w:line="240" w:lineRule="auto"/>
        <w:rPr>
          <w:sz w:val="24"/>
          <w:szCs w:val="24"/>
        </w:rPr>
      </w:pPr>
      <w:r>
        <w:rPr>
          <w:sz w:val="24"/>
          <w:szCs w:val="24"/>
        </w:rPr>
        <w:t>12</w:t>
      </w:r>
      <w:r w:rsidR="007648FE" w:rsidRPr="00C55BCE">
        <w:rPr>
          <w:sz w:val="24"/>
          <w:szCs w:val="24"/>
        </w:rPr>
        <w:t>) общественное питание</w:t>
      </w:r>
      <w:r w:rsidR="008A69C2">
        <w:rPr>
          <w:sz w:val="24"/>
          <w:szCs w:val="24"/>
        </w:rPr>
        <w:t xml:space="preserve"> </w:t>
      </w:r>
      <w:r w:rsidR="007648FE" w:rsidRPr="00C55BCE">
        <w:rPr>
          <w:sz w:val="24"/>
          <w:szCs w:val="24"/>
        </w:rPr>
        <w:t xml:space="preserve">(код </w:t>
      </w:r>
      <w:r w:rsidR="008A69C2" w:rsidRPr="00C55BCE">
        <w:rPr>
          <w:sz w:val="24"/>
          <w:szCs w:val="24"/>
        </w:rPr>
        <w:t>–</w:t>
      </w:r>
      <w:r w:rsidR="008A69C2">
        <w:rPr>
          <w:sz w:val="24"/>
          <w:szCs w:val="24"/>
        </w:rPr>
        <w:t xml:space="preserve"> </w:t>
      </w:r>
      <w:r w:rsidR="007648FE" w:rsidRPr="00C55BCE">
        <w:rPr>
          <w:sz w:val="24"/>
          <w:szCs w:val="24"/>
        </w:rPr>
        <w:t>4.6);</w:t>
      </w:r>
    </w:p>
    <w:p w:rsidR="0016400C" w:rsidRPr="0016400C" w:rsidRDefault="007648FE" w:rsidP="0016400C">
      <w:pPr>
        <w:spacing w:line="240" w:lineRule="auto"/>
        <w:rPr>
          <w:sz w:val="24"/>
          <w:szCs w:val="24"/>
        </w:rPr>
      </w:pPr>
      <w:r w:rsidRPr="0016400C">
        <w:rPr>
          <w:sz w:val="24"/>
          <w:szCs w:val="24"/>
        </w:rPr>
        <w:t>3. Вспомогательные виды разрешенного использования:</w:t>
      </w:r>
    </w:p>
    <w:p w:rsidR="0016400C" w:rsidRPr="0016400C" w:rsidRDefault="007648FE" w:rsidP="0016400C">
      <w:pPr>
        <w:spacing w:line="240" w:lineRule="auto"/>
        <w:rPr>
          <w:sz w:val="24"/>
          <w:szCs w:val="24"/>
        </w:rPr>
      </w:pPr>
      <w:r w:rsidRPr="0016400C">
        <w:rPr>
          <w:sz w:val="24"/>
          <w:szCs w:val="24"/>
        </w:rPr>
        <w:t>1)размещение объектов общественного назначения,</w:t>
      </w:r>
      <w:r w:rsidRPr="0016400C">
        <w:rPr>
          <w:rFonts w:ascii="Times New Roman" w:hAnsi="Times New Roman" w:cs="Times New Roman"/>
          <w:sz w:val="24"/>
          <w:szCs w:val="24"/>
        </w:rPr>
        <w:t xml:space="preserve"> указанных в </w:t>
      </w:r>
      <w:hyperlink w:anchor="Par755" w:history="1">
        <w:r w:rsidRPr="0016400C">
          <w:rPr>
            <w:rFonts w:ascii="Times New Roman" w:hAnsi="Times New Roman" w:cs="Times New Roman"/>
            <w:sz w:val="24"/>
            <w:szCs w:val="24"/>
          </w:rPr>
          <w:t>частях 1,</w:t>
        </w:r>
        <w:r w:rsidR="0016400C">
          <w:rPr>
            <w:rFonts w:ascii="Times New Roman" w:hAnsi="Times New Roman" w:cs="Times New Roman"/>
            <w:sz w:val="24"/>
            <w:szCs w:val="24"/>
          </w:rPr>
          <w:t xml:space="preserve"> </w:t>
        </w:r>
        <w:r w:rsidRPr="0016400C">
          <w:rPr>
            <w:rFonts w:ascii="Times New Roman" w:hAnsi="Times New Roman" w:cs="Times New Roman"/>
            <w:sz w:val="24"/>
            <w:szCs w:val="24"/>
          </w:rPr>
          <w:t>4</w:t>
        </w:r>
      </w:hyperlink>
      <w:r w:rsidRPr="0016400C">
        <w:rPr>
          <w:rFonts w:ascii="Times New Roman" w:hAnsi="Times New Roman" w:cs="Times New Roman"/>
          <w:sz w:val="24"/>
          <w:szCs w:val="24"/>
        </w:rPr>
        <w:t xml:space="preserve"> настоящей статьи</w:t>
      </w:r>
      <w:r w:rsidRPr="0016400C">
        <w:rPr>
          <w:sz w:val="24"/>
          <w:szCs w:val="24"/>
        </w:rPr>
        <w:t xml:space="preserve"> во </w:t>
      </w:r>
      <w:r w:rsidRPr="0016400C">
        <w:rPr>
          <w:rFonts w:ascii="Times New Roman" w:hAnsi="Times New Roman" w:cs="Times New Roman"/>
          <w:sz w:val="24"/>
          <w:szCs w:val="24"/>
        </w:rPr>
        <w:t>встроенных, пристроенных и встроенно-пристроенных помещениях</w:t>
      </w:r>
      <w:r w:rsidRPr="0016400C">
        <w:rPr>
          <w:sz w:val="24"/>
          <w:szCs w:val="24"/>
        </w:rPr>
        <w:t>,   не запрещенных строительными нормами и правилами и не оказывающих в</w:t>
      </w:r>
      <w:r w:rsidR="0016400C" w:rsidRPr="0016400C">
        <w:rPr>
          <w:sz w:val="24"/>
          <w:szCs w:val="24"/>
        </w:rPr>
        <w:t>редное воздействие на человека;</w:t>
      </w:r>
    </w:p>
    <w:p w:rsidR="0016400C" w:rsidRPr="0016400C" w:rsidRDefault="007648FE" w:rsidP="0016400C">
      <w:pPr>
        <w:spacing w:line="240" w:lineRule="auto"/>
        <w:rPr>
          <w:sz w:val="24"/>
          <w:szCs w:val="24"/>
        </w:rPr>
      </w:pPr>
      <w:r w:rsidRPr="0016400C">
        <w:rPr>
          <w:sz w:val="24"/>
          <w:szCs w:val="24"/>
        </w:rPr>
        <w:t xml:space="preserve">2) </w:t>
      </w:r>
      <w:r w:rsidRPr="0016400C">
        <w:rPr>
          <w:rFonts w:ascii="Times New Roman" w:hAnsi="Times New Roman" w:cs="Times New Roman"/>
          <w:sz w:val="24"/>
          <w:szCs w:val="24"/>
        </w:rPr>
        <w:t xml:space="preserve">обслуживание автотранспорта (код </w:t>
      </w:r>
      <w:r w:rsidR="008A69C2" w:rsidRPr="0016400C">
        <w:rPr>
          <w:sz w:val="24"/>
          <w:szCs w:val="24"/>
        </w:rPr>
        <w:t xml:space="preserve">– </w:t>
      </w:r>
      <w:r w:rsidR="0016400C">
        <w:rPr>
          <w:rFonts w:ascii="Times New Roman" w:hAnsi="Times New Roman" w:cs="Times New Roman"/>
          <w:sz w:val="24"/>
          <w:szCs w:val="24"/>
        </w:rPr>
        <w:t>4.9), в части</w:t>
      </w:r>
      <w:r w:rsidRPr="0016400C">
        <w:rPr>
          <w:rFonts w:ascii="Times New Roman" w:hAnsi="Times New Roman" w:cs="Times New Roman"/>
          <w:sz w:val="24"/>
          <w:szCs w:val="24"/>
        </w:rPr>
        <w:t xml:space="preserve"> размещения зданий, сооружений одно- и многоуровневых подземных и многоуровневых надземных автостоянок.</w:t>
      </w:r>
    </w:p>
    <w:p w:rsidR="007648FE" w:rsidRPr="0016400C" w:rsidRDefault="007648FE" w:rsidP="0016400C">
      <w:pPr>
        <w:spacing w:line="240" w:lineRule="auto"/>
        <w:rPr>
          <w:sz w:val="24"/>
          <w:szCs w:val="24"/>
        </w:rPr>
      </w:pPr>
      <w:r w:rsidRPr="0016400C">
        <w:rPr>
          <w:rFonts w:ascii="Times New Roman" w:hAnsi="Times New Roman" w:cs="Times New Roman"/>
          <w:sz w:val="24"/>
          <w:szCs w:val="24"/>
        </w:rPr>
        <w:t>4. Условно разрешенные виды использования:</w:t>
      </w:r>
    </w:p>
    <w:p w:rsidR="007648FE" w:rsidRPr="0016400C" w:rsidRDefault="007648FE" w:rsidP="00C55BCE">
      <w:pPr>
        <w:spacing w:line="240" w:lineRule="auto"/>
        <w:rPr>
          <w:sz w:val="24"/>
          <w:szCs w:val="24"/>
        </w:rPr>
      </w:pPr>
      <w:r w:rsidRPr="0016400C">
        <w:rPr>
          <w:sz w:val="24"/>
          <w:szCs w:val="24"/>
        </w:rPr>
        <w:t xml:space="preserve">1) </w:t>
      </w:r>
      <w:r w:rsidR="00A7627F" w:rsidRPr="0016400C">
        <w:rPr>
          <w:rFonts w:cstheme="minorHAnsi"/>
          <w:sz w:val="24"/>
          <w:szCs w:val="24"/>
        </w:rPr>
        <w:t xml:space="preserve">религиозное  использование (код </w:t>
      </w:r>
      <w:r w:rsidR="008A69C2" w:rsidRPr="0016400C">
        <w:rPr>
          <w:sz w:val="24"/>
          <w:szCs w:val="24"/>
        </w:rPr>
        <w:t xml:space="preserve">– </w:t>
      </w:r>
      <w:r w:rsidR="00A7627F" w:rsidRPr="0016400C">
        <w:rPr>
          <w:rFonts w:cstheme="minorHAnsi"/>
          <w:sz w:val="24"/>
          <w:szCs w:val="24"/>
        </w:rPr>
        <w:t>3.7)</w:t>
      </w:r>
      <w:r w:rsidR="0016400C">
        <w:rPr>
          <w:rFonts w:cstheme="minorHAnsi"/>
          <w:sz w:val="24"/>
          <w:szCs w:val="24"/>
        </w:rPr>
        <w:t>,</w:t>
      </w:r>
      <w:r w:rsidR="00A7627F" w:rsidRPr="0016400C">
        <w:rPr>
          <w:rFonts w:cstheme="minorHAnsi"/>
          <w:sz w:val="24"/>
          <w:szCs w:val="24"/>
        </w:rPr>
        <w:t xml:space="preserve"> в части размещения объектов капитального строительства, предназначенных для отправления религиозных обрядов (церкви, соборы, храмы, часовни,  молельные дома);</w:t>
      </w:r>
    </w:p>
    <w:p w:rsidR="007648FE" w:rsidRPr="0016400C" w:rsidRDefault="007648FE" w:rsidP="00C55BCE">
      <w:pPr>
        <w:spacing w:line="240" w:lineRule="auto"/>
        <w:rPr>
          <w:rFonts w:ascii="Times New Roman" w:hAnsi="Times New Roman" w:cs="Times New Roman"/>
          <w:sz w:val="24"/>
          <w:szCs w:val="24"/>
        </w:rPr>
      </w:pPr>
      <w:r w:rsidRPr="0016400C">
        <w:rPr>
          <w:sz w:val="24"/>
          <w:szCs w:val="24"/>
        </w:rPr>
        <w:t>2) размещение жилых домов</w:t>
      </w:r>
      <w:r w:rsidR="008A69C2" w:rsidRPr="0016400C">
        <w:rPr>
          <w:sz w:val="24"/>
          <w:szCs w:val="24"/>
        </w:rPr>
        <w:t xml:space="preserve"> </w:t>
      </w:r>
      <w:r w:rsidRPr="0016400C">
        <w:rPr>
          <w:sz w:val="24"/>
          <w:szCs w:val="24"/>
        </w:rPr>
        <w:t xml:space="preserve">(код </w:t>
      </w:r>
      <w:r w:rsidR="008A69C2" w:rsidRPr="0016400C">
        <w:rPr>
          <w:sz w:val="24"/>
          <w:szCs w:val="24"/>
        </w:rPr>
        <w:t>– 2.5,</w:t>
      </w:r>
      <w:r w:rsidRPr="0016400C">
        <w:rPr>
          <w:sz w:val="24"/>
          <w:szCs w:val="24"/>
        </w:rPr>
        <w:t xml:space="preserve"> </w:t>
      </w:r>
      <w:r w:rsidR="00C17E43" w:rsidRPr="0016400C">
        <w:rPr>
          <w:sz w:val="24"/>
          <w:szCs w:val="24"/>
        </w:rPr>
        <w:t>2.6)</w:t>
      </w:r>
      <w:r w:rsidR="00C17E43" w:rsidRPr="0016400C">
        <w:rPr>
          <w:rFonts w:ascii="Times New Roman" w:hAnsi="Times New Roman" w:cs="Times New Roman"/>
          <w:sz w:val="24"/>
          <w:szCs w:val="24"/>
        </w:rPr>
        <w:t xml:space="preserve">, за исключением жилых домов, указанных в </w:t>
      </w:r>
      <w:hyperlink w:anchor="Par944" w:history="1">
        <w:r w:rsidR="00C17E43" w:rsidRPr="0016400C">
          <w:rPr>
            <w:rFonts w:ascii="Times New Roman" w:hAnsi="Times New Roman" w:cs="Times New Roman"/>
            <w:sz w:val="24"/>
            <w:szCs w:val="24"/>
          </w:rPr>
          <w:t>части 2</w:t>
        </w:r>
      </w:hyperlink>
      <w:r w:rsidR="00C17E43" w:rsidRPr="0016400C">
        <w:rPr>
          <w:rFonts w:ascii="Times New Roman" w:hAnsi="Times New Roman" w:cs="Times New Roman"/>
          <w:sz w:val="24"/>
          <w:szCs w:val="24"/>
        </w:rPr>
        <w:t xml:space="preserve"> настоящей статьи;</w:t>
      </w:r>
    </w:p>
    <w:p w:rsidR="005D78F7" w:rsidRPr="0016400C" w:rsidRDefault="0016400C" w:rsidP="00C55BCE">
      <w:pPr>
        <w:spacing w:line="240" w:lineRule="auto"/>
        <w:rPr>
          <w:sz w:val="24"/>
          <w:szCs w:val="24"/>
        </w:rPr>
      </w:pPr>
      <w:r w:rsidRPr="0016400C">
        <w:rPr>
          <w:sz w:val="24"/>
          <w:szCs w:val="24"/>
        </w:rPr>
        <w:t>3</w:t>
      </w:r>
      <w:r w:rsidR="005D78F7" w:rsidRPr="0016400C">
        <w:rPr>
          <w:sz w:val="24"/>
          <w:szCs w:val="24"/>
        </w:rPr>
        <w:t>) размещение отдельно стоящих магазинов</w:t>
      </w:r>
      <w:r w:rsidR="008A69C2" w:rsidRPr="0016400C">
        <w:rPr>
          <w:sz w:val="24"/>
          <w:szCs w:val="24"/>
        </w:rPr>
        <w:t xml:space="preserve"> </w:t>
      </w:r>
      <w:r w:rsidR="005D78F7" w:rsidRPr="0016400C">
        <w:rPr>
          <w:sz w:val="24"/>
          <w:szCs w:val="24"/>
        </w:rPr>
        <w:t>(код</w:t>
      </w:r>
      <w:r w:rsidR="008A69C2" w:rsidRPr="0016400C">
        <w:rPr>
          <w:sz w:val="24"/>
          <w:szCs w:val="24"/>
        </w:rPr>
        <w:t xml:space="preserve"> –</w:t>
      </w:r>
      <w:r w:rsidR="005D78F7" w:rsidRPr="0016400C">
        <w:rPr>
          <w:sz w:val="24"/>
          <w:szCs w:val="24"/>
        </w:rPr>
        <w:t xml:space="preserve"> 4.4);</w:t>
      </w:r>
    </w:p>
    <w:p w:rsidR="0016400C" w:rsidRDefault="005D78F7" w:rsidP="0016400C">
      <w:pPr>
        <w:spacing w:line="240" w:lineRule="auto"/>
        <w:rPr>
          <w:sz w:val="24"/>
          <w:szCs w:val="24"/>
        </w:rPr>
      </w:pPr>
      <w:r w:rsidRPr="0016400C">
        <w:rPr>
          <w:sz w:val="24"/>
          <w:szCs w:val="24"/>
        </w:rPr>
        <w:t xml:space="preserve">4) размещение отдельно стоящих объектов общественного питания (код </w:t>
      </w:r>
      <w:r w:rsidR="008A69C2" w:rsidRPr="0016400C">
        <w:rPr>
          <w:sz w:val="24"/>
          <w:szCs w:val="24"/>
        </w:rPr>
        <w:t xml:space="preserve">– </w:t>
      </w:r>
      <w:r w:rsidRPr="0016400C">
        <w:rPr>
          <w:sz w:val="24"/>
          <w:szCs w:val="24"/>
        </w:rPr>
        <w:t>4.6).</w:t>
      </w:r>
    </w:p>
    <w:p w:rsidR="007648FE" w:rsidRPr="0016400C" w:rsidRDefault="007648FE" w:rsidP="0016400C">
      <w:pPr>
        <w:spacing w:line="240" w:lineRule="auto"/>
        <w:rPr>
          <w:sz w:val="24"/>
          <w:szCs w:val="24"/>
        </w:rPr>
      </w:pPr>
      <w:r w:rsidRPr="0016400C">
        <w:rPr>
          <w:rFonts w:ascii="Times New Roman" w:hAnsi="Times New Roman" w:cs="Times New Roman"/>
          <w:sz w:val="24"/>
          <w:szCs w:val="24"/>
        </w:rPr>
        <w:t>5. Предельные параметры разрешенного строительства, реконструкции объектов капитального строительства в отношении жилой застройки:</w:t>
      </w:r>
    </w:p>
    <w:p w:rsidR="007648FE" w:rsidRPr="0016400C" w:rsidRDefault="007648FE" w:rsidP="0016400C">
      <w:pPr>
        <w:widowControl w:val="0"/>
        <w:autoSpaceDE w:val="0"/>
        <w:autoSpaceDN w:val="0"/>
        <w:adjustRightInd w:val="0"/>
        <w:spacing w:line="240" w:lineRule="auto"/>
        <w:ind w:firstLine="708"/>
        <w:rPr>
          <w:rFonts w:ascii="Times New Roman" w:hAnsi="Times New Roman" w:cs="Times New Roman"/>
          <w:sz w:val="24"/>
          <w:szCs w:val="24"/>
        </w:rPr>
      </w:pPr>
      <w:r w:rsidRPr="0016400C">
        <w:rPr>
          <w:rFonts w:ascii="Times New Roman" w:hAnsi="Times New Roman" w:cs="Times New Roman"/>
          <w:sz w:val="24"/>
          <w:szCs w:val="24"/>
        </w:rPr>
        <w:t>1) отступ от красной линии до зданий, строений, сооружений при осуществлении строительства - не менее 6 м;</w:t>
      </w:r>
    </w:p>
    <w:p w:rsidR="007648FE" w:rsidRPr="0016400C" w:rsidRDefault="007F132C" w:rsidP="009C1343">
      <w:pPr>
        <w:widowControl w:val="0"/>
        <w:autoSpaceDE w:val="0"/>
        <w:autoSpaceDN w:val="0"/>
        <w:adjustRightInd w:val="0"/>
        <w:spacing w:line="240" w:lineRule="auto"/>
        <w:ind w:firstLine="708"/>
        <w:rPr>
          <w:rFonts w:ascii="Times New Roman" w:hAnsi="Times New Roman" w:cs="Times New Roman"/>
          <w:sz w:val="24"/>
          <w:szCs w:val="24"/>
        </w:rPr>
      </w:pPr>
      <w:r>
        <w:rPr>
          <w:rFonts w:ascii="Times New Roman" w:hAnsi="Times New Roman" w:cs="Times New Roman"/>
          <w:sz w:val="24"/>
          <w:szCs w:val="24"/>
        </w:rPr>
        <w:t>2</w:t>
      </w:r>
      <w:r w:rsidR="007648FE" w:rsidRPr="0016400C">
        <w:rPr>
          <w:rFonts w:ascii="Times New Roman" w:hAnsi="Times New Roman" w:cs="Times New Roman"/>
          <w:sz w:val="24"/>
          <w:szCs w:val="24"/>
        </w:rPr>
        <w:t>) коэффициент застройки для пят</w:t>
      </w:r>
      <w:r w:rsidR="009C1343">
        <w:rPr>
          <w:rFonts w:ascii="Times New Roman" w:hAnsi="Times New Roman" w:cs="Times New Roman"/>
          <w:sz w:val="24"/>
          <w:szCs w:val="24"/>
        </w:rPr>
        <w:t xml:space="preserve">и - восьмиэтажной застройки </w:t>
      </w:r>
      <w:r w:rsidR="007648FE" w:rsidRPr="0016400C">
        <w:rPr>
          <w:rFonts w:ascii="Times New Roman" w:hAnsi="Times New Roman" w:cs="Times New Roman"/>
          <w:sz w:val="24"/>
          <w:szCs w:val="24"/>
        </w:rPr>
        <w:t>- не более 0,19;</w:t>
      </w:r>
    </w:p>
    <w:p w:rsidR="007648FE" w:rsidRPr="0016400C" w:rsidRDefault="007F132C" w:rsidP="009C1343">
      <w:pPr>
        <w:widowControl w:val="0"/>
        <w:autoSpaceDE w:val="0"/>
        <w:autoSpaceDN w:val="0"/>
        <w:adjustRightInd w:val="0"/>
        <w:spacing w:line="240" w:lineRule="auto"/>
        <w:ind w:firstLine="708"/>
        <w:rPr>
          <w:rFonts w:ascii="Times New Roman" w:hAnsi="Times New Roman" w:cs="Times New Roman"/>
          <w:sz w:val="24"/>
          <w:szCs w:val="24"/>
        </w:rPr>
      </w:pPr>
      <w:r>
        <w:rPr>
          <w:rFonts w:ascii="Times New Roman" w:hAnsi="Times New Roman" w:cs="Times New Roman"/>
          <w:sz w:val="24"/>
          <w:szCs w:val="24"/>
        </w:rPr>
        <w:t>3</w:t>
      </w:r>
      <w:r w:rsidR="007648FE" w:rsidRPr="0016400C">
        <w:rPr>
          <w:rFonts w:ascii="Times New Roman" w:hAnsi="Times New Roman" w:cs="Times New Roman"/>
          <w:sz w:val="24"/>
          <w:szCs w:val="24"/>
        </w:rPr>
        <w:t>) коэффициент застройки для девяти -</w:t>
      </w:r>
      <w:r w:rsidR="009C1343">
        <w:rPr>
          <w:rFonts w:ascii="Times New Roman" w:hAnsi="Times New Roman" w:cs="Times New Roman"/>
          <w:sz w:val="24"/>
          <w:szCs w:val="24"/>
        </w:rPr>
        <w:t xml:space="preserve"> четырнадцатиэтажной застройки </w:t>
      </w:r>
      <w:r w:rsidR="007648FE" w:rsidRPr="0016400C">
        <w:rPr>
          <w:rFonts w:ascii="Times New Roman" w:hAnsi="Times New Roman" w:cs="Times New Roman"/>
          <w:sz w:val="24"/>
          <w:szCs w:val="24"/>
        </w:rPr>
        <w:t>- не более 0,15;</w:t>
      </w:r>
    </w:p>
    <w:p w:rsidR="007648FE" w:rsidRPr="0016400C" w:rsidRDefault="007F132C" w:rsidP="009C1343">
      <w:pPr>
        <w:widowControl w:val="0"/>
        <w:autoSpaceDE w:val="0"/>
        <w:autoSpaceDN w:val="0"/>
        <w:adjustRightInd w:val="0"/>
        <w:spacing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4</w:t>
      </w:r>
      <w:r w:rsidR="007648FE" w:rsidRPr="0016400C">
        <w:rPr>
          <w:rFonts w:ascii="Times New Roman" w:hAnsi="Times New Roman" w:cs="Times New Roman"/>
          <w:sz w:val="24"/>
          <w:szCs w:val="24"/>
        </w:rPr>
        <w:t>) коэффициент застройки для пятнадцати</w:t>
      </w:r>
      <w:r w:rsidR="009C1343">
        <w:rPr>
          <w:rFonts w:ascii="Times New Roman" w:hAnsi="Times New Roman" w:cs="Times New Roman"/>
          <w:sz w:val="24"/>
          <w:szCs w:val="24"/>
        </w:rPr>
        <w:t xml:space="preserve"> - семнадцатиэтажной застройки </w:t>
      </w:r>
      <w:r w:rsidR="007648FE" w:rsidRPr="0016400C">
        <w:rPr>
          <w:rFonts w:ascii="Times New Roman" w:hAnsi="Times New Roman" w:cs="Times New Roman"/>
          <w:sz w:val="24"/>
          <w:szCs w:val="24"/>
        </w:rPr>
        <w:t>- не более 0,12;</w:t>
      </w:r>
    </w:p>
    <w:p w:rsidR="007648FE" w:rsidRPr="0016400C" w:rsidRDefault="007F132C" w:rsidP="009C1343">
      <w:pPr>
        <w:widowControl w:val="0"/>
        <w:autoSpaceDE w:val="0"/>
        <w:autoSpaceDN w:val="0"/>
        <w:adjustRightInd w:val="0"/>
        <w:spacing w:line="240" w:lineRule="auto"/>
        <w:ind w:firstLine="708"/>
        <w:rPr>
          <w:rFonts w:ascii="Times New Roman" w:hAnsi="Times New Roman" w:cs="Times New Roman"/>
          <w:sz w:val="24"/>
          <w:szCs w:val="24"/>
        </w:rPr>
      </w:pPr>
      <w:r>
        <w:rPr>
          <w:rFonts w:ascii="Times New Roman" w:hAnsi="Times New Roman" w:cs="Times New Roman"/>
          <w:sz w:val="24"/>
          <w:szCs w:val="24"/>
        </w:rPr>
        <w:t>5</w:t>
      </w:r>
      <w:r w:rsidR="007648FE" w:rsidRPr="0016400C">
        <w:rPr>
          <w:rFonts w:ascii="Times New Roman" w:hAnsi="Times New Roman" w:cs="Times New Roman"/>
          <w:sz w:val="24"/>
          <w:szCs w:val="24"/>
        </w:rPr>
        <w:t>) коэффициент застройки для застрой</w:t>
      </w:r>
      <w:r w:rsidR="009C1343">
        <w:rPr>
          <w:rFonts w:ascii="Times New Roman" w:hAnsi="Times New Roman" w:cs="Times New Roman"/>
          <w:sz w:val="24"/>
          <w:szCs w:val="24"/>
        </w:rPr>
        <w:t xml:space="preserve">ки от 17 этажей и выше </w:t>
      </w:r>
      <w:r w:rsidR="007648FE" w:rsidRPr="0016400C">
        <w:rPr>
          <w:rFonts w:ascii="Times New Roman" w:hAnsi="Times New Roman" w:cs="Times New Roman"/>
          <w:sz w:val="24"/>
          <w:szCs w:val="24"/>
        </w:rPr>
        <w:t>-</w:t>
      </w:r>
      <w:r w:rsidR="00812806">
        <w:rPr>
          <w:rFonts w:ascii="Times New Roman" w:hAnsi="Times New Roman" w:cs="Times New Roman"/>
          <w:sz w:val="24"/>
          <w:szCs w:val="24"/>
        </w:rPr>
        <w:t xml:space="preserve"> </w:t>
      </w:r>
      <w:r w:rsidR="007648FE" w:rsidRPr="0016400C">
        <w:rPr>
          <w:rFonts w:ascii="Times New Roman" w:hAnsi="Times New Roman" w:cs="Times New Roman"/>
          <w:sz w:val="24"/>
          <w:szCs w:val="24"/>
        </w:rPr>
        <w:t>не более 0,11.</w:t>
      </w:r>
    </w:p>
    <w:p w:rsidR="00995176" w:rsidRPr="00C55BCE" w:rsidRDefault="00995176" w:rsidP="00C55B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firstLine="0"/>
        <w:rPr>
          <w:sz w:val="24"/>
          <w:szCs w:val="24"/>
          <w:shd w:val="clear" w:color="auto" w:fill="00FFFF"/>
        </w:rPr>
      </w:pPr>
    </w:p>
    <w:p w:rsidR="00FC796C" w:rsidRPr="00FC796C" w:rsidRDefault="0019227E" w:rsidP="00FC796C">
      <w:pPr>
        <w:pStyle w:val="3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heme="majorHAnsi" w:hAnsiTheme="majorHAnsi" w:cstheme="majorHAnsi"/>
          <w:b/>
          <w:sz w:val="24"/>
          <w:szCs w:val="24"/>
        </w:rPr>
      </w:pPr>
      <w:bookmarkStart w:id="72" w:name="_TOC117245"/>
      <w:bookmarkStart w:id="73" w:name="_Toc416785871"/>
      <w:bookmarkEnd w:id="72"/>
      <w:r>
        <w:rPr>
          <w:rFonts w:asciiTheme="majorHAnsi" w:hAnsiTheme="majorHAnsi" w:cstheme="majorHAnsi"/>
          <w:b/>
          <w:sz w:val="24"/>
          <w:szCs w:val="24"/>
        </w:rPr>
        <w:t>Статья 25</w:t>
      </w:r>
      <w:r w:rsidR="00995176" w:rsidRPr="00FC796C">
        <w:rPr>
          <w:rFonts w:asciiTheme="majorHAnsi" w:hAnsiTheme="majorHAnsi" w:cstheme="majorHAnsi"/>
          <w:b/>
          <w:sz w:val="24"/>
          <w:szCs w:val="24"/>
        </w:rPr>
        <w:t>. Зо</w:t>
      </w:r>
      <w:r w:rsidR="009E7554">
        <w:rPr>
          <w:rFonts w:asciiTheme="majorHAnsi" w:hAnsiTheme="majorHAnsi" w:cstheme="majorHAnsi"/>
          <w:b/>
          <w:sz w:val="24"/>
          <w:szCs w:val="24"/>
        </w:rPr>
        <w:t>ны объектов здравоохранения (О</w:t>
      </w:r>
      <w:r w:rsidR="00797C9A">
        <w:rPr>
          <w:rFonts w:asciiTheme="majorHAnsi" w:hAnsiTheme="majorHAnsi" w:cstheme="majorHAnsi"/>
          <w:b/>
          <w:sz w:val="24"/>
          <w:szCs w:val="24"/>
        </w:rPr>
        <w:t>-</w:t>
      </w:r>
      <w:r w:rsidR="00995176" w:rsidRPr="00FC796C">
        <w:rPr>
          <w:rFonts w:asciiTheme="majorHAnsi" w:hAnsiTheme="majorHAnsi" w:cstheme="majorHAnsi"/>
          <w:b/>
          <w:sz w:val="24"/>
          <w:szCs w:val="24"/>
        </w:rPr>
        <w:t>3)</w:t>
      </w:r>
      <w:bookmarkEnd w:id="73"/>
    </w:p>
    <w:p w:rsidR="00FC796C" w:rsidRPr="00FC796C" w:rsidRDefault="00FC796C" w:rsidP="00FC796C">
      <w:pPr>
        <w:rPr>
          <w:lang w:eastAsia="ru-RU"/>
        </w:rPr>
      </w:pPr>
    </w:p>
    <w:p w:rsidR="00995176" w:rsidRPr="00C55BCE" w:rsidRDefault="00995176" w:rsidP="00C55B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imes New Roman" w:hAnsi="Times New Roman" w:cs="Times New Roman"/>
          <w:sz w:val="24"/>
          <w:szCs w:val="24"/>
        </w:rPr>
      </w:pPr>
      <w:r w:rsidRPr="00C55BCE">
        <w:rPr>
          <w:rFonts w:ascii="Times New Roman" w:hAnsi="Times New Roman" w:cs="Times New Roman"/>
          <w:sz w:val="24"/>
          <w:szCs w:val="24"/>
        </w:rPr>
        <w:t>1. Зоны объектов здравоохранения включают в себя участки территории города, предназначенные для размещения объектов здравоохранения, социального обеспечения, лечебно-профилактических и оздоровительных объектов.</w:t>
      </w:r>
    </w:p>
    <w:p w:rsidR="00995176" w:rsidRPr="00C55BCE" w:rsidRDefault="00995176" w:rsidP="00C55B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imes New Roman" w:hAnsi="Times New Roman" w:cs="Times New Roman"/>
          <w:sz w:val="24"/>
          <w:szCs w:val="24"/>
        </w:rPr>
      </w:pPr>
      <w:r w:rsidRPr="00C55BCE">
        <w:rPr>
          <w:rFonts w:ascii="Times New Roman" w:hAnsi="Times New Roman" w:cs="Times New Roman"/>
          <w:sz w:val="24"/>
          <w:szCs w:val="24"/>
        </w:rPr>
        <w:t>В зонах объектов здравоохранения допускается размещение объектов благоустройства, культовых, коммунальных и линейных объектов, иных объектов в случаях, предусмотренных настоящими Правилами.</w:t>
      </w:r>
    </w:p>
    <w:p w:rsidR="00995176" w:rsidRPr="00C55BCE" w:rsidRDefault="00995176" w:rsidP="00C55B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Times New Roman" w:hAnsi="Times New Roman" w:cs="Times New Roman"/>
          <w:sz w:val="24"/>
          <w:szCs w:val="24"/>
        </w:rPr>
      </w:pPr>
      <w:r w:rsidRPr="00C55BCE">
        <w:rPr>
          <w:rFonts w:ascii="Times New Roman" w:hAnsi="Times New Roman" w:cs="Times New Roman"/>
          <w:sz w:val="24"/>
          <w:szCs w:val="24"/>
        </w:rPr>
        <w:t>2. Основной вид разрешенного использования:</w:t>
      </w:r>
    </w:p>
    <w:p w:rsidR="00812806" w:rsidRDefault="00CE5F5B" w:rsidP="00812806">
      <w:pPr>
        <w:spacing w:line="240" w:lineRule="auto"/>
        <w:rPr>
          <w:rFonts w:ascii="Times New Roman" w:hAnsi="Times New Roman" w:cs="Times New Roman"/>
          <w:sz w:val="24"/>
          <w:szCs w:val="24"/>
        </w:rPr>
      </w:pPr>
      <w:r w:rsidRPr="00C55BCE">
        <w:rPr>
          <w:rFonts w:ascii="Times New Roman" w:hAnsi="Times New Roman" w:cs="Times New Roman"/>
          <w:sz w:val="24"/>
          <w:szCs w:val="24"/>
        </w:rPr>
        <w:t>1</w:t>
      </w:r>
      <w:r w:rsidR="00A7627F" w:rsidRPr="00C55BCE">
        <w:rPr>
          <w:rFonts w:ascii="Times New Roman" w:hAnsi="Times New Roman" w:cs="Times New Roman"/>
          <w:sz w:val="24"/>
          <w:szCs w:val="24"/>
        </w:rPr>
        <w:t xml:space="preserve">) здравоохранение (код </w:t>
      </w:r>
      <w:r w:rsidR="008A69C2" w:rsidRPr="00C55BCE">
        <w:rPr>
          <w:sz w:val="24"/>
          <w:szCs w:val="24"/>
        </w:rPr>
        <w:t>–</w:t>
      </w:r>
      <w:r w:rsidR="008A69C2">
        <w:rPr>
          <w:sz w:val="24"/>
          <w:szCs w:val="24"/>
        </w:rPr>
        <w:t xml:space="preserve"> </w:t>
      </w:r>
      <w:r w:rsidR="00A7627F" w:rsidRPr="00C55BCE">
        <w:rPr>
          <w:rFonts w:ascii="Times New Roman" w:hAnsi="Times New Roman" w:cs="Times New Roman"/>
          <w:sz w:val="24"/>
          <w:szCs w:val="24"/>
        </w:rPr>
        <w:t>3.4);</w:t>
      </w:r>
    </w:p>
    <w:p w:rsidR="0016400C" w:rsidRDefault="00A7627F" w:rsidP="00812806">
      <w:pPr>
        <w:spacing w:line="240" w:lineRule="auto"/>
        <w:rPr>
          <w:rFonts w:ascii="Times New Roman" w:hAnsi="Times New Roman" w:cs="Times New Roman"/>
          <w:sz w:val="24"/>
          <w:szCs w:val="24"/>
        </w:rPr>
      </w:pPr>
      <w:r w:rsidRPr="00C55BCE">
        <w:rPr>
          <w:rFonts w:ascii="Times New Roman" w:hAnsi="Times New Roman" w:cs="Times New Roman"/>
          <w:sz w:val="24"/>
          <w:szCs w:val="24"/>
        </w:rPr>
        <w:t>2) обеспечение научной деятельности</w:t>
      </w:r>
      <w:r w:rsidR="008A69C2">
        <w:rPr>
          <w:rFonts w:ascii="Times New Roman" w:hAnsi="Times New Roman" w:cs="Times New Roman"/>
          <w:sz w:val="24"/>
          <w:szCs w:val="24"/>
        </w:rPr>
        <w:t xml:space="preserve"> </w:t>
      </w:r>
      <w:r w:rsidRPr="00C55BCE">
        <w:rPr>
          <w:rFonts w:ascii="Times New Roman" w:hAnsi="Times New Roman" w:cs="Times New Roman"/>
          <w:sz w:val="24"/>
          <w:szCs w:val="24"/>
        </w:rPr>
        <w:t xml:space="preserve">(код </w:t>
      </w:r>
      <w:r w:rsidR="008A69C2" w:rsidRPr="00C55BCE">
        <w:rPr>
          <w:sz w:val="24"/>
          <w:szCs w:val="24"/>
        </w:rPr>
        <w:t>–</w:t>
      </w:r>
      <w:r w:rsidR="008A69C2">
        <w:rPr>
          <w:sz w:val="24"/>
          <w:szCs w:val="24"/>
        </w:rPr>
        <w:t xml:space="preserve"> </w:t>
      </w:r>
      <w:r w:rsidRPr="00C55BCE">
        <w:rPr>
          <w:rFonts w:ascii="Times New Roman" w:hAnsi="Times New Roman" w:cs="Times New Roman"/>
          <w:sz w:val="24"/>
          <w:szCs w:val="24"/>
        </w:rPr>
        <w:t xml:space="preserve">3.9), в части размещение научно-исследовательских институтов, научных центров; </w:t>
      </w:r>
    </w:p>
    <w:p w:rsidR="0016400C" w:rsidRDefault="00CE5F5B" w:rsidP="0016400C">
      <w:pPr>
        <w:spacing w:line="240" w:lineRule="auto"/>
        <w:rPr>
          <w:rFonts w:ascii="Times New Roman" w:hAnsi="Times New Roman"/>
          <w:sz w:val="24"/>
          <w:szCs w:val="24"/>
        </w:rPr>
      </w:pPr>
      <w:proofErr w:type="gramStart"/>
      <w:r w:rsidRPr="0016400C">
        <w:rPr>
          <w:rFonts w:ascii="Times New Roman" w:hAnsi="Times New Roman"/>
          <w:sz w:val="24"/>
          <w:szCs w:val="24"/>
        </w:rPr>
        <w:t>3</w:t>
      </w:r>
      <w:r w:rsidR="00A7627F" w:rsidRPr="0016400C">
        <w:rPr>
          <w:rFonts w:ascii="Times New Roman" w:hAnsi="Times New Roman"/>
          <w:sz w:val="24"/>
          <w:szCs w:val="24"/>
        </w:rPr>
        <w:t>) коммунальное</w:t>
      </w:r>
      <w:r w:rsidR="00A7627F" w:rsidRPr="00C55BCE">
        <w:rPr>
          <w:rFonts w:ascii="Times New Roman" w:hAnsi="Times New Roman"/>
          <w:sz w:val="24"/>
          <w:szCs w:val="24"/>
        </w:rPr>
        <w:t xml:space="preserve"> обслуживание (код </w:t>
      </w:r>
      <w:r w:rsidR="008A69C2" w:rsidRPr="00C55BCE">
        <w:rPr>
          <w:sz w:val="24"/>
          <w:szCs w:val="24"/>
        </w:rPr>
        <w:t>–</w:t>
      </w:r>
      <w:r w:rsidR="008A69C2">
        <w:rPr>
          <w:sz w:val="24"/>
          <w:szCs w:val="24"/>
        </w:rPr>
        <w:t xml:space="preserve"> </w:t>
      </w:r>
      <w:r w:rsidR="00A7627F" w:rsidRPr="00C55BCE">
        <w:rPr>
          <w:rFonts w:ascii="Times New Roman" w:hAnsi="Times New Roman"/>
          <w:sz w:val="24"/>
          <w:szCs w:val="24"/>
        </w:rPr>
        <w:t>3.1)</w:t>
      </w:r>
      <w:r w:rsidR="0016400C">
        <w:rPr>
          <w:rFonts w:ascii="Times New Roman" w:hAnsi="Times New Roman"/>
          <w:sz w:val="24"/>
          <w:szCs w:val="24"/>
        </w:rPr>
        <w:t>,</w:t>
      </w:r>
      <w:r w:rsidR="00A7627F" w:rsidRPr="00C55BCE">
        <w:rPr>
          <w:rFonts w:ascii="Times New Roman" w:hAnsi="Times New Roman"/>
          <w:sz w:val="24"/>
          <w:szCs w:val="24"/>
        </w:rPr>
        <w:t xml:space="preserve"> в части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предоставление услуг связи, отвод канализационных стоков, очистка и уборка объектов недвижимости (водозаборы, очистные сооружения, насосные станции, водопроводы, линии электропередачи, трансформаторные подстанции,  линии связи, телефонные станции, канализация</w:t>
      </w:r>
      <w:r w:rsidR="00A7627F" w:rsidRPr="0016400C">
        <w:rPr>
          <w:rFonts w:ascii="Times New Roman" w:hAnsi="Times New Roman"/>
          <w:sz w:val="24"/>
          <w:szCs w:val="24"/>
        </w:rPr>
        <w:t>, связанных с объектами, расположенными в зоне объектов здравоохранения, либо</w:t>
      </w:r>
      <w:proofErr w:type="gramEnd"/>
      <w:r w:rsidR="00A7627F" w:rsidRPr="0016400C">
        <w:rPr>
          <w:rFonts w:ascii="Times New Roman" w:hAnsi="Times New Roman"/>
          <w:sz w:val="24"/>
          <w:szCs w:val="24"/>
        </w:rPr>
        <w:t xml:space="preserve"> с обслуживанием таких объектов и не требующих установления санитарно-защитных зон;</w:t>
      </w:r>
    </w:p>
    <w:p w:rsidR="0016400C" w:rsidRPr="0016400C" w:rsidRDefault="0016400C" w:rsidP="0016400C">
      <w:pPr>
        <w:spacing w:line="240" w:lineRule="auto"/>
        <w:rPr>
          <w:rFonts w:ascii="Times New Roman" w:hAnsi="Times New Roman" w:cs="Times New Roman"/>
          <w:sz w:val="24"/>
          <w:szCs w:val="24"/>
        </w:rPr>
      </w:pPr>
      <w:r w:rsidRPr="0016400C">
        <w:rPr>
          <w:rFonts w:ascii="Times New Roman" w:hAnsi="Times New Roman" w:cs="Times New Roman"/>
          <w:sz w:val="24"/>
          <w:szCs w:val="24"/>
        </w:rPr>
        <w:t>4</w:t>
      </w:r>
      <w:r w:rsidR="00A7627F" w:rsidRPr="0016400C">
        <w:rPr>
          <w:rFonts w:ascii="Times New Roman" w:hAnsi="Times New Roman" w:cs="Times New Roman"/>
          <w:sz w:val="24"/>
          <w:szCs w:val="24"/>
        </w:rPr>
        <w:t xml:space="preserve">) общее пользование территории (код </w:t>
      </w:r>
      <w:r w:rsidR="008A69C2" w:rsidRPr="0016400C">
        <w:rPr>
          <w:sz w:val="24"/>
          <w:szCs w:val="24"/>
        </w:rPr>
        <w:t xml:space="preserve">– </w:t>
      </w:r>
      <w:r>
        <w:rPr>
          <w:rFonts w:ascii="Times New Roman" w:hAnsi="Times New Roman" w:cs="Times New Roman"/>
          <w:sz w:val="24"/>
          <w:szCs w:val="24"/>
        </w:rPr>
        <w:t>12.0),</w:t>
      </w:r>
      <w:r w:rsidR="00A7627F" w:rsidRPr="0016400C">
        <w:rPr>
          <w:rFonts w:ascii="Times New Roman" w:hAnsi="Times New Roman" w:cs="Times New Roman"/>
          <w:sz w:val="24"/>
          <w:szCs w:val="24"/>
        </w:rPr>
        <w:t xml:space="preserve"> в части размещения пешеходных тротуаров, пешеходных переходов, парков, скверов, площадей, бульваров, набережных и других мест, постоянно открытых для посещения без взимания платы;</w:t>
      </w:r>
    </w:p>
    <w:p w:rsidR="0016400C" w:rsidRPr="0016400C" w:rsidRDefault="0016400C" w:rsidP="0016400C">
      <w:pPr>
        <w:spacing w:line="240" w:lineRule="auto"/>
        <w:rPr>
          <w:rFonts w:ascii="Times New Roman" w:hAnsi="Times New Roman" w:cs="Times New Roman"/>
          <w:sz w:val="24"/>
          <w:szCs w:val="24"/>
        </w:rPr>
      </w:pPr>
      <w:r w:rsidRPr="0016400C">
        <w:rPr>
          <w:rFonts w:ascii="Times New Roman" w:hAnsi="Times New Roman" w:cs="Times New Roman"/>
          <w:sz w:val="24"/>
          <w:szCs w:val="24"/>
        </w:rPr>
        <w:t>5</w:t>
      </w:r>
      <w:r w:rsidR="00A7627F" w:rsidRPr="0016400C">
        <w:rPr>
          <w:rFonts w:ascii="Times New Roman" w:hAnsi="Times New Roman" w:cs="Times New Roman"/>
          <w:sz w:val="24"/>
          <w:szCs w:val="24"/>
        </w:rPr>
        <w:t>) обслуживание автотранспорта (код</w:t>
      </w:r>
      <w:r w:rsidR="008A69C2" w:rsidRPr="0016400C">
        <w:rPr>
          <w:rFonts w:ascii="Times New Roman" w:hAnsi="Times New Roman" w:cs="Times New Roman"/>
          <w:sz w:val="24"/>
          <w:szCs w:val="24"/>
        </w:rPr>
        <w:t xml:space="preserve"> </w:t>
      </w:r>
      <w:r w:rsidR="008A69C2" w:rsidRPr="0016400C">
        <w:rPr>
          <w:sz w:val="24"/>
          <w:szCs w:val="24"/>
        </w:rPr>
        <w:t>–</w:t>
      </w:r>
      <w:r>
        <w:rPr>
          <w:rFonts w:ascii="Times New Roman" w:hAnsi="Times New Roman" w:cs="Times New Roman"/>
          <w:sz w:val="24"/>
          <w:szCs w:val="24"/>
        </w:rPr>
        <w:t xml:space="preserve"> 4.9), в части</w:t>
      </w:r>
      <w:r w:rsidR="00A7627F" w:rsidRPr="0016400C">
        <w:rPr>
          <w:rFonts w:ascii="Times New Roman" w:hAnsi="Times New Roman" w:cs="Times New Roman"/>
          <w:sz w:val="24"/>
          <w:szCs w:val="24"/>
        </w:rPr>
        <w:t xml:space="preserve"> размещения зданий, сооружений одно- и многоуровневых подземных и многоуровневых надземных автостоянок</w:t>
      </w:r>
      <w:r>
        <w:rPr>
          <w:rFonts w:ascii="Times New Roman" w:hAnsi="Times New Roman" w:cs="Times New Roman"/>
          <w:sz w:val="24"/>
          <w:szCs w:val="24"/>
        </w:rPr>
        <w:t>;</w:t>
      </w:r>
    </w:p>
    <w:p w:rsidR="0016400C" w:rsidRPr="0016400C" w:rsidRDefault="0016400C" w:rsidP="0016400C">
      <w:pPr>
        <w:spacing w:line="240" w:lineRule="auto"/>
        <w:rPr>
          <w:rFonts w:ascii="Times New Roman" w:hAnsi="Times New Roman" w:cs="Times New Roman"/>
          <w:sz w:val="24"/>
          <w:szCs w:val="24"/>
        </w:rPr>
      </w:pPr>
      <w:r w:rsidRPr="0016400C">
        <w:rPr>
          <w:rFonts w:ascii="Times New Roman" w:hAnsi="Times New Roman" w:cs="Times New Roman"/>
          <w:sz w:val="24"/>
          <w:szCs w:val="24"/>
        </w:rPr>
        <w:t>6</w:t>
      </w:r>
      <w:r w:rsidR="00A7627F" w:rsidRPr="0016400C">
        <w:rPr>
          <w:rFonts w:ascii="Times New Roman" w:hAnsi="Times New Roman" w:cs="Times New Roman"/>
          <w:sz w:val="24"/>
          <w:szCs w:val="24"/>
        </w:rPr>
        <w:t xml:space="preserve">) обеспечение внутреннего правопорядка (код </w:t>
      </w:r>
      <w:r w:rsidR="008A69C2" w:rsidRPr="0016400C">
        <w:rPr>
          <w:sz w:val="24"/>
          <w:szCs w:val="24"/>
        </w:rPr>
        <w:t xml:space="preserve">– </w:t>
      </w:r>
      <w:r w:rsidR="00A7627F" w:rsidRPr="0016400C">
        <w:rPr>
          <w:rFonts w:ascii="Times New Roman" w:hAnsi="Times New Roman" w:cs="Times New Roman"/>
          <w:sz w:val="24"/>
          <w:szCs w:val="24"/>
        </w:rPr>
        <w:t>8.3)</w:t>
      </w:r>
      <w:r>
        <w:rPr>
          <w:rFonts w:ascii="Times New Roman" w:hAnsi="Times New Roman" w:cs="Times New Roman"/>
          <w:sz w:val="24"/>
          <w:szCs w:val="24"/>
        </w:rPr>
        <w:t>,</w:t>
      </w:r>
      <w:r w:rsidR="00A7627F" w:rsidRPr="0016400C">
        <w:rPr>
          <w:rFonts w:ascii="Times New Roman" w:hAnsi="Times New Roman" w:cs="Times New Roman"/>
          <w:sz w:val="24"/>
          <w:szCs w:val="24"/>
        </w:rPr>
        <w:t xml:space="preserve"> в части размещения объектов, обеспечивающих деятельность аварийно-спасательных служб;</w:t>
      </w:r>
    </w:p>
    <w:p w:rsidR="0016400C" w:rsidRPr="0016400C" w:rsidRDefault="0016400C" w:rsidP="0016400C">
      <w:pPr>
        <w:spacing w:line="240" w:lineRule="auto"/>
        <w:rPr>
          <w:rFonts w:ascii="Times New Roman" w:hAnsi="Times New Roman" w:cs="Times New Roman"/>
          <w:sz w:val="24"/>
          <w:szCs w:val="24"/>
        </w:rPr>
      </w:pPr>
      <w:r w:rsidRPr="0016400C">
        <w:rPr>
          <w:rFonts w:ascii="Times New Roman" w:hAnsi="Times New Roman" w:cs="Times New Roman"/>
          <w:sz w:val="24"/>
          <w:szCs w:val="24"/>
        </w:rPr>
        <w:t>7</w:t>
      </w:r>
      <w:r w:rsidR="00A7627F" w:rsidRPr="0016400C">
        <w:rPr>
          <w:rFonts w:ascii="Times New Roman" w:hAnsi="Times New Roman" w:cs="Times New Roman"/>
          <w:sz w:val="24"/>
          <w:szCs w:val="24"/>
        </w:rPr>
        <w:t xml:space="preserve">) социальное обслуживание (код </w:t>
      </w:r>
      <w:r w:rsidR="008A69C2" w:rsidRPr="0016400C">
        <w:rPr>
          <w:sz w:val="24"/>
          <w:szCs w:val="24"/>
        </w:rPr>
        <w:t xml:space="preserve">– </w:t>
      </w:r>
      <w:r w:rsidR="00A7627F" w:rsidRPr="0016400C">
        <w:rPr>
          <w:rFonts w:ascii="Times New Roman" w:hAnsi="Times New Roman" w:cs="Times New Roman"/>
          <w:sz w:val="24"/>
          <w:szCs w:val="24"/>
        </w:rPr>
        <w:t>3.2);</w:t>
      </w:r>
    </w:p>
    <w:p w:rsidR="0016400C" w:rsidRPr="0016400C" w:rsidRDefault="0016400C" w:rsidP="0016400C">
      <w:pPr>
        <w:spacing w:line="240" w:lineRule="auto"/>
        <w:rPr>
          <w:rFonts w:ascii="Times New Roman" w:hAnsi="Times New Roman" w:cs="Times New Roman"/>
          <w:sz w:val="24"/>
          <w:szCs w:val="24"/>
        </w:rPr>
      </w:pPr>
      <w:r w:rsidRPr="0016400C">
        <w:rPr>
          <w:rFonts w:ascii="Times New Roman" w:hAnsi="Times New Roman" w:cs="Times New Roman"/>
          <w:sz w:val="24"/>
          <w:szCs w:val="24"/>
        </w:rPr>
        <w:t>8</w:t>
      </w:r>
      <w:r w:rsidR="00A7627F" w:rsidRPr="0016400C">
        <w:rPr>
          <w:rFonts w:ascii="Times New Roman" w:hAnsi="Times New Roman" w:cs="Times New Roman"/>
          <w:sz w:val="24"/>
          <w:szCs w:val="24"/>
        </w:rPr>
        <w:t xml:space="preserve">) бытовое обслуживание (код </w:t>
      </w:r>
      <w:r w:rsidR="008A69C2" w:rsidRPr="0016400C">
        <w:rPr>
          <w:sz w:val="24"/>
          <w:szCs w:val="24"/>
        </w:rPr>
        <w:t xml:space="preserve">– </w:t>
      </w:r>
      <w:r w:rsidR="00A7627F" w:rsidRPr="0016400C">
        <w:rPr>
          <w:rFonts w:ascii="Times New Roman" w:hAnsi="Times New Roman" w:cs="Times New Roman"/>
          <w:sz w:val="24"/>
          <w:szCs w:val="24"/>
        </w:rPr>
        <w:t>3.3);</w:t>
      </w:r>
    </w:p>
    <w:p w:rsidR="00A7627F" w:rsidRPr="0016400C" w:rsidRDefault="0016400C" w:rsidP="0016400C">
      <w:pPr>
        <w:spacing w:line="240" w:lineRule="auto"/>
        <w:rPr>
          <w:rFonts w:ascii="Times New Roman" w:hAnsi="Times New Roman" w:cs="Times New Roman"/>
          <w:sz w:val="24"/>
          <w:szCs w:val="24"/>
        </w:rPr>
      </w:pPr>
      <w:r w:rsidRPr="0016400C">
        <w:rPr>
          <w:rFonts w:ascii="Times New Roman" w:hAnsi="Times New Roman" w:cs="Times New Roman"/>
          <w:sz w:val="24"/>
          <w:szCs w:val="24"/>
        </w:rPr>
        <w:t>9</w:t>
      </w:r>
      <w:r w:rsidR="00A7627F" w:rsidRPr="0016400C">
        <w:rPr>
          <w:rFonts w:ascii="Times New Roman" w:hAnsi="Times New Roman" w:cs="Times New Roman"/>
          <w:sz w:val="24"/>
          <w:szCs w:val="24"/>
        </w:rPr>
        <w:t xml:space="preserve">) спорт (код </w:t>
      </w:r>
      <w:r w:rsidR="008A69C2" w:rsidRPr="0016400C">
        <w:rPr>
          <w:sz w:val="24"/>
          <w:szCs w:val="24"/>
        </w:rPr>
        <w:t xml:space="preserve">– </w:t>
      </w:r>
      <w:r w:rsidR="00A7627F" w:rsidRPr="0016400C">
        <w:rPr>
          <w:rFonts w:ascii="Times New Roman" w:hAnsi="Times New Roman" w:cs="Times New Roman"/>
          <w:sz w:val="24"/>
          <w:szCs w:val="24"/>
        </w:rPr>
        <w:t>5.1), в части размещения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w:t>
      </w:r>
    </w:p>
    <w:p w:rsidR="0016400C" w:rsidRPr="0016400C" w:rsidRDefault="00CE5F5B" w:rsidP="0016400C">
      <w:pPr>
        <w:spacing w:line="240" w:lineRule="auto"/>
        <w:rPr>
          <w:rFonts w:ascii="Times New Roman" w:hAnsi="Times New Roman" w:cs="Times New Roman"/>
          <w:sz w:val="24"/>
          <w:szCs w:val="24"/>
        </w:rPr>
      </w:pPr>
      <w:r w:rsidRPr="0016400C">
        <w:rPr>
          <w:rFonts w:ascii="Times New Roman" w:hAnsi="Times New Roman" w:cs="Times New Roman"/>
          <w:sz w:val="24"/>
          <w:szCs w:val="24"/>
        </w:rPr>
        <w:t>3. Вспомогательные виды разрешенного использования:</w:t>
      </w:r>
    </w:p>
    <w:p w:rsidR="0016400C" w:rsidRPr="0016400C" w:rsidRDefault="00CE5F5B" w:rsidP="0016400C">
      <w:pPr>
        <w:spacing w:line="240" w:lineRule="auto"/>
        <w:rPr>
          <w:rFonts w:ascii="Times New Roman" w:hAnsi="Times New Roman" w:cs="Times New Roman"/>
          <w:sz w:val="24"/>
          <w:szCs w:val="24"/>
        </w:rPr>
      </w:pPr>
      <w:r w:rsidRPr="0016400C">
        <w:rPr>
          <w:rFonts w:ascii="Times New Roman" w:hAnsi="Times New Roman" w:cs="Times New Roman"/>
          <w:sz w:val="24"/>
          <w:szCs w:val="24"/>
        </w:rPr>
        <w:t>1)</w:t>
      </w:r>
      <w:r w:rsidR="0016400C" w:rsidRPr="0016400C">
        <w:rPr>
          <w:rFonts w:ascii="Times New Roman" w:hAnsi="Times New Roman" w:cs="Times New Roman"/>
          <w:sz w:val="24"/>
          <w:szCs w:val="24"/>
        </w:rPr>
        <w:t xml:space="preserve"> </w:t>
      </w:r>
      <w:r w:rsidRPr="0016400C">
        <w:rPr>
          <w:rFonts w:ascii="Times New Roman" w:hAnsi="Times New Roman" w:cs="Times New Roman"/>
          <w:sz w:val="24"/>
          <w:szCs w:val="24"/>
        </w:rPr>
        <w:t xml:space="preserve">размещение объектов общественного назначения, указанных в </w:t>
      </w:r>
      <w:hyperlink w:anchor="Par755" w:history="1">
        <w:r w:rsidRPr="0016400C">
          <w:rPr>
            <w:rFonts w:ascii="Times New Roman" w:hAnsi="Times New Roman" w:cs="Times New Roman"/>
            <w:sz w:val="24"/>
            <w:szCs w:val="24"/>
          </w:rPr>
          <w:t>частях 1,</w:t>
        </w:r>
        <w:r w:rsidR="008A69C2" w:rsidRPr="0016400C">
          <w:rPr>
            <w:rFonts w:ascii="Times New Roman" w:hAnsi="Times New Roman" w:cs="Times New Roman"/>
            <w:sz w:val="24"/>
            <w:szCs w:val="24"/>
          </w:rPr>
          <w:t xml:space="preserve"> </w:t>
        </w:r>
        <w:r w:rsidRPr="0016400C">
          <w:rPr>
            <w:rFonts w:ascii="Times New Roman" w:hAnsi="Times New Roman" w:cs="Times New Roman"/>
            <w:sz w:val="24"/>
            <w:szCs w:val="24"/>
          </w:rPr>
          <w:t>4</w:t>
        </w:r>
      </w:hyperlink>
      <w:r w:rsidRPr="0016400C">
        <w:rPr>
          <w:rFonts w:ascii="Times New Roman" w:hAnsi="Times New Roman" w:cs="Times New Roman"/>
          <w:sz w:val="24"/>
          <w:szCs w:val="24"/>
        </w:rPr>
        <w:t xml:space="preserve"> настоящей статьи во встроенных, пристроенных и встроенно-пристроенных помещениях,   не запрещенных строительными нормами и правилами и не оказывающих в</w:t>
      </w:r>
      <w:r w:rsidR="0016400C" w:rsidRPr="0016400C">
        <w:rPr>
          <w:rFonts w:ascii="Times New Roman" w:hAnsi="Times New Roman" w:cs="Times New Roman"/>
          <w:sz w:val="24"/>
          <w:szCs w:val="24"/>
        </w:rPr>
        <w:t>редное воздействие на человека;</w:t>
      </w:r>
    </w:p>
    <w:p w:rsidR="0016400C" w:rsidRPr="0016400C" w:rsidRDefault="00CE5F5B" w:rsidP="0016400C">
      <w:pPr>
        <w:spacing w:line="240" w:lineRule="auto"/>
        <w:rPr>
          <w:rFonts w:ascii="Times New Roman" w:hAnsi="Times New Roman" w:cs="Times New Roman"/>
          <w:sz w:val="24"/>
          <w:szCs w:val="24"/>
        </w:rPr>
      </w:pPr>
      <w:r w:rsidRPr="0016400C">
        <w:rPr>
          <w:rFonts w:ascii="Times New Roman" w:hAnsi="Times New Roman" w:cs="Times New Roman"/>
          <w:sz w:val="24"/>
          <w:szCs w:val="24"/>
        </w:rPr>
        <w:t xml:space="preserve">2) обслуживание автотранспорта (код </w:t>
      </w:r>
      <w:r w:rsidR="008A69C2" w:rsidRPr="0016400C">
        <w:rPr>
          <w:sz w:val="24"/>
          <w:szCs w:val="24"/>
        </w:rPr>
        <w:t xml:space="preserve">– </w:t>
      </w:r>
      <w:r w:rsidR="0016400C" w:rsidRPr="0016400C">
        <w:rPr>
          <w:rFonts w:ascii="Times New Roman" w:hAnsi="Times New Roman" w:cs="Times New Roman"/>
          <w:sz w:val="24"/>
          <w:szCs w:val="24"/>
        </w:rPr>
        <w:t>4.9), в части</w:t>
      </w:r>
      <w:r w:rsidRPr="0016400C">
        <w:rPr>
          <w:rFonts w:ascii="Times New Roman" w:hAnsi="Times New Roman" w:cs="Times New Roman"/>
          <w:sz w:val="24"/>
          <w:szCs w:val="24"/>
        </w:rPr>
        <w:t xml:space="preserve"> размещения зданий, сооружений одно- и многоуровневых подземных и многоуровневых надземных автостоянок.</w:t>
      </w:r>
    </w:p>
    <w:p w:rsidR="00812806" w:rsidRDefault="00CE5F5B" w:rsidP="00812806">
      <w:pPr>
        <w:spacing w:line="240" w:lineRule="auto"/>
        <w:rPr>
          <w:rFonts w:ascii="Times New Roman" w:hAnsi="Times New Roman" w:cs="Times New Roman"/>
          <w:sz w:val="24"/>
          <w:szCs w:val="24"/>
        </w:rPr>
      </w:pPr>
      <w:r w:rsidRPr="0016400C">
        <w:rPr>
          <w:rFonts w:ascii="Times New Roman" w:hAnsi="Times New Roman" w:cs="Times New Roman"/>
          <w:sz w:val="24"/>
          <w:szCs w:val="24"/>
        </w:rPr>
        <w:t>4. Условно разрешенные виды использования:</w:t>
      </w:r>
      <w:r w:rsidR="00812806">
        <w:rPr>
          <w:rFonts w:ascii="Times New Roman" w:hAnsi="Times New Roman" w:cs="Times New Roman"/>
          <w:sz w:val="24"/>
          <w:szCs w:val="24"/>
        </w:rPr>
        <w:t xml:space="preserve"> </w:t>
      </w:r>
    </w:p>
    <w:p w:rsidR="00CE5F5B" w:rsidRPr="00C55BCE" w:rsidRDefault="00CE5F5B" w:rsidP="00812806">
      <w:pPr>
        <w:spacing w:line="240" w:lineRule="auto"/>
        <w:rPr>
          <w:rFonts w:ascii="Times New Roman" w:hAnsi="Times New Roman" w:cs="Times New Roman"/>
          <w:sz w:val="24"/>
          <w:szCs w:val="24"/>
        </w:rPr>
      </w:pPr>
      <w:r w:rsidRPr="00C55BCE">
        <w:rPr>
          <w:rFonts w:ascii="Times New Roman" w:hAnsi="Times New Roman" w:cs="Times New Roman"/>
          <w:sz w:val="24"/>
          <w:szCs w:val="24"/>
        </w:rPr>
        <w:t xml:space="preserve">религиозное  использование (код </w:t>
      </w:r>
      <w:r w:rsidR="008A69C2" w:rsidRPr="00C55BCE">
        <w:rPr>
          <w:sz w:val="24"/>
          <w:szCs w:val="24"/>
        </w:rPr>
        <w:t>–</w:t>
      </w:r>
      <w:r w:rsidR="008A69C2">
        <w:rPr>
          <w:sz w:val="24"/>
          <w:szCs w:val="24"/>
        </w:rPr>
        <w:t xml:space="preserve"> </w:t>
      </w:r>
      <w:r w:rsidRPr="00C55BCE">
        <w:rPr>
          <w:rFonts w:ascii="Times New Roman" w:hAnsi="Times New Roman" w:cs="Times New Roman"/>
          <w:sz w:val="24"/>
          <w:szCs w:val="24"/>
        </w:rPr>
        <w:t>3.7)</w:t>
      </w:r>
      <w:r w:rsidR="0016400C">
        <w:rPr>
          <w:rFonts w:ascii="Times New Roman" w:hAnsi="Times New Roman" w:cs="Times New Roman"/>
          <w:sz w:val="24"/>
          <w:szCs w:val="24"/>
        </w:rPr>
        <w:t>,</w:t>
      </w:r>
      <w:r w:rsidRPr="00C55BCE">
        <w:rPr>
          <w:rFonts w:ascii="Times New Roman" w:hAnsi="Times New Roman" w:cs="Times New Roman"/>
          <w:sz w:val="24"/>
          <w:szCs w:val="24"/>
        </w:rPr>
        <w:t xml:space="preserve"> в части размещения объектов капитального строительства, предназначенных для отправления религиозных обрядов (церкви, соборы, х</w:t>
      </w:r>
      <w:r w:rsidR="00812806">
        <w:rPr>
          <w:rFonts w:ascii="Times New Roman" w:hAnsi="Times New Roman" w:cs="Times New Roman"/>
          <w:sz w:val="24"/>
          <w:szCs w:val="24"/>
        </w:rPr>
        <w:t>рамы, часовни,  молельные дома).</w:t>
      </w:r>
    </w:p>
    <w:p w:rsidR="008C18FE" w:rsidRPr="00C55BCE" w:rsidRDefault="008C18FE" w:rsidP="00C55BCE">
      <w:pPr>
        <w:spacing w:line="240" w:lineRule="auto"/>
        <w:rPr>
          <w:sz w:val="24"/>
          <w:szCs w:val="24"/>
        </w:rPr>
      </w:pPr>
    </w:p>
    <w:p w:rsidR="00AE5E2A" w:rsidRPr="00C55BCE" w:rsidRDefault="0019227E" w:rsidP="00C55BCE">
      <w:pPr>
        <w:pStyle w:val="3"/>
        <w:spacing w:line="240" w:lineRule="auto"/>
        <w:rPr>
          <w:sz w:val="24"/>
          <w:szCs w:val="24"/>
        </w:rPr>
      </w:pPr>
      <w:bookmarkStart w:id="74" w:name="_Toc416785872"/>
      <w:r>
        <w:rPr>
          <w:sz w:val="24"/>
          <w:szCs w:val="24"/>
        </w:rPr>
        <w:t>Статья 26</w:t>
      </w:r>
      <w:r w:rsidR="00AE5E2A" w:rsidRPr="00C55BCE">
        <w:rPr>
          <w:sz w:val="24"/>
          <w:szCs w:val="24"/>
        </w:rPr>
        <w:t>. Зоны размещения производственно-коммунальных объектов (П)</w:t>
      </w:r>
      <w:bookmarkEnd w:id="74"/>
    </w:p>
    <w:p w:rsidR="00AE5E2A" w:rsidRPr="00C55BCE" w:rsidRDefault="00AE5E2A" w:rsidP="00C55BCE">
      <w:pPr>
        <w:spacing w:line="240" w:lineRule="auto"/>
        <w:rPr>
          <w:sz w:val="24"/>
          <w:szCs w:val="24"/>
        </w:rPr>
      </w:pPr>
    </w:p>
    <w:p w:rsidR="00AE5E2A" w:rsidRPr="00C55BCE" w:rsidRDefault="00AE5E2A" w:rsidP="00C55BCE">
      <w:pPr>
        <w:spacing w:line="240" w:lineRule="auto"/>
        <w:rPr>
          <w:sz w:val="24"/>
          <w:szCs w:val="24"/>
        </w:rPr>
      </w:pPr>
      <w:r w:rsidRPr="00C55BCE">
        <w:rPr>
          <w:sz w:val="24"/>
          <w:szCs w:val="24"/>
        </w:rPr>
        <w:t>1. Зоны размещения производственно-коммунальных объектов предназначены для размещения объектов капитального строительства, относящихся  к  производственной  деятельности,  переработке,  изготовлению материальных благ  промышленным  способом, а также для установления санитарно-защитных зон таких объектов.</w:t>
      </w:r>
    </w:p>
    <w:p w:rsidR="00AE5E2A" w:rsidRPr="00C55BCE" w:rsidRDefault="00AE5E2A" w:rsidP="00C55BCE">
      <w:pPr>
        <w:spacing w:line="240" w:lineRule="auto"/>
        <w:rPr>
          <w:sz w:val="24"/>
          <w:szCs w:val="24"/>
        </w:rPr>
      </w:pPr>
      <w:bookmarkStart w:id="75" w:name="Par958"/>
      <w:bookmarkEnd w:id="75"/>
      <w:r w:rsidRPr="00C55BCE">
        <w:rPr>
          <w:sz w:val="24"/>
          <w:szCs w:val="24"/>
        </w:rPr>
        <w:t>2. В зонах размещения производственно-коммунальных объектов допускается размещение связанных с их обслуживанием объектов научно-производственной  и лабораторной деятельности, коммунально-бытового назначения, инженерной и транспортной инфраструктур, торговли, обслуживания, спортивно-оздоровительных сооружений и поликлиник для работников таких объектов, административных и культовых объектов, а также иных объектов в случаях, предусмотренных настоящими Правилами.</w:t>
      </w:r>
    </w:p>
    <w:p w:rsidR="009C1343" w:rsidRDefault="00AE5E2A" w:rsidP="0019227E">
      <w:pPr>
        <w:widowControl w:val="0"/>
        <w:autoSpaceDE w:val="0"/>
        <w:autoSpaceDN w:val="0"/>
        <w:adjustRightInd w:val="0"/>
        <w:spacing w:line="240" w:lineRule="auto"/>
        <w:ind w:firstLine="539"/>
        <w:rPr>
          <w:sz w:val="24"/>
          <w:szCs w:val="24"/>
        </w:rPr>
      </w:pPr>
      <w:r w:rsidRPr="00C55BCE">
        <w:rPr>
          <w:sz w:val="24"/>
          <w:szCs w:val="24"/>
        </w:rPr>
        <w:t xml:space="preserve">3. В зонах размещения производственно-коммунальных объектов не допускается размещение земельных участков, предназначенных для ведения садоводства, огородничества и дачного хозяйства, жилых домов, парков, детских учреждений, а также объектов образования, объектов спортивно-оздоровительного назначения, лечебно-профилактических и оздоровительных учреждений, иных учреждений и объектов общего пользования, за исключением объектов, указанных в </w:t>
      </w:r>
      <w:hyperlink w:anchor="Par968" w:history="1">
        <w:r w:rsidRPr="00C55BCE">
          <w:rPr>
            <w:color w:val="0000FF"/>
            <w:sz w:val="24"/>
            <w:szCs w:val="24"/>
          </w:rPr>
          <w:t>части 2</w:t>
        </w:r>
      </w:hyperlink>
      <w:r w:rsidR="008A69C2">
        <w:rPr>
          <w:sz w:val="24"/>
          <w:szCs w:val="24"/>
        </w:rPr>
        <w:t xml:space="preserve"> настоящей статьи.</w:t>
      </w:r>
    </w:p>
    <w:p w:rsidR="009C1343" w:rsidRPr="00C55BCE" w:rsidRDefault="009C1343" w:rsidP="0019227E">
      <w:pPr>
        <w:widowControl w:val="0"/>
        <w:autoSpaceDE w:val="0"/>
        <w:autoSpaceDN w:val="0"/>
        <w:adjustRightInd w:val="0"/>
        <w:spacing w:line="240" w:lineRule="auto"/>
        <w:ind w:firstLine="0"/>
        <w:rPr>
          <w:sz w:val="24"/>
          <w:szCs w:val="24"/>
        </w:rPr>
      </w:pPr>
    </w:p>
    <w:p w:rsidR="00AE5E2A" w:rsidRPr="00FC796C" w:rsidRDefault="0019227E" w:rsidP="00FC796C">
      <w:pPr>
        <w:widowControl w:val="0"/>
        <w:autoSpaceDE w:val="0"/>
        <w:autoSpaceDN w:val="0"/>
        <w:adjustRightInd w:val="0"/>
        <w:spacing w:line="240" w:lineRule="auto"/>
        <w:jc w:val="center"/>
        <w:outlineLvl w:val="2"/>
        <w:rPr>
          <w:rFonts w:asciiTheme="majorHAnsi" w:hAnsiTheme="majorHAnsi" w:cstheme="majorHAnsi"/>
          <w:b/>
          <w:sz w:val="24"/>
          <w:szCs w:val="24"/>
        </w:rPr>
      </w:pPr>
      <w:bookmarkStart w:id="76" w:name="_Toc416785873"/>
      <w:r>
        <w:rPr>
          <w:rFonts w:asciiTheme="majorHAnsi" w:hAnsiTheme="majorHAnsi" w:cstheme="majorHAnsi"/>
          <w:b/>
          <w:sz w:val="24"/>
          <w:szCs w:val="24"/>
        </w:rPr>
        <w:t>Статья 27</w:t>
      </w:r>
      <w:r w:rsidR="00AE5E2A" w:rsidRPr="00FC796C">
        <w:rPr>
          <w:rFonts w:asciiTheme="majorHAnsi" w:hAnsiTheme="majorHAnsi" w:cstheme="majorHAnsi"/>
          <w:b/>
          <w:sz w:val="24"/>
          <w:szCs w:val="24"/>
        </w:rPr>
        <w:t>.  Производственные  зоны  предприятий</w:t>
      </w:r>
      <w:r w:rsidR="00FC796C">
        <w:rPr>
          <w:rFonts w:asciiTheme="majorHAnsi" w:hAnsiTheme="majorHAnsi" w:cstheme="majorHAnsi"/>
          <w:b/>
          <w:sz w:val="24"/>
          <w:szCs w:val="24"/>
        </w:rPr>
        <w:t xml:space="preserve"> </w:t>
      </w:r>
      <w:r w:rsidR="00AE5E2A" w:rsidRPr="00FC796C">
        <w:rPr>
          <w:rFonts w:asciiTheme="majorHAnsi" w:hAnsiTheme="majorHAnsi" w:cstheme="majorHAnsi"/>
          <w:b/>
          <w:sz w:val="24"/>
          <w:szCs w:val="24"/>
        </w:rPr>
        <w:t>I - II классов опаснос</w:t>
      </w:r>
      <w:r w:rsidR="00FC796C" w:rsidRPr="00FC796C">
        <w:rPr>
          <w:rFonts w:asciiTheme="majorHAnsi" w:hAnsiTheme="majorHAnsi" w:cstheme="majorHAnsi"/>
          <w:b/>
          <w:sz w:val="24"/>
          <w:szCs w:val="24"/>
        </w:rPr>
        <w:t>ти</w:t>
      </w:r>
      <w:r w:rsidR="00FC796C">
        <w:rPr>
          <w:rFonts w:asciiTheme="majorHAnsi" w:hAnsiTheme="majorHAnsi" w:cstheme="majorHAnsi"/>
          <w:b/>
          <w:sz w:val="24"/>
          <w:szCs w:val="24"/>
        </w:rPr>
        <w:t xml:space="preserve"> </w:t>
      </w:r>
      <w:r w:rsidR="00812806">
        <w:rPr>
          <w:rFonts w:asciiTheme="majorHAnsi" w:hAnsiTheme="majorHAnsi" w:cstheme="majorHAnsi"/>
          <w:b/>
          <w:sz w:val="24"/>
          <w:szCs w:val="24"/>
        </w:rPr>
        <w:t xml:space="preserve">  </w:t>
      </w:r>
      <w:r w:rsidR="00797C9A">
        <w:rPr>
          <w:rFonts w:asciiTheme="majorHAnsi" w:hAnsiTheme="majorHAnsi" w:cstheme="majorHAnsi"/>
          <w:b/>
          <w:sz w:val="24"/>
          <w:szCs w:val="24"/>
        </w:rPr>
        <w:t>(П-</w:t>
      </w:r>
      <w:r w:rsidR="00AE5E2A" w:rsidRPr="00FC796C">
        <w:rPr>
          <w:rFonts w:asciiTheme="majorHAnsi" w:hAnsiTheme="majorHAnsi" w:cstheme="majorHAnsi"/>
          <w:b/>
          <w:sz w:val="24"/>
          <w:szCs w:val="24"/>
        </w:rPr>
        <w:t>1)</w:t>
      </w:r>
      <w:bookmarkEnd w:id="76"/>
    </w:p>
    <w:p w:rsidR="00FC796C" w:rsidRPr="00C55BCE" w:rsidRDefault="00FC796C" w:rsidP="00C55BCE">
      <w:pPr>
        <w:widowControl w:val="0"/>
        <w:autoSpaceDE w:val="0"/>
        <w:autoSpaceDN w:val="0"/>
        <w:adjustRightInd w:val="0"/>
        <w:spacing w:line="240" w:lineRule="auto"/>
        <w:outlineLvl w:val="2"/>
        <w:rPr>
          <w:rFonts w:cstheme="minorHAnsi"/>
          <w:sz w:val="24"/>
          <w:szCs w:val="24"/>
        </w:rPr>
      </w:pPr>
    </w:p>
    <w:p w:rsidR="00AE5E2A" w:rsidRPr="00C55BCE" w:rsidRDefault="00AE5E2A" w:rsidP="00C55BCE">
      <w:pPr>
        <w:spacing w:line="240" w:lineRule="auto"/>
        <w:rPr>
          <w:rFonts w:cstheme="minorHAnsi"/>
          <w:sz w:val="24"/>
          <w:szCs w:val="24"/>
        </w:rPr>
      </w:pPr>
      <w:r w:rsidRPr="00C55BCE">
        <w:rPr>
          <w:rFonts w:cstheme="minorHAnsi"/>
          <w:sz w:val="24"/>
          <w:szCs w:val="24"/>
        </w:rPr>
        <w:t>1. Про</w:t>
      </w:r>
      <w:r w:rsidR="00812806">
        <w:rPr>
          <w:rFonts w:cstheme="minorHAnsi"/>
          <w:sz w:val="24"/>
          <w:szCs w:val="24"/>
        </w:rPr>
        <w:t xml:space="preserve">изводственные зоны предприятий </w:t>
      </w:r>
      <w:r w:rsidRPr="00C55BCE">
        <w:rPr>
          <w:rFonts w:cstheme="minorHAnsi"/>
          <w:sz w:val="24"/>
          <w:szCs w:val="24"/>
        </w:rPr>
        <w:t>I - II классов опасности включают в себя участки территории города, предназначенные для эксплуатации  промышленных объектов  I - II классов опасности, размещения  промышл</w:t>
      </w:r>
      <w:r w:rsidR="00812806">
        <w:rPr>
          <w:rFonts w:cstheme="minorHAnsi"/>
          <w:sz w:val="24"/>
          <w:szCs w:val="24"/>
        </w:rPr>
        <w:t xml:space="preserve">енных  и коммунальных объектов </w:t>
      </w:r>
      <w:r w:rsidRPr="00C55BCE">
        <w:rPr>
          <w:rFonts w:cstheme="minorHAnsi"/>
          <w:sz w:val="24"/>
          <w:szCs w:val="24"/>
        </w:rPr>
        <w:t xml:space="preserve">III - </w:t>
      </w:r>
      <w:r w:rsidRPr="00C55BCE">
        <w:rPr>
          <w:rFonts w:cstheme="minorHAnsi"/>
          <w:sz w:val="24"/>
          <w:szCs w:val="24"/>
          <w:lang w:val="en-US"/>
        </w:rPr>
        <w:t>V</w:t>
      </w:r>
      <w:r w:rsidRPr="00C55BCE">
        <w:rPr>
          <w:rFonts w:cstheme="minorHAnsi"/>
          <w:sz w:val="24"/>
          <w:szCs w:val="24"/>
        </w:rPr>
        <w:t xml:space="preserve"> классов опасности, инженерной и транспортной инфраструктур, а также для установления санитарно-защитных зон таких объектов.</w:t>
      </w:r>
    </w:p>
    <w:p w:rsidR="00AE5E2A" w:rsidRPr="00C55BCE" w:rsidRDefault="00AE5E2A" w:rsidP="00C55BCE">
      <w:pPr>
        <w:spacing w:line="240" w:lineRule="auto"/>
        <w:rPr>
          <w:rFonts w:cstheme="minorHAnsi"/>
          <w:sz w:val="24"/>
          <w:szCs w:val="24"/>
        </w:rPr>
      </w:pPr>
      <w:r w:rsidRPr="00C55BCE">
        <w:rPr>
          <w:rFonts w:cstheme="minorHAnsi"/>
          <w:sz w:val="24"/>
          <w:szCs w:val="24"/>
        </w:rPr>
        <w:t xml:space="preserve">В </w:t>
      </w:r>
      <w:r w:rsidRPr="00C55BCE">
        <w:rPr>
          <w:rFonts w:eastAsia="Times New Roman" w:cstheme="minorHAnsi"/>
          <w:sz w:val="24"/>
          <w:szCs w:val="24"/>
          <w:lang w:eastAsia="ar-SA"/>
        </w:rPr>
        <w:t xml:space="preserve">производственных </w:t>
      </w:r>
      <w:r w:rsidR="00812806">
        <w:rPr>
          <w:rFonts w:cstheme="minorHAnsi"/>
          <w:sz w:val="24"/>
          <w:szCs w:val="24"/>
        </w:rPr>
        <w:t xml:space="preserve">зонах предприятий </w:t>
      </w:r>
      <w:r w:rsidRPr="00C55BCE">
        <w:rPr>
          <w:rFonts w:cstheme="minorHAnsi"/>
          <w:sz w:val="24"/>
          <w:szCs w:val="24"/>
        </w:rPr>
        <w:t>I - II классов опасности допускается размещение объектов транспорта, культовых объектов, а также административных и иных объектов, в случаях, предусмотренных настоящей статьей.</w:t>
      </w:r>
    </w:p>
    <w:p w:rsidR="00812806" w:rsidRDefault="00AE5E2A" w:rsidP="00812806">
      <w:pPr>
        <w:spacing w:line="240" w:lineRule="auto"/>
        <w:rPr>
          <w:rFonts w:cstheme="minorHAnsi"/>
          <w:sz w:val="24"/>
          <w:szCs w:val="24"/>
        </w:rPr>
      </w:pPr>
      <w:bookmarkStart w:id="77" w:name="Par968"/>
      <w:bookmarkEnd w:id="77"/>
      <w:r w:rsidRPr="00C55BCE">
        <w:rPr>
          <w:rFonts w:cstheme="minorHAnsi"/>
          <w:sz w:val="24"/>
          <w:szCs w:val="24"/>
        </w:rPr>
        <w:t>2. Основные в</w:t>
      </w:r>
      <w:r w:rsidR="00812806">
        <w:rPr>
          <w:rFonts w:cstheme="minorHAnsi"/>
          <w:sz w:val="24"/>
          <w:szCs w:val="24"/>
        </w:rPr>
        <w:t>иды разрешенного использования:</w:t>
      </w:r>
    </w:p>
    <w:p w:rsidR="00812806" w:rsidRDefault="00812806" w:rsidP="00812806">
      <w:pPr>
        <w:spacing w:line="240" w:lineRule="auto"/>
        <w:rPr>
          <w:rFonts w:cstheme="minorHAnsi"/>
          <w:sz w:val="24"/>
          <w:szCs w:val="24"/>
        </w:rPr>
      </w:pPr>
      <w:proofErr w:type="gramStart"/>
      <w:r>
        <w:rPr>
          <w:rFonts w:cstheme="minorHAnsi"/>
          <w:sz w:val="24"/>
          <w:szCs w:val="24"/>
        </w:rPr>
        <w:t xml:space="preserve">1)   тяжелая  промышленность </w:t>
      </w:r>
      <w:r w:rsidR="00AE5E2A" w:rsidRPr="00C55BCE">
        <w:rPr>
          <w:rFonts w:cstheme="minorHAnsi"/>
          <w:sz w:val="24"/>
          <w:szCs w:val="24"/>
        </w:rPr>
        <w:t xml:space="preserve">(код </w:t>
      </w:r>
      <w:r w:rsidR="008A69C2" w:rsidRPr="00C55BCE">
        <w:rPr>
          <w:sz w:val="24"/>
          <w:szCs w:val="24"/>
        </w:rPr>
        <w:t>–</w:t>
      </w:r>
      <w:r w:rsidR="008A69C2">
        <w:rPr>
          <w:sz w:val="24"/>
          <w:szCs w:val="24"/>
        </w:rPr>
        <w:t xml:space="preserve"> </w:t>
      </w:r>
      <w:r w:rsidR="00AE5E2A" w:rsidRPr="00C55BCE">
        <w:rPr>
          <w:rFonts w:cstheme="minorHAnsi"/>
          <w:sz w:val="24"/>
          <w:szCs w:val="24"/>
        </w:rPr>
        <w:t>6.2)</w:t>
      </w:r>
      <w:r>
        <w:rPr>
          <w:rFonts w:cstheme="minorHAnsi"/>
          <w:sz w:val="24"/>
          <w:szCs w:val="24"/>
        </w:rPr>
        <w:t>, в части</w:t>
      </w:r>
      <w:r w:rsidR="00AE5E2A" w:rsidRPr="00C55BCE">
        <w:rPr>
          <w:rFonts w:cstheme="minorHAnsi"/>
          <w:sz w:val="24"/>
          <w:szCs w:val="24"/>
        </w:rPr>
        <w:t xml:space="preserve"> эксплуатации объектов капитального строительства I - II класса опасности, для которых предусматривается установление охранных или санитарно-защитных зон от 500 м и более,  размещения объектов капитального строительства, относящихся к III - </w:t>
      </w:r>
      <w:r w:rsidR="00AE5E2A" w:rsidRPr="00C55BCE">
        <w:rPr>
          <w:rFonts w:cstheme="minorHAnsi"/>
          <w:sz w:val="24"/>
          <w:szCs w:val="24"/>
          <w:lang w:val="en-US"/>
        </w:rPr>
        <w:t>V</w:t>
      </w:r>
      <w:r w:rsidR="00AE5E2A" w:rsidRPr="00C55BCE">
        <w:rPr>
          <w:rFonts w:cstheme="minorHAnsi"/>
          <w:sz w:val="24"/>
          <w:szCs w:val="24"/>
        </w:rPr>
        <w:t xml:space="preserve"> классам опасности, для эксплуатации которых предусматривается установление охранных или са</w:t>
      </w:r>
      <w:r>
        <w:rPr>
          <w:rFonts w:cstheme="minorHAnsi"/>
          <w:sz w:val="24"/>
          <w:szCs w:val="24"/>
        </w:rPr>
        <w:t xml:space="preserve">нитарно-защитных зон до 300 м, </w:t>
      </w:r>
      <w:r w:rsidR="00AE5E2A" w:rsidRPr="00C55BCE">
        <w:rPr>
          <w:rFonts w:cstheme="minorHAnsi"/>
          <w:sz w:val="24"/>
          <w:szCs w:val="24"/>
        </w:rPr>
        <w:t>горно-обогатительной и горно-перерабатывающей, металлургической, машиностроительной промышленности, а также изготовления и</w:t>
      </w:r>
      <w:proofErr w:type="gramEnd"/>
      <w:r w:rsidR="00AE5E2A" w:rsidRPr="00C55BCE">
        <w:rPr>
          <w:rFonts w:cstheme="minorHAnsi"/>
          <w:sz w:val="24"/>
          <w:szCs w:val="24"/>
        </w:rPr>
        <w:t xml:space="preserve"> ремонта продукции автомобилестроения, судостроения, авиастроения, машиностроения, станкостроения, других подобных промышленных предприятий, за исключением случаев, когда объект промышленности отнесен к иному виду разрешенного использования;</w:t>
      </w:r>
    </w:p>
    <w:p w:rsidR="00AE5E2A" w:rsidRPr="00C55BCE" w:rsidRDefault="00AE5E2A" w:rsidP="00812806">
      <w:pPr>
        <w:spacing w:line="240" w:lineRule="auto"/>
        <w:rPr>
          <w:rFonts w:cstheme="minorHAnsi"/>
          <w:sz w:val="24"/>
          <w:szCs w:val="24"/>
        </w:rPr>
      </w:pPr>
      <w:proofErr w:type="gramStart"/>
      <w:r w:rsidRPr="00C55BCE">
        <w:rPr>
          <w:rFonts w:cstheme="minorHAnsi"/>
          <w:sz w:val="24"/>
          <w:szCs w:val="24"/>
        </w:rPr>
        <w:t xml:space="preserve">2)  легкая промышленность (код </w:t>
      </w:r>
      <w:r w:rsidR="008A69C2" w:rsidRPr="00C55BCE">
        <w:rPr>
          <w:sz w:val="24"/>
          <w:szCs w:val="24"/>
        </w:rPr>
        <w:t>–</w:t>
      </w:r>
      <w:r w:rsidR="008A69C2">
        <w:rPr>
          <w:sz w:val="24"/>
          <w:szCs w:val="24"/>
        </w:rPr>
        <w:t xml:space="preserve"> </w:t>
      </w:r>
      <w:r w:rsidRPr="00C55BCE">
        <w:rPr>
          <w:rFonts w:cstheme="minorHAnsi"/>
          <w:sz w:val="24"/>
          <w:szCs w:val="24"/>
        </w:rPr>
        <w:t>6.3)</w:t>
      </w:r>
      <w:r w:rsidR="00812806">
        <w:rPr>
          <w:rFonts w:cstheme="minorHAnsi"/>
          <w:sz w:val="24"/>
          <w:szCs w:val="24"/>
        </w:rPr>
        <w:t xml:space="preserve">, в части </w:t>
      </w:r>
      <w:r w:rsidRPr="00C55BCE">
        <w:rPr>
          <w:rFonts w:cstheme="minorHAnsi"/>
          <w:sz w:val="24"/>
          <w:szCs w:val="24"/>
        </w:rPr>
        <w:t xml:space="preserve">эксплуатации объектов капитального строительства I - II класса опасности, для которых предусматривается установление охранных или санитарно-защитных зон от 500 м и более,  размещения объектов капитального строительства, относящихся к III - </w:t>
      </w:r>
      <w:r w:rsidRPr="00C55BCE">
        <w:rPr>
          <w:rFonts w:cstheme="minorHAnsi"/>
          <w:sz w:val="24"/>
          <w:szCs w:val="24"/>
          <w:lang w:val="en-US"/>
        </w:rPr>
        <w:t>V</w:t>
      </w:r>
      <w:r w:rsidRPr="00C55BCE">
        <w:rPr>
          <w:rFonts w:cstheme="minorHAnsi"/>
          <w:sz w:val="24"/>
          <w:szCs w:val="24"/>
        </w:rPr>
        <w:t xml:space="preserve"> классам опасности, для эксплуатации которых предусматривается установление охранных или санитарно-защитных зон до 300 м, предназначенных для производства тканей, одежды, </w:t>
      </w:r>
      <w:r w:rsidRPr="00C55BCE">
        <w:rPr>
          <w:rFonts w:cstheme="minorHAnsi"/>
          <w:sz w:val="24"/>
          <w:szCs w:val="24"/>
        </w:rPr>
        <w:lastRenderedPageBreak/>
        <w:t>электрических (электронных), фармацевтических, стекольных, керамических</w:t>
      </w:r>
      <w:proofErr w:type="gramEnd"/>
      <w:r w:rsidRPr="00C55BCE">
        <w:rPr>
          <w:rFonts w:cstheme="minorHAnsi"/>
          <w:sz w:val="24"/>
          <w:szCs w:val="24"/>
        </w:rPr>
        <w:t xml:space="preserve"> товаров и товаров повседневного спроса;</w:t>
      </w:r>
    </w:p>
    <w:p w:rsidR="00AE5E2A" w:rsidRPr="00C55BCE" w:rsidRDefault="00AE5E2A" w:rsidP="00C55BCE">
      <w:pPr>
        <w:spacing w:line="240" w:lineRule="auto"/>
        <w:rPr>
          <w:rFonts w:cstheme="minorHAnsi"/>
          <w:sz w:val="24"/>
          <w:szCs w:val="24"/>
        </w:rPr>
      </w:pPr>
      <w:proofErr w:type="gramStart"/>
      <w:r w:rsidRPr="00C55BCE">
        <w:rPr>
          <w:rFonts w:cstheme="minorHAnsi"/>
          <w:sz w:val="24"/>
          <w:szCs w:val="24"/>
        </w:rPr>
        <w:t xml:space="preserve">3) нефтехимическая промышленность (код </w:t>
      </w:r>
      <w:r w:rsidR="008A69C2" w:rsidRPr="00C55BCE">
        <w:rPr>
          <w:sz w:val="24"/>
          <w:szCs w:val="24"/>
        </w:rPr>
        <w:t>–</w:t>
      </w:r>
      <w:r w:rsidR="008A69C2">
        <w:rPr>
          <w:sz w:val="24"/>
          <w:szCs w:val="24"/>
        </w:rPr>
        <w:t xml:space="preserve"> </w:t>
      </w:r>
      <w:r w:rsidRPr="00C55BCE">
        <w:rPr>
          <w:rFonts w:cstheme="minorHAnsi"/>
          <w:sz w:val="24"/>
          <w:szCs w:val="24"/>
        </w:rPr>
        <w:t>6.5)</w:t>
      </w:r>
      <w:r w:rsidR="00812806">
        <w:rPr>
          <w:rFonts w:cstheme="minorHAnsi"/>
          <w:sz w:val="24"/>
          <w:szCs w:val="24"/>
        </w:rPr>
        <w:t>,</w:t>
      </w:r>
      <w:r w:rsidRPr="00C55BCE">
        <w:rPr>
          <w:rFonts w:cstheme="minorHAnsi"/>
          <w:sz w:val="24"/>
          <w:szCs w:val="24"/>
        </w:rPr>
        <w:t xml:space="preserve"> в части  эксплуатации объектов капитального строительства I - II класса опасности, для которых предусматривается установление охранных или санитарно-защитных зон от 500 м и более, размещения объектов капитального строительства, относящихся к III - </w:t>
      </w:r>
      <w:r w:rsidRPr="00C55BCE">
        <w:rPr>
          <w:rFonts w:cstheme="minorHAnsi"/>
          <w:sz w:val="24"/>
          <w:szCs w:val="24"/>
          <w:lang w:val="en-US"/>
        </w:rPr>
        <w:t>V</w:t>
      </w:r>
      <w:r w:rsidRPr="00C55BCE">
        <w:rPr>
          <w:rFonts w:cstheme="minorHAnsi"/>
          <w:sz w:val="24"/>
          <w:szCs w:val="24"/>
        </w:rPr>
        <w:t xml:space="preserve"> классам опасности, для эксплуатации которых предусматривается установление охранных или санитарно-защитных зон до 300 м, предназначенных для переработки углеводородного сырья, изготовления удобрений, полимеров, химической продукции</w:t>
      </w:r>
      <w:proofErr w:type="gramEnd"/>
      <w:r w:rsidRPr="00C55BCE">
        <w:rPr>
          <w:rFonts w:cstheme="minorHAnsi"/>
          <w:sz w:val="24"/>
          <w:szCs w:val="24"/>
        </w:rPr>
        <w:t xml:space="preserve"> бытового назначения и подобной продукции, а также другие подобные промышленные предприятия;</w:t>
      </w:r>
    </w:p>
    <w:p w:rsidR="00812806" w:rsidRDefault="00AE5E2A" w:rsidP="00812806">
      <w:pPr>
        <w:spacing w:line="240" w:lineRule="auto"/>
        <w:rPr>
          <w:rFonts w:cstheme="minorHAnsi"/>
          <w:sz w:val="24"/>
          <w:szCs w:val="24"/>
        </w:rPr>
      </w:pPr>
      <w:proofErr w:type="gramStart"/>
      <w:r w:rsidRPr="00C55BCE">
        <w:rPr>
          <w:rFonts w:cstheme="minorHAnsi"/>
          <w:sz w:val="24"/>
          <w:szCs w:val="24"/>
        </w:rPr>
        <w:t xml:space="preserve">4) строительная промышленность (код </w:t>
      </w:r>
      <w:r w:rsidR="008A69C2" w:rsidRPr="00C55BCE">
        <w:rPr>
          <w:sz w:val="24"/>
          <w:szCs w:val="24"/>
        </w:rPr>
        <w:t>–</w:t>
      </w:r>
      <w:r w:rsidR="008A69C2">
        <w:rPr>
          <w:sz w:val="24"/>
          <w:szCs w:val="24"/>
        </w:rPr>
        <w:t xml:space="preserve"> </w:t>
      </w:r>
      <w:r w:rsidRPr="00C55BCE">
        <w:rPr>
          <w:rFonts w:cstheme="minorHAnsi"/>
          <w:sz w:val="24"/>
          <w:szCs w:val="24"/>
        </w:rPr>
        <w:t>6.6)</w:t>
      </w:r>
      <w:r w:rsidR="00812806">
        <w:rPr>
          <w:rFonts w:cstheme="minorHAnsi"/>
          <w:sz w:val="24"/>
          <w:szCs w:val="24"/>
        </w:rPr>
        <w:t>,</w:t>
      </w:r>
      <w:r w:rsidRPr="00C55BCE">
        <w:rPr>
          <w:rFonts w:cstheme="minorHAnsi"/>
          <w:sz w:val="24"/>
          <w:szCs w:val="24"/>
        </w:rPr>
        <w:t xml:space="preserve"> в части эксплуатации объектов капитального строительства I - II класса опасности, для которых предусматривается установление охранных или санитарно-защитных зон от 500 м и более, и размещения объектов капитального строительства, относящихся к III - </w:t>
      </w:r>
      <w:r w:rsidRPr="00C55BCE">
        <w:rPr>
          <w:rFonts w:cstheme="minorHAnsi"/>
          <w:sz w:val="24"/>
          <w:szCs w:val="24"/>
          <w:lang w:val="en-US"/>
        </w:rPr>
        <w:t>V</w:t>
      </w:r>
      <w:r w:rsidRPr="00C55BCE">
        <w:rPr>
          <w:rFonts w:cstheme="minorHAnsi"/>
          <w:sz w:val="24"/>
          <w:szCs w:val="24"/>
        </w:rPr>
        <w:t xml:space="preserve"> классам опасности, для эксплуатации которых предусматривается установление охранных или санитарно-защитных зон до 300 м, предназначенных для производства: строительных материалов (кирпичей, пиломатериалов, цемента, крепежных</w:t>
      </w:r>
      <w:proofErr w:type="gramEnd"/>
      <w:r w:rsidRPr="00C55BCE">
        <w:rPr>
          <w:rFonts w:cstheme="minorHAnsi"/>
          <w:sz w:val="24"/>
          <w:szCs w:val="24"/>
        </w:rPr>
        <w:t xml:space="preserve"> материалов), бытового и строительного газового и сантехнического оборудования, лифтов и подъемников, столярной продукции, сборных домов или их част</w:t>
      </w:r>
      <w:r w:rsidR="00812806">
        <w:rPr>
          <w:rFonts w:cstheme="minorHAnsi"/>
          <w:sz w:val="24"/>
          <w:szCs w:val="24"/>
        </w:rPr>
        <w:t>ей и тому подобной продукции;</w:t>
      </w:r>
    </w:p>
    <w:p w:rsidR="00812806" w:rsidRDefault="00AE5E2A" w:rsidP="00812806">
      <w:pPr>
        <w:spacing w:line="240" w:lineRule="auto"/>
        <w:rPr>
          <w:rFonts w:cstheme="minorHAnsi"/>
          <w:sz w:val="24"/>
          <w:szCs w:val="24"/>
        </w:rPr>
      </w:pPr>
      <w:proofErr w:type="gramStart"/>
      <w:r w:rsidRPr="00C55BCE">
        <w:rPr>
          <w:rFonts w:cstheme="minorHAnsi"/>
          <w:sz w:val="24"/>
          <w:szCs w:val="24"/>
        </w:rPr>
        <w:t xml:space="preserve">5) коммунальное обслуживание (код </w:t>
      </w:r>
      <w:r w:rsidR="008A69C2" w:rsidRPr="00C55BCE">
        <w:rPr>
          <w:sz w:val="24"/>
          <w:szCs w:val="24"/>
        </w:rPr>
        <w:t>–</w:t>
      </w:r>
      <w:r w:rsidR="008A69C2">
        <w:rPr>
          <w:sz w:val="24"/>
          <w:szCs w:val="24"/>
        </w:rPr>
        <w:t xml:space="preserve"> </w:t>
      </w:r>
      <w:r w:rsidRPr="00C55BCE">
        <w:rPr>
          <w:rFonts w:cstheme="minorHAnsi"/>
          <w:sz w:val="24"/>
          <w:szCs w:val="24"/>
        </w:rPr>
        <w:t>3.1)</w:t>
      </w:r>
      <w:r w:rsidR="00812806">
        <w:rPr>
          <w:rFonts w:cstheme="minorHAnsi"/>
          <w:sz w:val="24"/>
          <w:szCs w:val="24"/>
        </w:rPr>
        <w:t>,</w:t>
      </w:r>
      <w:r w:rsidRPr="00C55BCE">
        <w:rPr>
          <w:rFonts w:cstheme="minorHAnsi"/>
          <w:sz w:val="24"/>
          <w:szCs w:val="24"/>
        </w:rPr>
        <w:t xml:space="preserve"> в части размещения объектов капитального строительства, в частности: мусоросжигательные заводы, для эксплуатации которых предусматривается установление охранных или санитарно-защитных зон от 500 м и более; мусороперерабатывающие заводы, полигоны по захоронению и сортировке бытового мусора и отходов, для эксплуатации которых предусматривается установление охранных или санитарно-защитных зон до 300 м;</w:t>
      </w:r>
      <w:proofErr w:type="gramEnd"/>
    </w:p>
    <w:p w:rsidR="00AE5E2A" w:rsidRPr="00812806" w:rsidRDefault="00AE5E2A" w:rsidP="00812806">
      <w:pPr>
        <w:spacing w:line="240" w:lineRule="auto"/>
        <w:rPr>
          <w:rFonts w:cstheme="minorHAnsi"/>
          <w:sz w:val="24"/>
          <w:szCs w:val="24"/>
        </w:rPr>
      </w:pPr>
      <w:r w:rsidRPr="00C55BCE">
        <w:rPr>
          <w:rFonts w:cstheme="minorHAnsi"/>
          <w:sz w:val="24"/>
          <w:szCs w:val="24"/>
        </w:rPr>
        <w:t xml:space="preserve">6) </w:t>
      </w:r>
      <w:r w:rsidRPr="00C55BCE">
        <w:rPr>
          <w:sz w:val="24"/>
          <w:szCs w:val="24"/>
        </w:rPr>
        <w:t>размещение парков, скверов, бульвар</w:t>
      </w:r>
      <w:r w:rsidR="00812806">
        <w:rPr>
          <w:sz w:val="24"/>
          <w:szCs w:val="24"/>
        </w:rPr>
        <w:t xml:space="preserve">ов в составе </w:t>
      </w:r>
      <w:r w:rsidRPr="00C55BCE">
        <w:rPr>
          <w:sz w:val="24"/>
          <w:szCs w:val="24"/>
        </w:rPr>
        <w:t xml:space="preserve">санитарно-защитного озеленения и внутриплощадочного озеленения </w:t>
      </w:r>
      <w:proofErr w:type="spellStart"/>
      <w:r w:rsidRPr="00C55BCE">
        <w:rPr>
          <w:sz w:val="24"/>
          <w:szCs w:val="24"/>
        </w:rPr>
        <w:t>промзон</w:t>
      </w:r>
      <w:proofErr w:type="spellEnd"/>
      <w:r w:rsidRPr="00C55BCE">
        <w:rPr>
          <w:sz w:val="24"/>
          <w:szCs w:val="24"/>
        </w:rPr>
        <w:t>.</w:t>
      </w:r>
    </w:p>
    <w:p w:rsidR="00AE5E2A" w:rsidRPr="00C55BCE" w:rsidRDefault="00AE5E2A" w:rsidP="00C55BCE">
      <w:pPr>
        <w:spacing w:line="240" w:lineRule="auto"/>
        <w:rPr>
          <w:rFonts w:cstheme="minorHAnsi"/>
          <w:sz w:val="24"/>
          <w:szCs w:val="24"/>
        </w:rPr>
      </w:pPr>
      <w:r w:rsidRPr="00C55BCE">
        <w:rPr>
          <w:rFonts w:cstheme="minorHAnsi"/>
          <w:sz w:val="24"/>
          <w:szCs w:val="24"/>
        </w:rPr>
        <w:t>3. Вспомогательные виды разрешенного использования:</w:t>
      </w:r>
    </w:p>
    <w:p w:rsidR="00AE5E2A" w:rsidRPr="00C55BCE" w:rsidRDefault="00AE5E2A" w:rsidP="00C55BCE">
      <w:pPr>
        <w:widowControl w:val="0"/>
        <w:autoSpaceDE w:val="0"/>
        <w:autoSpaceDN w:val="0"/>
        <w:adjustRightInd w:val="0"/>
        <w:spacing w:line="240" w:lineRule="auto"/>
        <w:rPr>
          <w:rFonts w:cstheme="minorHAnsi"/>
          <w:sz w:val="24"/>
          <w:szCs w:val="24"/>
        </w:rPr>
      </w:pPr>
      <w:proofErr w:type="gramStart"/>
      <w:r w:rsidRPr="00C55BCE">
        <w:rPr>
          <w:rFonts w:cstheme="minorHAnsi"/>
          <w:sz w:val="24"/>
          <w:szCs w:val="24"/>
        </w:rPr>
        <w:t xml:space="preserve">1) коммунальное обслуживание (код </w:t>
      </w:r>
      <w:r w:rsidR="008A69C2" w:rsidRPr="00C55BCE">
        <w:rPr>
          <w:sz w:val="24"/>
          <w:szCs w:val="24"/>
        </w:rPr>
        <w:t>–</w:t>
      </w:r>
      <w:r w:rsidR="008A69C2">
        <w:rPr>
          <w:sz w:val="24"/>
          <w:szCs w:val="24"/>
        </w:rPr>
        <w:t xml:space="preserve"> </w:t>
      </w:r>
      <w:r w:rsidR="00812806">
        <w:rPr>
          <w:rFonts w:cstheme="minorHAnsi"/>
          <w:sz w:val="24"/>
          <w:szCs w:val="24"/>
        </w:rPr>
        <w:t>3.1), в части размещения</w:t>
      </w:r>
      <w:r w:rsidRPr="00C55BCE">
        <w:rPr>
          <w:rFonts w:cstheme="minorHAnsi"/>
          <w:sz w:val="24"/>
          <w:szCs w:val="24"/>
        </w:rPr>
        <w:t xml:space="preserve"> объектов капитального строительства в целях обеспечения зоны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связанные с обслуживанием объектов</w:t>
      </w:r>
      <w:proofErr w:type="gramEnd"/>
      <w:r w:rsidRPr="00C55BCE">
        <w:rPr>
          <w:rFonts w:cstheme="minorHAnsi"/>
          <w:sz w:val="24"/>
          <w:szCs w:val="24"/>
        </w:rPr>
        <w:t>, расположенных в зоне производственных предприятий I - II классов опасности,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услуг, связанных с деятельностью объектов, расположенных в зоне производственных предприятий I - II классов опасности;</w:t>
      </w:r>
    </w:p>
    <w:p w:rsidR="00AE5E2A" w:rsidRPr="00C55BCE" w:rsidRDefault="00AE5E2A" w:rsidP="00C55BCE">
      <w:pPr>
        <w:widowControl w:val="0"/>
        <w:autoSpaceDE w:val="0"/>
        <w:autoSpaceDN w:val="0"/>
        <w:adjustRightInd w:val="0"/>
        <w:spacing w:line="240" w:lineRule="auto"/>
        <w:rPr>
          <w:rFonts w:cstheme="minorHAnsi"/>
          <w:sz w:val="24"/>
          <w:szCs w:val="24"/>
        </w:rPr>
      </w:pPr>
      <w:r w:rsidRPr="00C55BCE">
        <w:rPr>
          <w:rFonts w:cstheme="minorHAnsi"/>
          <w:sz w:val="24"/>
          <w:szCs w:val="24"/>
        </w:rPr>
        <w:t xml:space="preserve">2) общественное управление (код </w:t>
      </w:r>
      <w:r w:rsidR="008A69C2" w:rsidRPr="00C55BCE">
        <w:rPr>
          <w:sz w:val="24"/>
          <w:szCs w:val="24"/>
        </w:rPr>
        <w:t>–</w:t>
      </w:r>
      <w:r w:rsidR="008A69C2">
        <w:rPr>
          <w:sz w:val="24"/>
          <w:szCs w:val="24"/>
        </w:rPr>
        <w:t xml:space="preserve"> </w:t>
      </w:r>
      <w:r w:rsidRPr="00C55BCE">
        <w:rPr>
          <w:rFonts w:cstheme="minorHAnsi"/>
          <w:sz w:val="24"/>
          <w:szCs w:val="24"/>
        </w:rPr>
        <w:t>3.8)</w:t>
      </w:r>
      <w:r w:rsidR="00812806">
        <w:rPr>
          <w:rFonts w:cstheme="minorHAnsi"/>
          <w:sz w:val="24"/>
          <w:szCs w:val="24"/>
        </w:rPr>
        <w:t>,</w:t>
      </w:r>
      <w:r w:rsidRPr="00C55BCE">
        <w:rPr>
          <w:rFonts w:cstheme="minorHAnsi"/>
          <w:sz w:val="24"/>
          <w:szCs w:val="24"/>
        </w:rPr>
        <w:t xml:space="preserve"> в части размещения объектов капитального строительства, предназначенных для размещения органов управления, непосредственно обеспечивающих деятельность объектов, расположенных в зоне производственных предприятий I - II классов опасности;</w:t>
      </w:r>
    </w:p>
    <w:p w:rsidR="00812806" w:rsidRDefault="00AE5E2A" w:rsidP="00812806">
      <w:pPr>
        <w:widowControl w:val="0"/>
        <w:autoSpaceDE w:val="0"/>
        <w:autoSpaceDN w:val="0"/>
        <w:adjustRightInd w:val="0"/>
        <w:spacing w:line="240" w:lineRule="auto"/>
        <w:rPr>
          <w:rFonts w:cstheme="minorHAnsi"/>
          <w:sz w:val="24"/>
          <w:szCs w:val="24"/>
        </w:rPr>
      </w:pPr>
      <w:proofErr w:type="gramStart"/>
      <w:r w:rsidRPr="00C55BCE">
        <w:rPr>
          <w:rFonts w:cstheme="minorHAnsi"/>
          <w:sz w:val="24"/>
          <w:szCs w:val="24"/>
        </w:rPr>
        <w:t xml:space="preserve">3) обеспечение научной деятельности (код </w:t>
      </w:r>
      <w:r w:rsidR="008A69C2" w:rsidRPr="00C55BCE">
        <w:rPr>
          <w:sz w:val="24"/>
          <w:szCs w:val="24"/>
        </w:rPr>
        <w:t>–</w:t>
      </w:r>
      <w:r w:rsidR="008A69C2">
        <w:rPr>
          <w:sz w:val="24"/>
          <w:szCs w:val="24"/>
        </w:rPr>
        <w:t xml:space="preserve"> </w:t>
      </w:r>
      <w:r w:rsidRPr="00C55BCE">
        <w:rPr>
          <w:rFonts w:cstheme="minorHAnsi"/>
          <w:sz w:val="24"/>
          <w:szCs w:val="24"/>
        </w:rPr>
        <w:t>3.9)</w:t>
      </w:r>
      <w:r w:rsidR="00812806">
        <w:rPr>
          <w:rFonts w:cstheme="minorHAnsi"/>
          <w:sz w:val="24"/>
          <w:szCs w:val="24"/>
        </w:rPr>
        <w:t>,</w:t>
      </w:r>
      <w:r w:rsidRPr="00C55BCE">
        <w:rPr>
          <w:rFonts w:cstheme="minorHAnsi"/>
          <w:sz w:val="24"/>
          <w:szCs w:val="24"/>
        </w:rPr>
        <w:t xml:space="preserve"> в части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(научные центры, опытно-конструкторские центры и бюро,  в том числе отраслевые), проведения научной работы, связанных с деятельностью объектов, расположенных в зоне производственных </w:t>
      </w:r>
      <w:r w:rsidRPr="00C55BCE">
        <w:rPr>
          <w:rFonts w:cstheme="minorHAnsi"/>
          <w:sz w:val="24"/>
          <w:szCs w:val="24"/>
        </w:rPr>
        <w:lastRenderedPageBreak/>
        <w:t xml:space="preserve">предприятий I - </w:t>
      </w:r>
      <w:r w:rsidR="00812806">
        <w:rPr>
          <w:rFonts w:cstheme="minorHAnsi"/>
          <w:sz w:val="24"/>
          <w:szCs w:val="24"/>
        </w:rPr>
        <w:t>II классов опасности;</w:t>
      </w:r>
      <w:proofErr w:type="gramEnd"/>
    </w:p>
    <w:p w:rsidR="00AE5E2A" w:rsidRPr="00C55BCE" w:rsidRDefault="00AE5E2A" w:rsidP="00812806">
      <w:pPr>
        <w:widowControl w:val="0"/>
        <w:autoSpaceDE w:val="0"/>
        <w:autoSpaceDN w:val="0"/>
        <w:adjustRightInd w:val="0"/>
        <w:spacing w:line="240" w:lineRule="auto"/>
        <w:rPr>
          <w:rFonts w:cstheme="minorHAnsi"/>
          <w:sz w:val="24"/>
          <w:szCs w:val="24"/>
        </w:rPr>
      </w:pPr>
      <w:r w:rsidRPr="00C55BCE">
        <w:rPr>
          <w:rFonts w:cstheme="minorHAnsi"/>
          <w:sz w:val="24"/>
          <w:szCs w:val="24"/>
        </w:rPr>
        <w:t xml:space="preserve">4) магазины (код </w:t>
      </w:r>
      <w:r w:rsidR="008A69C2" w:rsidRPr="00C55BCE">
        <w:rPr>
          <w:sz w:val="24"/>
          <w:szCs w:val="24"/>
        </w:rPr>
        <w:t>–</w:t>
      </w:r>
      <w:r w:rsidR="008A69C2">
        <w:rPr>
          <w:sz w:val="24"/>
          <w:szCs w:val="24"/>
        </w:rPr>
        <w:t xml:space="preserve"> </w:t>
      </w:r>
      <w:r w:rsidRPr="00C55BCE">
        <w:rPr>
          <w:rFonts w:cstheme="minorHAnsi"/>
          <w:sz w:val="24"/>
          <w:szCs w:val="24"/>
        </w:rPr>
        <w:t xml:space="preserve">4.4), в части размещения объектов капитального строительства, предназначенных для продажи товаров, торговая площадь которых </w:t>
      </w:r>
      <w:r w:rsidRPr="00812806">
        <w:rPr>
          <w:rFonts w:cstheme="minorHAnsi"/>
          <w:sz w:val="24"/>
          <w:szCs w:val="24"/>
        </w:rPr>
        <w:t>составляет до 5000 кв. м, связанных с  обслуживанием объектов, расположенных в зоне производственных</w:t>
      </w:r>
      <w:r w:rsidRPr="00C55BCE">
        <w:rPr>
          <w:rFonts w:cstheme="minorHAnsi"/>
          <w:sz w:val="24"/>
          <w:szCs w:val="24"/>
        </w:rPr>
        <w:t xml:space="preserve"> предприятий I - II классов опасности;</w:t>
      </w:r>
    </w:p>
    <w:p w:rsidR="00AE5E2A" w:rsidRPr="00C55BCE" w:rsidRDefault="00AE5E2A" w:rsidP="00C55BCE">
      <w:pPr>
        <w:widowControl w:val="0"/>
        <w:autoSpaceDE w:val="0"/>
        <w:autoSpaceDN w:val="0"/>
        <w:adjustRightInd w:val="0"/>
        <w:spacing w:line="240" w:lineRule="auto"/>
        <w:rPr>
          <w:rFonts w:cstheme="minorHAnsi"/>
          <w:sz w:val="24"/>
          <w:szCs w:val="24"/>
        </w:rPr>
      </w:pPr>
      <w:r w:rsidRPr="00C55BCE">
        <w:rPr>
          <w:rFonts w:cstheme="minorHAnsi"/>
          <w:sz w:val="24"/>
          <w:szCs w:val="24"/>
        </w:rPr>
        <w:t xml:space="preserve">5) общественное питание (код </w:t>
      </w:r>
      <w:r w:rsidR="008A69C2" w:rsidRPr="00C55BCE">
        <w:rPr>
          <w:sz w:val="24"/>
          <w:szCs w:val="24"/>
        </w:rPr>
        <w:t>–</w:t>
      </w:r>
      <w:r w:rsidR="008A69C2">
        <w:rPr>
          <w:sz w:val="24"/>
          <w:szCs w:val="24"/>
        </w:rPr>
        <w:t xml:space="preserve"> </w:t>
      </w:r>
      <w:r w:rsidRPr="00C55BCE">
        <w:rPr>
          <w:rFonts w:cstheme="minorHAnsi"/>
          <w:sz w:val="24"/>
          <w:szCs w:val="24"/>
        </w:rPr>
        <w:t>4.6)</w:t>
      </w:r>
      <w:r w:rsidR="00812806">
        <w:rPr>
          <w:rFonts w:cstheme="minorHAnsi"/>
          <w:sz w:val="24"/>
          <w:szCs w:val="24"/>
        </w:rPr>
        <w:t>,</w:t>
      </w:r>
      <w:r w:rsidRPr="00C55BCE">
        <w:rPr>
          <w:rFonts w:cstheme="minorHAnsi"/>
          <w:sz w:val="24"/>
          <w:szCs w:val="24"/>
        </w:rPr>
        <w:t xml:space="preserve"> в части размещения объектов капитального строительства в целях устройства мест общественного питания за плату (кафе, столовые, закусочные), связанных с  обслуживанием объектов, расположенных в зоне производственных предприятий I - II классов опасности;</w:t>
      </w:r>
    </w:p>
    <w:p w:rsidR="00AE5E2A" w:rsidRPr="00C55BCE" w:rsidRDefault="00AE5E2A" w:rsidP="00C55BCE">
      <w:pPr>
        <w:widowControl w:val="0"/>
        <w:autoSpaceDE w:val="0"/>
        <w:autoSpaceDN w:val="0"/>
        <w:adjustRightInd w:val="0"/>
        <w:spacing w:line="240" w:lineRule="auto"/>
        <w:rPr>
          <w:rFonts w:cstheme="minorHAnsi"/>
          <w:sz w:val="24"/>
          <w:szCs w:val="24"/>
        </w:rPr>
      </w:pPr>
      <w:r w:rsidRPr="00C55BCE">
        <w:rPr>
          <w:rFonts w:cstheme="minorHAnsi"/>
          <w:sz w:val="24"/>
          <w:szCs w:val="24"/>
        </w:rPr>
        <w:t xml:space="preserve">6) обслуживание автотранспорта (код </w:t>
      </w:r>
      <w:r w:rsidR="008A69C2" w:rsidRPr="00C55BCE">
        <w:rPr>
          <w:sz w:val="24"/>
          <w:szCs w:val="24"/>
        </w:rPr>
        <w:t>–</w:t>
      </w:r>
      <w:r w:rsidR="008A69C2">
        <w:rPr>
          <w:sz w:val="24"/>
          <w:szCs w:val="24"/>
        </w:rPr>
        <w:t xml:space="preserve"> </w:t>
      </w:r>
      <w:r w:rsidRPr="00C55BCE">
        <w:rPr>
          <w:rFonts w:cstheme="minorHAnsi"/>
          <w:sz w:val="24"/>
          <w:szCs w:val="24"/>
        </w:rPr>
        <w:t>4.9)</w:t>
      </w:r>
      <w:r w:rsidR="00812806">
        <w:rPr>
          <w:rFonts w:cstheme="minorHAnsi"/>
          <w:sz w:val="24"/>
          <w:szCs w:val="24"/>
        </w:rPr>
        <w:t>,</w:t>
      </w:r>
      <w:r w:rsidRPr="00C55BCE">
        <w:rPr>
          <w:rFonts w:cstheme="minorHAnsi"/>
          <w:sz w:val="24"/>
          <w:szCs w:val="24"/>
        </w:rPr>
        <w:t xml:space="preserve"> в части размещения постоянных или временных гаражей с несколькими стояночными местами, стоянок, автозаправочных станций (бензиновых, газовых), размещение автомобильных моек, мастерских, предназначенных для ремонта и обслуживания автомобилей, связанных с  обслуживанием объектов, расположенных в зоне производственных предприятий I - II классов опасности;</w:t>
      </w:r>
    </w:p>
    <w:p w:rsidR="00AE5E2A" w:rsidRPr="00C55BCE" w:rsidRDefault="00AE5E2A" w:rsidP="00C55BCE">
      <w:pPr>
        <w:spacing w:line="240" w:lineRule="auto"/>
        <w:rPr>
          <w:rFonts w:cstheme="minorHAnsi"/>
          <w:sz w:val="24"/>
          <w:szCs w:val="24"/>
        </w:rPr>
      </w:pPr>
      <w:r w:rsidRPr="00C55BCE">
        <w:rPr>
          <w:rFonts w:cstheme="minorHAnsi"/>
          <w:sz w:val="24"/>
          <w:szCs w:val="24"/>
        </w:rPr>
        <w:t xml:space="preserve">7) склады (код </w:t>
      </w:r>
      <w:r w:rsidR="008A69C2" w:rsidRPr="00C55BCE">
        <w:rPr>
          <w:sz w:val="24"/>
          <w:szCs w:val="24"/>
        </w:rPr>
        <w:t>–</w:t>
      </w:r>
      <w:r w:rsidR="008A69C2">
        <w:rPr>
          <w:sz w:val="24"/>
          <w:szCs w:val="24"/>
        </w:rPr>
        <w:t xml:space="preserve"> </w:t>
      </w:r>
      <w:r w:rsidRPr="00C55BCE">
        <w:rPr>
          <w:rFonts w:cstheme="minorHAnsi"/>
          <w:sz w:val="24"/>
          <w:szCs w:val="24"/>
        </w:rPr>
        <w:t>6.9);</w:t>
      </w:r>
    </w:p>
    <w:p w:rsidR="00AE5E2A" w:rsidRPr="00C55BCE" w:rsidRDefault="00AE5E2A" w:rsidP="00C55BCE">
      <w:pPr>
        <w:widowControl w:val="0"/>
        <w:autoSpaceDE w:val="0"/>
        <w:autoSpaceDN w:val="0"/>
        <w:adjustRightInd w:val="0"/>
        <w:spacing w:line="240" w:lineRule="auto"/>
        <w:rPr>
          <w:rFonts w:cstheme="minorHAnsi"/>
          <w:sz w:val="24"/>
          <w:szCs w:val="24"/>
        </w:rPr>
      </w:pPr>
      <w:proofErr w:type="gramStart"/>
      <w:r w:rsidRPr="00C55BCE">
        <w:rPr>
          <w:rFonts w:cstheme="minorHAnsi"/>
          <w:sz w:val="24"/>
          <w:szCs w:val="24"/>
        </w:rPr>
        <w:t xml:space="preserve">8) железнодорожный транспорт (код </w:t>
      </w:r>
      <w:r w:rsidR="008A69C2" w:rsidRPr="00C55BCE">
        <w:rPr>
          <w:sz w:val="24"/>
          <w:szCs w:val="24"/>
        </w:rPr>
        <w:t>–</w:t>
      </w:r>
      <w:r w:rsidR="008A69C2">
        <w:rPr>
          <w:sz w:val="24"/>
          <w:szCs w:val="24"/>
        </w:rPr>
        <w:t xml:space="preserve"> </w:t>
      </w:r>
      <w:r w:rsidRPr="00C55BCE">
        <w:rPr>
          <w:rFonts w:cstheme="minorHAnsi"/>
          <w:sz w:val="24"/>
          <w:szCs w:val="24"/>
        </w:rPr>
        <w:t>7.1)</w:t>
      </w:r>
      <w:r w:rsidR="00812806">
        <w:rPr>
          <w:rFonts w:cstheme="minorHAnsi"/>
          <w:sz w:val="24"/>
          <w:szCs w:val="24"/>
        </w:rPr>
        <w:t>,</w:t>
      </w:r>
      <w:r w:rsidRPr="00C55BCE">
        <w:rPr>
          <w:rFonts w:cstheme="minorHAnsi"/>
          <w:sz w:val="24"/>
          <w:szCs w:val="24"/>
        </w:rPr>
        <w:t xml:space="preserve"> в части размещения железнодорожных путей, размещения объектов капитального строительства, необходимых для обеспечения железнодорожного движения,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связанных с  обслуживанием объектов, расположенных в зоне производственных предприятий I - II классов опасности;</w:t>
      </w:r>
      <w:proofErr w:type="gramEnd"/>
    </w:p>
    <w:p w:rsidR="00AE5E2A" w:rsidRPr="00C55BCE" w:rsidRDefault="00AE5E2A" w:rsidP="00C55BCE">
      <w:pPr>
        <w:widowControl w:val="0"/>
        <w:autoSpaceDE w:val="0"/>
        <w:autoSpaceDN w:val="0"/>
        <w:adjustRightInd w:val="0"/>
        <w:spacing w:line="240" w:lineRule="auto"/>
        <w:rPr>
          <w:rFonts w:cstheme="minorHAnsi"/>
          <w:sz w:val="24"/>
          <w:szCs w:val="24"/>
        </w:rPr>
      </w:pPr>
      <w:r w:rsidRPr="00C55BCE">
        <w:rPr>
          <w:rFonts w:cstheme="minorHAnsi"/>
          <w:sz w:val="24"/>
          <w:szCs w:val="24"/>
        </w:rPr>
        <w:t>9) автомобильный транспорт</w:t>
      </w:r>
      <w:bookmarkStart w:id="78" w:name="Par996"/>
      <w:bookmarkEnd w:id="78"/>
      <w:r w:rsidR="00812806">
        <w:rPr>
          <w:rFonts w:cstheme="minorHAnsi"/>
          <w:sz w:val="24"/>
          <w:szCs w:val="24"/>
        </w:rPr>
        <w:t xml:space="preserve"> </w:t>
      </w:r>
      <w:r w:rsidRPr="00C55BCE">
        <w:rPr>
          <w:rFonts w:cstheme="minorHAnsi"/>
          <w:sz w:val="24"/>
          <w:szCs w:val="24"/>
        </w:rPr>
        <w:t xml:space="preserve">(код </w:t>
      </w:r>
      <w:r w:rsidR="008A69C2" w:rsidRPr="00C55BCE">
        <w:rPr>
          <w:sz w:val="24"/>
          <w:szCs w:val="24"/>
        </w:rPr>
        <w:t>–</w:t>
      </w:r>
      <w:r w:rsidR="008A69C2">
        <w:rPr>
          <w:sz w:val="24"/>
          <w:szCs w:val="24"/>
        </w:rPr>
        <w:t xml:space="preserve"> </w:t>
      </w:r>
      <w:r w:rsidRPr="00C55BCE">
        <w:rPr>
          <w:rFonts w:cstheme="minorHAnsi"/>
          <w:sz w:val="24"/>
          <w:szCs w:val="24"/>
        </w:rPr>
        <w:t>7.2)</w:t>
      </w:r>
      <w:r w:rsidR="00812806">
        <w:rPr>
          <w:rFonts w:cstheme="minorHAnsi"/>
          <w:sz w:val="24"/>
          <w:szCs w:val="24"/>
        </w:rPr>
        <w:t>,</w:t>
      </w:r>
      <w:r w:rsidRPr="00C55BCE">
        <w:rPr>
          <w:rFonts w:cstheme="minorHAnsi"/>
          <w:sz w:val="24"/>
          <w:szCs w:val="24"/>
        </w:rPr>
        <w:t xml:space="preserve"> в части размещения объектов капитального строительства, необходимых для обеспечения автомобильного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связанных с  обслуживанием объектов, расположенных в зоне производственных предприятий I - II классов опасности;</w:t>
      </w:r>
    </w:p>
    <w:p w:rsidR="00AE5E2A" w:rsidRPr="00C55BCE" w:rsidRDefault="00AE5E2A" w:rsidP="00C55BCE">
      <w:pPr>
        <w:widowControl w:val="0"/>
        <w:autoSpaceDE w:val="0"/>
        <w:autoSpaceDN w:val="0"/>
        <w:adjustRightInd w:val="0"/>
        <w:spacing w:line="240" w:lineRule="auto"/>
        <w:rPr>
          <w:rFonts w:cstheme="minorHAnsi"/>
          <w:sz w:val="24"/>
          <w:szCs w:val="24"/>
        </w:rPr>
      </w:pPr>
      <w:r w:rsidRPr="00C55BCE">
        <w:rPr>
          <w:rFonts w:cstheme="minorHAnsi"/>
          <w:sz w:val="24"/>
          <w:szCs w:val="24"/>
        </w:rPr>
        <w:t xml:space="preserve">10) водный транспорт (код </w:t>
      </w:r>
      <w:r w:rsidR="008A69C2" w:rsidRPr="00C55BCE">
        <w:rPr>
          <w:sz w:val="24"/>
          <w:szCs w:val="24"/>
        </w:rPr>
        <w:t>–</w:t>
      </w:r>
      <w:r w:rsidR="008A69C2">
        <w:rPr>
          <w:sz w:val="24"/>
          <w:szCs w:val="24"/>
        </w:rPr>
        <w:t xml:space="preserve"> </w:t>
      </w:r>
      <w:r w:rsidRPr="00C55BCE">
        <w:rPr>
          <w:rFonts w:cstheme="minorHAnsi"/>
          <w:sz w:val="24"/>
          <w:szCs w:val="24"/>
        </w:rPr>
        <w:t>7.3)</w:t>
      </w:r>
      <w:r w:rsidR="00812806">
        <w:rPr>
          <w:rFonts w:cstheme="minorHAnsi"/>
          <w:sz w:val="24"/>
          <w:szCs w:val="24"/>
        </w:rPr>
        <w:t>,</w:t>
      </w:r>
      <w:r w:rsidRPr="00C55BCE">
        <w:rPr>
          <w:rFonts w:cstheme="minorHAnsi"/>
          <w:sz w:val="24"/>
          <w:szCs w:val="24"/>
        </w:rPr>
        <w:t xml:space="preserve"> в части размещения речных портов, причалов, пристаней, гидротехнических сооружений, других объектов, связанных с объектами, расположенными в зоне производственных предприятий I - II классов опасности, либо с обслуживанием таких объектов;</w:t>
      </w:r>
    </w:p>
    <w:p w:rsidR="00AE5E2A" w:rsidRPr="00C55BCE" w:rsidRDefault="00AE5E2A" w:rsidP="00C55BCE">
      <w:pPr>
        <w:widowControl w:val="0"/>
        <w:autoSpaceDE w:val="0"/>
        <w:autoSpaceDN w:val="0"/>
        <w:adjustRightInd w:val="0"/>
        <w:spacing w:line="240" w:lineRule="auto"/>
        <w:rPr>
          <w:rFonts w:cstheme="minorHAnsi"/>
          <w:sz w:val="24"/>
          <w:szCs w:val="24"/>
        </w:rPr>
      </w:pPr>
      <w:r w:rsidRPr="00C55BCE">
        <w:rPr>
          <w:rFonts w:cstheme="minorHAnsi"/>
          <w:sz w:val="24"/>
          <w:szCs w:val="24"/>
        </w:rPr>
        <w:t xml:space="preserve">11) специальное пользование водными объектами (код </w:t>
      </w:r>
      <w:r w:rsidR="00B82FFE" w:rsidRPr="00C55BCE">
        <w:rPr>
          <w:sz w:val="24"/>
          <w:szCs w:val="24"/>
        </w:rPr>
        <w:t>–</w:t>
      </w:r>
      <w:r w:rsidR="00B82FFE">
        <w:rPr>
          <w:sz w:val="24"/>
          <w:szCs w:val="24"/>
        </w:rPr>
        <w:t xml:space="preserve"> </w:t>
      </w:r>
      <w:r w:rsidRPr="00C55BCE">
        <w:rPr>
          <w:rFonts w:cstheme="minorHAnsi"/>
          <w:sz w:val="24"/>
          <w:szCs w:val="24"/>
        </w:rPr>
        <w:t>11.2)</w:t>
      </w:r>
      <w:r w:rsidR="00812806">
        <w:rPr>
          <w:rFonts w:cstheme="minorHAnsi"/>
          <w:sz w:val="24"/>
          <w:szCs w:val="24"/>
        </w:rPr>
        <w:t>,</w:t>
      </w:r>
      <w:r w:rsidRPr="00C55BCE">
        <w:rPr>
          <w:rFonts w:cstheme="minorHAnsi"/>
          <w:sz w:val="24"/>
          <w:szCs w:val="24"/>
        </w:rPr>
        <w:t xml:space="preserve"> в части использования земельных участков, примыкающих к водным объектам, для специального водопользования (забор водных ресурсов из поверхностных водных объектов, сброс сточных вод и (или) дренажных вод), связанных с объектами, расположенными в зоне производственных предприятий I - II классов опасности, либо</w:t>
      </w:r>
      <w:r w:rsidR="00812806">
        <w:rPr>
          <w:rFonts w:cstheme="minorHAnsi"/>
          <w:sz w:val="24"/>
          <w:szCs w:val="24"/>
        </w:rPr>
        <w:t xml:space="preserve"> с обслуживанием таких объектов.</w:t>
      </w:r>
    </w:p>
    <w:p w:rsidR="00AE5E2A" w:rsidRPr="00C55BCE" w:rsidRDefault="00AE5E2A" w:rsidP="00C55BCE">
      <w:pPr>
        <w:widowControl w:val="0"/>
        <w:autoSpaceDE w:val="0"/>
        <w:autoSpaceDN w:val="0"/>
        <w:adjustRightInd w:val="0"/>
        <w:spacing w:line="240" w:lineRule="auto"/>
        <w:rPr>
          <w:rFonts w:cstheme="minorHAnsi"/>
          <w:sz w:val="24"/>
          <w:szCs w:val="24"/>
        </w:rPr>
      </w:pPr>
      <w:r w:rsidRPr="00C55BCE">
        <w:rPr>
          <w:rFonts w:cstheme="minorHAnsi"/>
          <w:sz w:val="24"/>
          <w:szCs w:val="24"/>
        </w:rPr>
        <w:t>4. Условно разрешенный вид использования:</w:t>
      </w:r>
    </w:p>
    <w:p w:rsidR="00AE5E2A" w:rsidRPr="00C55BCE" w:rsidRDefault="00AE5E2A" w:rsidP="00812806">
      <w:pPr>
        <w:widowControl w:val="0"/>
        <w:autoSpaceDE w:val="0"/>
        <w:autoSpaceDN w:val="0"/>
        <w:adjustRightInd w:val="0"/>
        <w:spacing w:line="240" w:lineRule="auto"/>
        <w:ind w:firstLine="708"/>
        <w:rPr>
          <w:rFonts w:cstheme="minorHAnsi"/>
          <w:sz w:val="24"/>
          <w:szCs w:val="24"/>
        </w:rPr>
      </w:pPr>
      <w:r w:rsidRPr="00C55BCE">
        <w:rPr>
          <w:rFonts w:cstheme="minorHAnsi"/>
          <w:sz w:val="24"/>
          <w:szCs w:val="24"/>
        </w:rPr>
        <w:t xml:space="preserve">религиозное  использование (код </w:t>
      </w:r>
      <w:r w:rsidR="00C811EC" w:rsidRPr="00C55BCE">
        <w:rPr>
          <w:sz w:val="24"/>
          <w:szCs w:val="24"/>
        </w:rPr>
        <w:t>–</w:t>
      </w:r>
      <w:r w:rsidR="00C811EC">
        <w:rPr>
          <w:sz w:val="24"/>
          <w:szCs w:val="24"/>
        </w:rPr>
        <w:t xml:space="preserve"> </w:t>
      </w:r>
      <w:r w:rsidRPr="00C55BCE">
        <w:rPr>
          <w:rFonts w:cstheme="minorHAnsi"/>
          <w:sz w:val="24"/>
          <w:szCs w:val="24"/>
        </w:rPr>
        <w:t>3.7)</w:t>
      </w:r>
      <w:r w:rsidR="00812806">
        <w:rPr>
          <w:rFonts w:cstheme="minorHAnsi"/>
          <w:sz w:val="24"/>
          <w:szCs w:val="24"/>
        </w:rPr>
        <w:t>,</w:t>
      </w:r>
      <w:r w:rsidRPr="00C55BCE">
        <w:rPr>
          <w:rFonts w:cstheme="minorHAnsi"/>
          <w:sz w:val="24"/>
          <w:szCs w:val="24"/>
        </w:rPr>
        <w:t xml:space="preserve"> в части размещения объектов капитального строительства, предназначенных для отправления религиозных обрядов (церкви, соборы, храмы, часовни,  молельные дома).</w:t>
      </w:r>
    </w:p>
    <w:p w:rsidR="00AE5E2A" w:rsidRPr="00C55BCE" w:rsidRDefault="00AE5E2A" w:rsidP="00FC796C">
      <w:pPr>
        <w:widowControl w:val="0"/>
        <w:autoSpaceDE w:val="0"/>
        <w:autoSpaceDN w:val="0"/>
        <w:adjustRightInd w:val="0"/>
        <w:spacing w:line="240" w:lineRule="auto"/>
        <w:ind w:firstLine="0"/>
        <w:outlineLvl w:val="2"/>
        <w:rPr>
          <w:rFonts w:cstheme="minorHAnsi"/>
          <w:b/>
          <w:sz w:val="24"/>
          <w:szCs w:val="24"/>
          <w:highlight w:val="yellow"/>
        </w:rPr>
      </w:pPr>
    </w:p>
    <w:p w:rsidR="00AE5E2A" w:rsidRPr="00C55BCE" w:rsidRDefault="0019227E" w:rsidP="00C55BCE">
      <w:pPr>
        <w:widowControl w:val="0"/>
        <w:autoSpaceDE w:val="0"/>
        <w:autoSpaceDN w:val="0"/>
        <w:adjustRightInd w:val="0"/>
        <w:spacing w:line="240" w:lineRule="auto"/>
        <w:outlineLvl w:val="2"/>
        <w:rPr>
          <w:rFonts w:cstheme="minorHAnsi"/>
          <w:b/>
          <w:sz w:val="24"/>
          <w:szCs w:val="24"/>
        </w:rPr>
      </w:pPr>
      <w:bookmarkStart w:id="79" w:name="_Toc416785874"/>
      <w:r>
        <w:rPr>
          <w:rFonts w:cstheme="minorHAnsi"/>
          <w:b/>
          <w:sz w:val="24"/>
          <w:szCs w:val="24"/>
        </w:rPr>
        <w:t>Статья 28</w:t>
      </w:r>
      <w:r w:rsidR="00AE5E2A" w:rsidRPr="00FC796C">
        <w:rPr>
          <w:rFonts w:cstheme="minorHAnsi"/>
          <w:b/>
          <w:sz w:val="24"/>
          <w:szCs w:val="24"/>
        </w:rPr>
        <w:t>.  Производственные  зоны  предприятий</w:t>
      </w:r>
      <w:r w:rsidR="00FC796C" w:rsidRPr="00FC796C">
        <w:rPr>
          <w:rFonts w:cstheme="minorHAnsi"/>
          <w:b/>
          <w:sz w:val="24"/>
          <w:szCs w:val="24"/>
        </w:rPr>
        <w:t xml:space="preserve"> </w:t>
      </w:r>
      <w:r w:rsidR="00797C9A">
        <w:rPr>
          <w:rFonts w:cstheme="minorHAnsi"/>
          <w:b/>
          <w:sz w:val="24"/>
          <w:szCs w:val="24"/>
        </w:rPr>
        <w:t>III класса опасности (П-</w:t>
      </w:r>
      <w:r w:rsidR="00FC796C" w:rsidRPr="00FC796C">
        <w:rPr>
          <w:rFonts w:cstheme="minorHAnsi"/>
          <w:b/>
          <w:sz w:val="24"/>
          <w:szCs w:val="24"/>
        </w:rPr>
        <w:t>2</w:t>
      </w:r>
      <w:r w:rsidR="00AE5E2A" w:rsidRPr="00FC796C">
        <w:rPr>
          <w:rFonts w:cstheme="minorHAnsi"/>
          <w:b/>
          <w:sz w:val="24"/>
          <w:szCs w:val="24"/>
        </w:rPr>
        <w:t>)</w:t>
      </w:r>
      <w:bookmarkEnd w:id="79"/>
    </w:p>
    <w:p w:rsidR="00AE5E2A" w:rsidRPr="00C55BCE" w:rsidRDefault="00AE5E2A" w:rsidP="00C55BCE">
      <w:pPr>
        <w:widowControl w:val="0"/>
        <w:autoSpaceDE w:val="0"/>
        <w:autoSpaceDN w:val="0"/>
        <w:adjustRightInd w:val="0"/>
        <w:spacing w:line="240" w:lineRule="auto"/>
        <w:outlineLvl w:val="2"/>
        <w:rPr>
          <w:rFonts w:cstheme="minorHAnsi"/>
          <w:sz w:val="24"/>
          <w:szCs w:val="24"/>
        </w:rPr>
      </w:pPr>
    </w:p>
    <w:p w:rsidR="00AE5E2A" w:rsidRPr="00C55BCE" w:rsidRDefault="00AE5E2A" w:rsidP="00C55BCE">
      <w:pPr>
        <w:spacing w:line="240" w:lineRule="auto"/>
        <w:rPr>
          <w:rFonts w:cstheme="minorHAnsi"/>
          <w:sz w:val="24"/>
          <w:szCs w:val="24"/>
        </w:rPr>
      </w:pPr>
      <w:r w:rsidRPr="00C55BCE">
        <w:rPr>
          <w:rFonts w:cstheme="minorHAnsi"/>
          <w:sz w:val="24"/>
          <w:szCs w:val="24"/>
        </w:rPr>
        <w:t>1. Про</w:t>
      </w:r>
      <w:r w:rsidR="00806AD5">
        <w:rPr>
          <w:rFonts w:cstheme="minorHAnsi"/>
          <w:sz w:val="24"/>
          <w:szCs w:val="24"/>
        </w:rPr>
        <w:t xml:space="preserve">изводственные зоны предприятий </w:t>
      </w:r>
      <w:r w:rsidRPr="00C55BCE">
        <w:rPr>
          <w:rFonts w:cstheme="minorHAnsi"/>
          <w:sz w:val="24"/>
          <w:szCs w:val="24"/>
        </w:rPr>
        <w:t>III класса опасности включают в себя участки территории города, предназначенные для размещения и эксплуатации  промышленных объектов  III классов опасности, размещения  промышленных  и коммунальных объектов  I</w:t>
      </w:r>
      <w:r w:rsidRPr="00C55BCE">
        <w:rPr>
          <w:rFonts w:cstheme="minorHAnsi"/>
          <w:sz w:val="24"/>
          <w:szCs w:val="24"/>
          <w:lang w:val="en-US"/>
        </w:rPr>
        <w:t>V</w:t>
      </w:r>
      <w:r w:rsidRPr="00C55BCE">
        <w:rPr>
          <w:rFonts w:cstheme="minorHAnsi"/>
          <w:sz w:val="24"/>
          <w:szCs w:val="24"/>
        </w:rPr>
        <w:t xml:space="preserve"> - </w:t>
      </w:r>
      <w:r w:rsidRPr="00C55BCE">
        <w:rPr>
          <w:rFonts w:cstheme="minorHAnsi"/>
          <w:sz w:val="24"/>
          <w:szCs w:val="24"/>
          <w:lang w:val="en-US"/>
        </w:rPr>
        <w:t>V</w:t>
      </w:r>
      <w:r w:rsidRPr="00C55BCE">
        <w:rPr>
          <w:rFonts w:cstheme="minorHAnsi"/>
          <w:sz w:val="24"/>
          <w:szCs w:val="24"/>
        </w:rPr>
        <w:t xml:space="preserve"> классов опасности, инженерной и транспортной инфраструктур, а также для установления санитарно-защитных зон таких объектов.</w:t>
      </w:r>
    </w:p>
    <w:p w:rsidR="00AE5E2A" w:rsidRPr="00C55BCE" w:rsidRDefault="00AE5E2A" w:rsidP="00C55BCE">
      <w:pPr>
        <w:spacing w:line="240" w:lineRule="auto"/>
        <w:rPr>
          <w:rFonts w:cstheme="minorHAnsi"/>
          <w:sz w:val="24"/>
          <w:szCs w:val="24"/>
        </w:rPr>
      </w:pPr>
      <w:r w:rsidRPr="00C55BCE">
        <w:rPr>
          <w:rFonts w:cstheme="minorHAnsi"/>
          <w:sz w:val="24"/>
          <w:szCs w:val="24"/>
        </w:rPr>
        <w:lastRenderedPageBreak/>
        <w:t xml:space="preserve">В </w:t>
      </w:r>
      <w:r w:rsidRPr="00C55BCE">
        <w:rPr>
          <w:rFonts w:eastAsia="Times New Roman" w:cstheme="minorHAnsi"/>
          <w:sz w:val="24"/>
          <w:szCs w:val="24"/>
          <w:lang w:eastAsia="ar-SA"/>
        </w:rPr>
        <w:t xml:space="preserve">производственных </w:t>
      </w:r>
      <w:r w:rsidRPr="00C55BCE">
        <w:rPr>
          <w:rFonts w:cstheme="minorHAnsi"/>
          <w:sz w:val="24"/>
          <w:szCs w:val="24"/>
        </w:rPr>
        <w:t>зонах предприятий  III класса опасности допускается размещение объектов  торговли, объектов транспорта, культовых объектов, а также административных и иных объектов, в случаях, предусмотренных настоящей статьей.</w:t>
      </w:r>
    </w:p>
    <w:p w:rsidR="00AE5E2A" w:rsidRPr="00C55BCE" w:rsidRDefault="00AE5E2A" w:rsidP="00C55BCE">
      <w:pPr>
        <w:spacing w:line="240" w:lineRule="auto"/>
        <w:rPr>
          <w:rFonts w:cstheme="minorHAnsi"/>
          <w:sz w:val="24"/>
          <w:szCs w:val="24"/>
        </w:rPr>
      </w:pPr>
      <w:r w:rsidRPr="00C55BCE">
        <w:rPr>
          <w:rFonts w:cstheme="minorHAnsi"/>
          <w:sz w:val="24"/>
          <w:szCs w:val="24"/>
        </w:rPr>
        <w:t>2. Основные виды разрешенного использования:</w:t>
      </w:r>
    </w:p>
    <w:p w:rsidR="00806AD5" w:rsidRDefault="00AE5E2A" w:rsidP="00806AD5">
      <w:pPr>
        <w:spacing w:line="240" w:lineRule="auto"/>
        <w:rPr>
          <w:rFonts w:cstheme="minorHAnsi"/>
          <w:sz w:val="24"/>
          <w:szCs w:val="24"/>
        </w:rPr>
      </w:pPr>
      <w:proofErr w:type="gramStart"/>
      <w:r w:rsidRPr="00C55BCE">
        <w:rPr>
          <w:rFonts w:cstheme="minorHAnsi"/>
          <w:sz w:val="24"/>
          <w:szCs w:val="24"/>
        </w:rPr>
        <w:t xml:space="preserve">1)   тяжелая  промышленность  (код </w:t>
      </w:r>
      <w:r w:rsidR="00FC796C" w:rsidRPr="00C55BCE">
        <w:rPr>
          <w:sz w:val="24"/>
          <w:szCs w:val="24"/>
        </w:rPr>
        <w:t>–</w:t>
      </w:r>
      <w:r w:rsidR="00FC796C">
        <w:rPr>
          <w:sz w:val="24"/>
          <w:szCs w:val="24"/>
        </w:rPr>
        <w:t xml:space="preserve"> </w:t>
      </w:r>
      <w:r w:rsidRPr="00C55BCE">
        <w:rPr>
          <w:rFonts w:cstheme="minorHAnsi"/>
          <w:sz w:val="24"/>
          <w:szCs w:val="24"/>
        </w:rPr>
        <w:t>6.2)</w:t>
      </w:r>
      <w:r w:rsidR="00806AD5">
        <w:rPr>
          <w:rFonts w:cstheme="minorHAnsi"/>
          <w:sz w:val="24"/>
          <w:szCs w:val="24"/>
        </w:rPr>
        <w:t xml:space="preserve">, в части размещения и </w:t>
      </w:r>
      <w:r w:rsidRPr="00C55BCE">
        <w:rPr>
          <w:rFonts w:cstheme="minorHAnsi"/>
          <w:sz w:val="24"/>
          <w:szCs w:val="24"/>
        </w:rPr>
        <w:t xml:space="preserve">эксплуатации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других подобных промышленных предприятий, относящихся к III - </w:t>
      </w:r>
      <w:r w:rsidRPr="00C55BCE">
        <w:rPr>
          <w:rFonts w:cstheme="minorHAnsi"/>
          <w:sz w:val="24"/>
          <w:szCs w:val="24"/>
          <w:lang w:val="en-US"/>
        </w:rPr>
        <w:t>V</w:t>
      </w:r>
      <w:r w:rsidRPr="00C55BCE">
        <w:rPr>
          <w:rFonts w:cstheme="minorHAnsi"/>
          <w:sz w:val="24"/>
          <w:szCs w:val="24"/>
        </w:rPr>
        <w:t xml:space="preserve"> классам опасности, для эксплуатации которых предусматривается установление охранных или санитарно-защитных зон до 300 м, за исключением случаев, когда объект промышленности отнесен к</w:t>
      </w:r>
      <w:proofErr w:type="gramEnd"/>
      <w:r w:rsidRPr="00C55BCE">
        <w:rPr>
          <w:rFonts w:cstheme="minorHAnsi"/>
          <w:sz w:val="24"/>
          <w:szCs w:val="24"/>
        </w:rPr>
        <w:t xml:space="preserve"> иному в</w:t>
      </w:r>
      <w:r w:rsidR="00806AD5">
        <w:rPr>
          <w:rFonts w:cstheme="minorHAnsi"/>
          <w:sz w:val="24"/>
          <w:szCs w:val="24"/>
        </w:rPr>
        <w:t>иду разрешенного использования;</w:t>
      </w:r>
    </w:p>
    <w:p w:rsidR="00AE5E2A" w:rsidRPr="00C55BCE" w:rsidRDefault="00AE5E2A" w:rsidP="00806AD5">
      <w:pPr>
        <w:spacing w:line="240" w:lineRule="auto"/>
        <w:rPr>
          <w:rFonts w:cstheme="minorHAnsi"/>
          <w:sz w:val="24"/>
          <w:szCs w:val="24"/>
        </w:rPr>
      </w:pPr>
      <w:r w:rsidRPr="00C55BCE">
        <w:rPr>
          <w:rFonts w:cstheme="minorHAnsi"/>
          <w:sz w:val="24"/>
          <w:szCs w:val="24"/>
        </w:rPr>
        <w:t>2)  легкая промышленность (</w:t>
      </w:r>
      <w:r w:rsidR="00FC796C">
        <w:rPr>
          <w:rFonts w:cstheme="minorHAnsi"/>
          <w:sz w:val="24"/>
          <w:szCs w:val="24"/>
        </w:rPr>
        <w:t xml:space="preserve">код </w:t>
      </w:r>
      <w:r w:rsidR="00FC796C" w:rsidRPr="00C55BCE">
        <w:rPr>
          <w:sz w:val="24"/>
          <w:szCs w:val="24"/>
        </w:rPr>
        <w:t>–</w:t>
      </w:r>
      <w:r w:rsidR="00FC796C">
        <w:rPr>
          <w:sz w:val="24"/>
          <w:szCs w:val="24"/>
        </w:rPr>
        <w:t xml:space="preserve"> </w:t>
      </w:r>
      <w:r w:rsidRPr="00C55BCE">
        <w:rPr>
          <w:rFonts w:cstheme="minorHAnsi"/>
          <w:sz w:val="24"/>
          <w:szCs w:val="24"/>
        </w:rPr>
        <w:t>6.3)</w:t>
      </w:r>
      <w:r w:rsidR="00806AD5">
        <w:rPr>
          <w:rFonts w:cstheme="minorHAnsi"/>
          <w:sz w:val="24"/>
          <w:szCs w:val="24"/>
        </w:rPr>
        <w:t>,</w:t>
      </w:r>
      <w:r w:rsidRPr="00C55BCE">
        <w:rPr>
          <w:rFonts w:cstheme="minorHAnsi"/>
          <w:sz w:val="24"/>
          <w:szCs w:val="24"/>
        </w:rPr>
        <w:t xml:space="preserve"> в части размещения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относящихся к III - </w:t>
      </w:r>
      <w:r w:rsidRPr="00C55BCE">
        <w:rPr>
          <w:rFonts w:cstheme="minorHAnsi"/>
          <w:sz w:val="24"/>
          <w:szCs w:val="24"/>
          <w:lang w:val="en-US"/>
        </w:rPr>
        <w:t>V</w:t>
      </w:r>
      <w:r w:rsidRPr="00C55BCE">
        <w:rPr>
          <w:rFonts w:cstheme="minorHAnsi"/>
          <w:sz w:val="24"/>
          <w:szCs w:val="24"/>
        </w:rPr>
        <w:t xml:space="preserve"> классам опасности, для эксплуатации которых предусматривается установление охранных или санитарно-защитных зон до 300 м;</w:t>
      </w:r>
    </w:p>
    <w:p w:rsidR="00AE5E2A" w:rsidRPr="00C55BCE" w:rsidRDefault="00AE5E2A" w:rsidP="00C55BCE">
      <w:pPr>
        <w:spacing w:line="240" w:lineRule="auto"/>
        <w:rPr>
          <w:rFonts w:cstheme="minorHAnsi"/>
          <w:sz w:val="24"/>
          <w:szCs w:val="24"/>
        </w:rPr>
      </w:pPr>
      <w:proofErr w:type="gramStart"/>
      <w:r w:rsidRPr="00C55BCE">
        <w:rPr>
          <w:rFonts w:cstheme="minorHAnsi"/>
          <w:sz w:val="24"/>
          <w:szCs w:val="24"/>
        </w:rPr>
        <w:t>3) пищевая промышленность (</w:t>
      </w:r>
      <w:r w:rsidR="00FC796C">
        <w:rPr>
          <w:rFonts w:cstheme="minorHAnsi"/>
          <w:sz w:val="24"/>
          <w:szCs w:val="24"/>
        </w:rPr>
        <w:t xml:space="preserve">код </w:t>
      </w:r>
      <w:r w:rsidR="00FC796C" w:rsidRPr="00C55BCE">
        <w:rPr>
          <w:sz w:val="24"/>
          <w:szCs w:val="24"/>
        </w:rPr>
        <w:t>–</w:t>
      </w:r>
      <w:r w:rsidR="00FC796C">
        <w:rPr>
          <w:sz w:val="24"/>
          <w:szCs w:val="24"/>
        </w:rPr>
        <w:t xml:space="preserve"> </w:t>
      </w:r>
      <w:r w:rsidRPr="00C55BCE">
        <w:rPr>
          <w:rFonts w:cstheme="minorHAnsi"/>
          <w:sz w:val="24"/>
          <w:szCs w:val="24"/>
        </w:rPr>
        <w:t>6.4)</w:t>
      </w:r>
      <w:r w:rsidR="00806AD5">
        <w:rPr>
          <w:rFonts w:cstheme="minorHAnsi"/>
          <w:sz w:val="24"/>
          <w:szCs w:val="24"/>
        </w:rPr>
        <w:t>,</w:t>
      </w:r>
      <w:r w:rsidRPr="00C55BCE">
        <w:rPr>
          <w:rFonts w:cstheme="minorHAnsi"/>
          <w:sz w:val="24"/>
          <w:szCs w:val="24"/>
        </w:rPr>
        <w:t xml:space="preserve"> в части размещения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и др.), в том числе для производства напитков, алкогольных напитков и табачных изделий, относящихся к III - </w:t>
      </w:r>
      <w:r w:rsidRPr="00C55BCE">
        <w:rPr>
          <w:rFonts w:cstheme="minorHAnsi"/>
          <w:sz w:val="24"/>
          <w:szCs w:val="24"/>
          <w:lang w:val="en-US"/>
        </w:rPr>
        <w:t>V</w:t>
      </w:r>
      <w:r w:rsidRPr="00C55BCE">
        <w:rPr>
          <w:rFonts w:cstheme="minorHAnsi"/>
          <w:sz w:val="24"/>
          <w:szCs w:val="24"/>
        </w:rPr>
        <w:t xml:space="preserve"> классам опасности, для эксплуатации которых предусматривается установление охранных или санитарно-защитных зон до 300 м;</w:t>
      </w:r>
      <w:proofErr w:type="gramEnd"/>
    </w:p>
    <w:p w:rsidR="00AE5E2A" w:rsidRPr="00C55BCE" w:rsidRDefault="00AE5E2A" w:rsidP="00C55BCE">
      <w:pPr>
        <w:spacing w:line="240" w:lineRule="auto"/>
        <w:rPr>
          <w:rFonts w:cstheme="minorHAnsi"/>
          <w:sz w:val="24"/>
          <w:szCs w:val="24"/>
        </w:rPr>
      </w:pPr>
      <w:r w:rsidRPr="00C55BCE">
        <w:rPr>
          <w:rFonts w:cstheme="minorHAnsi"/>
          <w:sz w:val="24"/>
          <w:szCs w:val="24"/>
        </w:rPr>
        <w:t>4) нефтехимическая промышленность (</w:t>
      </w:r>
      <w:r w:rsidR="00FC796C">
        <w:rPr>
          <w:rFonts w:cstheme="minorHAnsi"/>
          <w:sz w:val="24"/>
          <w:szCs w:val="24"/>
        </w:rPr>
        <w:t xml:space="preserve">код </w:t>
      </w:r>
      <w:r w:rsidR="00FC796C" w:rsidRPr="00C55BCE">
        <w:rPr>
          <w:sz w:val="24"/>
          <w:szCs w:val="24"/>
        </w:rPr>
        <w:t>–</w:t>
      </w:r>
      <w:r w:rsidR="00FC796C">
        <w:rPr>
          <w:sz w:val="24"/>
          <w:szCs w:val="24"/>
        </w:rPr>
        <w:t xml:space="preserve"> </w:t>
      </w:r>
      <w:r w:rsidRPr="00C55BCE">
        <w:rPr>
          <w:rFonts w:cstheme="minorHAnsi"/>
          <w:sz w:val="24"/>
          <w:szCs w:val="24"/>
        </w:rPr>
        <w:t>6.5)</w:t>
      </w:r>
      <w:r w:rsidR="00806AD5">
        <w:rPr>
          <w:rFonts w:cstheme="minorHAnsi"/>
          <w:sz w:val="24"/>
          <w:szCs w:val="24"/>
        </w:rPr>
        <w:t>,</w:t>
      </w:r>
      <w:r w:rsidRPr="00C55BCE">
        <w:rPr>
          <w:rFonts w:cstheme="minorHAnsi"/>
          <w:sz w:val="24"/>
          <w:szCs w:val="24"/>
        </w:rPr>
        <w:t xml:space="preserve"> в части размещения объектов капитального строительства, относящихся к III - </w:t>
      </w:r>
      <w:r w:rsidRPr="00C55BCE">
        <w:rPr>
          <w:rFonts w:cstheme="minorHAnsi"/>
          <w:sz w:val="24"/>
          <w:szCs w:val="24"/>
          <w:lang w:val="en-US"/>
        </w:rPr>
        <w:t>V</w:t>
      </w:r>
      <w:r w:rsidRPr="00C55BCE">
        <w:rPr>
          <w:rFonts w:cstheme="minorHAnsi"/>
          <w:sz w:val="24"/>
          <w:szCs w:val="24"/>
        </w:rPr>
        <w:t xml:space="preserve"> классам опасности,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для эксплуатации которых предусматривается установление охранных или санитарно-защитных зон до 300 м;</w:t>
      </w:r>
    </w:p>
    <w:p w:rsidR="00AE5E2A" w:rsidRPr="00C55BCE" w:rsidRDefault="00AE5E2A" w:rsidP="00C55BCE">
      <w:pPr>
        <w:spacing w:line="240" w:lineRule="auto"/>
        <w:rPr>
          <w:rFonts w:cstheme="minorHAnsi"/>
          <w:sz w:val="24"/>
          <w:szCs w:val="24"/>
        </w:rPr>
      </w:pPr>
      <w:proofErr w:type="gramStart"/>
      <w:r w:rsidRPr="00C55BCE">
        <w:rPr>
          <w:rFonts w:cstheme="minorHAnsi"/>
          <w:sz w:val="24"/>
          <w:szCs w:val="24"/>
        </w:rPr>
        <w:t>5) строительная промышленность (</w:t>
      </w:r>
      <w:r w:rsidR="00FC796C">
        <w:rPr>
          <w:rFonts w:cstheme="minorHAnsi"/>
          <w:sz w:val="24"/>
          <w:szCs w:val="24"/>
        </w:rPr>
        <w:t xml:space="preserve">код </w:t>
      </w:r>
      <w:r w:rsidR="00FC796C" w:rsidRPr="00C55BCE">
        <w:rPr>
          <w:sz w:val="24"/>
          <w:szCs w:val="24"/>
        </w:rPr>
        <w:t>–</w:t>
      </w:r>
      <w:r w:rsidR="00FC796C">
        <w:rPr>
          <w:sz w:val="24"/>
          <w:szCs w:val="24"/>
        </w:rPr>
        <w:t xml:space="preserve"> </w:t>
      </w:r>
      <w:r w:rsidRPr="00C55BCE">
        <w:rPr>
          <w:rFonts w:cstheme="minorHAnsi"/>
          <w:sz w:val="24"/>
          <w:szCs w:val="24"/>
        </w:rPr>
        <w:t>6.6)</w:t>
      </w:r>
      <w:r w:rsidR="00806AD5">
        <w:rPr>
          <w:rFonts w:cstheme="minorHAnsi"/>
          <w:sz w:val="24"/>
          <w:szCs w:val="24"/>
        </w:rPr>
        <w:t>,</w:t>
      </w:r>
      <w:r w:rsidRPr="00C55BCE">
        <w:rPr>
          <w:rFonts w:cstheme="minorHAnsi"/>
          <w:sz w:val="24"/>
          <w:szCs w:val="24"/>
        </w:rPr>
        <w:t xml:space="preserve"> в части размещения объектов капитального строительства, относящихся к III - </w:t>
      </w:r>
      <w:r w:rsidRPr="00C55BCE">
        <w:rPr>
          <w:rFonts w:cstheme="minorHAnsi"/>
          <w:sz w:val="24"/>
          <w:szCs w:val="24"/>
          <w:lang w:val="en-US"/>
        </w:rPr>
        <w:t>V</w:t>
      </w:r>
      <w:r w:rsidRPr="00C55BCE">
        <w:rPr>
          <w:rFonts w:cstheme="minorHAnsi"/>
          <w:sz w:val="24"/>
          <w:szCs w:val="24"/>
        </w:rPr>
        <w:t xml:space="preserve"> классам опасности,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для эксплуатации которых предусматривается установление охранных или санитарно-защитных зон до 300 м;</w:t>
      </w:r>
      <w:proofErr w:type="gramEnd"/>
    </w:p>
    <w:p w:rsidR="00AE5E2A" w:rsidRPr="00C55BCE" w:rsidRDefault="00AE5E2A" w:rsidP="00C55BCE">
      <w:pPr>
        <w:spacing w:line="240" w:lineRule="auto"/>
        <w:rPr>
          <w:rFonts w:cstheme="minorHAnsi"/>
          <w:sz w:val="24"/>
          <w:szCs w:val="24"/>
        </w:rPr>
      </w:pPr>
      <w:proofErr w:type="gramStart"/>
      <w:r w:rsidRPr="00C55BCE">
        <w:rPr>
          <w:rFonts w:cstheme="minorHAnsi"/>
          <w:sz w:val="24"/>
          <w:szCs w:val="24"/>
        </w:rPr>
        <w:t>6) склады (код</w:t>
      </w:r>
      <w:r w:rsidR="00FC796C">
        <w:rPr>
          <w:rFonts w:cstheme="minorHAnsi"/>
          <w:sz w:val="24"/>
          <w:szCs w:val="24"/>
        </w:rPr>
        <w:t xml:space="preserve"> </w:t>
      </w:r>
      <w:r w:rsidR="00FC796C" w:rsidRPr="00C55BCE">
        <w:rPr>
          <w:sz w:val="24"/>
          <w:szCs w:val="24"/>
        </w:rPr>
        <w:t>–</w:t>
      </w:r>
      <w:r w:rsidRPr="00C55BCE">
        <w:rPr>
          <w:rFonts w:cstheme="minorHAnsi"/>
          <w:sz w:val="24"/>
          <w:szCs w:val="24"/>
        </w:rPr>
        <w:t xml:space="preserve"> 6.9)</w:t>
      </w:r>
      <w:r w:rsidR="00806AD5">
        <w:rPr>
          <w:rFonts w:cstheme="minorHAnsi"/>
          <w:sz w:val="24"/>
          <w:szCs w:val="24"/>
        </w:rPr>
        <w:t>,</w:t>
      </w:r>
      <w:r w:rsidRPr="00C55BCE">
        <w:rPr>
          <w:rFonts w:cstheme="minorHAnsi"/>
          <w:sz w:val="24"/>
          <w:szCs w:val="24"/>
        </w:rPr>
        <w:t xml:space="preserve">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газовые хранилища и обслуживающие их газоконденсатные и газоперекачивающие станции, за исключением железнодорожных перевалочных складов, для эксплуатации которых предусматривается установление охранных или</w:t>
      </w:r>
      <w:proofErr w:type="gramEnd"/>
      <w:r w:rsidRPr="00C55BCE">
        <w:rPr>
          <w:rFonts w:cstheme="minorHAnsi"/>
          <w:sz w:val="24"/>
          <w:szCs w:val="24"/>
        </w:rPr>
        <w:t xml:space="preserve"> санитарно-защитных зон до 300 м;</w:t>
      </w:r>
    </w:p>
    <w:p w:rsidR="00AE5E2A" w:rsidRPr="00C55BCE" w:rsidRDefault="00806AD5" w:rsidP="00C55BCE">
      <w:pPr>
        <w:widowControl w:val="0"/>
        <w:autoSpaceDE w:val="0"/>
        <w:autoSpaceDN w:val="0"/>
        <w:adjustRightInd w:val="0"/>
        <w:spacing w:line="240" w:lineRule="auto"/>
        <w:rPr>
          <w:rFonts w:cstheme="minorHAnsi"/>
          <w:sz w:val="24"/>
          <w:szCs w:val="24"/>
        </w:rPr>
      </w:pPr>
      <w:r>
        <w:rPr>
          <w:rFonts w:cstheme="minorHAnsi"/>
          <w:sz w:val="24"/>
          <w:szCs w:val="24"/>
        </w:rPr>
        <w:t xml:space="preserve">7) автомобильного транспорта </w:t>
      </w:r>
      <w:r w:rsidR="00AE5E2A" w:rsidRPr="00C55BCE">
        <w:rPr>
          <w:rFonts w:cstheme="minorHAnsi"/>
          <w:sz w:val="24"/>
          <w:szCs w:val="24"/>
        </w:rPr>
        <w:t>(код</w:t>
      </w:r>
      <w:r w:rsidR="00FC796C">
        <w:rPr>
          <w:rFonts w:cstheme="minorHAnsi"/>
          <w:sz w:val="24"/>
          <w:szCs w:val="24"/>
        </w:rPr>
        <w:t xml:space="preserve"> </w:t>
      </w:r>
      <w:r w:rsidR="00FC796C" w:rsidRPr="00C55BCE">
        <w:rPr>
          <w:sz w:val="24"/>
          <w:szCs w:val="24"/>
        </w:rPr>
        <w:t>–</w:t>
      </w:r>
      <w:r w:rsidR="00FC796C">
        <w:rPr>
          <w:sz w:val="24"/>
          <w:szCs w:val="24"/>
        </w:rPr>
        <w:t xml:space="preserve"> </w:t>
      </w:r>
      <w:r w:rsidR="00AE5E2A" w:rsidRPr="00C55BCE">
        <w:rPr>
          <w:rFonts w:cstheme="minorHAnsi"/>
          <w:sz w:val="24"/>
          <w:szCs w:val="24"/>
        </w:rPr>
        <w:t>7.2)</w:t>
      </w:r>
      <w:r>
        <w:rPr>
          <w:rFonts w:cstheme="minorHAnsi"/>
          <w:sz w:val="24"/>
          <w:szCs w:val="24"/>
        </w:rPr>
        <w:t>,</w:t>
      </w:r>
      <w:r w:rsidR="00AE5E2A" w:rsidRPr="00C55BCE">
        <w:rPr>
          <w:rFonts w:cstheme="minorHAnsi"/>
          <w:sz w:val="24"/>
          <w:szCs w:val="24"/>
        </w:rPr>
        <w:t xml:space="preserve"> в части размещения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w:t>
      </w:r>
      <w:r w:rsidR="00AE5E2A" w:rsidRPr="00C55BCE">
        <w:rPr>
          <w:rFonts w:cstheme="minorHAnsi"/>
          <w:sz w:val="24"/>
          <w:szCs w:val="24"/>
        </w:rPr>
        <w:lastRenderedPageBreak/>
        <w:t>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 для эксплуатации которых предусматривается установление охранных или санитарно-защитных зон до 300 м;</w:t>
      </w:r>
    </w:p>
    <w:p w:rsidR="00806AD5" w:rsidRDefault="00AE5E2A" w:rsidP="00806AD5">
      <w:pPr>
        <w:widowControl w:val="0"/>
        <w:autoSpaceDE w:val="0"/>
        <w:autoSpaceDN w:val="0"/>
        <w:adjustRightInd w:val="0"/>
        <w:spacing w:line="240" w:lineRule="auto"/>
        <w:rPr>
          <w:rFonts w:cstheme="minorHAnsi"/>
          <w:sz w:val="24"/>
          <w:szCs w:val="24"/>
        </w:rPr>
      </w:pPr>
      <w:r w:rsidRPr="00C55BCE">
        <w:rPr>
          <w:rFonts w:cstheme="minorHAnsi"/>
          <w:sz w:val="24"/>
          <w:szCs w:val="24"/>
        </w:rPr>
        <w:t xml:space="preserve">8) коммунальное обслуживание (код </w:t>
      </w:r>
      <w:r w:rsidR="00FC796C" w:rsidRPr="00C55BCE">
        <w:rPr>
          <w:sz w:val="24"/>
          <w:szCs w:val="24"/>
        </w:rPr>
        <w:t>–</w:t>
      </w:r>
      <w:r w:rsidR="00FC796C">
        <w:rPr>
          <w:sz w:val="24"/>
          <w:szCs w:val="24"/>
        </w:rPr>
        <w:t xml:space="preserve"> </w:t>
      </w:r>
      <w:r w:rsidRPr="00C55BCE">
        <w:rPr>
          <w:rFonts w:cstheme="minorHAnsi"/>
          <w:sz w:val="24"/>
          <w:szCs w:val="24"/>
        </w:rPr>
        <w:t>3.1)</w:t>
      </w:r>
      <w:r w:rsidR="00806AD5">
        <w:rPr>
          <w:rFonts w:cstheme="minorHAnsi"/>
          <w:sz w:val="24"/>
          <w:szCs w:val="24"/>
        </w:rPr>
        <w:t>,</w:t>
      </w:r>
      <w:r w:rsidRPr="00C55BCE">
        <w:rPr>
          <w:rFonts w:cstheme="minorHAnsi"/>
          <w:sz w:val="24"/>
          <w:szCs w:val="24"/>
        </w:rPr>
        <w:t xml:space="preserve"> в части размещения объектов капитального строительства, в частности: мусороперерабатывающие заводы, полигоны по захоронению и сортировке бытового мусора и отходов, для эксплуатации которых предусматривается установление охранных или с</w:t>
      </w:r>
      <w:r w:rsidR="00806AD5">
        <w:rPr>
          <w:rFonts w:cstheme="minorHAnsi"/>
          <w:sz w:val="24"/>
          <w:szCs w:val="24"/>
        </w:rPr>
        <w:t>анитарно-защитных зон до 300 м;</w:t>
      </w:r>
    </w:p>
    <w:p w:rsidR="00AE5E2A" w:rsidRPr="00806AD5" w:rsidRDefault="00AE5E2A" w:rsidP="00806AD5">
      <w:pPr>
        <w:widowControl w:val="0"/>
        <w:autoSpaceDE w:val="0"/>
        <w:autoSpaceDN w:val="0"/>
        <w:adjustRightInd w:val="0"/>
        <w:spacing w:line="240" w:lineRule="auto"/>
        <w:rPr>
          <w:rFonts w:cstheme="minorHAnsi"/>
          <w:sz w:val="24"/>
          <w:szCs w:val="24"/>
        </w:rPr>
      </w:pPr>
      <w:r w:rsidRPr="00C55BCE">
        <w:rPr>
          <w:rFonts w:cstheme="minorHAnsi"/>
          <w:sz w:val="24"/>
          <w:szCs w:val="24"/>
        </w:rPr>
        <w:t xml:space="preserve">9) </w:t>
      </w:r>
      <w:r w:rsidRPr="00C55BCE">
        <w:rPr>
          <w:sz w:val="24"/>
          <w:szCs w:val="24"/>
        </w:rPr>
        <w:t xml:space="preserve">размещение парков, скверов, бульваров в составе  санитарно-защитного озеленения и внутриплощадочного озеленения </w:t>
      </w:r>
      <w:proofErr w:type="spellStart"/>
      <w:r w:rsidRPr="00C55BCE">
        <w:rPr>
          <w:sz w:val="24"/>
          <w:szCs w:val="24"/>
        </w:rPr>
        <w:t>промзон</w:t>
      </w:r>
      <w:proofErr w:type="spellEnd"/>
      <w:r w:rsidRPr="00C55BCE">
        <w:rPr>
          <w:sz w:val="24"/>
          <w:szCs w:val="24"/>
        </w:rPr>
        <w:t>.</w:t>
      </w:r>
    </w:p>
    <w:p w:rsidR="00AE5E2A" w:rsidRPr="00C55BCE" w:rsidRDefault="00AE5E2A" w:rsidP="00C55BCE">
      <w:pPr>
        <w:spacing w:line="240" w:lineRule="auto"/>
        <w:rPr>
          <w:rFonts w:cstheme="minorHAnsi"/>
          <w:sz w:val="24"/>
          <w:szCs w:val="24"/>
        </w:rPr>
      </w:pPr>
      <w:r w:rsidRPr="00C55BCE">
        <w:rPr>
          <w:rFonts w:cstheme="minorHAnsi"/>
          <w:sz w:val="24"/>
          <w:szCs w:val="24"/>
        </w:rPr>
        <w:t>3. Вспомогательные виды разрешенного использования:</w:t>
      </w:r>
    </w:p>
    <w:p w:rsidR="00AE5E2A" w:rsidRPr="00C55BCE" w:rsidRDefault="00AE5E2A" w:rsidP="00C55BCE">
      <w:pPr>
        <w:widowControl w:val="0"/>
        <w:autoSpaceDE w:val="0"/>
        <w:autoSpaceDN w:val="0"/>
        <w:adjustRightInd w:val="0"/>
        <w:spacing w:line="240" w:lineRule="auto"/>
        <w:rPr>
          <w:rFonts w:cstheme="minorHAnsi"/>
          <w:sz w:val="24"/>
          <w:szCs w:val="24"/>
        </w:rPr>
      </w:pPr>
      <w:proofErr w:type="gramStart"/>
      <w:r w:rsidRPr="00C55BCE">
        <w:rPr>
          <w:rFonts w:cstheme="minorHAnsi"/>
          <w:sz w:val="24"/>
          <w:szCs w:val="24"/>
        </w:rPr>
        <w:t xml:space="preserve">1) коммунальное обслуживание (код </w:t>
      </w:r>
      <w:r w:rsidR="00FC796C" w:rsidRPr="00C55BCE">
        <w:rPr>
          <w:sz w:val="24"/>
          <w:szCs w:val="24"/>
        </w:rPr>
        <w:t>–</w:t>
      </w:r>
      <w:r w:rsidR="00FC796C">
        <w:rPr>
          <w:sz w:val="24"/>
          <w:szCs w:val="24"/>
        </w:rPr>
        <w:t xml:space="preserve"> </w:t>
      </w:r>
      <w:r w:rsidRPr="00C55BCE">
        <w:rPr>
          <w:rFonts w:cstheme="minorHAnsi"/>
          <w:sz w:val="24"/>
          <w:szCs w:val="24"/>
        </w:rPr>
        <w:t>3.1)</w:t>
      </w:r>
      <w:r w:rsidR="00806AD5">
        <w:rPr>
          <w:rFonts w:cstheme="minorHAnsi"/>
          <w:sz w:val="24"/>
          <w:szCs w:val="24"/>
        </w:rPr>
        <w:t xml:space="preserve">, </w:t>
      </w:r>
      <w:r w:rsidRPr="00C55BCE">
        <w:rPr>
          <w:rFonts w:cstheme="minorHAnsi"/>
          <w:sz w:val="24"/>
          <w:szCs w:val="24"/>
        </w:rPr>
        <w:t>в части размещения объектов капитального строительства в целях обеспечения зоны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связанные с обслуживанием объектов</w:t>
      </w:r>
      <w:proofErr w:type="gramEnd"/>
      <w:r w:rsidRPr="00C55BCE">
        <w:rPr>
          <w:rFonts w:cstheme="minorHAnsi"/>
          <w:sz w:val="24"/>
          <w:szCs w:val="24"/>
        </w:rPr>
        <w:t>, расположенных в зоне производственных предприятий III класса опасности,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услуг, связанных с деятельностью объектов, расположенных в зоне производственных предприятий III  класса опасности;</w:t>
      </w:r>
    </w:p>
    <w:p w:rsidR="00AE5E2A" w:rsidRPr="00C55BCE" w:rsidRDefault="00AE5E2A" w:rsidP="00C55BCE">
      <w:pPr>
        <w:widowControl w:val="0"/>
        <w:autoSpaceDE w:val="0"/>
        <w:autoSpaceDN w:val="0"/>
        <w:adjustRightInd w:val="0"/>
        <w:spacing w:line="240" w:lineRule="auto"/>
        <w:rPr>
          <w:rFonts w:cstheme="minorHAnsi"/>
          <w:sz w:val="24"/>
          <w:szCs w:val="24"/>
        </w:rPr>
      </w:pPr>
      <w:r w:rsidRPr="00C55BCE">
        <w:rPr>
          <w:rFonts w:cstheme="minorHAnsi"/>
          <w:sz w:val="24"/>
          <w:szCs w:val="24"/>
        </w:rPr>
        <w:t xml:space="preserve">2) общественное управление (код </w:t>
      </w:r>
      <w:r w:rsidR="00FC796C" w:rsidRPr="00C55BCE">
        <w:rPr>
          <w:sz w:val="24"/>
          <w:szCs w:val="24"/>
        </w:rPr>
        <w:t>–</w:t>
      </w:r>
      <w:r w:rsidR="00FC796C">
        <w:rPr>
          <w:sz w:val="24"/>
          <w:szCs w:val="24"/>
        </w:rPr>
        <w:t xml:space="preserve"> </w:t>
      </w:r>
      <w:r w:rsidRPr="00C55BCE">
        <w:rPr>
          <w:rFonts w:cstheme="minorHAnsi"/>
          <w:sz w:val="24"/>
          <w:szCs w:val="24"/>
        </w:rPr>
        <w:t>3.8)</w:t>
      </w:r>
      <w:r w:rsidR="00806AD5">
        <w:rPr>
          <w:rFonts w:cstheme="minorHAnsi"/>
          <w:sz w:val="24"/>
          <w:szCs w:val="24"/>
        </w:rPr>
        <w:t>,</w:t>
      </w:r>
      <w:r w:rsidRPr="00C55BCE">
        <w:rPr>
          <w:rFonts w:cstheme="minorHAnsi"/>
          <w:sz w:val="24"/>
          <w:szCs w:val="24"/>
        </w:rPr>
        <w:t xml:space="preserve"> в части размещения объектов капитального строительства, предназначенных для размещения органов управления, непосредственно обеспечивающих деятельность объектов, расположенных в зоне производственных предприятий III класса опасности;</w:t>
      </w:r>
    </w:p>
    <w:p w:rsidR="00AE5E2A" w:rsidRPr="00C55BCE" w:rsidRDefault="00AE5E2A" w:rsidP="00C55BCE">
      <w:pPr>
        <w:widowControl w:val="0"/>
        <w:autoSpaceDE w:val="0"/>
        <w:autoSpaceDN w:val="0"/>
        <w:adjustRightInd w:val="0"/>
        <w:spacing w:line="240" w:lineRule="auto"/>
        <w:rPr>
          <w:rFonts w:cstheme="minorHAnsi"/>
          <w:sz w:val="24"/>
          <w:szCs w:val="24"/>
        </w:rPr>
      </w:pPr>
      <w:proofErr w:type="gramStart"/>
      <w:r w:rsidRPr="00C55BCE">
        <w:rPr>
          <w:rFonts w:cstheme="minorHAnsi"/>
          <w:sz w:val="24"/>
          <w:szCs w:val="24"/>
        </w:rPr>
        <w:t xml:space="preserve">3) обеспечение научной деятельности (код </w:t>
      </w:r>
      <w:r w:rsidR="00FC796C" w:rsidRPr="00C55BCE">
        <w:rPr>
          <w:sz w:val="24"/>
          <w:szCs w:val="24"/>
        </w:rPr>
        <w:t>–</w:t>
      </w:r>
      <w:r w:rsidR="00FC796C">
        <w:rPr>
          <w:sz w:val="24"/>
          <w:szCs w:val="24"/>
        </w:rPr>
        <w:t xml:space="preserve"> </w:t>
      </w:r>
      <w:r w:rsidRPr="00C55BCE">
        <w:rPr>
          <w:rFonts w:cstheme="minorHAnsi"/>
          <w:sz w:val="24"/>
          <w:szCs w:val="24"/>
        </w:rPr>
        <w:t>3.9)</w:t>
      </w:r>
      <w:r w:rsidR="00806AD5">
        <w:rPr>
          <w:rFonts w:cstheme="minorHAnsi"/>
          <w:sz w:val="24"/>
          <w:szCs w:val="24"/>
        </w:rPr>
        <w:t>,</w:t>
      </w:r>
      <w:r w:rsidRPr="00C55BCE">
        <w:rPr>
          <w:rFonts w:cstheme="minorHAnsi"/>
          <w:sz w:val="24"/>
          <w:szCs w:val="24"/>
        </w:rPr>
        <w:t xml:space="preserve"> в части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(научные центры, опытно-конструкторские центры и бюро,  в том числе отраслевые), проведения научной работы, связанных с деятельностью объектов, расположенных в зоне производственных предприятий III класса опасности;</w:t>
      </w:r>
      <w:proofErr w:type="gramEnd"/>
    </w:p>
    <w:p w:rsidR="00AE5E2A" w:rsidRPr="00C55BCE" w:rsidRDefault="00AE5E2A" w:rsidP="00C55BCE">
      <w:pPr>
        <w:spacing w:line="240" w:lineRule="auto"/>
        <w:rPr>
          <w:rFonts w:cstheme="minorHAnsi"/>
          <w:sz w:val="24"/>
          <w:szCs w:val="24"/>
        </w:rPr>
      </w:pPr>
      <w:r w:rsidRPr="00C55BCE">
        <w:rPr>
          <w:rFonts w:cstheme="minorHAnsi"/>
          <w:sz w:val="24"/>
          <w:szCs w:val="24"/>
        </w:rPr>
        <w:t xml:space="preserve">4) магазины (код </w:t>
      </w:r>
      <w:r w:rsidR="00FC796C" w:rsidRPr="00C55BCE">
        <w:rPr>
          <w:sz w:val="24"/>
          <w:szCs w:val="24"/>
        </w:rPr>
        <w:t>–</w:t>
      </w:r>
      <w:r w:rsidR="00FC796C">
        <w:rPr>
          <w:sz w:val="24"/>
          <w:szCs w:val="24"/>
        </w:rPr>
        <w:t xml:space="preserve"> </w:t>
      </w:r>
      <w:r w:rsidRPr="00C55BCE">
        <w:rPr>
          <w:rFonts w:cstheme="minorHAnsi"/>
          <w:sz w:val="24"/>
          <w:szCs w:val="24"/>
        </w:rPr>
        <w:t xml:space="preserve">4.4), в части размещения объектов капитального строительства, предназначенных для продажи товаров, торговая площадь которых </w:t>
      </w:r>
      <w:r w:rsidRPr="00806AD5">
        <w:rPr>
          <w:rFonts w:cstheme="minorHAnsi"/>
          <w:sz w:val="24"/>
          <w:szCs w:val="24"/>
        </w:rPr>
        <w:t>составляет до 5000 кв. м, связанных с  обслуживанием объектов, расположенных в зоне производственных предприятий III класса опасности;</w:t>
      </w:r>
    </w:p>
    <w:p w:rsidR="00AE5E2A" w:rsidRPr="00C55BCE" w:rsidRDefault="00AE5E2A" w:rsidP="00C55BCE">
      <w:pPr>
        <w:widowControl w:val="0"/>
        <w:autoSpaceDE w:val="0"/>
        <w:autoSpaceDN w:val="0"/>
        <w:adjustRightInd w:val="0"/>
        <w:spacing w:line="240" w:lineRule="auto"/>
        <w:rPr>
          <w:rFonts w:cstheme="minorHAnsi"/>
          <w:sz w:val="24"/>
          <w:szCs w:val="24"/>
        </w:rPr>
      </w:pPr>
      <w:r w:rsidRPr="00C55BCE">
        <w:rPr>
          <w:rFonts w:cstheme="minorHAnsi"/>
          <w:sz w:val="24"/>
          <w:szCs w:val="24"/>
        </w:rPr>
        <w:t xml:space="preserve">5) общественное питание (код </w:t>
      </w:r>
      <w:r w:rsidR="00FC796C" w:rsidRPr="00C55BCE">
        <w:rPr>
          <w:sz w:val="24"/>
          <w:szCs w:val="24"/>
        </w:rPr>
        <w:t>–</w:t>
      </w:r>
      <w:r w:rsidR="00FC796C">
        <w:rPr>
          <w:sz w:val="24"/>
          <w:szCs w:val="24"/>
        </w:rPr>
        <w:t xml:space="preserve"> </w:t>
      </w:r>
      <w:r w:rsidRPr="00C55BCE">
        <w:rPr>
          <w:rFonts w:cstheme="minorHAnsi"/>
          <w:sz w:val="24"/>
          <w:szCs w:val="24"/>
        </w:rPr>
        <w:t>4.6)</w:t>
      </w:r>
      <w:r w:rsidR="00806AD5">
        <w:rPr>
          <w:rFonts w:cstheme="minorHAnsi"/>
          <w:sz w:val="24"/>
          <w:szCs w:val="24"/>
        </w:rPr>
        <w:t>,</w:t>
      </w:r>
      <w:r w:rsidRPr="00C55BCE">
        <w:rPr>
          <w:rFonts w:cstheme="minorHAnsi"/>
          <w:sz w:val="24"/>
          <w:szCs w:val="24"/>
        </w:rPr>
        <w:t xml:space="preserve"> в части размещения объектов капитального строительства в целях устройства мест общественного питания за плату (кафе, столовые, закусочные), связанных с  обслуживанием объектов, расположенных в зоне производственных предприятий III класса опасности;</w:t>
      </w:r>
    </w:p>
    <w:p w:rsidR="00806AD5" w:rsidRDefault="00AE5E2A" w:rsidP="00806AD5">
      <w:pPr>
        <w:widowControl w:val="0"/>
        <w:autoSpaceDE w:val="0"/>
        <w:autoSpaceDN w:val="0"/>
        <w:adjustRightInd w:val="0"/>
        <w:spacing w:line="240" w:lineRule="auto"/>
        <w:rPr>
          <w:rFonts w:cstheme="minorHAnsi"/>
          <w:sz w:val="24"/>
          <w:szCs w:val="24"/>
        </w:rPr>
      </w:pPr>
      <w:r w:rsidRPr="00C55BCE">
        <w:rPr>
          <w:rFonts w:cstheme="minorHAnsi"/>
          <w:sz w:val="24"/>
          <w:szCs w:val="24"/>
        </w:rPr>
        <w:t xml:space="preserve">6) обслуживание автотранспорта (код </w:t>
      </w:r>
      <w:r w:rsidR="00FC796C" w:rsidRPr="00C55BCE">
        <w:rPr>
          <w:sz w:val="24"/>
          <w:szCs w:val="24"/>
        </w:rPr>
        <w:t>–</w:t>
      </w:r>
      <w:r w:rsidR="00FC796C">
        <w:rPr>
          <w:sz w:val="24"/>
          <w:szCs w:val="24"/>
        </w:rPr>
        <w:t xml:space="preserve"> </w:t>
      </w:r>
      <w:r w:rsidRPr="00C55BCE">
        <w:rPr>
          <w:rFonts w:cstheme="minorHAnsi"/>
          <w:sz w:val="24"/>
          <w:szCs w:val="24"/>
        </w:rPr>
        <w:t>4.9)</w:t>
      </w:r>
      <w:r w:rsidR="00806AD5">
        <w:rPr>
          <w:rFonts w:cstheme="minorHAnsi"/>
          <w:sz w:val="24"/>
          <w:szCs w:val="24"/>
        </w:rPr>
        <w:t>,</w:t>
      </w:r>
      <w:r w:rsidRPr="00C55BCE">
        <w:rPr>
          <w:rFonts w:cstheme="minorHAnsi"/>
          <w:sz w:val="24"/>
          <w:szCs w:val="24"/>
        </w:rPr>
        <w:t xml:space="preserve"> в части размещения постоянных или временных гаражей с несколькими стояночными местами, стоянок, автозаправочных станций (бензиновых, газовых), размещение автомобильных моек, мастерских, предназначенных для ремонта и обслуживания автомобилей, связанных с  обслуживанием объектов, расположенных в зоне производственных пр</w:t>
      </w:r>
      <w:r w:rsidR="00806AD5">
        <w:rPr>
          <w:rFonts w:cstheme="minorHAnsi"/>
          <w:sz w:val="24"/>
          <w:szCs w:val="24"/>
        </w:rPr>
        <w:t>едприятий III класса опасности;</w:t>
      </w:r>
    </w:p>
    <w:p w:rsidR="00AE5E2A" w:rsidRPr="00C55BCE" w:rsidRDefault="00806AD5" w:rsidP="00806AD5">
      <w:pPr>
        <w:widowControl w:val="0"/>
        <w:autoSpaceDE w:val="0"/>
        <w:autoSpaceDN w:val="0"/>
        <w:adjustRightInd w:val="0"/>
        <w:spacing w:line="240" w:lineRule="auto"/>
        <w:rPr>
          <w:rFonts w:cstheme="minorHAnsi"/>
          <w:sz w:val="24"/>
          <w:szCs w:val="24"/>
        </w:rPr>
      </w:pPr>
      <w:proofErr w:type="gramStart"/>
      <w:r>
        <w:rPr>
          <w:rFonts w:cstheme="minorHAnsi"/>
          <w:sz w:val="24"/>
          <w:szCs w:val="24"/>
        </w:rPr>
        <w:t>7</w:t>
      </w:r>
      <w:r w:rsidR="00AE5E2A" w:rsidRPr="00C55BCE">
        <w:rPr>
          <w:rFonts w:cstheme="minorHAnsi"/>
          <w:sz w:val="24"/>
          <w:szCs w:val="24"/>
        </w:rPr>
        <w:t xml:space="preserve">) железнодорожный транспорт (код </w:t>
      </w:r>
      <w:r w:rsidR="00FC796C" w:rsidRPr="00C55BCE">
        <w:rPr>
          <w:sz w:val="24"/>
          <w:szCs w:val="24"/>
        </w:rPr>
        <w:t>–</w:t>
      </w:r>
      <w:r w:rsidR="00FC796C">
        <w:rPr>
          <w:sz w:val="24"/>
          <w:szCs w:val="24"/>
        </w:rPr>
        <w:t xml:space="preserve"> </w:t>
      </w:r>
      <w:r w:rsidR="00AE5E2A" w:rsidRPr="00C55BCE">
        <w:rPr>
          <w:rFonts w:cstheme="minorHAnsi"/>
          <w:sz w:val="24"/>
          <w:szCs w:val="24"/>
        </w:rPr>
        <w:t>7.1)</w:t>
      </w:r>
      <w:r>
        <w:rPr>
          <w:rFonts w:cstheme="minorHAnsi"/>
          <w:sz w:val="24"/>
          <w:szCs w:val="24"/>
        </w:rPr>
        <w:t>,</w:t>
      </w:r>
      <w:r w:rsidR="00AE5E2A" w:rsidRPr="00C55BCE">
        <w:rPr>
          <w:rFonts w:cstheme="minorHAnsi"/>
          <w:sz w:val="24"/>
          <w:szCs w:val="24"/>
        </w:rPr>
        <w:t xml:space="preserve"> в части размещения железнодорожных путей, размещения объектов капитального строительства, необходимых для обеспечения железнодорожного движения, погрузочные площадки и склады (за исключением складов </w:t>
      </w:r>
      <w:r w:rsidR="00AE5E2A" w:rsidRPr="00C55BCE">
        <w:rPr>
          <w:rFonts w:cstheme="minorHAnsi"/>
          <w:sz w:val="24"/>
          <w:szCs w:val="24"/>
        </w:rPr>
        <w:lastRenderedPageBreak/>
        <w:t>горюче-смазочных материалов и автозаправочных станций любых типов, а также складов, предназначенных для хранения опасных веществ и материалов), связанных с  обслуживанием объектов, расположенных в зоне производственных предприятий III класса опасности;</w:t>
      </w:r>
      <w:proofErr w:type="gramEnd"/>
    </w:p>
    <w:p w:rsidR="00806AD5" w:rsidRDefault="00806AD5" w:rsidP="00806AD5">
      <w:pPr>
        <w:widowControl w:val="0"/>
        <w:autoSpaceDE w:val="0"/>
        <w:autoSpaceDN w:val="0"/>
        <w:adjustRightInd w:val="0"/>
        <w:spacing w:line="240" w:lineRule="auto"/>
        <w:rPr>
          <w:rFonts w:cstheme="minorHAnsi"/>
          <w:sz w:val="24"/>
          <w:szCs w:val="24"/>
        </w:rPr>
      </w:pPr>
      <w:proofErr w:type="gramStart"/>
      <w:r>
        <w:rPr>
          <w:rFonts w:cstheme="minorHAnsi"/>
          <w:sz w:val="24"/>
          <w:szCs w:val="24"/>
        </w:rPr>
        <w:t xml:space="preserve">8) автомобильный транспорт </w:t>
      </w:r>
      <w:r w:rsidR="00AE5E2A" w:rsidRPr="00C55BCE">
        <w:rPr>
          <w:rFonts w:cstheme="minorHAnsi"/>
          <w:sz w:val="24"/>
          <w:szCs w:val="24"/>
        </w:rPr>
        <w:t xml:space="preserve">(код </w:t>
      </w:r>
      <w:r w:rsidR="00FC796C" w:rsidRPr="00C55BCE">
        <w:rPr>
          <w:sz w:val="24"/>
          <w:szCs w:val="24"/>
        </w:rPr>
        <w:t>–</w:t>
      </w:r>
      <w:r w:rsidR="00FC796C">
        <w:rPr>
          <w:sz w:val="24"/>
          <w:szCs w:val="24"/>
        </w:rPr>
        <w:t xml:space="preserve"> </w:t>
      </w:r>
      <w:r w:rsidR="00AE5E2A" w:rsidRPr="00C55BCE">
        <w:rPr>
          <w:rFonts w:cstheme="minorHAnsi"/>
          <w:sz w:val="24"/>
          <w:szCs w:val="24"/>
        </w:rPr>
        <w:t>7.2)</w:t>
      </w:r>
      <w:r>
        <w:rPr>
          <w:rFonts w:cstheme="minorHAnsi"/>
          <w:sz w:val="24"/>
          <w:szCs w:val="24"/>
        </w:rPr>
        <w:t>,</w:t>
      </w:r>
      <w:r w:rsidR="00AE5E2A" w:rsidRPr="00C55BCE">
        <w:rPr>
          <w:rFonts w:cstheme="minorHAnsi"/>
          <w:sz w:val="24"/>
          <w:szCs w:val="24"/>
        </w:rPr>
        <w:t xml:space="preserve"> в части размещения объектов капитального строительства, необходимых для обеспечения автомобильного движения в зоне производственных предприятий III класса опасности, оборудование земельных участков для стоянок автомобильного транспорта, в том числе </w:t>
      </w:r>
      <w:r w:rsidR="00AE5E2A" w:rsidRPr="00C55BCE">
        <w:rPr>
          <w:sz w:val="24"/>
          <w:szCs w:val="24"/>
        </w:rPr>
        <w:t>размещение открытых площадок для временной парковки автотранспорта, открытых стоянок, гаражей, гаражей-стоянок, связанных с объектами, расположенными в зоне производственных предприятий III класса опасности непищевого профиля, либо с обслуживанием</w:t>
      </w:r>
      <w:proofErr w:type="gramEnd"/>
      <w:r w:rsidR="00AE5E2A" w:rsidRPr="00C55BCE">
        <w:rPr>
          <w:sz w:val="24"/>
          <w:szCs w:val="24"/>
        </w:rPr>
        <w:t xml:space="preserve"> таких объектов</w:t>
      </w:r>
      <w:r>
        <w:rPr>
          <w:rFonts w:cstheme="minorHAnsi"/>
          <w:sz w:val="24"/>
          <w:szCs w:val="24"/>
        </w:rPr>
        <w:t>;</w:t>
      </w:r>
    </w:p>
    <w:p w:rsidR="00806AD5" w:rsidRDefault="00806AD5" w:rsidP="00806AD5">
      <w:pPr>
        <w:widowControl w:val="0"/>
        <w:autoSpaceDE w:val="0"/>
        <w:autoSpaceDN w:val="0"/>
        <w:adjustRightInd w:val="0"/>
        <w:spacing w:line="240" w:lineRule="auto"/>
        <w:rPr>
          <w:rFonts w:cstheme="minorHAnsi"/>
          <w:sz w:val="24"/>
          <w:szCs w:val="24"/>
        </w:rPr>
      </w:pPr>
      <w:r>
        <w:rPr>
          <w:rFonts w:cstheme="minorHAnsi"/>
          <w:sz w:val="24"/>
          <w:szCs w:val="24"/>
        </w:rPr>
        <w:t>9</w:t>
      </w:r>
      <w:r w:rsidR="00AE5E2A" w:rsidRPr="00C55BCE">
        <w:rPr>
          <w:rFonts w:cstheme="minorHAnsi"/>
          <w:sz w:val="24"/>
          <w:szCs w:val="24"/>
        </w:rPr>
        <w:t xml:space="preserve">) водный транспорт (код </w:t>
      </w:r>
      <w:r w:rsidR="00FC796C" w:rsidRPr="00C55BCE">
        <w:rPr>
          <w:sz w:val="24"/>
          <w:szCs w:val="24"/>
        </w:rPr>
        <w:t>–</w:t>
      </w:r>
      <w:r w:rsidR="00FC796C">
        <w:rPr>
          <w:sz w:val="24"/>
          <w:szCs w:val="24"/>
        </w:rPr>
        <w:t xml:space="preserve"> </w:t>
      </w:r>
      <w:r w:rsidR="00AE5E2A" w:rsidRPr="00C55BCE">
        <w:rPr>
          <w:rFonts w:cstheme="minorHAnsi"/>
          <w:sz w:val="24"/>
          <w:szCs w:val="24"/>
        </w:rPr>
        <w:t>7.3)</w:t>
      </w:r>
      <w:r>
        <w:rPr>
          <w:rFonts w:cstheme="minorHAnsi"/>
          <w:sz w:val="24"/>
          <w:szCs w:val="24"/>
        </w:rPr>
        <w:t>,</w:t>
      </w:r>
      <w:r w:rsidR="00AE5E2A" w:rsidRPr="00C55BCE">
        <w:rPr>
          <w:rFonts w:cstheme="minorHAnsi"/>
          <w:sz w:val="24"/>
          <w:szCs w:val="24"/>
        </w:rPr>
        <w:t xml:space="preserve"> в части размещения речных портов, причалов, пристаней, гидротехнических сооружений, других объектов, связанных с объектами, расположенными в зоне производственных предприятий III класса опасности, либо с обслуживанием таких объектов;</w:t>
      </w:r>
    </w:p>
    <w:p w:rsidR="00AE5E2A" w:rsidRPr="00C55BCE" w:rsidRDefault="00806AD5" w:rsidP="00806AD5">
      <w:pPr>
        <w:widowControl w:val="0"/>
        <w:autoSpaceDE w:val="0"/>
        <w:autoSpaceDN w:val="0"/>
        <w:adjustRightInd w:val="0"/>
        <w:spacing w:line="240" w:lineRule="auto"/>
        <w:rPr>
          <w:rFonts w:cstheme="minorHAnsi"/>
          <w:sz w:val="24"/>
          <w:szCs w:val="24"/>
        </w:rPr>
      </w:pPr>
      <w:r>
        <w:rPr>
          <w:rFonts w:cstheme="minorHAnsi"/>
          <w:sz w:val="24"/>
          <w:szCs w:val="24"/>
        </w:rPr>
        <w:t>10</w:t>
      </w:r>
      <w:r w:rsidR="00AE5E2A" w:rsidRPr="00C55BCE">
        <w:rPr>
          <w:rFonts w:cstheme="minorHAnsi"/>
          <w:sz w:val="24"/>
          <w:szCs w:val="24"/>
        </w:rPr>
        <w:t>) специально</w:t>
      </w:r>
      <w:r>
        <w:rPr>
          <w:rFonts w:cstheme="minorHAnsi"/>
          <w:sz w:val="24"/>
          <w:szCs w:val="24"/>
        </w:rPr>
        <w:t xml:space="preserve">е пользование водными объектами </w:t>
      </w:r>
      <w:r w:rsidR="00AE5E2A" w:rsidRPr="00C55BCE">
        <w:rPr>
          <w:rFonts w:cstheme="minorHAnsi"/>
          <w:sz w:val="24"/>
          <w:szCs w:val="24"/>
        </w:rPr>
        <w:t xml:space="preserve">(код </w:t>
      </w:r>
      <w:r w:rsidR="00FC796C" w:rsidRPr="00C55BCE">
        <w:rPr>
          <w:sz w:val="24"/>
          <w:szCs w:val="24"/>
        </w:rPr>
        <w:t>–</w:t>
      </w:r>
      <w:r w:rsidR="00FC796C">
        <w:rPr>
          <w:sz w:val="24"/>
          <w:szCs w:val="24"/>
        </w:rPr>
        <w:t xml:space="preserve"> </w:t>
      </w:r>
      <w:r w:rsidR="00AE5E2A" w:rsidRPr="00C55BCE">
        <w:rPr>
          <w:rFonts w:cstheme="minorHAnsi"/>
          <w:sz w:val="24"/>
          <w:szCs w:val="24"/>
        </w:rPr>
        <w:t>11.2)</w:t>
      </w:r>
      <w:r>
        <w:rPr>
          <w:rFonts w:cstheme="minorHAnsi"/>
          <w:sz w:val="24"/>
          <w:szCs w:val="24"/>
        </w:rPr>
        <w:t>,</w:t>
      </w:r>
      <w:r w:rsidR="00AE5E2A" w:rsidRPr="00C55BCE">
        <w:rPr>
          <w:rFonts w:cstheme="minorHAnsi"/>
          <w:sz w:val="24"/>
          <w:szCs w:val="24"/>
        </w:rPr>
        <w:t xml:space="preserve"> в части использования земельных участков, примыкающих к водным объектам, для специального водопользования (забор водных ресурсов из поверхностных водных объектов, сброс сточных вод и (или) дренажных вод).</w:t>
      </w:r>
    </w:p>
    <w:p w:rsidR="00AE5E2A" w:rsidRPr="00C55BCE" w:rsidRDefault="00AE5E2A" w:rsidP="00C55BCE">
      <w:pPr>
        <w:widowControl w:val="0"/>
        <w:autoSpaceDE w:val="0"/>
        <w:autoSpaceDN w:val="0"/>
        <w:adjustRightInd w:val="0"/>
        <w:spacing w:line="240" w:lineRule="auto"/>
        <w:rPr>
          <w:rFonts w:cstheme="minorHAnsi"/>
          <w:sz w:val="24"/>
          <w:szCs w:val="24"/>
        </w:rPr>
      </w:pPr>
      <w:r w:rsidRPr="00C55BCE">
        <w:rPr>
          <w:rFonts w:cstheme="minorHAnsi"/>
          <w:sz w:val="24"/>
          <w:szCs w:val="24"/>
        </w:rPr>
        <w:t>4. Условно разрешенный вид использования:</w:t>
      </w:r>
    </w:p>
    <w:p w:rsidR="00AE5E2A" w:rsidRPr="00C55BCE" w:rsidRDefault="00AE5E2A" w:rsidP="00C55BCE">
      <w:pPr>
        <w:widowControl w:val="0"/>
        <w:autoSpaceDE w:val="0"/>
        <w:autoSpaceDN w:val="0"/>
        <w:adjustRightInd w:val="0"/>
        <w:spacing w:line="240" w:lineRule="auto"/>
        <w:rPr>
          <w:rFonts w:cstheme="minorHAnsi"/>
          <w:sz w:val="24"/>
          <w:szCs w:val="24"/>
        </w:rPr>
      </w:pPr>
      <w:r w:rsidRPr="00C55BCE">
        <w:rPr>
          <w:rFonts w:cstheme="minorHAnsi"/>
          <w:sz w:val="24"/>
          <w:szCs w:val="24"/>
        </w:rPr>
        <w:t xml:space="preserve">1) религиозное  использование (код </w:t>
      </w:r>
      <w:r w:rsidR="00FC796C" w:rsidRPr="00C55BCE">
        <w:rPr>
          <w:sz w:val="24"/>
          <w:szCs w:val="24"/>
        </w:rPr>
        <w:t>–</w:t>
      </w:r>
      <w:r w:rsidR="00FC796C">
        <w:rPr>
          <w:sz w:val="24"/>
          <w:szCs w:val="24"/>
        </w:rPr>
        <w:t xml:space="preserve"> </w:t>
      </w:r>
      <w:r w:rsidRPr="00C55BCE">
        <w:rPr>
          <w:rFonts w:cstheme="minorHAnsi"/>
          <w:sz w:val="24"/>
          <w:szCs w:val="24"/>
        </w:rPr>
        <w:t>3.7)</w:t>
      </w:r>
      <w:r w:rsidR="00806AD5">
        <w:rPr>
          <w:rFonts w:cstheme="minorHAnsi"/>
          <w:sz w:val="24"/>
          <w:szCs w:val="24"/>
        </w:rPr>
        <w:t>,</w:t>
      </w:r>
      <w:r w:rsidRPr="00C55BCE">
        <w:rPr>
          <w:rFonts w:cstheme="minorHAnsi"/>
          <w:sz w:val="24"/>
          <w:szCs w:val="24"/>
        </w:rPr>
        <w:t xml:space="preserve"> в части размещения объектов капитального строительства, предназначенных для отправления религиозных обрядов (церкви, соборы, храмы, часовни,  молельные дома);</w:t>
      </w:r>
    </w:p>
    <w:p w:rsidR="00AE5E2A" w:rsidRDefault="00AE5E2A" w:rsidP="00FC796C">
      <w:pPr>
        <w:widowControl w:val="0"/>
        <w:autoSpaceDE w:val="0"/>
        <w:autoSpaceDN w:val="0"/>
        <w:adjustRightInd w:val="0"/>
        <w:spacing w:line="240" w:lineRule="auto"/>
        <w:rPr>
          <w:rFonts w:cstheme="minorHAnsi"/>
          <w:sz w:val="24"/>
          <w:szCs w:val="24"/>
        </w:rPr>
      </w:pPr>
      <w:r w:rsidRPr="00C55BCE">
        <w:rPr>
          <w:rFonts w:cstheme="minorHAnsi"/>
          <w:sz w:val="24"/>
          <w:szCs w:val="24"/>
        </w:rPr>
        <w:t>2) рынки (</w:t>
      </w:r>
      <w:r w:rsidR="00FC796C">
        <w:rPr>
          <w:rFonts w:cstheme="minorHAnsi"/>
          <w:sz w:val="24"/>
          <w:szCs w:val="24"/>
        </w:rPr>
        <w:t xml:space="preserve">код </w:t>
      </w:r>
      <w:r w:rsidR="00FC796C" w:rsidRPr="00C55BCE">
        <w:rPr>
          <w:sz w:val="24"/>
          <w:szCs w:val="24"/>
        </w:rPr>
        <w:t>–</w:t>
      </w:r>
      <w:r w:rsidR="00FC796C">
        <w:rPr>
          <w:sz w:val="24"/>
          <w:szCs w:val="24"/>
        </w:rPr>
        <w:t xml:space="preserve"> </w:t>
      </w:r>
      <w:r w:rsidR="00FC796C">
        <w:rPr>
          <w:rFonts w:cstheme="minorHAnsi"/>
          <w:sz w:val="24"/>
          <w:szCs w:val="24"/>
        </w:rPr>
        <w:t xml:space="preserve">4.3), </w:t>
      </w:r>
      <w:proofErr w:type="gramStart"/>
      <w:r w:rsidR="00FC796C">
        <w:rPr>
          <w:rFonts w:cstheme="minorHAnsi"/>
          <w:sz w:val="24"/>
          <w:szCs w:val="24"/>
        </w:rPr>
        <w:t>кроме</w:t>
      </w:r>
      <w:proofErr w:type="gramEnd"/>
      <w:r w:rsidR="00FC796C">
        <w:rPr>
          <w:rFonts w:cstheme="minorHAnsi"/>
          <w:sz w:val="24"/>
          <w:szCs w:val="24"/>
        </w:rPr>
        <w:t xml:space="preserve"> оптовых.</w:t>
      </w:r>
    </w:p>
    <w:p w:rsidR="00FC796C" w:rsidRPr="00C55BCE" w:rsidRDefault="00FC796C" w:rsidP="00FC796C">
      <w:pPr>
        <w:widowControl w:val="0"/>
        <w:autoSpaceDE w:val="0"/>
        <w:autoSpaceDN w:val="0"/>
        <w:adjustRightInd w:val="0"/>
        <w:spacing w:line="240" w:lineRule="auto"/>
        <w:rPr>
          <w:rFonts w:cstheme="minorHAnsi"/>
          <w:sz w:val="24"/>
          <w:szCs w:val="24"/>
        </w:rPr>
      </w:pPr>
    </w:p>
    <w:p w:rsidR="00FC796C" w:rsidRDefault="0019227E" w:rsidP="00806AD5">
      <w:pPr>
        <w:pStyle w:val="3"/>
        <w:spacing w:line="240" w:lineRule="auto"/>
        <w:rPr>
          <w:rFonts w:ascii="Times New Roman" w:eastAsia="Times New Roman" w:hAnsi="Times New Roman" w:cs="Times New Roman"/>
          <w:sz w:val="24"/>
          <w:szCs w:val="24"/>
          <w:lang w:eastAsia="ar-SA"/>
        </w:rPr>
      </w:pPr>
      <w:bookmarkStart w:id="80" w:name="_Toc416785875"/>
      <w:r>
        <w:rPr>
          <w:sz w:val="24"/>
          <w:szCs w:val="24"/>
        </w:rPr>
        <w:t>Статья 29</w:t>
      </w:r>
      <w:r w:rsidR="00AE5E2A" w:rsidRPr="00C55BCE">
        <w:rPr>
          <w:sz w:val="24"/>
          <w:szCs w:val="24"/>
        </w:rPr>
        <w:t xml:space="preserve">. </w:t>
      </w:r>
      <w:r w:rsidR="00AE5E2A" w:rsidRPr="00C55BCE">
        <w:rPr>
          <w:rFonts w:ascii="Times New Roman" w:eastAsia="Times New Roman" w:hAnsi="Times New Roman" w:cs="Times New Roman"/>
          <w:sz w:val="24"/>
          <w:szCs w:val="24"/>
          <w:lang w:eastAsia="ar-SA"/>
        </w:rPr>
        <w:t>Коммунально-складские зоны</w:t>
      </w:r>
      <w:r w:rsidR="00797C9A">
        <w:rPr>
          <w:rFonts w:ascii="Times New Roman" w:eastAsia="Times New Roman" w:hAnsi="Times New Roman" w:cs="Times New Roman"/>
          <w:sz w:val="24"/>
          <w:szCs w:val="24"/>
          <w:lang w:eastAsia="ar-SA"/>
        </w:rPr>
        <w:t xml:space="preserve"> (П-3</w:t>
      </w:r>
      <w:r w:rsidR="00AE5E2A" w:rsidRPr="00C55BCE">
        <w:rPr>
          <w:rFonts w:ascii="Times New Roman" w:eastAsia="Times New Roman" w:hAnsi="Times New Roman" w:cs="Times New Roman"/>
          <w:sz w:val="24"/>
          <w:szCs w:val="24"/>
          <w:lang w:eastAsia="ar-SA"/>
        </w:rPr>
        <w:t>)</w:t>
      </w:r>
      <w:bookmarkEnd w:id="80"/>
    </w:p>
    <w:p w:rsidR="00806AD5" w:rsidRPr="00806AD5" w:rsidRDefault="00806AD5" w:rsidP="00806AD5">
      <w:pPr>
        <w:rPr>
          <w:lang w:eastAsia="ar-SA"/>
        </w:rPr>
      </w:pPr>
    </w:p>
    <w:p w:rsidR="00AE5E2A" w:rsidRPr="00C55BCE" w:rsidRDefault="00AE5E2A" w:rsidP="00C55BCE">
      <w:pPr>
        <w:spacing w:line="240" w:lineRule="auto"/>
        <w:rPr>
          <w:sz w:val="24"/>
          <w:szCs w:val="24"/>
        </w:rPr>
      </w:pPr>
      <w:r w:rsidRPr="00C55BCE">
        <w:rPr>
          <w:sz w:val="24"/>
          <w:szCs w:val="24"/>
        </w:rPr>
        <w:t xml:space="preserve">1. </w:t>
      </w:r>
      <w:r w:rsidRPr="00C55BCE">
        <w:rPr>
          <w:rFonts w:ascii="Times New Roman" w:eastAsia="Times New Roman" w:hAnsi="Times New Roman" w:cs="Times New Roman"/>
          <w:sz w:val="24"/>
          <w:szCs w:val="24"/>
          <w:lang w:eastAsia="ar-SA"/>
        </w:rPr>
        <w:t xml:space="preserve">Коммунально-складские зоны </w:t>
      </w:r>
      <w:r w:rsidRPr="00C55BCE">
        <w:rPr>
          <w:sz w:val="24"/>
          <w:szCs w:val="24"/>
        </w:rPr>
        <w:t>включают в себя участки территории города, предназначенные для размещения коммунально-складских объектов, в том числе объектов производственной, инженерной и транспортной инфраструктур, не выше IV - V классов опасности, а также для установления санитарно-защитных зон таких объектов (при их наличии).</w:t>
      </w:r>
    </w:p>
    <w:p w:rsidR="00AE5E2A" w:rsidRPr="00C55BCE" w:rsidRDefault="00AE5E2A" w:rsidP="00C55BCE">
      <w:pPr>
        <w:spacing w:line="240" w:lineRule="auto"/>
        <w:rPr>
          <w:sz w:val="24"/>
          <w:szCs w:val="24"/>
        </w:rPr>
      </w:pPr>
      <w:r w:rsidRPr="00C55BCE">
        <w:rPr>
          <w:sz w:val="24"/>
          <w:szCs w:val="24"/>
        </w:rPr>
        <w:t xml:space="preserve">В </w:t>
      </w:r>
      <w:r w:rsidRPr="00C55BCE">
        <w:rPr>
          <w:rFonts w:ascii="Times New Roman" w:eastAsia="Times New Roman" w:hAnsi="Times New Roman" w:cs="Times New Roman"/>
          <w:sz w:val="24"/>
          <w:szCs w:val="24"/>
          <w:lang w:eastAsia="ar-SA"/>
        </w:rPr>
        <w:t xml:space="preserve">коммунально-складских зонах </w:t>
      </w:r>
      <w:r w:rsidRPr="00C55BCE">
        <w:rPr>
          <w:sz w:val="24"/>
          <w:szCs w:val="24"/>
        </w:rPr>
        <w:t>допускается размещение административных объектов, объектов коммунально-бытового назначения, объектов транспорта, объектов торговли, культовых, административных и иных объектов в случаях, предусмотренных настоящей статьей.</w:t>
      </w:r>
    </w:p>
    <w:p w:rsidR="00AE5E2A" w:rsidRPr="00C55BCE" w:rsidRDefault="00AE5E2A" w:rsidP="00C55BCE">
      <w:pPr>
        <w:spacing w:line="240" w:lineRule="auto"/>
        <w:rPr>
          <w:sz w:val="24"/>
          <w:szCs w:val="24"/>
        </w:rPr>
      </w:pPr>
      <w:r w:rsidRPr="00C55BCE">
        <w:rPr>
          <w:sz w:val="24"/>
          <w:szCs w:val="24"/>
        </w:rPr>
        <w:t>2. Основные виды разрешенного использования:</w:t>
      </w:r>
    </w:p>
    <w:p w:rsidR="00AE5E2A" w:rsidRPr="00C55BCE" w:rsidRDefault="00AE5E2A" w:rsidP="00C55BCE">
      <w:pPr>
        <w:spacing w:line="240" w:lineRule="auto"/>
        <w:rPr>
          <w:rFonts w:cstheme="minorHAnsi"/>
          <w:sz w:val="24"/>
          <w:szCs w:val="24"/>
        </w:rPr>
      </w:pPr>
      <w:r w:rsidRPr="00C55BCE">
        <w:rPr>
          <w:rFonts w:cstheme="minorHAnsi"/>
          <w:sz w:val="24"/>
          <w:szCs w:val="24"/>
        </w:rPr>
        <w:t xml:space="preserve">1)   тяжелая  промышленность  (код </w:t>
      </w:r>
      <w:r w:rsidR="00FC796C" w:rsidRPr="00C55BCE">
        <w:rPr>
          <w:sz w:val="24"/>
          <w:szCs w:val="24"/>
        </w:rPr>
        <w:t>–</w:t>
      </w:r>
      <w:r w:rsidR="00FC796C">
        <w:rPr>
          <w:sz w:val="24"/>
          <w:szCs w:val="24"/>
        </w:rPr>
        <w:t xml:space="preserve"> </w:t>
      </w:r>
      <w:r w:rsidRPr="00C55BCE">
        <w:rPr>
          <w:rFonts w:cstheme="minorHAnsi"/>
          <w:sz w:val="24"/>
          <w:szCs w:val="24"/>
        </w:rPr>
        <w:t>6.2)</w:t>
      </w:r>
      <w:r w:rsidR="00806AD5">
        <w:rPr>
          <w:rFonts w:cstheme="minorHAnsi"/>
          <w:sz w:val="24"/>
          <w:szCs w:val="24"/>
        </w:rPr>
        <w:t>,</w:t>
      </w:r>
      <w:r w:rsidRPr="00C55BCE">
        <w:rPr>
          <w:rFonts w:cstheme="minorHAnsi"/>
          <w:sz w:val="24"/>
          <w:szCs w:val="24"/>
        </w:rPr>
        <w:t xml:space="preserve"> в части размещения объектов капитального строительства, предназначенных для видов деятельности, связанных с продукцией автомобилестроения, судостроения, авиастроения, машиностроения, станкостроения, других подобных предприятий, относящихся к I</w:t>
      </w:r>
      <w:r w:rsidRPr="00C55BCE">
        <w:rPr>
          <w:rFonts w:cstheme="minorHAnsi"/>
          <w:sz w:val="24"/>
          <w:szCs w:val="24"/>
          <w:lang w:val="en-US"/>
        </w:rPr>
        <w:t>V</w:t>
      </w:r>
      <w:r w:rsidRPr="00C55BCE">
        <w:rPr>
          <w:rFonts w:cstheme="minorHAnsi"/>
          <w:sz w:val="24"/>
          <w:szCs w:val="24"/>
        </w:rPr>
        <w:t xml:space="preserve"> - </w:t>
      </w:r>
      <w:r w:rsidRPr="00C55BCE">
        <w:rPr>
          <w:rFonts w:cstheme="minorHAnsi"/>
          <w:sz w:val="24"/>
          <w:szCs w:val="24"/>
          <w:lang w:val="en-US"/>
        </w:rPr>
        <w:t>V</w:t>
      </w:r>
      <w:r w:rsidRPr="00C55BCE">
        <w:rPr>
          <w:rFonts w:cstheme="minorHAnsi"/>
          <w:sz w:val="24"/>
          <w:szCs w:val="24"/>
        </w:rPr>
        <w:t xml:space="preserve"> классам опасности, для эксплуатации которых предусматривается установление охранных или санитарно-защитных зон до 100 м или охранные или санитарно-защитные </w:t>
      </w:r>
      <w:proofErr w:type="gramStart"/>
      <w:r w:rsidRPr="00C55BCE">
        <w:rPr>
          <w:rFonts w:cstheme="minorHAnsi"/>
          <w:sz w:val="24"/>
          <w:szCs w:val="24"/>
        </w:rPr>
        <w:t>зоны</w:t>
      </w:r>
      <w:proofErr w:type="gramEnd"/>
      <w:r w:rsidRPr="00C55BCE">
        <w:rPr>
          <w:rFonts w:cstheme="minorHAnsi"/>
          <w:sz w:val="24"/>
          <w:szCs w:val="24"/>
        </w:rPr>
        <w:t xml:space="preserve"> для которых  не устанавливаются;</w:t>
      </w:r>
    </w:p>
    <w:p w:rsidR="00AE5E2A" w:rsidRPr="00C55BCE" w:rsidRDefault="00AE5E2A" w:rsidP="00C55BCE">
      <w:pPr>
        <w:spacing w:line="240" w:lineRule="auto"/>
        <w:rPr>
          <w:rFonts w:cstheme="minorHAnsi"/>
          <w:sz w:val="24"/>
          <w:szCs w:val="24"/>
        </w:rPr>
      </w:pPr>
      <w:r w:rsidRPr="00C55BCE">
        <w:rPr>
          <w:rFonts w:cstheme="minorHAnsi"/>
          <w:sz w:val="24"/>
          <w:szCs w:val="24"/>
        </w:rPr>
        <w:t>2)  легкая промышленность (</w:t>
      </w:r>
      <w:r w:rsidR="00FC796C">
        <w:rPr>
          <w:rFonts w:cstheme="minorHAnsi"/>
          <w:sz w:val="24"/>
          <w:szCs w:val="24"/>
        </w:rPr>
        <w:t xml:space="preserve">код </w:t>
      </w:r>
      <w:r w:rsidR="00FC796C" w:rsidRPr="00C55BCE">
        <w:rPr>
          <w:sz w:val="24"/>
          <w:szCs w:val="24"/>
        </w:rPr>
        <w:t>–</w:t>
      </w:r>
      <w:r w:rsidR="00FC796C">
        <w:rPr>
          <w:sz w:val="24"/>
          <w:szCs w:val="24"/>
        </w:rPr>
        <w:t xml:space="preserve"> </w:t>
      </w:r>
      <w:r w:rsidRPr="00C55BCE">
        <w:rPr>
          <w:rFonts w:cstheme="minorHAnsi"/>
          <w:sz w:val="24"/>
          <w:szCs w:val="24"/>
        </w:rPr>
        <w:t>6.3)</w:t>
      </w:r>
      <w:r w:rsidR="00806AD5">
        <w:rPr>
          <w:rFonts w:cstheme="minorHAnsi"/>
          <w:sz w:val="24"/>
          <w:szCs w:val="24"/>
        </w:rPr>
        <w:t>,</w:t>
      </w:r>
      <w:r w:rsidRPr="00C55BCE">
        <w:rPr>
          <w:rFonts w:cstheme="minorHAnsi"/>
          <w:sz w:val="24"/>
          <w:szCs w:val="24"/>
        </w:rPr>
        <w:t xml:space="preserve"> в части размещения объектов капитального строительства, предназначенных для  видов деятельности, связанных с тканями, одеждой, электрическими (электронными), фармацевтическими, стекольными, керамическими товарами и товарами повседневного спроса, относящихся к I</w:t>
      </w:r>
      <w:r w:rsidRPr="00C55BCE">
        <w:rPr>
          <w:rFonts w:cstheme="minorHAnsi"/>
          <w:sz w:val="24"/>
          <w:szCs w:val="24"/>
          <w:lang w:val="en-US"/>
        </w:rPr>
        <w:t>V</w:t>
      </w:r>
      <w:r w:rsidRPr="00C55BCE">
        <w:rPr>
          <w:rFonts w:cstheme="minorHAnsi"/>
          <w:sz w:val="24"/>
          <w:szCs w:val="24"/>
        </w:rPr>
        <w:t xml:space="preserve"> - </w:t>
      </w:r>
      <w:r w:rsidRPr="00C55BCE">
        <w:rPr>
          <w:rFonts w:cstheme="minorHAnsi"/>
          <w:sz w:val="24"/>
          <w:szCs w:val="24"/>
          <w:lang w:val="en-US"/>
        </w:rPr>
        <w:t>V</w:t>
      </w:r>
      <w:r w:rsidRPr="00C55BCE">
        <w:rPr>
          <w:rFonts w:cstheme="minorHAnsi"/>
          <w:sz w:val="24"/>
          <w:szCs w:val="24"/>
        </w:rPr>
        <w:t xml:space="preserve"> классам опасности, для эксплуатации которых предусматривается установление охранных или санитарно-</w:t>
      </w:r>
      <w:r w:rsidRPr="00C55BCE">
        <w:rPr>
          <w:rFonts w:cstheme="minorHAnsi"/>
          <w:sz w:val="24"/>
          <w:szCs w:val="24"/>
        </w:rPr>
        <w:lastRenderedPageBreak/>
        <w:t xml:space="preserve">защитных зон до 100 м или охранные или санитарно-защитные </w:t>
      </w:r>
      <w:proofErr w:type="gramStart"/>
      <w:r w:rsidRPr="00C55BCE">
        <w:rPr>
          <w:rFonts w:cstheme="minorHAnsi"/>
          <w:sz w:val="24"/>
          <w:szCs w:val="24"/>
        </w:rPr>
        <w:t>зоны</w:t>
      </w:r>
      <w:proofErr w:type="gramEnd"/>
      <w:r w:rsidRPr="00C55BCE">
        <w:rPr>
          <w:rFonts w:cstheme="minorHAnsi"/>
          <w:sz w:val="24"/>
          <w:szCs w:val="24"/>
        </w:rPr>
        <w:t xml:space="preserve"> для которых не устанавливаются;</w:t>
      </w:r>
    </w:p>
    <w:p w:rsidR="00AE5E2A" w:rsidRPr="00C55BCE" w:rsidRDefault="00AE5E2A" w:rsidP="00C55BCE">
      <w:pPr>
        <w:spacing w:line="240" w:lineRule="auto"/>
        <w:rPr>
          <w:rFonts w:cstheme="minorHAnsi"/>
          <w:sz w:val="24"/>
          <w:szCs w:val="24"/>
        </w:rPr>
      </w:pPr>
      <w:r w:rsidRPr="00C55BCE">
        <w:rPr>
          <w:rFonts w:cstheme="minorHAnsi"/>
          <w:sz w:val="24"/>
          <w:szCs w:val="24"/>
        </w:rPr>
        <w:t>3) пищевая промышленность (</w:t>
      </w:r>
      <w:r w:rsidR="00FC796C">
        <w:rPr>
          <w:rFonts w:cstheme="minorHAnsi"/>
          <w:sz w:val="24"/>
          <w:szCs w:val="24"/>
        </w:rPr>
        <w:t xml:space="preserve">код </w:t>
      </w:r>
      <w:r w:rsidR="00FC796C" w:rsidRPr="00C55BCE">
        <w:rPr>
          <w:sz w:val="24"/>
          <w:szCs w:val="24"/>
        </w:rPr>
        <w:t>–</w:t>
      </w:r>
      <w:r w:rsidR="00FC796C">
        <w:rPr>
          <w:sz w:val="24"/>
          <w:szCs w:val="24"/>
        </w:rPr>
        <w:t xml:space="preserve"> </w:t>
      </w:r>
      <w:r w:rsidRPr="00C55BCE">
        <w:rPr>
          <w:rFonts w:cstheme="minorHAnsi"/>
          <w:sz w:val="24"/>
          <w:szCs w:val="24"/>
        </w:rPr>
        <w:t>6.4)</w:t>
      </w:r>
      <w:r w:rsidR="00806AD5">
        <w:rPr>
          <w:rFonts w:cstheme="minorHAnsi"/>
          <w:sz w:val="24"/>
          <w:szCs w:val="24"/>
        </w:rPr>
        <w:t>,</w:t>
      </w:r>
      <w:r w:rsidRPr="00C55BCE">
        <w:rPr>
          <w:rFonts w:cstheme="minorHAnsi"/>
          <w:sz w:val="24"/>
          <w:szCs w:val="24"/>
        </w:rPr>
        <w:t xml:space="preserve"> в части размещения объектов капитального строительства, предназначенных для  видов деятельности, связанных с переработкой сельскохозяйственной продукции, относящихся к I</w:t>
      </w:r>
      <w:r w:rsidRPr="00C55BCE">
        <w:rPr>
          <w:rFonts w:cstheme="minorHAnsi"/>
          <w:sz w:val="24"/>
          <w:szCs w:val="24"/>
          <w:lang w:val="en-US"/>
        </w:rPr>
        <w:t>V</w:t>
      </w:r>
      <w:r w:rsidRPr="00C55BCE">
        <w:rPr>
          <w:rFonts w:cstheme="minorHAnsi"/>
          <w:sz w:val="24"/>
          <w:szCs w:val="24"/>
        </w:rPr>
        <w:t xml:space="preserve"> - </w:t>
      </w:r>
      <w:r w:rsidRPr="00C55BCE">
        <w:rPr>
          <w:rFonts w:cstheme="minorHAnsi"/>
          <w:sz w:val="24"/>
          <w:szCs w:val="24"/>
          <w:lang w:val="en-US"/>
        </w:rPr>
        <w:t>V</w:t>
      </w:r>
      <w:r w:rsidRPr="00C55BCE">
        <w:rPr>
          <w:rFonts w:cstheme="minorHAnsi"/>
          <w:sz w:val="24"/>
          <w:szCs w:val="24"/>
        </w:rPr>
        <w:t xml:space="preserve"> классам опасности, для эксплуатации которых предусматривается установление охранных или санитарно-защитных зон до 100 м или охранные или санитарно-защитные </w:t>
      </w:r>
      <w:proofErr w:type="gramStart"/>
      <w:r w:rsidRPr="00C55BCE">
        <w:rPr>
          <w:rFonts w:cstheme="minorHAnsi"/>
          <w:sz w:val="24"/>
          <w:szCs w:val="24"/>
        </w:rPr>
        <w:t>зоны</w:t>
      </w:r>
      <w:proofErr w:type="gramEnd"/>
      <w:r w:rsidRPr="00C55BCE">
        <w:rPr>
          <w:rFonts w:cstheme="minorHAnsi"/>
          <w:sz w:val="24"/>
          <w:szCs w:val="24"/>
        </w:rPr>
        <w:t xml:space="preserve"> для которых не устанавливаются;</w:t>
      </w:r>
    </w:p>
    <w:p w:rsidR="00AE5E2A" w:rsidRPr="00C55BCE" w:rsidRDefault="00AE5E2A" w:rsidP="00C55BCE">
      <w:pPr>
        <w:spacing w:line="240" w:lineRule="auto"/>
        <w:rPr>
          <w:rFonts w:cstheme="minorHAnsi"/>
          <w:sz w:val="24"/>
          <w:szCs w:val="24"/>
        </w:rPr>
      </w:pPr>
      <w:proofErr w:type="gramStart"/>
      <w:r w:rsidRPr="00C55BCE">
        <w:rPr>
          <w:rFonts w:cstheme="minorHAnsi"/>
          <w:sz w:val="24"/>
          <w:szCs w:val="24"/>
        </w:rPr>
        <w:t>4) строительная промышленность (</w:t>
      </w:r>
      <w:r w:rsidR="00FC796C">
        <w:rPr>
          <w:rFonts w:cstheme="minorHAnsi"/>
          <w:sz w:val="24"/>
          <w:szCs w:val="24"/>
        </w:rPr>
        <w:t xml:space="preserve">код </w:t>
      </w:r>
      <w:r w:rsidR="00FC796C" w:rsidRPr="00C55BCE">
        <w:rPr>
          <w:sz w:val="24"/>
          <w:szCs w:val="24"/>
        </w:rPr>
        <w:t>–</w:t>
      </w:r>
      <w:r w:rsidR="00FC796C">
        <w:rPr>
          <w:sz w:val="24"/>
          <w:szCs w:val="24"/>
        </w:rPr>
        <w:t xml:space="preserve"> </w:t>
      </w:r>
      <w:r w:rsidRPr="00C55BCE">
        <w:rPr>
          <w:rFonts w:cstheme="minorHAnsi"/>
          <w:sz w:val="24"/>
          <w:szCs w:val="24"/>
        </w:rPr>
        <w:t>6.6)</w:t>
      </w:r>
      <w:r w:rsidR="00806AD5">
        <w:rPr>
          <w:rFonts w:cstheme="minorHAnsi"/>
          <w:sz w:val="24"/>
          <w:szCs w:val="24"/>
        </w:rPr>
        <w:t>,</w:t>
      </w:r>
      <w:r w:rsidRPr="00C55BCE">
        <w:rPr>
          <w:rFonts w:cstheme="minorHAnsi"/>
          <w:sz w:val="24"/>
          <w:szCs w:val="24"/>
        </w:rPr>
        <w:t xml:space="preserve"> в части размещения объектов капитального строительства, предназначенных для  видов деятельности, связанных с хранением, ремонтом и иным использованием: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относящихся к I</w:t>
      </w:r>
      <w:r w:rsidRPr="00C55BCE">
        <w:rPr>
          <w:rFonts w:cstheme="minorHAnsi"/>
          <w:sz w:val="24"/>
          <w:szCs w:val="24"/>
          <w:lang w:val="en-US"/>
        </w:rPr>
        <w:t>V</w:t>
      </w:r>
      <w:r w:rsidRPr="00C55BCE">
        <w:rPr>
          <w:rFonts w:cstheme="minorHAnsi"/>
          <w:sz w:val="24"/>
          <w:szCs w:val="24"/>
        </w:rPr>
        <w:t xml:space="preserve"> - </w:t>
      </w:r>
      <w:r w:rsidRPr="00C55BCE">
        <w:rPr>
          <w:rFonts w:cstheme="minorHAnsi"/>
          <w:sz w:val="24"/>
          <w:szCs w:val="24"/>
          <w:lang w:val="en-US"/>
        </w:rPr>
        <w:t>V</w:t>
      </w:r>
      <w:r w:rsidRPr="00C55BCE">
        <w:rPr>
          <w:rFonts w:cstheme="minorHAnsi"/>
          <w:sz w:val="24"/>
          <w:szCs w:val="24"/>
        </w:rPr>
        <w:t xml:space="preserve"> классам опасности, для эксплуатации которых предусматривается</w:t>
      </w:r>
      <w:proofErr w:type="gramEnd"/>
      <w:r w:rsidRPr="00C55BCE">
        <w:rPr>
          <w:rFonts w:cstheme="minorHAnsi"/>
          <w:sz w:val="24"/>
          <w:szCs w:val="24"/>
        </w:rPr>
        <w:t xml:space="preserve"> установление охранных или санитарно-защитных зон до 100 м или охранные или санитарно-защитные </w:t>
      </w:r>
      <w:proofErr w:type="gramStart"/>
      <w:r w:rsidRPr="00C55BCE">
        <w:rPr>
          <w:rFonts w:cstheme="minorHAnsi"/>
          <w:sz w:val="24"/>
          <w:szCs w:val="24"/>
        </w:rPr>
        <w:t>зоны</w:t>
      </w:r>
      <w:proofErr w:type="gramEnd"/>
      <w:r w:rsidRPr="00C55BCE">
        <w:rPr>
          <w:rFonts w:cstheme="minorHAnsi"/>
          <w:sz w:val="24"/>
          <w:szCs w:val="24"/>
        </w:rPr>
        <w:t xml:space="preserve"> для которых не устанавливаются;</w:t>
      </w:r>
    </w:p>
    <w:p w:rsidR="00AE5E2A" w:rsidRPr="00C55BCE" w:rsidRDefault="00AE5E2A" w:rsidP="00C55BCE">
      <w:pPr>
        <w:spacing w:line="240" w:lineRule="auto"/>
        <w:rPr>
          <w:rFonts w:cstheme="minorHAnsi"/>
          <w:sz w:val="24"/>
          <w:szCs w:val="24"/>
        </w:rPr>
      </w:pPr>
      <w:proofErr w:type="gramStart"/>
      <w:r w:rsidRPr="00C55BCE">
        <w:rPr>
          <w:rFonts w:cstheme="minorHAnsi"/>
          <w:sz w:val="24"/>
          <w:szCs w:val="24"/>
        </w:rPr>
        <w:t xml:space="preserve">5) склады (код </w:t>
      </w:r>
      <w:r w:rsidR="00FC796C" w:rsidRPr="00C55BCE">
        <w:rPr>
          <w:sz w:val="24"/>
          <w:szCs w:val="24"/>
        </w:rPr>
        <w:t>–</w:t>
      </w:r>
      <w:r w:rsidR="00FC796C">
        <w:rPr>
          <w:sz w:val="24"/>
          <w:szCs w:val="24"/>
        </w:rPr>
        <w:t xml:space="preserve"> </w:t>
      </w:r>
      <w:r w:rsidRPr="00C55BCE">
        <w:rPr>
          <w:rFonts w:cstheme="minorHAnsi"/>
          <w:sz w:val="24"/>
          <w:szCs w:val="24"/>
        </w:rPr>
        <w:t>6.9)</w:t>
      </w:r>
      <w:r w:rsidR="00806AD5">
        <w:rPr>
          <w:rFonts w:cstheme="minorHAnsi"/>
          <w:sz w:val="24"/>
          <w:szCs w:val="24"/>
        </w:rPr>
        <w:t>,</w:t>
      </w:r>
      <w:r w:rsidRPr="00C55BCE">
        <w:rPr>
          <w:rFonts w:cstheme="minorHAnsi"/>
          <w:sz w:val="24"/>
          <w:szCs w:val="24"/>
        </w:rPr>
        <w:t xml:space="preserve">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базы, склады, погрузочно-разгрузочные площадки и др., относящихся к I</w:t>
      </w:r>
      <w:r w:rsidRPr="00C55BCE">
        <w:rPr>
          <w:rFonts w:cstheme="minorHAnsi"/>
          <w:sz w:val="24"/>
          <w:szCs w:val="24"/>
          <w:lang w:val="en-US"/>
        </w:rPr>
        <w:t>V</w:t>
      </w:r>
      <w:r w:rsidRPr="00C55BCE">
        <w:rPr>
          <w:rFonts w:cstheme="minorHAnsi"/>
          <w:sz w:val="24"/>
          <w:szCs w:val="24"/>
        </w:rPr>
        <w:t xml:space="preserve"> - </w:t>
      </w:r>
      <w:r w:rsidRPr="00C55BCE">
        <w:rPr>
          <w:rFonts w:cstheme="minorHAnsi"/>
          <w:sz w:val="24"/>
          <w:szCs w:val="24"/>
          <w:lang w:val="en-US"/>
        </w:rPr>
        <w:t>V</w:t>
      </w:r>
      <w:r w:rsidRPr="00C55BCE">
        <w:rPr>
          <w:rFonts w:cstheme="minorHAnsi"/>
          <w:sz w:val="24"/>
          <w:szCs w:val="24"/>
        </w:rPr>
        <w:t xml:space="preserve"> классам опасности, для эксплуатации которых предусматривается установление охранных или санитарно-защитных зон до 100 м или охранные или санитарно-защитные</w:t>
      </w:r>
      <w:proofErr w:type="gramEnd"/>
      <w:r w:rsidRPr="00C55BCE">
        <w:rPr>
          <w:rFonts w:cstheme="minorHAnsi"/>
          <w:sz w:val="24"/>
          <w:szCs w:val="24"/>
        </w:rPr>
        <w:t xml:space="preserve"> </w:t>
      </w:r>
      <w:proofErr w:type="gramStart"/>
      <w:r w:rsidRPr="00C55BCE">
        <w:rPr>
          <w:rFonts w:cstheme="minorHAnsi"/>
          <w:sz w:val="24"/>
          <w:szCs w:val="24"/>
        </w:rPr>
        <w:t>зоны</w:t>
      </w:r>
      <w:proofErr w:type="gramEnd"/>
      <w:r w:rsidRPr="00C55BCE">
        <w:rPr>
          <w:rFonts w:cstheme="minorHAnsi"/>
          <w:sz w:val="24"/>
          <w:szCs w:val="24"/>
        </w:rPr>
        <w:t xml:space="preserve"> для которых не устанавливаются;</w:t>
      </w:r>
    </w:p>
    <w:p w:rsidR="00AE5E2A" w:rsidRPr="00C55BCE" w:rsidRDefault="00AE5E2A" w:rsidP="00C55BCE">
      <w:pPr>
        <w:spacing w:line="240" w:lineRule="auto"/>
        <w:rPr>
          <w:rFonts w:cstheme="minorHAnsi"/>
          <w:sz w:val="24"/>
          <w:szCs w:val="24"/>
        </w:rPr>
      </w:pPr>
      <w:r w:rsidRPr="00C55BCE">
        <w:rPr>
          <w:rFonts w:cstheme="minorHAnsi"/>
          <w:sz w:val="24"/>
          <w:szCs w:val="24"/>
        </w:rPr>
        <w:t xml:space="preserve">6) бытовое обслуживание (код </w:t>
      </w:r>
      <w:r w:rsidR="00FC796C" w:rsidRPr="00C55BCE">
        <w:rPr>
          <w:sz w:val="24"/>
          <w:szCs w:val="24"/>
        </w:rPr>
        <w:t>–</w:t>
      </w:r>
      <w:r w:rsidR="00FC796C">
        <w:rPr>
          <w:sz w:val="24"/>
          <w:szCs w:val="24"/>
        </w:rPr>
        <w:t xml:space="preserve"> </w:t>
      </w:r>
      <w:r w:rsidRPr="00C55BCE">
        <w:rPr>
          <w:rFonts w:cstheme="minorHAnsi"/>
          <w:sz w:val="24"/>
          <w:szCs w:val="24"/>
        </w:rPr>
        <w:t>3.3)</w:t>
      </w:r>
      <w:r w:rsidR="00806AD5">
        <w:rPr>
          <w:rFonts w:cstheme="minorHAnsi"/>
          <w:sz w:val="24"/>
          <w:szCs w:val="24"/>
        </w:rPr>
        <w:t>,</w:t>
      </w:r>
      <w:r w:rsidRPr="00C55BCE">
        <w:rPr>
          <w:rFonts w:cstheme="minorHAnsi"/>
          <w:sz w:val="24"/>
          <w:szCs w:val="24"/>
        </w:rPr>
        <w:t xml:space="preserve"> в части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и др.)</w:t>
      </w:r>
      <w:r w:rsidR="00806AD5">
        <w:rPr>
          <w:rFonts w:cstheme="minorHAnsi"/>
          <w:sz w:val="24"/>
          <w:szCs w:val="24"/>
        </w:rPr>
        <w:t>;</w:t>
      </w:r>
    </w:p>
    <w:p w:rsidR="00AE5E2A" w:rsidRPr="00C55BCE" w:rsidRDefault="00AE5E2A" w:rsidP="00C55BCE">
      <w:pPr>
        <w:widowControl w:val="0"/>
        <w:autoSpaceDE w:val="0"/>
        <w:autoSpaceDN w:val="0"/>
        <w:adjustRightInd w:val="0"/>
        <w:spacing w:line="240" w:lineRule="auto"/>
        <w:rPr>
          <w:rFonts w:cstheme="minorHAnsi"/>
          <w:sz w:val="24"/>
          <w:szCs w:val="24"/>
        </w:rPr>
      </w:pPr>
      <w:r w:rsidRPr="00C55BCE">
        <w:rPr>
          <w:rFonts w:cstheme="minorHAnsi"/>
          <w:sz w:val="24"/>
          <w:szCs w:val="24"/>
        </w:rPr>
        <w:t xml:space="preserve">7) ветеринарное обслуживание  (код </w:t>
      </w:r>
      <w:r w:rsidR="00FC796C" w:rsidRPr="00C55BCE">
        <w:rPr>
          <w:sz w:val="24"/>
          <w:szCs w:val="24"/>
        </w:rPr>
        <w:t>–</w:t>
      </w:r>
      <w:r w:rsidR="00FC796C">
        <w:rPr>
          <w:sz w:val="24"/>
          <w:szCs w:val="24"/>
        </w:rPr>
        <w:t xml:space="preserve"> </w:t>
      </w:r>
      <w:r w:rsidRPr="00C55BCE">
        <w:rPr>
          <w:rFonts w:cstheme="minorHAnsi"/>
          <w:sz w:val="24"/>
          <w:szCs w:val="24"/>
        </w:rPr>
        <w:t>3.10);</w:t>
      </w:r>
    </w:p>
    <w:p w:rsidR="00806AD5" w:rsidRDefault="00AE5E2A" w:rsidP="00806AD5">
      <w:pPr>
        <w:widowControl w:val="0"/>
        <w:autoSpaceDE w:val="0"/>
        <w:autoSpaceDN w:val="0"/>
        <w:adjustRightInd w:val="0"/>
        <w:spacing w:line="240" w:lineRule="auto"/>
        <w:rPr>
          <w:rFonts w:cstheme="minorHAnsi"/>
          <w:sz w:val="24"/>
          <w:szCs w:val="24"/>
        </w:rPr>
      </w:pPr>
      <w:r w:rsidRPr="00C55BCE">
        <w:rPr>
          <w:rFonts w:cstheme="minorHAnsi"/>
          <w:sz w:val="24"/>
          <w:szCs w:val="24"/>
        </w:rPr>
        <w:t xml:space="preserve">8) питомники (код </w:t>
      </w:r>
      <w:r w:rsidR="00FC796C" w:rsidRPr="00C55BCE">
        <w:rPr>
          <w:sz w:val="24"/>
          <w:szCs w:val="24"/>
        </w:rPr>
        <w:t>–</w:t>
      </w:r>
      <w:r w:rsidR="00FC796C">
        <w:rPr>
          <w:sz w:val="24"/>
          <w:szCs w:val="24"/>
        </w:rPr>
        <w:t xml:space="preserve"> </w:t>
      </w:r>
      <w:r w:rsidR="00806AD5">
        <w:rPr>
          <w:rFonts w:cstheme="minorHAnsi"/>
          <w:sz w:val="24"/>
          <w:szCs w:val="24"/>
        </w:rPr>
        <w:t xml:space="preserve">1.17); </w:t>
      </w:r>
    </w:p>
    <w:p w:rsidR="00806AD5" w:rsidRDefault="00AE5E2A" w:rsidP="00806AD5">
      <w:pPr>
        <w:widowControl w:val="0"/>
        <w:autoSpaceDE w:val="0"/>
        <w:autoSpaceDN w:val="0"/>
        <w:adjustRightInd w:val="0"/>
        <w:spacing w:line="240" w:lineRule="auto"/>
        <w:rPr>
          <w:rFonts w:cstheme="minorHAnsi"/>
          <w:sz w:val="24"/>
          <w:szCs w:val="24"/>
        </w:rPr>
      </w:pPr>
      <w:r w:rsidRPr="00C55BCE">
        <w:rPr>
          <w:rFonts w:cstheme="minorHAnsi"/>
          <w:sz w:val="24"/>
          <w:szCs w:val="24"/>
        </w:rPr>
        <w:t xml:space="preserve">9) причалы для маломерных судов (код </w:t>
      </w:r>
      <w:r w:rsidR="00FC796C" w:rsidRPr="00C55BCE">
        <w:rPr>
          <w:sz w:val="24"/>
          <w:szCs w:val="24"/>
        </w:rPr>
        <w:t>–</w:t>
      </w:r>
      <w:r w:rsidR="00FC796C">
        <w:rPr>
          <w:sz w:val="24"/>
          <w:szCs w:val="24"/>
        </w:rPr>
        <w:t xml:space="preserve"> </w:t>
      </w:r>
      <w:r w:rsidR="00812806">
        <w:rPr>
          <w:rFonts w:cstheme="minorHAnsi"/>
          <w:sz w:val="24"/>
          <w:szCs w:val="24"/>
        </w:rPr>
        <w:t>5.4);</w:t>
      </w:r>
    </w:p>
    <w:p w:rsidR="00AE5E2A" w:rsidRPr="00C55BCE" w:rsidRDefault="00AE5E2A" w:rsidP="00806AD5">
      <w:pPr>
        <w:widowControl w:val="0"/>
        <w:autoSpaceDE w:val="0"/>
        <w:autoSpaceDN w:val="0"/>
        <w:adjustRightInd w:val="0"/>
        <w:spacing w:line="240" w:lineRule="auto"/>
        <w:rPr>
          <w:rFonts w:cstheme="minorHAnsi"/>
          <w:sz w:val="24"/>
          <w:szCs w:val="24"/>
        </w:rPr>
      </w:pPr>
      <w:r w:rsidRPr="00C55BCE">
        <w:rPr>
          <w:rFonts w:cstheme="minorHAnsi"/>
          <w:sz w:val="24"/>
          <w:szCs w:val="24"/>
        </w:rPr>
        <w:t xml:space="preserve">10) связь (код </w:t>
      </w:r>
      <w:r w:rsidR="00FC796C" w:rsidRPr="00C55BCE">
        <w:rPr>
          <w:sz w:val="24"/>
          <w:szCs w:val="24"/>
        </w:rPr>
        <w:t>–</w:t>
      </w:r>
      <w:r w:rsidR="00FC796C">
        <w:rPr>
          <w:sz w:val="24"/>
          <w:szCs w:val="24"/>
        </w:rPr>
        <w:t xml:space="preserve"> </w:t>
      </w:r>
      <w:r w:rsidRPr="00C55BCE">
        <w:rPr>
          <w:rFonts w:cstheme="minorHAnsi"/>
          <w:sz w:val="24"/>
          <w:szCs w:val="24"/>
        </w:rPr>
        <w:t>6.8)</w:t>
      </w:r>
      <w:r w:rsidR="00812806">
        <w:rPr>
          <w:rFonts w:cstheme="minorHAnsi"/>
          <w:sz w:val="24"/>
          <w:szCs w:val="24"/>
        </w:rPr>
        <w:t>,</w:t>
      </w:r>
      <w:r w:rsidRPr="00C55BCE">
        <w:rPr>
          <w:rFonts w:cstheme="minorHAnsi"/>
          <w:sz w:val="24"/>
          <w:szCs w:val="24"/>
        </w:rPr>
        <w:t xml:space="preserve"> в части размещения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w:t>
      </w:r>
      <w:r w:rsidRPr="00806AD5">
        <w:rPr>
          <w:rFonts w:cstheme="minorHAnsi"/>
          <w:sz w:val="24"/>
          <w:szCs w:val="24"/>
        </w:rPr>
        <w:t xml:space="preserve">с </w:t>
      </w:r>
      <w:hyperlink w:anchor="Par155" w:history="1">
        <w:r w:rsidRPr="00806AD5">
          <w:rPr>
            <w:rFonts w:cstheme="minorHAnsi"/>
            <w:sz w:val="24"/>
            <w:szCs w:val="24"/>
          </w:rPr>
          <w:t xml:space="preserve">кодом </w:t>
        </w:r>
        <w:r w:rsidR="00806AD5" w:rsidRPr="00806AD5">
          <w:rPr>
            <w:sz w:val="24"/>
            <w:szCs w:val="24"/>
          </w:rPr>
          <w:t xml:space="preserve">– </w:t>
        </w:r>
        <w:r w:rsidRPr="00806AD5">
          <w:rPr>
            <w:rFonts w:cstheme="minorHAnsi"/>
            <w:sz w:val="24"/>
            <w:szCs w:val="24"/>
          </w:rPr>
          <w:t>3.1</w:t>
        </w:r>
      </w:hyperlink>
      <w:r w:rsidR="00806AD5" w:rsidRPr="00806AD5">
        <w:rPr>
          <w:rFonts w:cstheme="minorHAnsi"/>
          <w:sz w:val="24"/>
          <w:szCs w:val="24"/>
        </w:rPr>
        <w:t>;</w:t>
      </w:r>
    </w:p>
    <w:p w:rsidR="00AE5E2A" w:rsidRPr="00C55BCE" w:rsidRDefault="00AE5E2A" w:rsidP="00C55BCE">
      <w:pPr>
        <w:widowControl w:val="0"/>
        <w:autoSpaceDE w:val="0"/>
        <w:autoSpaceDN w:val="0"/>
        <w:adjustRightInd w:val="0"/>
        <w:spacing w:line="240" w:lineRule="auto"/>
        <w:rPr>
          <w:rFonts w:cstheme="minorHAnsi"/>
          <w:sz w:val="24"/>
          <w:szCs w:val="24"/>
        </w:rPr>
      </w:pPr>
      <w:proofErr w:type="gramStart"/>
      <w:r w:rsidRPr="00C55BCE">
        <w:rPr>
          <w:rFonts w:cstheme="minorHAnsi"/>
          <w:sz w:val="24"/>
          <w:szCs w:val="24"/>
        </w:rPr>
        <w:t xml:space="preserve">11) коммунальное обслуживание (код </w:t>
      </w:r>
      <w:r w:rsidR="00FC796C" w:rsidRPr="00C55BCE">
        <w:rPr>
          <w:sz w:val="24"/>
          <w:szCs w:val="24"/>
        </w:rPr>
        <w:t>–</w:t>
      </w:r>
      <w:r w:rsidR="00FC796C">
        <w:rPr>
          <w:sz w:val="24"/>
          <w:szCs w:val="24"/>
        </w:rPr>
        <w:t xml:space="preserve"> </w:t>
      </w:r>
      <w:r w:rsidRPr="00C55BCE">
        <w:rPr>
          <w:rFonts w:cstheme="minorHAnsi"/>
          <w:sz w:val="24"/>
          <w:szCs w:val="24"/>
        </w:rPr>
        <w:t>3.1)</w:t>
      </w:r>
      <w:r w:rsidR="00806AD5">
        <w:rPr>
          <w:rFonts w:cstheme="minorHAnsi"/>
          <w:sz w:val="24"/>
          <w:szCs w:val="24"/>
        </w:rPr>
        <w:t>,</w:t>
      </w:r>
      <w:r w:rsidRPr="00C55BCE">
        <w:rPr>
          <w:rFonts w:cstheme="minorHAnsi"/>
          <w:sz w:val="24"/>
          <w:szCs w:val="24"/>
        </w:rPr>
        <w:t xml:space="preserve"> в части размещения объектов капитального строительства в целях обеспечения зоны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связанные с обслуживанием объектов</w:t>
      </w:r>
      <w:proofErr w:type="gramEnd"/>
      <w:r w:rsidRPr="00C55BCE">
        <w:rPr>
          <w:rFonts w:cstheme="minorHAnsi"/>
          <w:sz w:val="24"/>
          <w:szCs w:val="24"/>
        </w:rPr>
        <w:t>, расположенных в зоне производственных предприятий I</w:t>
      </w:r>
      <w:r w:rsidRPr="00C55BCE">
        <w:rPr>
          <w:rFonts w:cstheme="minorHAnsi"/>
          <w:sz w:val="24"/>
          <w:szCs w:val="24"/>
          <w:lang w:val="en-US"/>
        </w:rPr>
        <w:t>V</w:t>
      </w:r>
      <w:r w:rsidRPr="00C55BCE">
        <w:rPr>
          <w:rFonts w:cstheme="minorHAnsi"/>
          <w:sz w:val="24"/>
          <w:szCs w:val="24"/>
        </w:rPr>
        <w:t xml:space="preserve"> - </w:t>
      </w:r>
      <w:r w:rsidRPr="00C55BCE">
        <w:rPr>
          <w:rFonts w:cstheme="minorHAnsi"/>
          <w:sz w:val="24"/>
          <w:szCs w:val="24"/>
          <w:lang w:val="en-US"/>
        </w:rPr>
        <w:t>V</w:t>
      </w:r>
      <w:r w:rsidRPr="00C55BCE">
        <w:rPr>
          <w:rFonts w:cstheme="minorHAnsi"/>
          <w:sz w:val="24"/>
          <w:szCs w:val="24"/>
        </w:rPr>
        <w:t xml:space="preserve"> классов опасности,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и иных услуг, связанных с деятельностью объектов, расположенных в зоне производственных предприятий I</w:t>
      </w:r>
      <w:r w:rsidRPr="00C55BCE">
        <w:rPr>
          <w:rFonts w:cstheme="minorHAnsi"/>
          <w:sz w:val="24"/>
          <w:szCs w:val="24"/>
          <w:lang w:val="en-US"/>
        </w:rPr>
        <w:t>V</w:t>
      </w:r>
      <w:r w:rsidRPr="00C55BCE">
        <w:rPr>
          <w:rFonts w:cstheme="minorHAnsi"/>
          <w:sz w:val="24"/>
          <w:szCs w:val="24"/>
        </w:rPr>
        <w:t xml:space="preserve"> - </w:t>
      </w:r>
      <w:r w:rsidRPr="00C55BCE">
        <w:rPr>
          <w:rFonts w:cstheme="minorHAnsi"/>
          <w:sz w:val="24"/>
          <w:szCs w:val="24"/>
          <w:lang w:val="en-US"/>
        </w:rPr>
        <w:t>V</w:t>
      </w:r>
      <w:r w:rsidR="00812806">
        <w:rPr>
          <w:rFonts w:cstheme="minorHAnsi"/>
          <w:sz w:val="24"/>
          <w:szCs w:val="24"/>
        </w:rPr>
        <w:t xml:space="preserve"> классов опасности</w:t>
      </w:r>
      <w:r w:rsidRPr="00C55BCE">
        <w:rPr>
          <w:rFonts w:cstheme="minorHAnsi"/>
          <w:sz w:val="24"/>
          <w:szCs w:val="24"/>
        </w:rPr>
        <w:t>;</w:t>
      </w:r>
    </w:p>
    <w:p w:rsidR="00806AD5" w:rsidRDefault="00AE5E2A" w:rsidP="00806AD5">
      <w:pPr>
        <w:spacing w:line="240" w:lineRule="auto"/>
        <w:rPr>
          <w:rFonts w:cstheme="minorHAnsi"/>
          <w:sz w:val="24"/>
          <w:szCs w:val="24"/>
        </w:rPr>
      </w:pPr>
      <w:r w:rsidRPr="00C55BCE">
        <w:rPr>
          <w:rFonts w:cstheme="minorHAnsi"/>
          <w:sz w:val="24"/>
          <w:szCs w:val="24"/>
        </w:rPr>
        <w:t xml:space="preserve">12) автомобильного транспорта (код </w:t>
      </w:r>
      <w:r w:rsidR="00FC796C" w:rsidRPr="00C55BCE">
        <w:rPr>
          <w:sz w:val="24"/>
          <w:szCs w:val="24"/>
        </w:rPr>
        <w:t>–</w:t>
      </w:r>
      <w:r w:rsidR="00FC796C">
        <w:rPr>
          <w:sz w:val="24"/>
          <w:szCs w:val="24"/>
        </w:rPr>
        <w:t xml:space="preserve"> </w:t>
      </w:r>
      <w:r w:rsidRPr="00C55BCE">
        <w:rPr>
          <w:rFonts w:cstheme="minorHAnsi"/>
          <w:sz w:val="24"/>
          <w:szCs w:val="24"/>
        </w:rPr>
        <w:t>7.2)</w:t>
      </w:r>
      <w:r w:rsidR="00806AD5">
        <w:rPr>
          <w:rFonts w:cstheme="minorHAnsi"/>
          <w:sz w:val="24"/>
          <w:szCs w:val="24"/>
        </w:rPr>
        <w:t>,</w:t>
      </w:r>
      <w:r w:rsidRPr="00C55BCE">
        <w:rPr>
          <w:rFonts w:cstheme="minorHAnsi"/>
          <w:sz w:val="24"/>
          <w:szCs w:val="24"/>
        </w:rPr>
        <w:t xml:space="preserve"> в части размещения объектов капитального строительства, необходимых для обеспечения автомобильного движения, </w:t>
      </w:r>
      <w:r w:rsidRPr="00C55BCE">
        <w:rPr>
          <w:rFonts w:cstheme="minorHAnsi"/>
          <w:sz w:val="24"/>
          <w:szCs w:val="24"/>
        </w:rPr>
        <w:lastRenderedPageBreak/>
        <w:t>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w:t>
      </w:r>
      <w:r w:rsidRPr="00C55BCE">
        <w:rPr>
          <w:sz w:val="24"/>
          <w:szCs w:val="24"/>
        </w:rPr>
        <w:t xml:space="preserve"> открытых площадок для временной парковки автотранспорта, открытых стоянок, гаражей, гаражей-стоянок</w:t>
      </w:r>
      <w:r w:rsidRPr="00C55BCE">
        <w:rPr>
          <w:rFonts w:cstheme="minorHAnsi"/>
          <w:sz w:val="24"/>
          <w:szCs w:val="24"/>
        </w:rPr>
        <w:t xml:space="preserve">, </w:t>
      </w:r>
      <w:r w:rsidRPr="00C55BCE">
        <w:rPr>
          <w:sz w:val="24"/>
          <w:szCs w:val="24"/>
        </w:rPr>
        <w:t>одно- и многоуровневых подземных и многоуровневых надземных автостоянок,</w:t>
      </w:r>
      <w:r w:rsidR="00812806">
        <w:rPr>
          <w:sz w:val="24"/>
          <w:szCs w:val="24"/>
        </w:rPr>
        <w:t xml:space="preserve"> </w:t>
      </w:r>
      <w:r w:rsidRPr="00C55BCE">
        <w:rPr>
          <w:rFonts w:cstheme="minorHAnsi"/>
          <w:sz w:val="24"/>
          <w:szCs w:val="24"/>
        </w:rPr>
        <w:t xml:space="preserve">а также для размещения мест стоянок автомобильного транспорта, осуществляющего перевозки людей по установленному маршруту, для эксплуатации которых предусматривается установление охранных или санитарно-защитных зон до 100 м или охранные или санитарно-защитные </w:t>
      </w:r>
      <w:proofErr w:type="gramStart"/>
      <w:r w:rsidRPr="00C55BCE">
        <w:rPr>
          <w:rFonts w:cstheme="minorHAnsi"/>
          <w:sz w:val="24"/>
          <w:szCs w:val="24"/>
        </w:rPr>
        <w:t>зоны</w:t>
      </w:r>
      <w:proofErr w:type="gramEnd"/>
      <w:r w:rsidRPr="00C55BCE">
        <w:rPr>
          <w:rFonts w:cstheme="minorHAnsi"/>
          <w:sz w:val="24"/>
          <w:szCs w:val="24"/>
        </w:rPr>
        <w:t xml:space="preserve"> </w:t>
      </w:r>
      <w:r w:rsidR="00806AD5">
        <w:rPr>
          <w:rFonts w:cstheme="minorHAnsi"/>
          <w:sz w:val="24"/>
          <w:szCs w:val="24"/>
        </w:rPr>
        <w:t>для которых не устанавливаются;</w:t>
      </w:r>
    </w:p>
    <w:p w:rsidR="00806AD5" w:rsidRDefault="00812806" w:rsidP="00806AD5">
      <w:pPr>
        <w:spacing w:line="240" w:lineRule="auto"/>
        <w:rPr>
          <w:rFonts w:cstheme="minorHAnsi"/>
          <w:sz w:val="24"/>
          <w:szCs w:val="24"/>
        </w:rPr>
      </w:pPr>
      <w:r>
        <w:rPr>
          <w:rFonts w:cstheme="minorHAnsi"/>
          <w:sz w:val="24"/>
          <w:szCs w:val="24"/>
        </w:rPr>
        <w:t xml:space="preserve">13) </w:t>
      </w:r>
      <w:r w:rsidR="00AE5E2A" w:rsidRPr="00C55BCE">
        <w:rPr>
          <w:sz w:val="24"/>
          <w:szCs w:val="24"/>
        </w:rPr>
        <w:t>размещение парков, скверов, бульваров в составе  санитарно-защитного озеленения и внутриплощадочного озеле</w:t>
      </w:r>
      <w:r>
        <w:rPr>
          <w:sz w:val="24"/>
          <w:szCs w:val="24"/>
        </w:rPr>
        <w:t>нения коммунально-складских зон;</w:t>
      </w:r>
    </w:p>
    <w:p w:rsidR="00AE5E2A" w:rsidRPr="00806AD5" w:rsidRDefault="00AE5E2A" w:rsidP="00806AD5">
      <w:pPr>
        <w:spacing w:line="240" w:lineRule="auto"/>
        <w:rPr>
          <w:rFonts w:cstheme="minorHAnsi"/>
          <w:sz w:val="24"/>
          <w:szCs w:val="24"/>
        </w:rPr>
      </w:pPr>
      <w:r w:rsidRPr="00C55BCE">
        <w:rPr>
          <w:rFonts w:cstheme="minorHAnsi"/>
          <w:sz w:val="24"/>
          <w:szCs w:val="24"/>
        </w:rPr>
        <w:t>14) общее пользование территории (</w:t>
      </w:r>
      <w:r w:rsidR="00FC796C">
        <w:rPr>
          <w:rFonts w:cstheme="minorHAnsi"/>
          <w:sz w:val="24"/>
          <w:szCs w:val="24"/>
        </w:rPr>
        <w:t xml:space="preserve">код </w:t>
      </w:r>
      <w:r w:rsidR="00FC796C" w:rsidRPr="00C55BCE">
        <w:rPr>
          <w:sz w:val="24"/>
          <w:szCs w:val="24"/>
        </w:rPr>
        <w:t>–</w:t>
      </w:r>
      <w:r w:rsidR="00FC796C">
        <w:rPr>
          <w:sz w:val="24"/>
          <w:szCs w:val="24"/>
        </w:rPr>
        <w:t xml:space="preserve"> </w:t>
      </w:r>
      <w:r w:rsidRPr="00C55BCE">
        <w:rPr>
          <w:rFonts w:cstheme="minorHAnsi"/>
          <w:sz w:val="24"/>
          <w:szCs w:val="24"/>
        </w:rPr>
        <w:t>12.0)</w:t>
      </w:r>
      <w:r w:rsidR="00806AD5">
        <w:rPr>
          <w:rFonts w:cstheme="minorHAnsi"/>
          <w:sz w:val="24"/>
          <w:szCs w:val="24"/>
        </w:rPr>
        <w:t>,</w:t>
      </w:r>
      <w:r w:rsidRPr="00C55BCE">
        <w:rPr>
          <w:rFonts w:cstheme="minorHAnsi"/>
          <w:sz w:val="24"/>
          <w:szCs w:val="24"/>
        </w:rPr>
        <w:t xml:space="preserve"> в части размещения автомобильных дорог и пешеходных тротуаров, пешеходных переходов, парков, скверов, площадей, бульваров, набережных и других мест, постоянно открытых для посещения без взимания платы.</w:t>
      </w:r>
    </w:p>
    <w:p w:rsidR="00806AD5" w:rsidRDefault="00AE5E2A" w:rsidP="00806AD5">
      <w:pPr>
        <w:widowControl w:val="0"/>
        <w:autoSpaceDE w:val="0"/>
        <w:autoSpaceDN w:val="0"/>
        <w:adjustRightInd w:val="0"/>
        <w:spacing w:line="240" w:lineRule="auto"/>
        <w:rPr>
          <w:rFonts w:cstheme="minorHAnsi"/>
          <w:sz w:val="24"/>
          <w:szCs w:val="24"/>
        </w:rPr>
      </w:pPr>
      <w:r w:rsidRPr="00C55BCE">
        <w:rPr>
          <w:rFonts w:cstheme="minorHAnsi"/>
          <w:sz w:val="24"/>
          <w:szCs w:val="24"/>
        </w:rPr>
        <w:t>3. Вспомогательные в</w:t>
      </w:r>
      <w:r w:rsidR="00806AD5">
        <w:rPr>
          <w:rFonts w:cstheme="minorHAnsi"/>
          <w:sz w:val="24"/>
          <w:szCs w:val="24"/>
        </w:rPr>
        <w:t>иды разрешенного использования:</w:t>
      </w:r>
    </w:p>
    <w:p w:rsidR="00AE5E2A" w:rsidRPr="00C55BCE" w:rsidRDefault="00AE5E2A" w:rsidP="00806AD5">
      <w:pPr>
        <w:widowControl w:val="0"/>
        <w:autoSpaceDE w:val="0"/>
        <w:autoSpaceDN w:val="0"/>
        <w:adjustRightInd w:val="0"/>
        <w:spacing w:line="240" w:lineRule="auto"/>
        <w:rPr>
          <w:rFonts w:cstheme="minorHAnsi"/>
          <w:sz w:val="24"/>
          <w:szCs w:val="24"/>
        </w:rPr>
      </w:pPr>
      <w:r w:rsidRPr="00C55BCE">
        <w:rPr>
          <w:rFonts w:cstheme="minorHAnsi"/>
          <w:sz w:val="24"/>
          <w:szCs w:val="24"/>
        </w:rPr>
        <w:t xml:space="preserve">1) общественное управление (код </w:t>
      </w:r>
      <w:r w:rsidR="00FC796C" w:rsidRPr="00C55BCE">
        <w:rPr>
          <w:sz w:val="24"/>
          <w:szCs w:val="24"/>
        </w:rPr>
        <w:t>–</w:t>
      </w:r>
      <w:r w:rsidR="00FC796C">
        <w:rPr>
          <w:sz w:val="24"/>
          <w:szCs w:val="24"/>
        </w:rPr>
        <w:t xml:space="preserve"> </w:t>
      </w:r>
      <w:r w:rsidRPr="00C55BCE">
        <w:rPr>
          <w:rFonts w:cstheme="minorHAnsi"/>
          <w:sz w:val="24"/>
          <w:szCs w:val="24"/>
        </w:rPr>
        <w:t>3.8)</w:t>
      </w:r>
      <w:r w:rsidR="00806AD5">
        <w:rPr>
          <w:rFonts w:cstheme="minorHAnsi"/>
          <w:sz w:val="24"/>
          <w:szCs w:val="24"/>
        </w:rPr>
        <w:t>,</w:t>
      </w:r>
      <w:r w:rsidRPr="00C55BCE">
        <w:rPr>
          <w:rFonts w:cstheme="minorHAnsi"/>
          <w:sz w:val="24"/>
          <w:szCs w:val="24"/>
        </w:rPr>
        <w:t xml:space="preserve"> в части размещения объектов капитального строительства, предназначенных для размещения органов управления, непосредственно обеспечивающих деятельность объектов, расположенных в зоне производственных предприятий I</w:t>
      </w:r>
      <w:r w:rsidRPr="00C55BCE">
        <w:rPr>
          <w:rFonts w:cstheme="minorHAnsi"/>
          <w:sz w:val="24"/>
          <w:szCs w:val="24"/>
          <w:lang w:val="en-US"/>
        </w:rPr>
        <w:t>V</w:t>
      </w:r>
      <w:r w:rsidRPr="00C55BCE">
        <w:rPr>
          <w:rFonts w:cstheme="minorHAnsi"/>
          <w:sz w:val="24"/>
          <w:szCs w:val="24"/>
        </w:rPr>
        <w:t xml:space="preserve"> - </w:t>
      </w:r>
      <w:r w:rsidRPr="00C55BCE">
        <w:rPr>
          <w:rFonts w:cstheme="minorHAnsi"/>
          <w:sz w:val="24"/>
          <w:szCs w:val="24"/>
          <w:lang w:val="en-US"/>
        </w:rPr>
        <w:t>V</w:t>
      </w:r>
      <w:r w:rsidRPr="00C55BCE">
        <w:rPr>
          <w:rFonts w:cstheme="minorHAnsi"/>
          <w:sz w:val="24"/>
          <w:szCs w:val="24"/>
        </w:rPr>
        <w:t xml:space="preserve"> классов опасности;</w:t>
      </w:r>
    </w:p>
    <w:p w:rsidR="00AE5E2A" w:rsidRPr="00C55BCE" w:rsidRDefault="00AE5E2A" w:rsidP="00C55BCE">
      <w:pPr>
        <w:widowControl w:val="0"/>
        <w:autoSpaceDE w:val="0"/>
        <w:autoSpaceDN w:val="0"/>
        <w:adjustRightInd w:val="0"/>
        <w:spacing w:line="240" w:lineRule="auto"/>
        <w:rPr>
          <w:rFonts w:cstheme="minorHAnsi"/>
          <w:sz w:val="24"/>
          <w:szCs w:val="24"/>
        </w:rPr>
      </w:pPr>
      <w:proofErr w:type="gramStart"/>
      <w:r w:rsidRPr="00C55BCE">
        <w:rPr>
          <w:rFonts w:cstheme="minorHAnsi"/>
          <w:sz w:val="24"/>
          <w:szCs w:val="24"/>
        </w:rPr>
        <w:t xml:space="preserve">2) обеспечение научной деятельности (код </w:t>
      </w:r>
      <w:r w:rsidR="00FC796C" w:rsidRPr="00C55BCE">
        <w:rPr>
          <w:sz w:val="24"/>
          <w:szCs w:val="24"/>
        </w:rPr>
        <w:t>–</w:t>
      </w:r>
      <w:r w:rsidR="00FC796C">
        <w:rPr>
          <w:sz w:val="24"/>
          <w:szCs w:val="24"/>
        </w:rPr>
        <w:t xml:space="preserve"> </w:t>
      </w:r>
      <w:r w:rsidRPr="00C55BCE">
        <w:rPr>
          <w:rFonts w:cstheme="minorHAnsi"/>
          <w:sz w:val="24"/>
          <w:szCs w:val="24"/>
        </w:rPr>
        <w:t>3.9)</w:t>
      </w:r>
      <w:r w:rsidR="00806AD5">
        <w:rPr>
          <w:rFonts w:cstheme="minorHAnsi"/>
          <w:sz w:val="24"/>
          <w:szCs w:val="24"/>
        </w:rPr>
        <w:t>,</w:t>
      </w:r>
      <w:r w:rsidRPr="00C55BCE">
        <w:rPr>
          <w:rFonts w:cstheme="minorHAnsi"/>
          <w:sz w:val="24"/>
          <w:szCs w:val="24"/>
        </w:rPr>
        <w:t xml:space="preserve"> в части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(научные центры, опытно-конструкторские центры и бюро,  в том числе отраслевые), проведения научной работы, связанных с деятельностью объектов, расположенных в зоне производственных предприятий I</w:t>
      </w:r>
      <w:r w:rsidRPr="00C55BCE">
        <w:rPr>
          <w:rFonts w:cstheme="minorHAnsi"/>
          <w:sz w:val="24"/>
          <w:szCs w:val="24"/>
          <w:lang w:val="en-US"/>
        </w:rPr>
        <w:t>V</w:t>
      </w:r>
      <w:r w:rsidRPr="00C55BCE">
        <w:rPr>
          <w:rFonts w:cstheme="minorHAnsi"/>
          <w:sz w:val="24"/>
          <w:szCs w:val="24"/>
        </w:rPr>
        <w:t xml:space="preserve"> - </w:t>
      </w:r>
      <w:r w:rsidRPr="00C55BCE">
        <w:rPr>
          <w:rFonts w:cstheme="minorHAnsi"/>
          <w:sz w:val="24"/>
          <w:szCs w:val="24"/>
          <w:lang w:val="en-US"/>
        </w:rPr>
        <w:t>V</w:t>
      </w:r>
      <w:r w:rsidRPr="00C55BCE">
        <w:rPr>
          <w:rFonts w:cstheme="minorHAnsi"/>
          <w:sz w:val="24"/>
          <w:szCs w:val="24"/>
        </w:rPr>
        <w:t xml:space="preserve"> классов опасности;</w:t>
      </w:r>
      <w:proofErr w:type="gramEnd"/>
    </w:p>
    <w:p w:rsidR="00AE5E2A" w:rsidRPr="00C55BCE" w:rsidRDefault="00AE5E2A" w:rsidP="00C55BCE">
      <w:pPr>
        <w:spacing w:line="240" w:lineRule="auto"/>
        <w:rPr>
          <w:rFonts w:cstheme="minorHAnsi"/>
          <w:sz w:val="24"/>
          <w:szCs w:val="24"/>
        </w:rPr>
      </w:pPr>
      <w:r w:rsidRPr="00C55BCE">
        <w:rPr>
          <w:rFonts w:cstheme="minorHAnsi"/>
          <w:sz w:val="24"/>
          <w:szCs w:val="24"/>
        </w:rPr>
        <w:t xml:space="preserve">3) магазины (код </w:t>
      </w:r>
      <w:r w:rsidR="00FC796C" w:rsidRPr="00C55BCE">
        <w:rPr>
          <w:sz w:val="24"/>
          <w:szCs w:val="24"/>
        </w:rPr>
        <w:t>–</w:t>
      </w:r>
      <w:r w:rsidR="00FC796C" w:rsidRPr="00FC796C">
        <w:rPr>
          <w:sz w:val="24"/>
          <w:szCs w:val="24"/>
        </w:rPr>
        <w:t xml:space="preserve"> </w:t>
      </w:r>
      <w:r w:rsidRPr="00C55BCE">
        <w:rPr>
          <w:rFonts w:cstheme="minorHAnsi"/>
          <w:sz w:val="24"/>
          <w:szCs w:val="24"/>
        </w:rPr>
        <w:t xml:space="preserve">4.4), в части размещения объектов капитального строительства, предназначенных для продажи товаров, торговая площадь которых </w:t>
      </w:r>
      <w:r w:rsidRPr="00806AD5">
        <w:rPr>
          <w:rFonts w:cstheme="minorHAnsi"/>
          <w:sz w:val="24"/>
          <w:szCs w:val="24"/>
        </w:rPr>
        <w:t>составляет до 5000 кв. м, связанных с  обслуживанием объектов, расположенных в зоне</w:t>
      </w:r>
      <w:r w:rsidRPr="00C55BCE">
        <w:rPr>
          <w:rFonts w:cstheme="minorHAnsi"/>
          <w:sz w:val="24"/>
          <w:szCs w:val="24"/>
        </w:rPr>
        <w:t xml:space="preserve"> производственных предприятий I</w:t>
      </w:r>
      <w:r w:rsidRPr="00C55BCE">
        <w:rPr>
          <w:rFonts w:cstheme="minorHAnsi"/>
          <w:sz w:val="24"/>
          <w:szCs w:val="24"/>
          <w:lang w:val="en-US"/>
        </w:rPr>
        <w:t>V</w:t>
      </w:r>
      <w:r w:rsidRPr="00C55BCE">
        <w:rPr>
          <w:rFonts w:cstheme="minorHAnsi"/>
          <w:sz w:val="24"/>
          <w:szCs w:val="24"/>
        </w:rPr>
        <w:t xml:space="preserve"> - </w:t>
      </w:r>
      <w:r w:rsidRPr="00C55BCE">
        <w:rPr>
          <w:rFonts w:cstheme="minorHAnsi"/>
          <w:sz w:val="24"/>
          <w:szCs w:val="24"/>
          <w:lang w:val="en-US"/>
        </w:rPr>
        <w:t>V</w:t>
      </w:r>
      <w:r w:rsidRPr="00C55BCE">
        <w:rPr>
          <w:rFonts w:cstheme="minorHAnsi"/>
          <w:sz w:val="24"/>
          <w:szCs w:val="24"/>
        </w:rPr>
        <w:t xml:space="preserve"> классов опасности;</w:t>
      </w:r>
    </w:p>
    <w:p w:rsidR="00AE5E2A" w:rsidRPr="00C55BCE" w:rsidRDefault="00AE5E2A" w:rsidP="00C55BCE">
      <w:pPr>
        <w:widowControl w:val="0"/>
        <w:autoSpaceDE w:val="0"/>
        <w:autoSpaceDN w:val="0"/>
        <w:adjustRightInd w:val="0"/>
        <w:spacing w:line="240" w:lineRule="auto"/>
        <w:rPr>
          <w:rFonts w:cstheme="minorHAnsi"/>
          <w:sz w:val="24"/>
          <w:szCs w:val="24"/>
        </w:rPr>
      </w:pPr>
      <w:r w:rsidRPr="00C55BCE">
        <w:rPr>
          <w:rFonts w:cstheme="minorHAnsi"/>
          <w:sz w:val="24"/>
          <w:szCs w:val="24"/>
        </w:rPr>
        <w:t xml:space="preserve">4) общественное питание (код </w:t>
      </w:r>
      <w:r w:rsidR="00FC796C" w:rsidRPr="00C55BCE">
        <w:rPr>
          <w:sz w:val="24"/>
          <w:szCs w:val="24"/>
        </w:rPr>
        <w:t>–</w:t>
      </w:r>
      <w:r w:rsidR="00FC796C" w:rsidRPr="00FC796C">
        <w:rPr>
          <w:sz w:val="24"/>
          <w:szCs w:val="24"/>
        </w:rPr>
        <w:t xml:space="preserve"> </w:t>
      </w:r>
      <w:r w:rsidRPr="00C55BCE">
        <w:rPr>
          <w:rFonts w:cstheme="minorHAnsi"/>
          <w:sz w:val="24"/>
          <w:szCs w:val="24"/>
        </w:rPr>
        <w:t>4.6)</w:t>
      </w:r>
      <w:r w:rsidR="00806AD5">
        <w:rPr>
          <w:rFonts w:cstheme="minorHAnsi"/>
          <w:sz w:val="24"/>
          <w:szCs w:val="24"/>
        </w:rPr>
        <w:t>,</w:t>
      </w:r>
      <w:r w:rsidRPr="00C55BCE">
        <w:rPr>
          <w:rFonts w:cstheme="minorHAnsi"/>
          <w:sz w:val="24"/>
          <w:szCs w:val="24"/>
        </w:rPr>
        <w:t xml:space="preserve"> в части размещения объектов капитального строительства в целях устройства мест общественного питания за плату (кафе, стол</w:t>
      </w:r>
      <w:r w:rsidR="00806AD5">
        <w:rPr>
          <w:rFonts w:cstheme="minorHAnsi"/>
          <w:sz w:val="24"/>
          <w:szCs w:val="24"/>
        </w:rPr>
        <w:t xml:space="preserve">овые, закусочные), связанных с </w:t>
      </w:r>
      <w:r w:rsidRPr="00C55BCE">
        <w:rPr>
          <w:rFonts w:cstheme="minorHAnsi"/>
          <w:sz w:val="24"/>
          <w:szCs w:val="24"/>
        </w:rPr>
        <w:t>обслуживанием объектов, расположенных в зоне производственных предприятий I</w:t>
      </w:r>
      <w:r w:rsidRPr="00C55BCE">
        <w:rPr>
          <w:rFonts w:cstheme="minorHAnsi"/>
          <w:sz w:val="24"/>
          <w:szCs w:val="24"/>
          <w:lang w:val="en-US"/>
        </w:rPr>
        <w:t>V</w:t>
      </w:r>
      <w:r w:rsidRPr="00C55BCE">
        <w:rPr>
          <w:rFonts w:cstheme="minorHAnsi"/>
          <w:sz w:val="24"/>
          <w:szCs w:val="24"/>
        </w:rPr>
        <w:t xml:space="preserve"> - </w:t>
      </w:r>
      <w:r w:rsidRPr="00C55BCE">
        <w:rPr>
          <w:rFonts w:cstheme="minorHAnsi"/>
          <w:sz w:val="24"/>
          <w:szCs w:val="24"/>
          <w:lang w:val="en-US"/>
        </w:rPr>
        <w:t>V</w:t>
      </w:r>
      <w:r w:rsidRPr="00C55BCE">
        <w:rPr>
          <w:rFonts w:cstheme="minorHAnsi"/>
          <w:sz w:val="24"/>
          <w:szCs w:val="24"/>
        </w:rPr>
        <w:t xml:space="preserve"> классов опасности;</w:t>
      </w:r>
    </w:p>
    <w:p w:rsidR="00AE5E2A" w:rsidRPr="00C55BCE" w:rsidRDefault="00AE5E2A" w:rsidP="00C55BCE">
      <w:pPr>
        <w:widowControl w:val="0"/>
        <w:autoSpaceDE w:val="0"/>
        <w:autoSpaceDN w:val="0"/>
        <w:adjustRightInd w:val="0"/>
        <w:spacing w:line="240" w:lineRule="auto"/>
        <w:rPr>
          <w:rFonts w:cstheme="minorHAnsi"/>
          <w:sz w:val="24"/>
          <w:szCs w:val="24"/>
        </w:rPr>
      </w:pPr>
      <w:r w:rsidRPr="00C55BCE">
        <w:rPr>
          <w:rFonts w:cstheme="minorHAnsi"/>
          <w:sz w:val="24"/>
          <w:szCs w:val="24"/>
        </w:rPr>
        <w:t xml:space="preserve">5) обслуживание автотранспорта (код </w:t>
      </w:r>
      <w:r w:rsidR="00FC796C" w:rsidRPr="00C55BCE">
        <w:rPr>
          <w:sz w:val="24"/>
          <w:szCs w:val="24"/>
        </w:rPr>
        <w:t>–</w:t>
      </w:r>
      <w:r w:rsidR="00FC796C" w:rsidRPr="00FC796C">
        <w:rPr>
          <w:sz w:val="24"/>
          <w:szCs w:val="24"/>
        </w:rPr>
        <w:t xml:space="preserve"> </w:t>
      </w:r>
      <w:r w:rsidRPr="00C55BCE">
        <w:rPr>
          <w:rFonts w:cstheme="minorHAnsi"/>
          <w:sz w:val="24"/>
          <w:szCs w:val="24"/>
        </w:rPr>
        <w:t>4.9)</w:t>
      </w:r>
      <w:r w:rsidR="00806AD5">
        <w:rPr>
          <w:rFonts w:cstheme="minorHAnsi"/>
          <w:sz w:val="24"/>
          <w:szCs w:val="24"/>
        </w:rPr>
        <w:t>,</w:t>
      </w:r>
      <w:r w:rsidRPr="00C55BCE">
        <w:rPr>
          <w:rFonts w:cstheme="minorHAnsi"/>
          <w:sz w:val="24"/>
          <w:szCs w:val="24"/>
        </w:rPr>
        <w:t xml:space="preserve"> в части размещения постоянных или временных гаражей с несколькими стояночными местами, стоянок, автозаправочных станций (бензиновых, газовых), размещение автомобильных моек, мастерских, предназначенных для ремонта и обслуживания автомобилей, связанных с  обслуживанием объектов, расположенных в зоне производственных предприятий I</w:t>
      </w:r>
      <w:r w:rsidRPr="00C55BCE">
        <w:rPr>
          <w:rFonts w:cstheme="minorHAnsi"/>
          <w:sz w:val="24"/>
          <w:szCs w:val="24"/>
          <w:lang w:val="en-US"/>
        </w:rPr>
        <w:t>V</w:t>
      </w:r>
      <w:r w:rsidRPr="00C55BCE">
        <w:rPr>
          <w:rFonts w:cstheme="minorHAnsi"/>
          <w:sz w:val="24"/>
          <w:szCs w:val="24"/>
        </w:rPr>
        <w:t xml:space="preserve"> - </w:t>
      </w:r>
      <w:r w:rsidRPr="00C55BCE">
        <w:rPr>
          <w:rFonts w:cstheme="minorHAnsi"/>
          <w:sz w:val="24"/>
          <w:szCs w:val="24"/>
          <w:lang w:val="en-US"/>
        </w:rPr>
        <w:t>V</w:t>
      </w:r>
      <w:r w:rsidRPr="00C55BCE">
        <w:rPr>
          <w:rFonts w:cstheme="minorHAnsi"/>
          <w:sz w:val="24"/>
          <w:szCs w:val="24"/>
        </w:rPr>
        <w:t xml:space="preserve"> классов опасности;</w:t>
      </w:r>
    </w:p>
    <w:p w:rsidR="00AE5E2A" w:rsidRPr="00C55BCE" w:rsidRDefault="00AE5E2A" w:rsidP="00C55BCE">
      <w:pPr>
        <w:widowControl w:val="0"/>
        <w:autoSpaceDE w:val="0"/>
        <w:autoSpaceDN w:val="0"/>
        <w:adjustRightInd w:val="0"/>
        <w:spacing w:line="240" w:lineRule="auto"/>
        <w:rPr>
          <w:rFonts w:cstheme="minorHAnsi"/>
          <w:sz w:val="24"/>
          <w:szCs w:val="24"/>
        </w:rPr>
      </w:pPr>
      <w:proofErr w:type="gramStart"/>
      <w:r w:rsidRPr="00C55BCE">
        <w:rPr>
          <w:rFonts w:cstheme="minorHAnsi"/>
          <w:sz w:val="24"/>
          <w:szCs w:val="24"/>
        </w:rPr>
        <w:t xml:space="preserve">6) железнодорожный транспорт (код </w:t>
      </w:r>
      <w:r w:rsidR="00FC796C" w:rsidRPr="00C55BCE">
        <w:rPr>
          <w:sz w:val="24"/>
          <w:szCs w:val="24"/>
        </w:rPr>
        <w:t>–</w:t>
      </w:r>
      <w:r w:rsidR="00FC796C" w:rsidRPr="00FC796C">
        <w:rPr>
          <w:sz w:val="24"/>
          <w:szCs w:val="24"/>
        </w:rPr>
        <w:t xml:space="preserve"> </w:t>
      </w:r>
      <w:r w:rsidRPr="00C55BCE">
        <w:rPr>
          <w:rFonts w:cstheme="minorHAnsi"/>
          <w:sz w:val="24"/>
          <w:szCs w:val="24"/>
        </w:rPr>
        <w:t>7.1)</w:t>
      </w:r>
      <w:r w:rsidR="00806AD5">
        <w:rPr>
          <w:rFonts w:cstheme="minorHAnsi"/>
          <w:sz w:val="24"/>
          <w:szCs w:val="24"/>
        </w:rPr>
        <w:t>,</w:t>
      </w:r>
      <w:r w:rsidRPr="00C55BCE">
        <w:rPr>
          <w:rFonts w:cstheme="minorHAnsi"/>
          <w:sz w:val="24"/>
          <w:szCs w:val="24"/>
        </w:rPr>
        <w:t xml:space="preserve"> в части размещения железнодорожных путей, размещения объектов капитального строительства, необходимых для обеспечения железнодорожного движения,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связанных с  обслуживанием объектов, расположенных в зоне производственных предприятий I</w:t>
      </w:r>
      <w:r w:rsidRPr="00C55BCE">
        <w:rPr>
          <w:rFonts w:cstheme="minorHAnsi"/>
          <w:sz w:val="24"/>
          <w:szCs w:val="24"/>
          <w:lang w:val="en-US"/>
        </w:rPr>
        <w:t>V</w:t>
      </w:r>
      <w:r w:rsidRPr="00C55BCE">
        <w:rPr>
          <w:rFonts w:cstheme="minorHAnsi"/>
          <w:sz w:val="24"/>
          <w:szCs w:val="24"/>
        </w:rPr>
        <w:t xml:space="preserve"> - </w:t>
      </w:r>
      <w:r w:rsidRPr="00C55BCE">
        <w:rPr>
          <w:rFonts w:cstheme="minorHAnsi"/>
          <w:sz w:val="24"/>
          <w:szCs w:val="24"/>
          <w:lang w:val="en-US"/>
        </w:rPr>
        <w:t>V</w:t>
      </w:r>
      <w:r w:rsidRPr="00C55BCE">
        <w:rPr>
          <w:rFonts w:cstheme="minorHAnsi"/>
          <w:sz w:val="24"/>
          <w:szCs w:val="24"/>
        </w:rPr>
        <w:t xml:space="preserve"> классов опасности;</w:t>
      </w:r>
      <w:proofErr w:type="gramEnd"/>
    </w:p>
    <w:p w:rsidR="00AE5E2A" w:rsidRPr="00C55BCE" w:rsidRDefault="00AE5E2A" w:rsidP="00C55BCE">
      <w:pPr>
        <w:widowControl w:val="0"/>
        <w:autoSpaceDE w:val="0"/>
        <w:autoSpaceDN w:val="0"/>
        <w:adjustRightInd w:val="0"/>
        <w:spacing w:line="240" w:lineRule="auto"/>
        <w:rPr>
          <w:rFonts w:cstheme="minorHAnsi"/>
          <w:sz w:val="24"/>
          <w:szCs w:val="24"/>
        </w:rPr>
      </w:pPr>
      <w:proofErr w:type="gramStart"/>
      <w:r w:rsidRPr="00C55BCE">
        <w:rPr>
          <w:rFonts w:cstheme="minorHAnsi"/>
          <w:sz w:val="24"/>
          <w:szCs w:val="24"/>
        </w:rPr>
        <w:t xml:space="preserve">7) автомобильный транспорт  (код </w:t>
      </w:r>
      <w:r w:rsidR="00FC796C" w:rsidRPr="00C55BCE">
        <w:rPr>
          <w:sz w:val="24"/>
          <w:szCs w:val="24"/>
        </w:rPr>
        <w:t>–</w:t>
      </w:r>
      <w:r w:rsidR="00FC796C" w:rsidRPr="00FC796C">
        <w:rPr>
          <w:sz w:val="24"/>
          <w:szCs w:val="24"/>
        </w:rPr>
        <w:t xml:space="preserve"> </w:t>
      </w:r>
      <w:r w:rsidRPr="00C55BCE">
        <w:rPr>
          <w:rFonts w:cstheme="minorHAnsi"/>
          <w:sz w:val="24"/>
          <w:szCs w:val="24"/>
        </w:rPr>
        <w:t>7.2)</w:t>
      </w:r>
      <w:r w:rsidR="00806AD5">
        <w:rPr>
          <w:rFonts w:cstheme="minorHAnsi"/>
          <w:sz w:val="24"/>
          <w:szCs w:val="24"/>
        </w:rPr>
        <w:t>,</w:t>
      </w:r>
      <w:r w:rsidRPr="00C55BCE">
        <w:rPr>
          <w:rFonts w:cstheme="minorHAnsi"/>
          <w:sz w:val="24"/>
          <w:szCs w:val="24"/>
        </w:rPr>
        <w:t xml:space="preserve"> в части размещения объектов </w:t>
      </w:r>
      <w:r w:rsidRPr="00C55BCE">
        <w:rPr>
          <w:rFonts w:cstheme="minorHAnsi"/>
          <w:sz w:val="24"/>
          <w:szCs w:val="24"/>
        </w:rPr>
        <w:lastRenderedPageBreak/>
        <w:t>капитального строительства, необходимых для обеспечения автомобильного движения в зоне производственных предприятий I</w:t>
      </w:r>
      <w:r w:rsidRPr="00C55BCE">
        <w:rPr>
          <w:rFonts w:cstheme="minorHAnsi"/>
          <w:sz w:val="24"/>
          <w:szCs w:val="24"/>
          <w:lang w:val="en-US"/>
        </w:rPr>
        <w:t>V</w:t>
      </w:r>
      <w:r w:rsidRPr="00C55BCE">
        <w:rPr>
          <w:rFonts w:cstheme="minorHAnsi"/>
          <w:sz w:val="24"/>
          <w:szCs w:val="24"/>
        </w:rPr>
        <w:t xml:space="preserve"> - </w:t>
      </w:r>
      <w:r w:rsidRPr="00C55BCE">
        <w:rPr>
          <w:rFonts w:cstheme="minorHAnsi"/>
          <w:sz w:val="24"/>
          <w:szCs w:val="24"/>
          <w:lang w:val="en-US"/>
        </w:rPr>
        <w:t>V</w:t>
      </w:r>
      <w:r w:rsidRPr="00C55BCE">
        <w:rPr>
          <w:rFonts w:cstheme="minorHAnsi"/>
          <w:sz w:val="24"/>
          <w:szCs w:val="24"/>
        </w:rPr>
        <w:t xml:space="preserve"> классов опасности, оборудование земельных участков для стоянок автомобильного транспорта, в том числе </w:t>
      </w:r>
      <w:r w:rsidRPr="00C55BCE">
        <w:rPr>
          <w:sz w:val="24"/>
          <w:szCs w:val="24"/>
        </w:rPr>
        <w:t xml:space="preserve">размещение открытых площадок для временной парковки автотранспорта, открытых стоянок, гаражей, гаражей-стоянок, связанных с объектами, расположенными в зоне производственных предприятий </w:t>
      </w:r>
      <w:r w:rsidRPr="00C55BCE">
        <w:rPr>
          <w:rFonts w:cstheme="minorHAnsi"/>
          <w:sz w:val="24"/>
          <w:szCs w:val="24"/>
        </w:rPr>
        <w:t>I</w:t>
      </w:r>
      <w:r w:rsidRPr="00C55BCE">
        <w:rPr>
          <w:rFonts w:cstheme="minorHAnsi"/>
          <w:sz w:val="24"/>
          <w:szCs w:val="24"/>
          <w:lang w:val="en-US"/>
        </w:rPr>
        <w:t>V</w:t>
      </w:r>
      <w:r w:rsidRPr="00C55BCE">
        <w:rPr>
          <w:rFonts w:cstheme="minorHAnsi"/>
          <w:sz w:val="24"/>
          <w:szCs w:val="24"/>
        </w:rPr>
        <w:t xml:space="preserve"> - </w:t>
      </w:r>
      <w:r w:rsidRPr="00C55BCE">
        <w:rPr>
          <w:rFonts w:cstheme="minorHAnsi"/>
          <w:sz w:val="24"/>
          <w:szCs w:val="24"/>
          <w:lang w:val="en-US"/>
        </w:rPr>
        <w:t>V</w:t>
      </w:r>
      <w:r w:rsidRPr="00C55BCE">
        <w:rPr>
          <w:rFonts w:cstheme="minorHAnsi"/>
          <w:sz w:val="24"/>
          <w:szCs w:val="24"/>
        </w:rPr>
        <w:t xml:space="preserve"> классов опасности</w:t>
      </w:r>
      <w:r w:rsidRPr="00C55BCE">
        <w:rPr>
          <w:sz w:val="24"/>
          <w:szCs w:val="24"/>
        </w:rPr>
        <w:t>, либо с обслуживанием</w:t>
      </w:r>
      <w:proofErr w:type="gramEnd"/>
      <w:r w:rsidRPr="00C55BCE">
        <w:rPr>
          <w:sz w:val="24"/>
          <w:szCs w:val="24"/>
        </w:rPr>
        <w:t xml:space="preserve"> таких объектов</w:t>
      </w:r>
      <w:r w:rsidRPr="00C55BCE">
        <w:rPr>
          <w:rFonts w:cstheme="minorHAnsi"/>
          <w:sz w:val="24"/>
          <w:szCs w:val="24"/>
        </w:rPr>
        <w:t>;</w:t>
      </w:r>
    </w:p>
    <w:p w:rsidR="00AE5E2A" w:rsidRPr="00C55BCE" w:rsidRDefault="00AE5E2A" w:rsidP="00C55BCE">
      <w:pPr>
        <w:widowControl w:val="0"/>
        <w:autoSpaceDE w:val="0"/>
        <w:autoSpaceDN w:val="0"/>
        <w:adjustRightInd w:val="0"/>
        <w:spacing w:line="240" w:lineRule="auto"/>
        <w:rPr>
          <w:rFonts w:cstheme="minorHAnsi"/>
          <w:sz w:val="24"/>
          <w:szCs w:val="24"/>
        </w:rPr>
      </w:pPr>
      <w:r w:rsidRPr="00C55BCE">
        <w:rPr>
          <w:rFonts w:cstheme="minorHAnsi"/>
          <w:sz w:val="24"/>
          <w:szCs w:val="24"/>
        </w:rPr>
        <w:t xml:space="preserve">8) водный транспорт (код </w:t>
      </w:r>
      <w:r w:rsidR="00FC796C" w:rsidRPr="00C55BCE">
        <w:rPr>
          <w:sz w:val="24"/>
          <w:szCs w:val="24"/>
        </w:rPr>
        <w:t>–</w:t>
      </w:r>
      <w:r w:rsidR="00FC796C" w:rsidRPr="00FC796C">
        <w:rPr>
          <w:sz w:val="24"/>
          <w:szCs w:val="24"/>
        </w:rPr>
        <w:t xml:space="preserve"> </w:t>
      </w:r>
      <w:r w:rsidRPr="00C55BCE">
        <w:rPr>
          <w:rFonts w:cstheme="minorHAnsi"/>
          <w:sz w:val="24"/>
          <w:szCs w:val="24"/>
        </w:rPr>
        <w:t>7.3)</w:t>
      </w:r>
      <w:r w:rsidR="00806AD5">
        <w:rPr>
          <w:rFonts w:cstheme="minorHAnsi"/>
          <w:sz w:val="24"/>
          <w:szCs w:val="24"/>
        </w:rPr>
        <w:t>,</w:t>
      </w:r>
      <w:r w:rsidRPr="00C55BCE">
        <w:rPr>
          <w:rFonts w:cstheme="minorHAnsi"/>
          <w:sz w:val="24"/>
          <w:szCs w:val="24"/>
        </w:rPr>
        <w:t xml:space="preserve"> в части размещения пристаней, гидротехнических сооружений, других объектов, связанных с объектами, расположенными в зоне производственных предприятий  I</w:t>
      </w:r>
      <w:r w:rsidRPr="00C55BCE">
        <w:rPr>
          <w:rFonts w:cstheme="minorHAnsi"/>
          <w:sz w:val="24"/>
          <w:szCs w:val="24"/>
          <w:lang w:val="en-US"/>
        </w:rPr>
        <w:t>V</w:t>
      </w:r>
      <w:r w:rsidRPr="00C55BCE">
        <w:rPr>
          <w:rFonts w:cstheme="minorHAnsi"/>
          <w:sz w:val="24"/>
          <w:szCs w:val="24"/>
        </w:rPr>
        <w:t xml:space="preserve"> - </w:t>
      </w:r>
      <w:r w:rsidRPr="00C55BCE">
        <w:rPr>
          <w:rFonts w:cstheme="minorHAnsi"/>
          <w:sz w:val="24"/>
          <w:szCs w:val="24"/>
          <w:lang w:val="en-US"/>
        </w:rPr>
        <w:t>V</w:t>
      </w:r>
      <w:r w:rsidRPr="00C55BCE">
        <w:rPr>
          <w:rFonts w:cstheme="minorHAnsi"/>
          <w:sz w:val="24"/>
          <w:szCs w:val="24"/>
        </w:rPr>
        <w:t xml:space="preserve"> классов опасности, либо с обслуживанием таких объектов;</w:t>
      </w:r>
    </w:p>
    <w:p w:rsidR="00AE5E2A" w:rsidRPr="00C55BCE" w:rsidRDefault="00AE5E2A" w:rsidP="00C55BCE">
      <w:pPr>
        <w:spacing w:line="240" w:lineRule="auto"/>
        <w:rPr>
          <w:rFonts w:cstheme="minorHAnsi"/>
          <w:sz w:val="24"/>
          <w:szCs w:val="24"/>
        </w:rPr>
      </w:pPr>
      <w:r w:rsidRPr="00C55BCE">
        <w:rPr>
          <w:rFonts w:cstheme="minorHAnsi"/>
          <w:sz w:val="24"/>
          <w:szCs w:val="24"/>
        </w:rPr>
        <w:t xml:space="preserve">9) специальное пользование водными объектами (код </w:t>
      </w:r>
      <w:r w:rsidR="00FC796C" w:rsidRPr="00C55BCE">
        <w:rPr>
          <w:sz w:val="24"/>
          <w:szCs w:val="24"/>
        </w:rPr>
        <w:t>–</w:t>
      </w:r>
      <w:r w:rsidR="00FC796C" w:rsidRPr="00FC796C">
        <w:rPr>
          <w:sz w:val="24"/>
          <w:szCs w:val="24"/>
        </w:rPr>
        <w:t xml:space="preserve"> </w:t>
      </w:r>
      <w:r w:rsidRPr="00C55BCE">
        <w:rPr>
          <w:rFonts w:cstheme="minorHAnsi"/>
          <w:sz w:val="24"/>
          <w:szCs w:val="24"/>
        </w:rPr>
        <w:t>11.2)</w:t>
      </w:r>
      <w:r w:rsidR="00806AD5">
        <w:rPr>
          <w:rFonts w:cstheme="minorHAnsi"/>
          <w:sz w:val="24"/>
          <w:szCs w:val="24"/>
        </w:rPr>
        <w:t>,</w:t>
      </w:r>
      <w:r w:rsidRPr="00C55BCE">
        <w:rPr>
          <w:rFonts w:cstheme="minorHAnsi"/>
          <w:sz w:val="24"/>
          <w:szCs w:val="24"/>
        </w:rPr>
        <w:t xml:space="preserve"> в части использования земельных участков, примыкающих к водным объектам, для специального водопользования (забор водных ресурсов из поверхностных водных объектов, сброс сточных вод и (или) дренажных вод).</w:t>
      </w:r>
    </w:p>
    <w:p w:rsidR="00AE5E2A" w:rsidRPr="00C55BCE" w:rsidRDefault="00AE5E2A" w:rsidP="00C55BCE">
      <w:pPr>
        <w:widowControl w:val="0"/>
        <w:autoSpaceDE w:val="0"/>
        <w:autoSpaceDN w:val="0"/>
        <w:adjustRightInd w:val="0"/>
        <w:spacing w:line="240" w:lineRule="auto"/>
        <w:rPr>
          <w:rFonts w:cstheme="minorHAnsi"/>
          <w:sz w:val="24"/>
          <w:szCs w:val="24"/>
        </w:rPr>
      </w:pPr>
      <w:r w:rsidRPr="00C55BCE">
        <w:rPr>
          <w:rFonts w:cstheme="minorHAnsi"/>
          <w:sz w:val="24"/>
          <w:szCs w:val="24"/>
        </w:rPr>
        <w:t>4. Условно разрешенный вид использования:</w:t>
      </w:r>
    </w:p>
    <w:p w:rsidR="00AE5E2A" w:rsidRPr="00C55BCE" w:rsidRDefault="00AE5E2A" w:rsidP="00C55BCE">
      <w:pPr>
        <w:widowControl w:val="0"/>
        <w:autoSpaceDE w:val="0"/>
        <w:autoSpaceDN w:val="0"/>
        <w:adjustRightInd w:val="0"/>
        <w:spacing w:line="240" w:lineRule="auto"/>
        <w:rPr>
          <w:rFonts w:cstheme="minorHAnsi"/>
          <w:sz w:val="24"/>
          <w:szCs w:val="24"/>
        </w:rPr>
      </w:pPr>
      <w:r w:rsidRPr="00C55BCE">
        <w:rPr>
          <w:rFonts w:cstheme="minorHAnsi"/>
          <w:sz w:val="24"/>
          <w:szCs w:val="24"/>
        </w:rPr>
        <w:t xml:space="preserve">1) религиозное  использование (код </w:t>
      </w:r>
      <w:r w:rsidR="00FC796C" w:rsidRPr="00C55BCE">
        <w:rPr>
          <w:sz w:val="24"/>
          <w:szCs w:val="24"/>
        </w:rPr>
        <w:t>–</w:t>
      </w:r>
      <w:r w:rsidR="00FC796C" w:rsidRPr="00FC796C">
        <w:rPr>
          <w:sz w:val="24"/>
          <w:szCs w:val="24"/>
        </w:rPr>
        <w:t xml:space="preserve"> </w:t>
      </w:r>
      <w:r w:rsidRPr="00C55BCE">
        <w:rPr>
          <w:rFonts w:cstheme="minorHAnsi"/>
          <w:sz w:val="24"/>
          <w:szCs w:val="24"/>
        </w:rPr>
        <w:t>3.7)</w:t>
      </w:r>
      <w:r w:rsidR="00806AD5">
        <w:rPr>
          <w:rFonts w:cstheme="minorHAnsi"/>
          <w:sz w:val="24"/>
          <w:szCs w:val="24"/>
        </w:rPr>
        <w:t>,</w:t>
      </w:r>
      <w:r w:rsidRPr="00C55BCE">
        <w:rPr>
          <w:rFonts w:cstheme="minorHAnsi"/>
          <w:sz w:val="24"/>
          <w:szCs w:val="24"/>
        </w:rPr>
        <w:t xml:space="preserve"> в части размещения объектов капитального строительства, предназначенных для отправления религиозных обрядов (церкви, соборы, храмы, часовни,  молельные дома);</w:t>
      </w:r>
    </w:p>
    <w:p w:rsidR="009C1343" w:rsidRDefault="00AE5E2A" w:rsidP="0019227E">
      <w:pPr>
        <w:widowControl w:val="0"/>
        <w:autoSpaceDE w:val="0"/>
        <w:autoSpaceDN w:val="0"/>
        <w:adjustRightInd w:val="0"/>
        <w:spacing w:line="240" w:lineRule="auto"/>
        <w:rPr>
          <w:rFonts w:cstheme="minorHAnsi"/>
          <w:sz w:val="24"/>
          <w:szCs w:val="24"/>
        </w:rPr>
      </w:pPr>
      <w:r w:rsidRPr="00C55BCE">
        <w:rPr>
          <w:rFonts w:cstheme="minorHAnsi"/>
          <w:sz w:val="24"/>
          <w:szCs w:val="24"/>
        </w:rPr>
        <w:t>2) рынки (</w:t>
      </w:r>
      <w:r w:rsidR="00FC796C">
        <w:rPr>
          <w:rFonts w:cstheme="minorHAnsi"/>
          <w:sz w:val="24"/>
          <w:szCs w:val="24"/>
        </w:rPr>
        <w:t>код</w:t>
      </w:r>
      <w:r w:rsidR="00FC796C" w:rsidRPr="00FC796C">
        <w:rPr>
          <w:rFonts w:cstheme="minorHAnsi"/>
          <w:sz w:val="24"/>
          <w:szCs w:val="24"/>
        </w:rPr>
        <w:t xml:space="preserve"> </w:t>
      </w:r>
      <w:r w:rsidR="00FC796C" w:rsidRPr="00C55BCE">
        <w:rPr>
          <w:sz w:val="24"/>
          <w:szCs w:val="24"/>
        </w:rPr>
        <w:t>–</w:t>
      </w:r>
      <w:r w:rsidR="00FC796C">
        <w:rPr>
          <w:sz w:val="24"/>
          <w:szCs w:val="24"/>
        </w:rPr>
        <w:t xml:space="preserve"> </w:t>
      </w:r>
      <w:r w:rsidRPr="00C55BCE">
        <w:rPr>
          <w:rFonts w:cstheme="minorHAnsi"/>
          <w:sz w:val="24"/>
          <w:szCs w:val="24"/>
        </w:rPr>
        <w:t xml:space="preserve">4.3), </w:t>
      </w:r>
      <w:proofErr w:type="gramStart"/>
      <w:r w:rsidRPr="00C55BCE">
        <w:rPr>
          <w:rFonts w:cstheme="minorHAnsi"/>
          <w:sz w:val="24"/>
          <w:szCs w:val="24"/>
        </w:rPr>
        <w:t>кроме</w:t>
      </w:r>
      <w:proofErr w:type="gramEnd"/>
      <w:r w:rsidRPr="00C55BCE">
        <w:rPr>
          <w:rFonts w:cstheme="minorHAnsi"/>
          <w:sz w:val="24"/>
          <w:szCs w:val="24"/>
        </w:rPr>
        <w:t xml:space="preserve"> оптовых.</w:t>
      </w:r>
    </w:p>
    <w:p w:rsidR="0019227E" w:rsidRPr="0019227E" w:rsidRDefault="0019227E" w:rsidP="0019227E">
      <w:pPr>
        <w:widowControl w:val="0"/>
        <w:autoSpaceDE w:val="0"/>
        <w:autoSpaceDN w:val="0"/>
        <w:adjustRightInd w:val="0"/>
        <w:spacing w:line="240" w:lineRule="auto"/>
        <w:rPr>
          <w:rFonts w:cstheme="minorHAnsi"/>
          <w:sz w:val="24"/>
          <w:szCs w:val="24"/>
        </w:rPr>
      </w:pPr>
    </w:p>
    <w:p w:rsidR="00FC796C" w:rsidRDefault="0019227E" w:rsidP="00FC796C">
      <w:pPr>
        <w:pStyle w:val="3"/>
        <w:spacing w:line="240" w:lineRule="auto"/>
        <w:rPr>
          <w:rFonts w:ascii="Times New Roman" w:eastAsia="Times New Roman" w:hAnsi="Times New Roman" w:cs="Times New Roman"/>
          <w:sz w:val="24"/>
          <w:szCs w:val="24"/>
          <w:lang w:eastAsia="ar-SA"/>
        </w:rPr>
      </w:pPr>
      <w:bookmarkStart w:id="81" w:name="_Toc416785876"/>
      <w:r>
        <w:rPr>
          <w:sz w:val="24"/>
          <w:szCs w:val="24"/>
        </w:rPr>
        <w:t>Статья 30</w:t>
      </w:r>
      <w:r w:rsidR="00AE5E2A" w:rsidRPr="00C55BCE">
        <w:rPr>
          <w:sz w:val="24"/>
          <w:szCs w:val="24"/>
        </w:rPr>
        <w:t>.</w:t>
      </w:r>
      <w:r w:rsidR="00FC796C">
        <w:rPr>
          <w:sz w:val="24"/>
          <w:szCs w:val="24"/>
        </w:rPr>
        <w:t xml:space="preserve"> </w:t>
      </w:r>
      <w:r w:rsidR="00AE5E2A" w:rsidRPr="00C55BCE">
        <w:rPr>
          <w:sz w:val="24"/>
          <w:szCs w:val="24"/>
          <w:lang w:eastAsia="ar-SA"/>
        </w:rPr>
        <w:t>З</w:t>
      </w:r>
      <w:r w:rsidR="00AE5E2A" w:rsidRPr="00C55BCE">
        <w:rPr>
          <w:rFonts w:ascii="Times New Roman" w:eastAsia="Times New Roman" w:hAnsi="Times New Roman" w:cs="Times New Roman"/>
          <w:sz w:val="24"/>
          <w:szCs w:val="24"/>
          <w:lang w:eastAsia="ar-SA"/>
        </w:rPr>
        <w:t>оны объектов обеспечения производственной деятельности</w:t>
      </w:r>
      <w:r w:rsidR="00797C9A">
        <w:rPr>
          <w:rFonts w:ascii="Times New Roman" w:eastAsia="Times New Roman" w:hAnsi="Times New Roman" w:cs="Times New Roman"/>
          <w:sz w:val="24"/>
          <w:szCs w:val="24"/>
          <w:lang w:eastAsia="ar-SA"/>
        </w:rPr>
        <w:t xml:space="preserve"> (П-</w:t>
      </w:r>
      <w:r w:rsidR="00AE5E2A" w:rsidRPr="00C55BCE">
        <w:rPr>
          <w:rFonts w:ascii="Times New Roman" w:eastAsia="Times New Roman" w:hAnsi="Times New Roman" w:cs="Times New Roman"/>
          <w:sz w:val="24"/>
          <w:szCs w:val="24"/>
          <w:lang w:eastAsia="ar-SA"/>
        </w:rPr>
        <w:t>4)</w:t>
      </w:r>
      <w:bookmarkEnd w:id="81"/>
    </w:p>
    <w:p w:rsidR="00FC796C" w:rsidRPr="00FC796C" w:rsidRDefault="00FC796C" w:rsidP="00FC796C">
      <w:pPr>
        <w:rPr>
          <w:lang w:eastAsia="ar-SA"/>
        </w:rPr>
      </w:pPr>
    </w:p>
    <w:p w:rsidR="00AE5E2A" w:rsidRPr="00C55BCE" w:rsidRDefault="00AE5E2A" w:rsidP="00C55BCE">
      <w:pPr>
        <w:spacing w:line="240" w:lineRule="auto"/>
        <w:rPr>
          <w:sz w:val="24"/>
          <w:szCs w:val="24"/>
        </w:rPr>
      </w:pPr>
      <w:r w:rsidRPr="00C55BCE">
        <w:rPr>
          <w:sz w:val="24"/>
          <w:szCs w:val="24"/>
        </w:rPr>
        <w:t xml:space="preserve">1. Зоны </w:t>
      </w:r>
      <w:r w:rsidRPr="00C55BCE">
        <w:rPr>
          <w:rFonts w:ascii="Times New Roman" w:eastAsia="Times New Roman" w:hAnsi="Times New Roman" w:cs="Times New Roman"/>
          <w:sz w:val="24"/>
          <w:szCs w:val="24"/>
          <w:lang w:eastAsia="ar-SA"/>
        </w:rPr>
        <w:t xml:space="preserve">объектов обеспечения производственной деятельности </w:t>
      </w:r>
      <w:r w:rsidRPr="00C55BCE">
        <w:rPr>
          <w:sz w:val="24"/>
          <w:szCs w:val="24"/>
        </w:rPr>
        <w:t>включают в себя участки территории города, предназначенные для размещения связанных с обслуживанием расположенных в зонах размещения производственно-коммунальных объектов конструкторских бюро, объектов среднего профессионального и высшего профессионального образования, поликлиник, научно-исследовательских лабораторий, спортивно-оздоровительных сооружений для работников таких объектов, административных объектов и связанных с ними объектов.</w:t>
      </w:r>
    </w:p>
    <w:p w:rsidR="00AE5E2A" w:rsidRPr="00C55BCE" w:rsidRDefault="00AE5E2A" w:rsidP="00C55BCE">
      <w:pPr>
        <w:spacing w:line="240" w:lineRule="auto"/>
        <w:rPr>
          <w:sz w:val="24"/>
          <w:szCs w:val="24"/>
        </w:rPr>
      </w:pPr>
      <w:r w:rsidRPr="00C55BCE">
        <w:rPr>
          <w:sz w:val="24"/>
          <w:szCs w:val="24"/>
        </w:rPr>
        <w:t>В зонах</w:t>
      </w:r>
      <w:r w:rsidRPr="00C55BCE">
        <w:rPr>
          <w:rFonts w:ascii="Times New Roman" w:eastAsia="Times New Roman" w:hAnsi="Times New Roman" w:cs="Times New Roman"/>
          <w:sz w:val="24"/>
          <w:szCs w:val="24"/>
          <w:lang w:eastAsia="ar-SA"/>
        </w:rPr>
        <w:t xml:space="preserve"> объектов обеспечения производственной деятельности</w:t>
      </w:r>
      <w:r w:rsidRPr="00C55BCE">
        <w:rPr>
          <w:sz w:val="24"/>
          <w:szCs w:val="24"/>
        </w:rPr>
        <w:t xml:space="preserve"> допускается размещение объектов коммунально-бытового назначения, культовых объектов, объектов транспорта, объектов торговли, объектов инженерной и транспортной инфраструктур в случаях, предусмотренных настоящей статьей.</w:t>
      </w:r>
    </w:p>
    <w:p w:rsidR="00AE5E2A" w:rsidRPr="00C55BCE" w:rsidRDefault="00AE5E2A" w:rsidP="00C55BCE">
      <w:pPr>
        <w:spacing w:line="240" w:lineRule="auto"/>
        <w:rPr>
          <w:rFonts w:cstheme="minorHAnsi"/>
          <w:sz w:val="24"/>
          <w:szCs w:val="24"/>
        </w:rPr>
      </w:pPr>
      <w:r w:rsidRPr="00C55BCE">
        <w:rPr>
          <w:rFonts w:cstheme="minorHAnsi"/>
          <w:sz w:val="24"/>
          <w:szCs w:val="24"/>
        </w:rPr>
        <w:t>2. Основные виды разрешенного использования:</w:t>
      </w:r>
    </w:p>
    <w:p w:rsidR="00AE5E2A" w:rsidRPr="00C55BCE" w:rsidRDefault="00AE5E2A" w:rsidP="00C55BCE">
      <w:pPr>
        <w:spacing w:line="240" w:lineRule="auto"/>
        <w:rPr>
          <w:rFonts w:cstheme="minorHAnsi"/>
          <w:sz w:val="24"/>
          <w:szCs w:val="24"/>
        </w:rPr>
      </w:pPr>
      <w:r w:rsidRPr="00C55BCE">
        <w:rPr>
          <w:rFonts w:cstheme="minorHAnsi"/>
          <w:sz w:val="24"/>
          <w:szCs w:val="24"/>
        </w:rPr>
        <w:t>1) образование и просвещение (</w:t>
      </w:r>
      <w:r w:rsidR="00FC796C">
        <w:rPr>
          <w:rFonts w:cstheme="minorHAnsi"/>
          <w:sz w:val="24"/>
          <w:szCs w:val="24"/>
        </w:rPr>
        <w:t xml:space="preserve">код </w:t>
      </w:r>
      <w:r w:rsidR="00FC796C" w:rsidRPr="00C55BCE">
        <w:rPr>
          <w:sz w:val="24"/>
          <w:szCs w:val="24"/>
        </w:rPr>
        <w:t>–</w:t>
      </w:r>
      <w:r w:rsidR="00FC796C">
        <w:rPr>
          <w:sz w:val="24"/>
          <w:szCs w:val="24"/>
        </w:rPr>
        <w:t xml:space="preserve"> </w:t>
      </w:r>
      <w:r w:rsidRPr="00C55BCE">
        <w:rPr>
          <w:rFonts w:cstheme="minorHAnsi"/>
          <w:sz w:val="24"/>
          <w:szCs w:val="24"/>
        </w:rPr>
        <w:t>3.5)</w:t>
      </w:r>
      <w:r w:rsidR="00806AD5">
        <w:rPr>
          <w:rFonts w:cstheme="minorHAnsi"/>
          <w:sz w:val="24"/>
          <w:szCs w:val="24"/>
        </w:rPr>
        <w:t>,</w:t>
      </w:r>
      <w:r w:rsidRPr="00C55BCE">
        <w:rPr>
          <w:rFonts w:cstheme="minorHAnsi"/>
          <w:sz w:val="24"/>
          <w:szCs w:val="24"/>
        </w:rPr>
        <w:t xml:space="preserve"> в части размещения объектов капитального строительства, предназначенных для воспитания, образования и просвещения (профессиональные технические училища, колледжи, художественные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w:t>
      </w:r>
      <w:r w:rsidR="00B82FFE">
        <w:rPr>
          <w:rFonts w:cstheme="minorHAnsi"/>
          <w:sz w:val="24"/>
          <w:szCs w:val="24"/>
        </w:rPr>
        <w:t>нию, образованию и просвещению)</w:t>
      </w:r>
      <w:r w:rsidRPr="00C55BCE">
        <w:rPr>
          <w:rFonts w:cstheme="minorHAnsi"/>
          <w:sz w:val="24"/>
          <w:szCs w:val="24"/>
        </w:rPr>
        <w:t>;</w:t>
      </w:r>
    </w:p>
    <w:p w:rsidR="00AE5E2A" w:rsidRPr="00C55BCE" w:rsidRDefault="00AE5E2A" w:rsidP="00C55BCE">
      <w:pPr>
        <w:spacing w:line="240" w:lineRule="auto"/>
        <w:rPr>
          <w:rFonts w:cstheme="minorHAnsi"/>
          <w:sz w:val="24"/>
          <w:szCs w:val="24"/>
        </w:rPr>
      </w:pPr>
      <w:r w:rsidRPr="00C55BCE">
        <w:rPr>
          <w:rFonts w:cstheme="minorHAnsi"/>
          <w:sz w:val="24"/>
          <w:szCs w:val="24"/>
        </w:rPr>
        <w:t>2) обеспечение научной деятельности (</w:t>
      </w:r>
      <w:r w:rsidR="00FC796C">
        <w:rPr>
          <w:rFonts w:cstheme="minorHAnsi"/>
          <w:sz w:val="24"/>
          <w:szCs w:val="24"/>
        </w:rPr>
        <w:t xml:space="preserve">код </w:t>
      </w:r>
      <w:r w:rsidR="00FC796C" w:rsidRPr="00C55BCE">
        <w:rPr>
          <w:sz w:val="24"/>
          <w:szCs w:val="24"/>
        </w:rPr>
        <w:t>–</w:t>
      </w:r>
      <w:r w:rsidR="00FC796C">
        <w:rPr>
          <w:sz w:val="24"/>
          <w:szCs w:val="24"/>
        </w:rPr>
        <w:t xml:space="preserve"> </w:t>
      </w:r>
      <w:r w:rsidRPr="00C55BCE">
        <w:rPr>
          <w:rFonts w:cstheme="minorHAnsi"/>
          <w:sz w:val="24"/>
          <w:szCs w:val="24"/>
        </w:rPr>
        <w:t>3.9)</w:t>
      </w:r>
      <w:r w:rsidR="00806AD5">
        <w:rPr>
          <w:rFonts w:cstheme="minorHAnsi"/>
          <w:sz w:val="24"/>
          <w:szCs w:val="24"/>
        </w:rPr>
        <w:t>,</w:t>
      </w:r>
      <w:r w:rsidRPr="00C55BCE">
        <w:rPr>
          <w:rFonts w:cstheme="minorHAnsi"/>
          <w:sz w:val="24"/>
          <w:szCs w:val="24"/>
        </w:rPr>
        <w:t xml:space="preserve"> в части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в том числе отраслевые), проведения научной и селекционной работы;</w:t>
      </w:r>
    </w:p>
    <w:p w:rsidR="00806AD5" w:rsidRDefault="00AE5E2A" w:rsidP="00806AD5">
      <w:pPr>
        <w:spacing w:line="240" w:lineRule="auto"/>
        <w:rPr>
          <w:rFonts w:cstheme="minorHAnsi"/>
          <w:sz w:val="24"/>
          <w:szCs w:val="24"/>
        </w:rPr>
      </w:pPr>
      <w:r w:rsidRPr="00C55BCE">
        <w:rPr>
          <w:rFonts w:cstheme="minorHAnsi"/>
          <w:sz w:val="24"/>
          <w:szCs w:val="24"/>
        </w:rPr>
        <w:t>3) общественное управление (</w:t>
      </w:r>
      <w:r w:rsidR="00FC796C">
        <w:rPr>
          <w:rFonts w:cstheme="minorHAnsi"/>
          <w:sz w:val="24"/>
          <w:szCs w:val="24"/>
        </w:rPr>
        <w:t xml:space="preserve">код </w:t>
      </w:r>
      <w:r w:rsidR="00FC796C" w:rsidRPr="00C55BCE">
        <w:rPr>
          <w:sz w:val="24"/>
          <w:szCs w:val="24"/>
        </w:rPr>
        <w:t>–</w:t>
      </w:r>
      <w:r w:rsidR="00FC796C">
        <w:rPr>
          <w:sz w:val="24"/>
          <w:szCs w:val="24"/>
        </w:rPr>
        <w:t xml:space="preserve"> </w:t>
      </w:r>
      <w:r w:rsidRPr="00C55BCE">
        <w:rPr>
          <w:rFonts w:cstheme="minorHAnsi"/>
          <w:sz w:val="24"/>
          <w:szCs w:val="24"/>
        </w:rPr>
        <w:t>3.8)</w:t>
      </w:r>
      <w:r w:rsidR="00806AD5">
        <w:rPr>
          <w:rFonts w:cstheme="minorHAnsi"/>
          <w:sz w:val="24"/>
          <w:szCs w:val="24"/>
        </w:rPr>
        <w:t>,</w:t>
      </w:r>
      <w:r w:rsidRPr="00C55BCE">
        <w:rPr>
          <w:rFonts w:cstheme="minorHAnsi"/>
          <w:sz w:val="24"/>
          <w:szCs w:val="24"/>
        </w:rPr>
        <w:t xml:space="preserve"> в части размещения объектов капитального строительства, предназначенных для размещения органов управления, </w:t>
      </w:r>
      <w:r w:rsidRPr="00C55BCE">
        <w:rPr>
          <w:rFonts w:cstheme="minorHAnsi"/>
          <w:sz w:val="24"/>
          <w:szCs w:val="24"/>
        </w:rPr>
        <w:lastRenderedPageBreak/>
        <w:t xml:space="preserve">непосредственно обеспечивающих деятельность объектов, расположенных в зоне </w:t>
      </w:r>
      <w:r w:rsidRPr="00C55BCE">
        <w:rPr>
          <w:rFonts w:ascii="Times New Roman" w:eastAsia="Times New Roman" w:hAnsi="Times New Roman" w:cs="Times New Roman"/>
          <w:sz w:val="24"/>
          <w:szCs w:val="24"/>
          <w:lang w:eastAsia="ar-SA"/>
        </w:rPr>
        <w:t>обеспечения производственной деятельности;</w:t>
      </w:r>
    </w:p>
    <w:p w:rsidR="00AE5E2A" w:rsidRPr="00C55BCE" w:rsidRDefault="00AE5E2A" w:rsidP="00806AD5">
      <w:pPr>
        <w:spacing w:line="240" w:lineRule="auto"/>
        <w:rPr>
          <w:rFonts w:cstheme="minorHAnsi"/>
          <w:sz w:val="24"/>
          <w:szCs w:val="24"/>
        </w:rPr>
      </w:pPr>
      <w:proofErr w:type="gramStart"/>
      <w:r w:rsidRPr="00C55BCE">
        <w:rPr>
          <w:rFonts w:cstheme="minorHAnsi"/>
          <w:sz w:val="24"/>
          <w:szCs w:val="24"/>
        </w:rPr>
        <w:t xml:space="preserve">4) автомобильный транспорт  (код </w:t>
      </w:r>
      <w:r w:rsidR="00FC796C" w:rsidRPr="00C55BCE">
        <w:rPr>
          <w:sz w:val="24"/>
          <w:szCs w:val="24"/>
        </w:rPr>
        <w:t>–</w:t>
      </w:r>
      <w:r w:rsidR="00FC796C">
        <w:rPr>
          <w:sz w:val="24"/>
          <w:szCs w:val="24"/>
        </w:rPr>
        <w:t xml:space="preserve"> </w:t>
      </w:r>
      <w:r w:rsidRPr="00C55BCE">
        <w:rPr>
          <w:rFonts w:cstheme="minorHAnsi"/>
          <w:sz w:val="24"/>
          <w:szCs w:val="24"/>
        </w:rPr>
        <w:t>7.2)</w:t>
      </w:r>
      <w:r w:rsidR="00806AD5">
        <w:rPr>
          <w:rFonts w:cstheme="minorHAnsi"/>
          <w:sz w:val="24"/>
          <w:szCs w:val="24"/>
        </w:rPr>
        <w:t>,</w:t>
      </w:r>
      <w:r w:rsidRPr="00C55BCE">
        <w:rPr>
          <w:rFonts w:cstheme="minorHAnsi"/>
          <w:sz w:val="24"/>
          <w:szCs w:val="24"/>
        </w:rPr>
        <w:t xml:space="preserve"> в части размещения объектов капитального строительства, необходимых для обеспечения автомобильного движения в зоне </w:t>
      </w:r>
      <w:r w:rsidRPr="00C55BCE">
        <w:rPr>
          <w:rFonts w:ascii="Times New Roman" w:eastAsia="Times New Roman" w:hAnsi="Times New Roman" w:cs="Times New Roman"/>
          <w:sz w:val="24"/>
          <w:szCs w:val="24"/>
          <w:lang w:eastAsia="ar-SA"/>
        </w:rPr>
        <w:t>обеспечения производственной деятельности</w:t>
      </w:r>
      <w:r w:rsidRPr="00C55BCE">
        <w:rPr>
          <w:rFonts w:cstheme="minorHAnsi"/>
          <w:sz w:val="24"/>
          <w:szCs w:val="24"/>
        </w:rPr>
        <w:t xml:space="preserve">, оборудование земельных участков для стоянок автомобильного транспорта, в том числе </w:t>
      </w:r>
      <w:r w:rsidRPr="00C55BCE">
        <w:rPr>
          <w:sz w:val="24"/>
          <w:szCs w:val="24"/>
        </w:rPr>
        <w:t xml:space="preserve">размещение открытых площадок для временной парковки автотранспорта, открытых стоянок, гаражей, гаражей-стоянок, в том </w:t>
      </w:r>
      <w:proofErr w:type="spellStart"/>
      <w:r w:rsidRPr="00C55BCE">
        <w:rPr>
          <w:sz w:val="24"/>
          <w:szCs w:val="24"/>
        </w:rPr>
        <w:t>чесле</w:t>
      </w:r>
      <w:proofErr w:type="spellEnd"/>
      <w:r w:rsidRPr="00C55BCE">
        <w:rPr>
          <w:sz w:val="24"/>
          <w:szCs w:val="24"/>
        </w:rPr>
        <w:t xml:space="preserve"> наземных и подземных  многоуровневых (многоэтажных), связанных с объектами, расположенными в зоне </w:t>
      </w:r>
      <w:r w:rsidRPr="00C55BCE">
        <w:rPr>
          <w:rFonts w:ascii="Times New Roman" w:eastAsia="Times New Roman" w:hAnsi="Times New Roman" w:cs="Times New Roman"/>
          <w:sz w:val="24"/>
          <w:szCs w:val="24"/>
          <w:lang w:eastAsia="ar-SA"/>
        </w:rPr>
        <w:t>обеспечения производственной деятельности</w:t>
      </w:r>
      <w:r w:rsidRPr="00C55BCE">
        <w:rPr>
          <w:sz w:val="24"/>
          <w:szCs w:val="24"/>
        </w:rPr>
        <w:t>, либо</w:t>
      </w:r>
      <w:proofErr w:type="gramEnd"/>
      <w:r w:rsidRPr="00C55BCE">
        <w:rPr>
          <w:sz w:val="24"/>
          <w:szCs w:val="24"/>
        </w:rPr>
        <w:t xml:space="preserve"> с обслуживанием таких объектов</w:t>
      </w:r>
      <w:r w:rsidRPr="00C55BCE">
        <w:rPr>
          <w:rFonts w:cstheme="minorHAnsi"/>
          <w:sz w:val="24"/>
          <w:szCs w:val="24"/>
        </w:rPr>
        <w:t>;</w:t>
      </w:r>
    </w:p>
    <w:p w:rsidR="00AE5E2A" w:rsidRPr="00C55BCE" w:rsidRDefault="00AE5E2A" w:rsidP="00797C9A">
      <w:pPr>
        <w:spacing w:line="240" w:lineRule="auto"/>
        <w:rPr>
          <w:rFonts w:cstheme="minorHAnsi"/>
          <w:sz w:val="24"/>
          <w:szCs w:val="24"/>
        </w:rPr>
      </w:pPr>
      <w:r w:rsidRPr="00C55BCE">
        <w:rPr>
          <w:rFonts w:cstheme="minorHAnsi"/>
          <w:sz w:val="24"/>
          <w:szCs w:val="24"/>
        </w:rPr>
        <w:t>5) общее пользование территории (</w:t>
      </w:r>
      <w:r w:rsidR="00FC796C">
        <w:rPr>
          <w:rFonts w:cstheme="minorHAnsi"/>
          <w:sz w:val="24"/>
          <w:szCs w:val="24"/>
        </w:rPr>
        <w:t xml:space="preserve">код </w:t>
      </w:r>
      <w:r w:rsidR="00FC796C" w:rsidRPr="00C55BCE">
        <w:rPr>
          <w:sz w:val="24"/>
          <w:szCs w:val="24"/>
        </w:rPr>
        <w:t>–</w:t>
      </w:r>
      <w:r w:rsidR="00FC796C">
        <w:rPr>
          <w:sz w:val="24"/>
          <w:szCs w:val="24"/>
        </w:rPr>
        <w:t xml:space="preserve"> </w:t>
      </w:r>
      <w:r w:rsidRPr="00C55BCE">
        <w:rPr>
          <w:rFonts w:cstheme="minorHAnsi"/>
          <w:sz w:val="24"/>
          <w:szCs w:val="24"/>
        </w:rPr>
        <w:t>12.0)</w:t>
      </w:r>
      <w:r w:rsidR="00806AD5">
        <w:rPr>
          <w:rFonts w:cstheme="minorHAnsi"/>
          <w:sz w:val="24"/>
          <w:szCs w:val="24"/>
        </w:rPr>
        <w:t>,</w:t>
      </w:r>
      <w:r w:rsidRPr="00C55BCE">
        <w:rPr>
          <w:rFonts w:cstheme="minorHAnsi"/>
          <w:sz w:val="24"/>
          <w:szCs w:val="24"/>
        </w:rPr>
        <w:t xml:space="preserve"> в части размещения автомобильных дорог и пешеходных тротуаров, пешеходных переходов, парков, скверов, площадей, бульваров, набережных и других мест, постоянно открытых дл</w:t>
      </w:r>
      <w:r w:rsidR="00797C9A">
        <w:rPr>
          <w:rFonts w:cstheme="minorHAnsi"/>
          <w:sz w:val="24"/>
          <w:szCs w:val="24"/>
        </w:rPr>
        <w:t>я посещения без взимания платы.</w:t>
      </w:r>
    </w:p>
    <w:p w:rsidR="00AE5E2A" w:rsidRPr="00C55BCE" w:rsidRDefault="00AE5E2A" w:rsidP="00C55BCE">
      <w:pPr>
        <w:spacing w:line="240" w:lineRule="auto"/>
        <w:rPr>
          <w:rFonts w:cstheme="minorHAnsi"/>
          <w:sz w:val="24"/>
          <w:szCs w:val="24"/>
        </w:rPr>
      </w:pPr>
      <w:r w:rsidRPr="00C55BCE">
        <w:rPr>
          <w:rFonts w:cstheme="minorHAnsi"/>
          <w:sz w:val="24"/>
          <w:szCs w:val="24"/>
        </w:rPr>
        <w:t>3. Вспомогательные виды разрешенного использования:</w:t>
      </w:r>
    </w:p>
    <w:p w:rsidR="00AE5E2A" w:rsidRPr="00C55BCE" w:rsidRDefault="00AE5E2A" w:rsidP="00C55BCE">
      <w:pPr>
        <w:widowControl w:val="0"/>
        <w:autoSpaceDE w:val="0"/>
        <w:autoSpaceDN w:val="0"/>
        <w:adjustRightInd w:val="0"/>
        <w:spacing w:line="240" w:lineRule="auto"/>
        <w:rPr>
          <w:rFonts w:cstheme="minorHAnsi"/>
          <w:sz w:val="24"/>
          <w:szCs w:val="24"/>
        </w:rPr>
      </w:pPr>
      <w:proofErr w:type="gramStart"/>
      <w:r w:rsidRPr="00C55BCE">
        <w:rPr>
          <w:rFonts w:cstheme="minorHAnsi"/>
          <w:sz w:val="24"/>
          <w:szCs w:val="24"/>
        </w:rPr>
        <w:t xml:space="preserve">1) коммунальное обслуживание (код </w:t>
      </w:r>
      <w:r w:rsidR="00FC796C" w:rsidRPr="00C55BCE">
        <w:rPr>
          <w:sz w:val="24"/>
          <w:szCs w:val="24"/>
        </w:rPr>
        <w:t>–</w:t>
      </w:r>
      <w:r w:rsidR="00FC796C">
        <w:rPr>
          <w:sz w:val="24"/>
          <w:szCs w:val="24"/>
        </w:rPr>
        <w:t xml:space="preserve"> </w:t>
      </w:r>
      <w:r w:rsidRPr="00C55BCE">
        <w:rPr>
          <w:rFonts w:cstheme="minorHAnsi"/>
          <w:sz w:val="24"/>
          <w:szCs w:val="24"/>
        </w:rPr>
        <w:t>3.1)</w:t>
      </w:r>
      <w:r w:rsidR="00806AD5">
        <w:rPr>
          <w:rFonts w:cstheme="minorHAnsi"/>
          <w:sz w:val="24"/>
          <w:szCs w:val="24"/>
        </w:rPr>
        <w:t>,</w:t>
      </w:r>
      <w:r w:rsidRPr="00C55BCE">
        <w:rPr>
          <w:rFonts w:cstheme="minorHAnsi"/>
          <w:sz w:val="24"/>
          <w:szCs w:val="24"/>
        </w:rPr>
        <w:t xml:space="preserve"> в части размещения объектов капитального строительства в целях обеспечения зоны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связанные с обслуживанием объектов</w:t>
      </w:r>
      <w:proofErr w:type="gramEnd"/>
      <w:r w:rsidRPr="00C55BCE">
        <w:rPr>
          <w:rFonts w:cstheme="minorHAnsi"/>
          <w:sz w:val="24"/>
          <w:szCs w:val="24"/>
        </w:rPr>
        <w:t xml:space="preserve">, расположенных в зоне </w:t>
      </w:r>
      <w:r w:rsidRPr="00C55BCE">
        <w:rPr>
          <w:rFonts w:ascii="Times New Roman" w:eastAsia="Times New Roman" w:hAnsi="Times New Roman" w:cs="Times New Roman"/>
          <w:sz w:val="24"/>
          <w:szCs w:val="24"/>
          <w:lang w:eastAsia="ar-SA"/>
        </w:rPr>
        <w:t>обеспечения производственной деятельности</w:t>
      </w:r>
      <w:r w:rsidRPr="00C55BCE">
        <w:rPr>
          <w:rFonts w:cstheme="minorHAnsi"/>
          <w:sz w:val="24"/>
          <w:szCs w:val="24"/>
        </w:rPr>
        <w:t xml:space="preserve">,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и иных услуг, связанных с деятельностью объектов, расположенных в зоне </w:t>
      </w:r>
      <w:r w:rsidRPr="00C55BCE">
        <w:rPr>
          <w:rFonts w:ascii="Times New Roman" w:eastAsia="Times New Roman" w:hAnsi="Times New Roman" w:cs="Times New Roman"/>
          <w:sz w:val="24"/>
          <w:szCs w:val="24"/>
          <w:lang w:eastAsia="ar-SA"/>
        </w:rPr>
        <w:t>обеспечения производственной деятельности</w:t>
      </w:r>
      <w:r w:rsidRPr="00C55BCE">
        <w:rPr>
          <w:rFonts w:cstheme="minorHAnsi"/>
          <w:sz w:val="24"/>
          <w:szCs w:val="24"/>
        </w:rPr>
        <w:t>;</w:t>
      </w:r>
    </w:p>
    <w:p w:rsidR="00AE5E2A" w:rsidRPr="00C55BCE" w:rsidRDefault="00AE5E2A" w:rsidP="00C55BCE">
      <w:pPr>
        <w:widowControl w:val="0"/>
        <w:autoSpaceDE w:val="0"/>
        <w:autoSpaceDN w:val="0"/>
        <w:adjustRightInd w:val="0"/>
        <w:spacing w:line="240" w:lineRule="auto"/>
        <w:rPr>
          <w:rFonts w:cstheme="minorHAnsi"/>
          <w:sz w:val="24"/>
          <w:szCs w:val="24"/>
        </w:rPr>
      </w:pPr>
      <w:r w:rsidRPr="00C55BCE">
        <w:rPr>
          <w:rFonts w:cstheme="minorHAnsi"/>
          <w:sz w:val="24"/>
          <w:szCs w:val="24"/>
        </w:rPr>
        <w:t>2) гостиничное обслуживание (</w:t>
      </w:r>
      <w:r w:rsidR="00FC796C">
        <w:rPr>
          <w:rFonts w:cstheme="minorHAnsi"/>
          <w:sz w:val="24"/>
          <w:szCs w:val="24"/>
        </w:rPr>
        <w:t xml:space="preserve">код </w:t>
      </w:r>
      <w:r w:rsidR="00FC796C" w:rsidRPr="00C55BCE">
        <w:rPr>
          <w:sz w:val="24"/>
          <w:szCs w:val="24"/>
        </w:rPr>
        <w:t>–</w:t>
      </w:r>
      <w:r w:rsidR="00FC796C">
        <w:rPr>
          <w:sz w:val="24"/>
          <w:szCs w:val="24"/>
        </w:rPr>
        <w:t xml:space="preserve"> </w:t>
      </w:r>
      <w:r w:rsidRPr="00C55BCE">
        <w:rPr>
          <w:rFonts w:cstheme="minorHAnsi"/>
          <w:sz w:val="24"/>
          <w:szCs w:val="24"/>
        </w:rPr>
        <w:t>4.7)</w:t>
      </w:r>
      <w:r w:rsidR="00806AD5">
        <w:rPr>
          <w:rFonts w:cstheme="minorHAnsi"/>
          <w:sz w:val="24"/>
          <w:szCs w:val="24"/>
        </w:rPr>
        <w:t>,</w:t>
      </w:r>
      <w:r w:rsidRPr="00C55BCE">
        <w:rPr>
          <w:rFonts w:cstheme="minorHAnsi"/>
          <w:sz w:val="24"/>
          <w:szCs w:val="24"/>
        </w:rPr>
        <w:t xml:space="preserve"> в части размещения гостиниц.</w:t>
      </w:r>
    </w:p>
    <w:p w:rsidR="00AE5E2A" w:rsidRPr="00C55BCE" w:rsidRDefault="00AE5E2A" w:rsidP="00C55BCE">
      <w:pPr>
        <w:widowControl w:val="0"/>
        <w:autoSpaceDE w:val="0"/>
        <w:autoSpaceDN w:val="0"/>
        <w:adjustRightInd w:val="0"/>
        <w:spacing w:line="240" w:lineRule="auto"/>
        <w:rPr>
          <w:rFonts w:cstheme="minorHAnsi"/>
          <w:sz w:val="24"/>
          <w:szCs w:val="24"/>
        </w:rPr>
      </w:pPr>
      <w:r w:rsidRPr="00C55BCE">
        <w:rPr>
          <w:rFonts w:cstheme="minorHAnsi"/>
          <w:sz w:val="24"/>
          <w:szCs w:val="24"/>
        </w:rPr>
        <w:t>4. Условно разрешенный вид использования:</w:t>
      </w:r>
    </w:p>
    <w:p w:rsidR="00AE5E2A" w:rsidRPr="00C55BCE" w:rsidRDefault="00AE5E2A" w:rsidP="00C55BCE">
      <w:pPr>
        <w:widowControl w:val="0"/>
        <w:autoSpaceDE w:val="0"/>
        <w:autoSpaceDN w:val="0"/>
        <w:adjustRightInd w:val="0"/>
        <w:spacing w:line="240" w:lineRule="auto"/>
        <w:rPr>
          <w:rFonts w:cstheme="minorHAnsi"/>
          <w:sz w:val="24"/>
          <w:szCs w:val="24"/>
        </w:rPr>
      </w:pPr>
      <w:r w:rsidRPr="00C55BCE">
        <w:rPr>
          <w:rFonts w:cstheme="minorHAnsi"/>
          <w:sz w:val="24"/>
          <w:szCs w:val="24"/>
        </w:rPr>
        <w:t xml:space="preserve">1) религиозное  использование (код </w:t>
      </w:r>
      <w:r w:rsidR="00FC796C" w:rsidRPr="00C55BCE">
        <w:rPr>
          <w:sz w:val="24"/>
          <w:szCs w:val="24"/>
        </w:rPr>
        <w:t>–</w:t>
      </w:r>
      <w:r w:rsidR="00FC796C">
        <w:rPr>
          <w:sz w:val="24"/>
          <w:szCs w:val="24"/>
        </w:rPr>
        <w:t xml:space="preserve"> </w:t>
      </w:r>
      <w:r w:rsidRPr="00C55BCE">
        <w:rPr>
          <w:rFonts w:cstheme="minorHAnsi"/>
          <w:sz w:val="24"/>
          <w:szCs w:val="24"/>
        </w:rPr>
        <w:t>3.7)</w:t>
      </w:r>
      <w:r w:rsidR="00806AD5">
        <w:rPr>
          <w:rFonts w:cstheme="minorHAnsi"/>
          <w:sz w:val="24"/>
          <w:szCs w:val="24"/>
        </w:rPr>
        <w:t>,</w:t>
      </w:r>
      <w:r w:rsidRPr="00C55BCE">
        <w:rPr>
          <w:rFonts w:cstheme="minorHAnsi"/>
          <w:sz w:val="24"/>
          <w:szCs w:val="24"/>
        </w:rPr>
        <w:t xml:space="preserve"> в части размещения объектов капитального строительства, предназначенных для отправления религиозных обрядов (церкви, соборы, х</w:t>
      </w:r>
      <w:r w:rsidR="00806AD5">
        <w:rPr>
          <w:rFonts w:cstheme="minorHAnsi"/>
          <w:sz w:val="24"/>
          <w:szCs w:val="24"/>
        </w:rPr>
        <w:t>рамы, часовни,  молельные дома);</w:t>
      </w:r>
    </w:p>
    <w:p w:rsidR="00AE5E2A" w:rsidRPr="00C55BCE" w:rsidRDefault="00AE5E2A" w:rsidP="00C55BCE">
      <w:pPr>
        <w:spacing w:line="240" w:lineRule="auto"/>
        <w:rPr>
          <w:rFonts w:cstheme="minorHAnsi"/>
          <w:sz w:val="24"/>
          <w:szCs w:val="24"/>
        </w:rPr>
      </w:pPr>
      <w:r w:rsidRPr="00C55BCE">
        <w:rPr>
          <w:rFonts w:cstheme="minorHAnsi"/>
          <w:sz w:val="24"/>
          <w:szCs w:val="24"/>
        </w:rPr>
        <w:t xml:space="preserve">2) магазины (код </w:t>
      </w:r>
      <w:r w:rsidR="00FC796C" w:rsidRPr="00C55BCE">
        <w:rPr>
          <w:sz w:val="24"/>
          <w:szCs w:val="24"/>
        </w:rPr>
        <w:t>–</w:t>
      </w:r>
      <w:r w:rsidR="00FC796C">
        <w:rPr>
          <w:sz w:val="24"/>
          <w:szCs w:val="24"/>
        </w:rPr>
        <w:t xml:space="preserve"> </w:t>
      </w:r>
      <w:r w:rsidRPr="00C55BCE">
        <w:rPr>
          <w:rFonts w:cstheme="minorHAnsi"/>
          <w:sz w:val="24"/>
          <w:szCs w:val="24"/>
        </w:rPr>
        <w:t xml:space="preserve">4.4), в части размещения объектов капитального строительства, предназначенных для продажи товаров, торговая площадь которых </w:t>
      </w:r>
      <w:r w:rsidRPr="00806AD5">
        <w:rPr>
          <w:rFonts w:cstheme="minorHAnsi"/>
          <w:sz w:val="24"/>
          <w:szCs w:val="24"/>
        </w:rPr>
        <w:t xml:space="preserve">составляет до 5000 кв. м, связанных с  обслуживанием объектов, расположенных в зоне </w:t>
      </w:r>
      <w:r w:rsidRPr="00806AD5">
        <w:rPr>
          <w:rFonts w:ascii="Times New Roman" w:eastAsia="Times New Roman" w:hAnsi="Times New Roman" w:cs="Times New Roman"/>
          <w:sz w:val="24"/>
          <w:szCs w:val="24"/>
          <w:lang w:eastAsia="ar-SA"/>
        </w:rPr>
        <w:t>обеспечения производственной деятельности</w:t>
      </w:r>
      <w:r w:rsidRPr="00806AD5">
        <w:rPr>
          <w:rFonts w:cstheme="minorHAnsi"/>
          <w:sz w:val="24"/>
          <w:szCs w:val="24"/>
        </w:rPr>
        <w:t>;</w:t>
      </w:r>
    </w:p>
    <w:p w:rsidR="00AE5E2A" w:rsidRPr="00C55BCE" w:rsidRDefault="00AE5E2A" w:rsidP="00C55BCE">
      <w:pPr>
        <w:widowControl w:val="0"/>
        <w:autoSpaceDE w:val="0"/>
        <w:autoSpaceDN w:val="0"/>
        <w:adjustRightInd w:val="0"/>
        <w:spacing w:line="240" w:lineRule="auto"/>
        <w:rPr>
          <w:rFonts w:cstheme="minorHAnsi"/>
          <w:sz w:val="24"/>
          <w:szCs w:val="24"/>
        </w:rPr>
      </w:pPr>
      <w:r w:rsidRPr="00C55BCE">
        <w:rPr>
          <w:rFonts w:cstheme="minorHAnsi"/>
          <w:sz w:val="24"/>
          <w:szCs w:val="24"/>
        </w:rPr>
        <w:t xml:space="preserve">3) общественное питание (код </w:t>
      </w:r>
      <w:r w:rsidR="00FC796C" w:rsidRPr="00C55BCE">
        <w:rPr>
          <w:sz w:val="24"/>
          <w:szCs w:val="24"/>
        </w:rPr>
        <w:t>–</w:t>
      </w:r>
      <w:r w:rsidR="00FC796C">
        <w:rPr>
          <w:sz w:val="24"/>
          <w:szCs w:val="24"/>
        </w:rPr>
        <w:t xml:space="preserve"> </w:t>
      </w:r>
      <w:r w:rsidRPr="00C55BCE">
        <w:rPr>
          <w:rFonts w:cstheme="minorHAnsi"/>
          <w:sz w:val="24"/>
          <w:szCs w:val="24"/>
        </w:rPr>
        <w:t>4.6)</w:t>
      </w:r>
      <w:r w:rsidR="00806AD5">
        <w:rPr>
          <w:rFonts w:cstheme="minorHAnsi"/>
          <w:sz w:val="24"/>
          <w:szCs w:val="24"/>
        </w:rPr>
        <w:t>,</w:t>
      </w:r>
      <w:r w:rsidRPr="00C55BCE">
        <w:rPr>
          <w:rFonts w:cstheme="minorHAnsi"/>
          <w:sz w:val="24"/>
          <w:szCs w:val="24"/>
        </w:rPr>
        <w:t xml:space="preserve"> в части размещения объектов капитального строительства в целях устройства мест общественного питания за плату (кафе, столовые, закусочные), связанных с  обслуживанием объектов, расположенных в зоне </w:t>
      </w:r>
      <w:r w:rsidRPr="00C55BCE">
        <w:rPr>
          <w:rFonts w:ascii="Times New Roman" w:eastAsia="Times New Roman" w:hAnsi="Times New Roman" w:cs="Times New Roman"/>
          <w:sz w:val="24"/>
          <w:szCs w:val="24"/>
          <w:lang w:eastAsia="ar-SA"/>
        </w:rPr>
        <w:t>обеспечения производственной деятельности</w:t>
      </w:r>
      <w:r w:rsidR="00806AD5">
        <w:rPr>
          <w:rFonts w:cstheme="minorHAnsi"/>
          <w:sz w:val="24"/>
          <w:szCs w:val="24"/>
        </w:rPr>
        <w:t>.</w:t>
      </w:r>
    </w:p>
    <w:p w:rsidR="00BC7489" w:rsidRPr="00C55BCE" w:rsidRDefault="00BC7489" w:rsidP="00C55BCE">
      <w:pPr>
        <w:spacing w:line="240" w:lineRule="auto"/>
        <w:rPr>
          <w:sz w:val="24"/>
          <w:szCs w:val="24"/>
        </w:rPr>
      </w:pPr>
    </w:p>
    <w:p w:rsidR="00FA5CA9" w:rsidRPr="00C55BCE" w:rsidRDefault="005957FD" w:rsidP="00C55BCE">
      <w:pPr>
        <w:pStyle w:val="3"/>
        <w:spacing w:line="240" w:lineRule="auto"/>
        <w:rPr>
          <w:sz w:val="24"/>
          <w:szCs w:val="24"/>
        </w:rPr>
      </w:pPr>
      <w:bookmarkStart w:id="82" w:name="_Toc415673905"/>
      <w:bookmarkStart w:id="83" w:name="_Toc416785877"/>
      <w:r w:rsidRPr="00C55BCE">
        <w:rPr>
          <w:sz w:val="24"/>
          <w:szCs w:val="24"/>
        </w:rPr>
        <w:t>Ста</w:t>
      </w:r>
      <w:r w:rsidR="0019227E">
        <w:rPr>
          <w:sz w:val="24"/>
          <w:szCs w:val="24"/>
        </w:rPr>
        <w:t>тья 31</w:t>
      </w:r>
      <w:r w:rsidR="00674CF6" w:rsidRPr="00C55BCE">
        <w:rPr>
          <w:sz w:val="24"/>
          <w:szCs w:val="24"/>
        </w:rPr>
        <w:t xml:space="preserve">. Зоны </w:t>
      </w:r>
      <w:r w:rsidR="00FA5CA9" w:rsidRPr="00C55BCE">
        <w:rPr>
          <w:rFonts w:ascii="Times New Roman" w:eastAsia="Times New Roman" w:hAnsi="Times New Roman" w:cs="Times New Roman"/>
          <w:sz w:val="24"/>
          <w:szCs w:val="24"/>
        </w:rPr>
        <w:t xml:space="preserve">объектов инженерной </w:t>
      </w:r>
      <w:r w:rsidR="0089056D" w:rsidRPr="00C55BCE">
        <w:rPr>
          <w:rFonts w:ascii="Times New Roman" w:eastAsia="Times New Roman" w:hAnsi="Times New Roman" w:cs="Times New Roman"/>
          <w:sz w:val="24"/>
          <w:szCs w:val="24"/>
        </w:rPr>
        <w:t xml:space="preserve">и транспортной </w:t>
      </w:r>
      <w:r w:rsidR="00FA5CA9" w:rsidRPr="00C55BCE">
        <w:rPr>
          <w:rFonts w:ascii="Times New Roman" w:eastAsia="Times New Roman" w:hAnsi="Times New Roman" w:cs="Times New Roman"/>
          <w:sz w:val="24"/>
          <w:szCs w:val="24"/>
        </w:rPr>
        <w:t>инфраструктуры</w:t>
      </w:r>
      <w:bookmarkEnd w:id="82"/>
      <w:r w:rsidR="00797C9A">
        <w:rPr>
          <w:rFonts w:ascii="Times New Roman" w:eastAsia="Times New Roman" w:hAnsi="Times New Roman" w:cs="Times New Roman"/>
          <w:sz w:val="24"/>
          <w:szCs w:val="24"/>
        </w:rPr>
        <w:t xml:space="preserve"> (</w:t>
      </w:r>
      <w:proofErr w:type="gramStart"/>
      <w:r w:rsidR="00797C9A">
        <w:rPr>
          <w:rFonts w:ascii="Times New Roman" w:eastAsia="Times New Roman" w:hAnsi="Times New Roman" w:cs="Times New Roman"/>
          <w:sz w:val="24"/>
          <w:szCs w:val="24"/>
        </w:rPr>
        <w:t>И-</w:t>
      </w:r>
      <w:r w:rsidR="009E2292">
        <w:rPr>
          <w:rFonts w:ascii="Times New Roman" w:eastAsia="Times New Roman" w:hAnsi="Times New Roman" w:cs="Times New Roman"/>
          <w:sz w:val="24"/>
          <w:szCs w:val="24"/>
        </w:rPr>
        <w:t>Т</w:t>
      </w:r>
      <w:proofErr w:type="gramEnd"/>
      <w:r w:rsidR="009E2292">
        <w:rPr>
          <w:rFonts w:ascii="Times New Roman" w:eastAsia="Times New Roman" w:hAnsi="Times New Roman" w:cs="Times New Roman"/>
          <w:sz w:val="24"/>
          <w:szCs w:val="24"/>
        </w:rPr>
        <w:t>)</w:t>
      </w:r>
      <w:bookmarkEnd w:id="83"/>
    </w:p>
    <w:p w:rsidR="00FA5CA9" w:rsidRPr="00C55BCE" w:rsidRDefault="00FA5CA9" w:rsidP="00C55BCE">
      <w:pPr>
        <w:spacing w:line="240" w:lineRule="auto"/>
        <w:rPr>
          <w:sz w:val="24"/>
          <w:szCs w:val="24"/>
        </w:rPr>
      </w:pPr>
    </w:p>
    <w:p w:rsidR="00FF4439" w:rsidRPr="00C55BCE" w:rsidRDefault="00245406" w:rsidP="00C55BCE">
      <w:pPr>
        <w:widowControl w:val="0"/>
        <w:autoSpaceDE w:val="0"/>
        <w:autoSpaceDN w:val="0"/>
        <w:adjustRightInd w:val="0"/>
        <w:spacing w:line="240" w:lineRule="auto"/>
        <w:rPr>
          <w:rFonts w:cstheme="minorHAnsi"/>
          <w:sz w:val="24"/>
          <w:szCs w:val="24"/>
        </w:rPr>
      </w:pPr>
      <w:r w:rsidRPr="00C55BCE">
        <w:rPr>
          <w:rFonts w:cstheme="minorHAnsi"/>
          <w:sz w:val="24"/>
          <w:szCs w:val="24"/>
        </w:rPr>
        <w:t xml:space="preserve">1. Зоны </w:t>
      </w:r>
      <w:r w:rsidR="00427741" w:rsidRPr="00C55BCE">
        <w:rPr>
          <w:rFonts w:cstheme="minorHAnsi"/>
          <w:sz w:val="24"/>
          <w:szCs w:val="24"/>
        </w:rPr>
        <w:t xml:space="preserve">объектов </w:t>
      </w:r>
      <w:r w:rsidRPr="00C55BCE">
        <w:rPr>
          <w:rFonts w:cstheme="minorHAnsi"/>
          <w:sz w:val="24"/>
          <w:szCs w:val="24"/>
        </w:rPr>
        <w:t xml:space="preserve">инженерной </w:t>
      </w:r>
      <w:r w:rsidR="0089056D" w:rsidRPr="00C55BCE">
        <w:rPr>
          <w:rFonts w:cstheme="minorHAnsi"/>
          <w:sz w:val="24"/>
          <w:szCs w:val="24"/>
        </w:rPr>
        <w:t xml:space="preserve">и транспортной </w:t>
      </w:r>
      <w:r w:rsidRPr="00C55BCE">
        <w:rPr>
          <w:rFonts w:cstheme="minorHAnsi"/>
          <w:sz w:val="24"/>
          <w:szCs w:val="24"/>
        </w:rPr>
        <w:t xml:space="preserve">инфраструктуры включают в себя </w:t>
      </w:r>
      <w:r w:rsidR="00FF4439" w:rsidRPr="00C55BCE">
        <w:rPr>
          <w:rFonts w:cstheme="minorHAnsi"/>
          <w:sz w:val="24"/>
          <w:szCs w:val="24"/>
        </w:rPr>
        <w:t>размещение различного рода путей сообщения и сооружений, используемых для перевозки людей или грузов либо передачи веществ.</w:t>
      </w:r>
    </w:p>
    <w:p w:rsidR="00245406" w:rsidRPr="00C55BCE" w:rsidRDefault="00FF4439" w:rsidP="00C55BCE">
      <w:pPr>
        <w:spacing w:line="240" w:lineRule="auto"/>
        <w:rPr>
          <w:rFonts w:cstheme="minorHAnsi"/>
          <w:sz w:val="24"/>
          <w:szCs w:val="24"/>
        </w:rPr>
      </w:pPr>
      <w:proofErr w:type="gramStart"/>
      <w:r w:rsidRPr="00C55BCE">
        <w:rPr>
          <w:rFonts w:cstheme="minorHAnsi"/>
          <w:sz w:val="24"/>
          <w:szCs w:val="24"/>
        </w:rPr>
        <w:t xml:space="preserve">Содержание данного вида разрешенного использования включает в себя </w:t>
      </w:r>
      <w:r w:rsidR="004A7D4C" w:rsidRPr="00C55BCE">
        <w:rPr>
          <w:rFonts w:cstheme="minorHAnsi"/>
          <w:sz w:val="24"/>
          <w:szCs w:val="24"/>
        </w:rPr>
        <w:t xml:space="preserve">следующие </w:t>
      </w:r>
      <w:r w:rsidRPr="00C55BCE">
        <w:rPr>
          <w:rFonts w:cstheme="minorHAnsi"/>
          <w:sz w:val="24"/>
          <w:szCs w:val="24"/>
        </w:rPr>
        <w:t>вид</w:t>
      </w:r>
      <w:r w:rsidR="004A7D4C" w:rsidRPr="00C55BCE">
        <w:rPr>
          <w:rFonts w:cstheme="minorHAnsi"/>
          <w:sz w:val="24"/>
          <w:szCs w:val="24"/>
        </w:rPr>
        <w:t>ы</w:t>
      </w:r>
      <w:r w:rsidRPr="00C55BCE">
        <w:rPr>
          <w:rFonts w:cstheme="minorHAnsi"/>
          <w:sz w:val="24"/>
          <w:szCs w:val="24"/>
        </w:rPr>
        <w:t xml:space="preserve"> разрешенного использования</w:t>
      </w:r>
      <w:r w:rsidRPr="00C55BCE">
        <w:rPr>
          <w:rFonts w:cstheme="minorHAnsi"/>
          <w:color w:val="0000FF"/>
          <w:sz w:val="24"/>
          <w:szCs w:val="24"/>
        </w:rPr>
        <w:t xml:space="preserve"> </w:t>
      </w:r>
      <w:r w:rsidR="00245406" w:rsidRPr="00C55BCE">
        <w:rPr>
          <w:rFonts w:cstheme="minorHAnsi"/>
          <w:sz w:val="24"/>
          <w:szCs w:val="24"/>
        </w:rPr>
        <w:t>участк</w:t>
      </w:r>
      <w:r w:rsidR="004A7D4C" w:rsidRPr="00C55BCE">
        <w:rPr>
          <w:rFonts w:cstheme="minorHAnsi"/>
          <w:sz w:val="24"/>
          <w:szCs w:val="24"/>
        </w:rPr>
        <w:t xml:space="preserve">ов </w:t>
      </w:r>
      <w:r w:rsidR="00245406" w:rsidRPr="00C55BCE">
        <w:rPr>
          <w:rFonts w:cstheme="minorHAnsi"/>
          <w:sz w:val="24"/>
          <w:szCs w:val="24"/>
        </w:rPr>
        <w:t>территории города, предназначенны</w:t>
      </w:r>
      <w:r w:rsidR="004A7D4C" w:rsidRPr="00C55BCE">
        <w:rPr>
          <w:rFonts w:cstheme="minorHAnsi"/>
          <w:sz w:val="24"/>
          <w:szCs w:val="24"/>
        </w:rPr>
        <w:t>х</w:t>
      </w:r>
      <w:r w:rsidR="00245406" w:rsidRPr="00C55BCE">
        <w:rPr>
          <w:rFonts w:cstheme="minorHAnsi"/>
          <w:sz w:val="24"/>
          <w:szCs w:val="24"/>
        </w:rPr>
        <w:t xml:space="preserve"> для </w:t>
      </w:r>
      <w:r w:rsidRPr="00C55BCE">
        <w:rPr>
          <w:rFonts w:cstheme="minorHAnsi"/>
          <w:sz w:val="24"/>
          <w:szCs w:val="24"/>
        </w:rPr>
        <w:t xml:space="preserve"> размещения </w:t>
      </w:r>
      <w:r w:rsidRPr="00C55BCE">
        <w:rPr>
          <w:rFonts w:eastAsia="Times New Roman" w:cstheme="minorHAnsi"/>
          <w:sz w:val="24"/>
          <w:szCs w:val="24"/>
        </w:rPr>
        <w:t>объектов</w:t>
      </w:r>
      <w:r w:rsidRPr="00C55BCE">
        <w:rPr>
          <w:rFonts w:cstheme="minorHAnsi"/>
          <w:sz w:val="24"/>
          <w:szCs w:val="24"/>
        </w:rPr>
        <w:t xml:space="preserve"> транспортной инфраструктуры, в том числе сооружений и коммуникаций речного, железнодорожного, автомобильного и </w:t>
      </w:r>
      <w:r w:rsidRPr="00C55BCE">
        <w:rPr>
          <w:rFonts w:cstheme="minorHAnsi"/>
          <w:sz w:val="24"/>
          <w:szCs w:val="24"/>
        </w:rPr>
        <w:lastRenderedPageBreak/>
        <w:t xml:space="preserve">трубопроводного транспорта, </w:t>
      </w:r>
      <w:r w:rsidR="00245406" w:rsidRPr="00C55BCE">
        <w:rPr>
          <w:rFonts w:cstheme="minorHAnsi"/>
          <w:sz w:val="24"/>
          <w:szCs w:val="24"/>
        </w:rPr>
        <w:t xml:space="preserve">размещения </w:t>
      </w:r>
      <w:r w:rsidRPr="00C55BCE">
        <w:rPr>
          <w:rFonts w:cstheme="minorHAnsi"/>
          <w:sz w:val="24"/>
          <w:szCs w:val="24"/>
        </w:rPr>
        <w:t xml:space="preserve">объектов инженерной инфраструктуры, </w:t>
      </w:r>
      <w:r w:rsidR="00245406" w:rsidRPr="00C55BCE">
        <w:rPr>
          <w:rFonts w:cstheme="minorHAnsi"/>
          <w:sz w:val="24"/>
          <w:szCs w:val="24"/>
        </w:rPr>
        <w:t xml:space="preserve">сетей инженерно-технического обеспечения, включая линии электропередачи, линии связи (в том числе линейно-кабельные сооружения), </w:t>
      </w:r>
      <w:r w:rsidRPr="00C55BCE">
        <w:rPr>
          <w:rFonts w:cstheme="minorHAnsi"/>
          <w:sz w:val="24"/>
          <w:szCs w:val="24"/>
        </w:rPr>
        <w:t>установления санитарно-защитных зон и санитарных разрывов таких объектов,</w:t>
      </w:r>
      <w:r w:rsidR="00245406" w:rsidRPr="00C55BCE">
        <w:rPr>
          <w:rFonts w:cstheme="minorHAnsi"/>
          <w:sz w:val="24"/>
          <w:szCs w:val="24"/>
        </w:rPr>
        <w:t xml:space="preserve"> а также</w:t>
      </w:r>
      <w:proofErr w:type="gramEnd"/>
      <w:r w:rsidR="00245406" w:rsidRPr="00C55BCE">
        <w:rPr>
          <w:rFonts w:cstheme="minorHAnsi"/>
          <w:sz w:val="24"/>
          <w:szCs w:val="24"/>
        </w:rPr>
        <w:t xml:space="preserve"> размещения иных объектов </w:t>
      </w:r>
      <w:r w:rsidR="004A7D4C" w:rsidRPr="00C55BCE">
        <w:rPr>
          <w:rFonts w:cstheme="minorHAnsi"/>
          <w:sz w:val="24"/>
          <w:szCs w:val="24"/>
        </w:rPr>
        <w:t xml:space="preserve"> </w:t>
      </w:r>
      <w:r w:rsidR="00245406" w:rsidRPr="00C55BCE">
        <w:rPr>
          <w:rFonts w:cstheme="minorHAnsi"/>
          <w:sz w:val="24"/>
          <w:szCs w:val="24"/>
        </w:rPr>
        <w:t>в случаях, предусмотренных настоящей статьей.</w:t>
      </w:r>
    </w:p>
    <w:p w:rsidR="003B0598" w:rsidRDefault="0089056D" w:rsidP="009C1343">
      <w:pPr>
        <w:spacing w:line="240" w:lineRule="auto"/>
        <w:rPr>
          <w:sz w:val="24"/>
          <w:szCs w:val="24"/>
        </w:rPr>
      </w:pPr>
      <w:r w:rsidRPr="00C55BCE">
        <w:rPr>
          <w:sz w:val="24"/>
          <w:szCs w:val="24"/>
        </w:rPr>
        <w:t xml:space="preserve">В зонах </w:t>
      </w:r>
      <w:r w:rsidRPr="00C55BCE">
        <w:rPr>
          <w:rFonts w:ascii="Times New Roman" w:eastAsia="Times New Roman" w:hAnsi="Times New Roman" w:cs="Times New Roman"/>
          <w:sz w:val="24"/>
          <w:szCs w:val="24"/>
        </w:rPr>
        <w:t>объектов</w:t>
      </w:r>
      <w:r w:rsidRPr="00C55BCE">
        <w:rPr>
          <w:sz w:val="24"/>
          <w:szCs w:val="24"/>
        </w:rPr>
        <w:t xml:space="preserve"> инженерной и транспортной инфраструктуры допускается размещение коммунальных, складских и иных объектов в случаях, предусмотренных настоящими Правилами, при условии </w:t>
      </w:r>
      <w:proofErr w:type="gramStart"/>
      <w:r w:rsidRPr="00C55BCE">
        <w:rPr>
          <w:sz w:val="24"/>
          <w:szCs w:val="24"/>
        </w:rPr>
        <w:t xml:space="preserve">обеспечения безопасности функционирования </w:t>
      </w:r>
      <w:r w:rsidRPr="00C55BCE">
        <w:rPr>
          <w:rFonts w:ascii="Times New Roman" w:eastAsia="Times New Roman" w:hAnsi="Times New Roman" w:cs="Times New Roman"/>
          <w:sz w:val="24"/>
          <w:szCs w:val="24"/>
        </w:rPr>
        <w:t>объектов</w:t>
      </w:r>
      <w:r w:rsidRPr="00C55BCE">
        <w:rPr>
          <w:sz w:val="24"/>
          <w:szCs w:val="24"/>
        </w:rPr>
        <w:t xml:space="preserve"> </w:t>
      </w:r>
      <w:r w:rsidR="004A7D4C" w:rsidRPr="00C55BCE">
        <w:rPr>
          <w:sz w:val="24"/>
          <w:szCs w:val="24"/>
        </w:rPr>
        <w:t>зоны</w:t>
      </w:r>
      <w:proofErr w:type="gramEnd"/>
      <w:r w:rsidR="009C1343">
        <w:rPr>
          <w:sz w:val="24"/>
          <w:szCs w:val="24"/>
        </w:rPr>
        <w:t>.</w:t>
      </w:r>
    </w:p>
    <w:p w:rsidR="00797C9A" w:rsidRPr="00C55BCE" w:rsidRDefault="00797C9A" w:rsidP="00C55BCE">
      <w:pPr>
        <w:spacing w:line="240" w:lineRule="auto"/>
        <w:rPr>
          <w:sz w:val="24"/>
          <w:szCs w:val="24"/>
        </w:rPr>
      </w:pPr>
    </w:p>
    <w:p w:rsidR="00FA5CA9" w:rsidRDefault="0019227E" w:rsidP="00C55BCE">
      <w:pPr>
        <w:pStyle w:val="3"/>
        <w:spacing w:line="240" w:lineRule="auto"/>
        <w:rPr>
          <w:rFonts w:ascii="Times New Roman" w:eastAsia="Times New Roman" w:hAnsi="Times New Roman" w:cs="Times New Roman"/>
          <w:sz w:val="24"/>
          <w:szCs w:val="24"/>
        </w:rPr>
      </w:pPr>
      <w:bookmarkStart w:id="84" w:name="_Toc416785878"/>
      <w:r>
        <w:rPr>
          <w:sz w:val="24"/>
          <w:szCs w:val="24"/>
        </w:rPr>
        <w:t>Статья 32</w:t>
      </w:r>
      <w:r w:rsidR="00674CF6" w:rsidRPr="00C55BCE">
        <w:rPr>
          <w:sz w:val="24"/>
          <w:szCs w:val="24"/>
        </w:rPr>
        <w:t xml:space="preserve">. Зоны </w:t>
      </w:r>
      <w:r w:rsidR="00FA5CA9" w:rsidRPr="00C55BCE">
        <w:rPr>
          <w:sz w:val="24"/>
          <w:szCs w:val="24"/>
        </w:rPr>
        <w:t>ж</w:t>
      </w:r>
      <w:r w:rsidR="00FA5CA9" w:rsidRPr="00C55BCE">
        <w:rPr>
          <w:rFonts w:ascii="Times New Roman" w:eastAsia="Times New Roman" w:hAnsi="Times New Roman" w:cs="Times New Roman"/>
          <w:sz w:val="24"/>
          <w:szCs w:val="24"/>
        </w:rPr>
        <w:t>елезнодорожного транспорта</w:t>
      </w:r>
      <w:r w:rsidR="009E2292">
        <w:rPr>
          <w:rFonts w:ascii="Times New Roman" w:eastAsia="Times New Roman" w:hAnsi="Times New Roman" w:cs="Times New Roman"/>
          <w:sz w:val="24"/>
          <w:szCs w:val="24"/>
        </w:rPr>
        <w:t xml:space="preserve"> (Т-1)</w:t>
      </w:r>
      <w:bookmarkEnd w:id="84"/>
    </w:p>
    <w:p w:rsidR="009C1343" w:rsidRDefault="009C1343" w:rsidP="009C1343">
      <w:pPr>
        <w:spacing w:line="240" w:lineRule="auto"/>
        <w:ind w:firstLine="0"/>
      </w:pPr>
    </w:p>
    <w:p w:rsidR="00427741" w:rsidRPr="00C55BCE" w:rsidRDefault="00427741" w:rsidP="009C1343">
      <w:pPr>
        <w:spacing w:line="240" w:lineRule="auto"/>
        <w:ind w:firstLine="708"/>
        <w:rPr>
          <w:sz w:val="24"/>
          <w:szCs w:val="24"/>
        </w:rPr>
      </w:pPr>
      <w:r w:rsidRPr="00C55BCE">
        <w:rPr>
          <w:sz w:val="24"/>
          <w:szCs w:val="24"/>
        </w:rPr>
        <w:t>1. Зоны ж</w:t>
      </w:r>
      <w:r w:rsidRPr="00C55BCE">
        <w:rPr>
          <w:rFonts w:ascii="Times New Roman" w:eastAsia="Times New Roman" w:hAnsi="Times New Roman" w:cs="Times New Roman"/>
          <w:sz w:val="24"/>
          <w:szCs w:val="24"/>
        </w:rPr>
        <w:t>елезнодорожного транспорта</w:t>
      </w:r>
      <w:r w:rsidRPr="00C55BCE">
        <w:rPr>
          <w:sz w:val="24"/>
          <w:szCs w:val="24"/>
        </w:rPr>
        <w:t xml:space="preserve"> включают в себя участки территории города, предназначенные для размещения объектов железнодорожного транспорта и установления санитарно-защитных зон и санитарных разрывов таких объектов, установления полос отвода и охранных </w:t>
      </w:r>
      <w:proofErr w:type="gramStart"/>
      <w:r w:rsidRPr="00C55BCE">
        <w:rPr>
          <w:sz w:val="24"/>
          <w:szCs w:val="24"/>
        </w:rPr>
        <w:t>зон</w:t>
      </w:r>
      <w:proofErr w:type="gramEnd"/>
      <w:r w:rsidRPr="00C55BCE">
        <w:rPr>
          <w:sz w:val="24"/>
          <w:szCs w:val="24"/>
        </w:rPr>
        <w:t xml:space="preserve"> железных дорог, а также размещения иных объектов, связанных с объектами, расположенными в зоне ж</w:t>
      </w:r>
      <w:r w:rsidRPr="00C55BCE">
        <w:rPr>
          <w:rFonts w:ascii="Times New Roman" w:eastAsia="Times New Roman" w:hAnsi="Times New Roman" w:cs="Times New Roman"/>
          <w:sz w:val="24"/>
          <w:szCs w:val="24"/>
        </w:rPr>
        <w:t>елезнодорожного транспорта</w:t>
      </w:r>
      <w:r w:rsidRPr="00C55BCE">
        <w:rPr>
          <w:sz w:val="24"/>
          <w:szCs w:val="24"/>
        </w:rPr>
        <w:t>, а также с обслуживанием таких объектов, при условии соответствия требованиям законодательства о безопасности движения.</w:t>
      </w:r>
    </w:p>
    <w:p w:rsidR="00427741" w:rsidRPr="00C55BCE" w:rsidRDefault="00427741" w:rsidP="00C55BCE">
      <w:pPr>
        <w:spacing w:line="240" w:lineRule="auto"/>
        <w:rPr>
          <w:sz w:val="24"/>
          <w:szCs w:val="24"/>
        </w:rPr>
      </w:pPr>
      <w:r w:rsidRPr="00C55BCE">
        <w:rPr>
          <w:sz w:val="24"/>
          <w:szCs w:val="24"/>
        </w:rPr>
        <w:t>В зонах ж</w:t>
      </w:r>
      <w:r w:rsidRPr="00C55BCE">
        <w:rPr>
          <w:rFonts w:ascii="Times New Roman" w:eastAsia="Times New Roman" w:hAnsi="Times New Roman" w:cs="Times New Roman"/>
          <w:sz w:val="24"/>
          <w:szCs w:val="24"/>
        </w:rPr>
        <w:t>елезнодорожного транспорта</w:t>
      </w:r>
      <w:r w:rsidRPr="00C55BCE">
        <w:rPr>
          <w:sz w:val="24"/>
          <w:szCs w:val="24"/>
        </w:rPr>
        <w:t xml:space="preserve"> допускается размещение иных линейных объектов, объектов, предназначенных для оказания услуг пассажирам железнодорожного транспорта, объектов благоустройства и иных объектов в случаях, предусмотренных настоящей статьей, при условии соответствия требованиям законодательства о безопасности движения.</w:t>
      </w:r>
    </w:p>
    <w:p w:rsidR="00806AD5" w:rsidRDefault="00427741" w:rsidP="00806AD5">
      <w:pPr>
        <w:spacing w:line="240" w:lineRule="auto"/>
        <w:rPr>
          <w:sz w:val="24"/>
          <w:szCs w:val="24"/>
        </w:rPr>
      </w:pPr>
      <w:bookmarkStart w:id="85" w:name="Par1090"/>
      <w:bookmarkEnd w:id="85"/>
      <w:r w:rsidRPr="00C55BCE">
        <w:rPr>
          <w:sz w:val="24"/>
          <w:szCs w:val="24"/>
        </w:rPr>
        <w:t>2. Основные в</w:t>
      </w:r>
      <w:r w:rsidR="00806AD5">
        <w:rPr>
          <w:sz w:val="24"/>
          <w:szCs w:val="24"/>
        </w:rPr>
        <w:t>иды разрешенного использования:</w:t>
      </w:r>
    </w:p>
    <w:p w:rsidR="00E218FA" w:rsidRPr="00C55BCE" w:rsidRDefault="00E218FA" w:rsidP="00806AD5">
      <w:pPr>
        <w:spacing w:line="240" w:lineRule="auto"/>
        <w:rPr>
          <w:sz w:val="24"/>
          <w:szCs w:val="24"/>
        </w:rPr>
      </w:pPr>
      <w:r w:rsidRPr="00C55BCE">
        <w:rPr>
          <w:sz w:val="24"/>
          <w:szCs w:val="24"/>
        </w:rPr>
        <w:t>железнодорожный транспорт</w:t>
      </w:r>
      <w:r w:rsidR="00A40AE9" w:rsidRPr="00C55BCE">
        <w:rPr>
          <w:sz w:val="24"/>
          <w:szCs w:val="24"/>
        </w:rPr>
        <w:t xml:space="preserve"> (код </w:t>
      </w:r>
      <w:r w:rsidR="00FC796C" w:rsidRPr="00C55BCE">
        <w:rPr>
          <w:sz w:val="24"/>
          <w:szCs w:val="24"/>
        </w:rPr>
        <w:t>–</w:t>
      </w:r>
      <w:r w:rsidR="00FC796C">
        <w:rPr>
          <w:sz w:val="24"/>
          <w:szCs w:val="24"/>
        </w:rPr>
        <w:t xml:space="preserve"> </w:t>
      </w:r>
      <w:r w:rsidR="00A40AE9" w:rsidRPr="00C55BCE">
        <w:rPr>
          <w:sz w:val="24"/>
          <w:szCs w:val="24"/>
        </w:rPr>
        <w:t>7.1)</w:t>
      </w:r>
      <w:r w:rsidRPr="00C55BCE">
        <w:rPr>
          <w:sz w:val="24"/>
          <w:szCs w:val="24"/>
        </w:rPr>
        <w:t>.</w:t>
      </w:r>
    </w:p>
    <w:p w:rsidR="00A40AE9" w:rsidRPr="00C55BCE" w:rsidRDefault="00A40AE9" w:rsidP="00C55BCE">
      <w:pPr>
        <w:spacing w:line="240" w:lineRule="auto"/>
        <w:rPr>
          <w:sz w:val="24"/>
          <w:szCs w:val="24"/>
        </w:rPr>
      </w:pPr>
      <w:bookmarkStart w:id="86" w:name="Par1094"/>
      <w:bookmarkEnd w:id="86"/>
      <w:r w:rsidRPr="00C55BCE">
        <w:rPr>
          <w:sz w:val="24"/>
          <w:szCs w:val="24"/>
        </w:rPr>
        <w:t>3. Вспомогательные виды разрешенного использования:</w:t>
      </w:r>
    </w:p>
    <w:p w:rsidR="00A40AE9" w:rsidRPr="00C55BCE" w:rsidRDefault="00A40AE9" w:rsidP="00C55BCE">
      <w:pPr>
        <w:widowControl w:val="0"/>
        <w:autoSpaceDE w:val="0"/>
        <w:autoSpaceDN w:val="0"/>
        <w:adjustRightInd w:val="0"/>
        <w:spacing w:line="240" w:lineRule="auto"/>
        <w:rPr>
          <w:rFonts w:cstheme="minorHAnsi"/>
          <w:sz w:val="24"/>
          <w:szCs w:val="24"/>
        </w:rPr>
      </w:pPr>
      <w:proofErr w:type="gramStart"/>
      <w:r w:rsidRPr="00C55BCE">
        <w:rPr>
          <w:sz w:val="24"/>
          <w:szCs w:val="24"/>
        </w:rPr>
        <w:t xml:space="preserve">1) </w:t>
      </w:r>
      <w:r w:rsidRPr="00C55BCE">
        <w:rPr>
          <w:rFonts w:cstheme="minorHAnsi"/>
          <w:sz w:val="24"/>
          <w:szCs w:val="24"/>
        </w:rPr>
        <w:t xml:space="preserve">коммунальное обслуживание (код </w:t>
      </w:r>
      <w:r w:rsidR="00FC796C" w:rsidRPr="00C55BCE">
        <w:rPr>
          <w:sz w:val="24"/>
          <w:szCs w:val="24"/>
        </w:rPr>
        <w:t>–</w:t>
      </w:r>
      <w:r w:rsidR="00FC796C">
        <w:rPr>
          <w:sz w:val="24"/>
          <w:szCs w:val="24"/>
        </w:rPr>
        <w:t xml:space="preserve"> </w:t>
      </w:r>
      <w:r w:rsidRPr="00C55BCE">
        <w:rPr>
          <w:rFonts w:cstheme="minorHAnsi"/>
          <w:sz w:val="24"/>
          <w:szCs w:val="24"/>
        </w:rPr>
        <w:t>3.1)</w:t>
      </w:r>
      <w:r w:rsidR="00806AD5">
        <w:rPr>
          <w:rFonts w:cstheme="minorHAnsi"/>
          <w:sz w:val="24"/>
          <w:szCs w:val="24"/>
        </w:rPr>
        <w:t>,</w:t>
      </w:r>
      <w:r w:rsidRPr="00C55BCE">
        <w:rPr>
          <w:rFonts w:cstheme="minorHAnsi"/>
          <w:sz w:val="24"/>
          <w:szCs w:val="24"/>
        </w:rPr>
        <w:t xml:space="preserve"> в части размещения объектов капитального строительства в целях обеспечения зоны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связанные с обслуживанием объектов</w:t>
      </w:r>
      <w:proofErr w:type="gramEnd"/>
      <w:r w:rsidRPr="00C55BCE">
        <w:rPr>
          <w:rFonts w:cstheme="minorHAnsi"/>
          <w:sz w:val="24"/>
          <w:szCs w:val="24"/>
        </w:rPr>
        <w:t>, расположенных в данной зоне,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и иных услуг, связанных с деятельностью объектов, расположенных в данной зоне;</w:t>
      </w:r>
    </w:p>
    <w:p w:rsidR="00A40AE9" w:rsidRPr="00C55BCE" w:rsidRDefault="00A40AE9" w:rsidP="00C55BCE">
      <w:pPr>
        <w:widowControl w:val="0"/>
        <w:autoSpaceDE w:val="0"/>
        <w:autoSpaceDN w:val="0"/>
        <w:adjustRightInd w:val="0"/>
        <w:spacing w:line="240" w:lineRule="auto"/>
        <w:rPr>
          <w:rFonts w:cstheme="minorHAnsi"/>
          <w:sz w:val="24"/>
          <w:szCs w:val="24"/>
        </w:rPr>
      </w:pPr>
      <w:r w:rsidRPr="00C55BCE">
        <w:rPr>
          <w:rFonts w:cstheme="minorHAnsi"/>
          <w:sz w:val="24"/>
          <w:szCs w:val="24"/>
        </w:rPr>
        <w:t xml:space="preserve">2) обслуживание автотранспорта (код </w:t>
      </w:r>
      <w:r w:rsidR="00FC796C" w:rsidRPr="00C55BCE">
        <w:rPr>
          <w:sz w:val="24"/>
          <w:szCs w:val="24"/>
        </w:rPr>
        <w:t>–</w:t>
      </w:r>
      <w:r w:rsidR="00FC796C">
        <w:rPr>
          <w:sz w:val="24"/>
          <w:szCs w:val="24"/>
        </w:rPr>
        <w:t xml:space="preserve"> </w:t>
      </w:r>
      <w:r w:rsidRPr="00C55BCE">
        <w:rPr>
          <w:rFonts w:cstheme="minorHAnsi"/>
          <w:sz w:val="24"/>
          <w:szCs w:val="24"/>
        </w:rPr>
        <w:t>4.9)</w:t>
      </w:r>
      <w:r w:rsidR="00806AD5">
        <w:rPr>
          <w:rFonts w:cstheme="minorHAnsi"/>
          <w:sz w:val="24"/>
          <w:szCs w:val="24"/>
        </w:rPr>
        <w:t>,</w:t>
      </w:r>
      <w:r w:rsidRPr="00C55BCE">
        <w:rPr>
          <w:rFonts w:cstheme="minorHAnsi"/>
          <w:sz w:val="24"/>
          <w:szCs w:val="24"/>
        </w:rPr>
        <w:t xml:space="preserve"> в части размещения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A40AE9" w:rsidRPr="00C55BCE" w:rsidRDefault="00A40AE9" w:rsidP="00C55BCE">
      <w:pPr>
        <w:spacing w:line="240" w:lineRule="auto"/>
        <w:rPr>
          <w:sz w:val="24"/>
          <w:szCs w:val="24"/>
        </w:rPr>
      </w:pPr>
      <w:r w:rsidRPr="00C55BCE">
        <w:rPr>
          <w:sz w:val="24"/>
          <w:szCs w:val="24"/>
        </w:rPr>
        <w:t xml:space="preserve">3) склады (код </w:t>
      </w:r>
      <w:r w:rsidR="00FC796C" w:rsidRPr="00C55BCE">
        <w:rPr>
          <w:sz w:val="24"/>
          <w:szCs w:val="24"/>
        </w:rPr>
        <w:t>–</w:t>
      </w:r>
      <w:r w:rsidR="00FC796C">
        <w:rPr>
          <w:sz w:val="24"/>
          <w:szCs w:val="24"/>
        </w:rPr>
        <w:t xml:space="preserve"> </w:t>
      </w:r>
      <w:r w:rsidRPr="00C55BCE">
        <w:rPr>
          <w:sz w:val="24"/>
          <w:szCs w:val="24"/>
        </w:rPr>
        <w:t>6.9);</w:t>
      </w:r>
    </w:p>
    <w:p w:rsidR="00A40AE9" w:rsidRPr="00C55BCE" w:rsidRDefault="00A40AE9" w:rsidP="00C55BCE">
      <w:pPr>
        <w:widowControl w:val="0"/>
        <w:autoSpaceDE w:val="0"/>
        <w:autoSpaceDN w:val="0"/>
        <w:adjustRightInd w:val="0"/>
        <w:spacing w:line="240" w:lineRule="auto"/>
        <w:rPr>
          <w:rFonts w:cstheme="minorHAnsi"/>
          <w:sz w:val="24"/>
          <w:szCs w:val="24"/>
        </w:rPr>
      </w:pPr>
      <w:r w:rsidRPr="00C55BCE">
        <w:rPr>
          <w:rFonts w:cstheme="minorHAnsi"/>
          <w:sz w:val="24"/>
          <w:szCs w:val="24"/>
        </w:rPr>
        <w:t xml:space="preserve">4) общественное питание (код </w:t>
      </w:r>
      <w:r w:rsidR="00FC796C" w:rsidRPr="00C55BCE">
        <w:rPr>
          <w:sz w:val="24"/>
          <w:szCs w:val="24"/>
        </w:rPr>
        <w:t>–</w:t>
      </w:r>
      <w:r w:rsidR="00FC796C">
        <w:rPr>
          <w:sz w:val="24"/>
          <w:szCs w:val="24"/>
        </w:rPr>
        <w:t xml:space="preserve"> </w:t>
      </w:r>
      <w:r w:rsidRPr="00C55BCE">
        <w:rPr>
          <w:rFonts w:cstheme="minorHAnsi"/>
          <w:sz w:val="24"/>
          <w:szCs w:val="24"/>
        </w:rPr>
        <w:t xml:space="preserve">4.6) в части размещения объектов капитального строительства в целях устройства мест общественного питания за плату (кафе, столовые, закусочные), связанных с  обслуживанием объектов, расположенных в зоне </w:t>
      </w:r>
      <w:r w:rsidRPr="00C55BCE">
        <w:rPr>
          <w:rFonts w:ascii="Times New Roman" w:eastAsia="Times New Roman" w:hAnsi="Times New Roman" w:cs="Times New Roman"/>
          <w:sz w:val="24"/>
          <w:szCs w:val="24"/>
          <w:lang w:eastAsia="ar-SA"/>
        </w:rPr>
        <w:t>обеспечения производственной деятельности</w:t>
      </w:r>
      <w:r w:rsidR="00B300E8" w:rsidRPr="00C55BCE">
        <w:rPr>
          <w:rFonts w:ascii="Times New Roman" w:eastAsia="Times New Roman" w:hAnsi="Times New Roman" w:cs="Times New Roman"/>
          <w:sz w:val="24"/>
          <w:szCs w:val="24"/>
          <w:lang w:eastAsia="ar-SA"/>
        </w:rPr>
        <w:t>;</w:t>
      </w:r>
    </w:p>
    <w:p w:rsidR="00B300E8" w:rsidRPr="00C55BCE" w:rsidRDefault="00B300E8" w:rsidP="00C55BCE">
      <w:pPr>
        <w:spacing w:line="240" w:lineRule="auto"/>
        <w:rPr>
          <w:rFonts w:cstheme="minorHAnsi"/>
          <w:sz w:val="24"/>
          <w:szCs w:val="24"/>
        </w:rPr>
      </w:pPr>
      <w:r w:rsidRPr="00C55BCE">
        <w:rPr>
          <w:sz w:val="24"/>
          <w:szCs w:val="24"/>
        </w:rPr>
        <w:t xml:space="preserve">5) </w:t>
      </w:r>
      <w:r w:rsidRPr="00C55BCE">
        <w:rPr>
          <w:rFonts w:cstheme="minorHAnsi"/>
          <w:sz w:val="24"/>
          <w:szCs w:val="24"/>
        </w:rPr>
        <w:t xml:space="preserve">магазины (код </w:t>
      </w:r>
      <w:r w:rsidR="00FC796C" w:rsidRPr="00C55BCE">
        <w:rPr>
          <w:sz w:val="24"/>
          <w:szCs w:val="24"/>
        </w:rPr>
        <w:t>–</w:t>
      </w:r>
      <w:r w:rsidR="00FC796C">
        <w:rPr>
          <w:sz w:val="24"/>
          <w:szCs w:val="24"/>
        </w:rPr>
        <w:t xml:space="preserve"> </w:t>
      </w:r>
      <w:r w:rsidRPr="00C55BCE">
        <w:rPr>
          <w:rFonts w:cstheme="minorHAnsi"/>
          <w:sz w:val="24"/>
          <w:szCs w:val="24"/>
        </w:rPr>
        <w:t xml:space="preserve">4.4), в части размещения объектов капитального строительства, предназначенных для продажи товаров, </w:t>
      </w:r>
      <w:r w:rsidRPr="00806AD5">
        <w:rPr>
          <w:rFonts w:cstheme="minorHAnsi"/>
          <w:sz w:val="24"/>
          <w:szCs w:val="24"/>
        </w:rPr>
        <w:t xml:space="preserve">торговая площадь которых составляет до 5000 кв. </w:t>
      </w:r>
      <w:r w:rsidRPr="00806AD5">
        <w:rPr>
          <w:rFonts w:cstheme="minorHAnsi"/>
          <w:sz w:val="24"/>
          <w:szCs w:val="24"/>
        </w:rPr>
        <w:lastRenderedPageBreak/>
        <w:t>м, связанных с  обслуживанием объектов, расположенных</w:t>
      </w:r>
      <w:r w:rsidRPr="00C55BCE">
        <w:rPr>
          <w:rFonts w:cstheme="minorHAnsi"/>
          <w:sz w:val="24"/>
          <w:szCs w:val="24"/>
        </w:rPr>
        <w:t xml:space="preserve"> в зоне </w:t>
      </w:r>
      <w:r w:rsidRPr="00C55BCE">
        <w:rPr>
          <w:rFonts w:ascii="Times New Roman" w:eastAsia="Times New Roman" w:hAnsi="Times New Roman" w:cs="Times New Roman"/>
          <w:sz w:val="24"/>
          <w:szCs w:val="24"/>
          <w:lang w:eastAsia="ar-SA"/>
        </w:rPr>
        <w:t>обеспечения производственной деятельности.</w:t>
      </w:r>
    </w:p>
    <w:p w:rsidR="005957FD" w:rsidRPr="00C55BCE" w:rsidRDefault="005957FD" w:rsidP="00C55BCE">
      <w:pPr>
        <w:spacing w:line="240" w:lineRule="auto"/>
        <w:rPr>
          <w:sz w:val="24"/>
          <w:szCs w:val="24"/>
        </w:rPr>
      </w:pPr>
    </w:p>
    <w:p w:rsidR="00FC796C" w:rsidRDefault="0019227E" w:rsidP="00806AD5">
      <w:pPr>
        <w:pStyle w:val="3"/>
        <w:spacing w:line="240" w:lineRule="auto"/>
        <w:rPr>
          <w:rFonts w:ascii="Times New Roman" w:eastAsia="Times New Roman" w:hAnsi="Times New Roman" w:cs="Times New Roman"/>
          <w:sz w:val="24"/>
          <w:szCs w:val="24"/>
        </w:rPr>
      </w:pPr>
      <w:bookmarkStart w:id="87" w:name="_Toc416785879"/>
      <w:r>
        <w:rPr>
          <w:sz w:val="24"/>
          <w:szCs w:val="24"/>
        </w:rPr>
        <w:t>Статья 33</w:t>
      </w:r>
      <w:r w:rsidR="00674CF6" w:rsidRPr="00C55BCE">
        <w:rPr>
          <w:sz w:val="24"/>
          <w:szCs w:val="24"/>
        </w:rPr>
        <w:t xml:space="preserve">. Зоны </w:t>
      </w:r>
      <w:r w:rsidR="00FA5CA9" w:rsidRPr="00C55BCE">
        <w:rPr>
          <w:sz w:val="24"/>
          <w:szCs w:val="24"/>
        </w:rPr>
        <w:t>р</w:t>
      </w:r>
      <w:r w:rsidR="00FA5CA9" w:rsidRPr="00C55BCE">
        <w:rPr>
          <w:rFonts w:ascii="Times New Roman" w:eastAsia="Times New Roman" w:hAnsi="Times New Roman" w:cs="Times New Roman"/>
          <w:sz w:val="24"/>
          <w:szCs w:val="24"/>
        </w:rPr>
        <w:t>ечного транспорта</w:t>
      </w:r>
      <w:r w:rsidR="009E2292">
        <w:rPr>
          <w:rFonts w:ascii="Times New Roman" w:eastAsia="Times New Roman" w:hAnsi="Times New Roman" w:cs="Times New Roman"/>
          <w:sz w:val="24"/>
          <w:szCs w:val="24"/>
        </w:rPr>
        <w:t xml:space="preserve"> (Т-2)</w:t>
      </w:r>
      <w:bookmarkEnd w:id="87"/>
    </w:p>
    <w:p w:rsidR="00806AD5" w:rsidRPr="00806AD5" w:rsidRDefault="00806AD5" w:rsidP="00806AD5"/>
    <w:p w:rsidR="001065E6" w:rsidRPr="00C55BCE" w:rsidRDefault="001065E6" w:rsidP="00C55BCE">
      <w:pPr>
        <w:spacing w:line="240" w:lineRule="auto"/>
        <w:rPr>
          <w:sz w:val="24"/>
          <w:szCs w:val="24"/>
        </w:rPr>
      </w:pPr>
      <w:r w:rsidRPr="00C55BCE">
        <w:rPr>
          <w:sz w:val="24"/>
          <w:szCs w:val="24"/>
        </w:rPr>
        <w:t>1. Зоны речного транспорта включают в себя участки территории города, предназначенные для размещения объектов речного транспорта и установления санитарно-защитных зон, а также размещения объектов благоустройства.</w:t>
      </w:r>
    </w:p>
    <w:p w:rsidR="001065E6" w:rsidRPr="00C55BCE" w:rsidRDefault="001065E6" w:rsidP="00C55BCE">
      <w:pPr>
        <w:spacing w:line="240" w:lineRule="auto"/>
        <w:rPr>
          <w:sz w:val="24"/>
          <w:szCs w:val="24"/>
        </w:rPr>
      </w:pPr>
      <w:r w:rsidRPr="00C55BCE">
        <w:rPr>
          <w:sz w:val="24"/>
          <w:szCs w:val="24"/>
        </w:rPr>
        <w:t xml:space="preserve">В зонах речного транспорта допускается размещение </w:t>
      </w:r>
      <w:r w:rsidR="00265A70" w:rsidRPr="00C55BCE">
        <w:rPr>
          <w:sz w:val="24"/>
          <w:szCs w:val="24"/>
        </w:rPr>
        <w:t xml:space="preserve">складских объектов, </w:t>
      </w:r>
      <w:r w:rsidRPr="00C55BCE">
        <w:rPr>
          <w:sz w:val="24"/>
          <w:szCs w:val="24"/>
        </w:rPr>
        <w:t>линейных объектов, объектов благоустройства и иных объектов в случаях, предусмотренных настоящей статьей.</w:t>
      </w:r>
    </w:p>
    <w:p w:rsidR="001065E6" w:rsidRPr="00C55BCE" w:rsidRDefault="001065E6" w:rsidP="00C55BCE">
      <w:pPr>
        <w:spacing w:line="240" w:lineRule="auto"/>
        <w:rPr>
          <w:sz w:val="24"/>
          <w:szCs w:val="24"/>
        </w:rPr>
      </w:pPr>
      <w:r w:rsidRPr="00C55BCE">
        <w:rPr>
          <w:sz w:val="24"/>
          <w:szCs w:val="24"/>
        </w:rPr>
        <w:t>2. Основные виды разрешенного использования:</w:t>
      </w:r>
    </w:p>
    <w:p w:rsidR="00806AD5" w:rsidRDefault="00D87D81" w:rsidP="00806AD5">
      <w:pPr>
        <w:spacing w:line="240" w:lineRule="auto"/>
        <w:rPr>
          <w:sz w:val="24"/>
          <w:szCs w:val="24"/>
        </w:rPr>
      </w:pPr>
      <w:r w:rsidRPr="00C55BCE">
        <w:rPr>
          <w:sz w:val="24"/>
          <w:szCs w:val="24"/>
        </w:rPr>
        <w:t xml:space="preserve">1) </w:t>
      </w:r>
      <w:r w:rsidR="00AE3253" w:rsidRPr="00C55BCE">
        <w:rPr>
          <w:sz w:val="24"/>
          <w:szCs w:val="24"/>
        </w:rPr>
        <w:t>водный транспорт</w:t>
      </w:r>
      <w:r w:rsidRPr="00C55BCE">
        <w:rPr>
          <w:sz w:val="24"/>
          <w:szCs w:val="24"/>
        </w:rPr>
        <w:t xml:space="preserve"> (код </w:t>
      </w:r>
      <w:r w:rsidR="00FC796C" w:rsidRPr="00C55BCE">
        <w:rPr>
          <w:sz w:val="24"/>
          <w:szCs w:val="24"/>
        </w:rPr>
        <w:t>–</w:t>
      </w:r>
      <w:r w:rsidR="00FC796C">
        <w:rPr>
          <w:sz w:val="24"/>
          <w:szCs w:val="24"/>
        </w:rPr>
        <w:t xml:space="preserve"> </w:t>
      </w:r>
      <w:r w:rsidR="00806AD5">
        <w:rPr>
          <w:sz w:val="24"/>
          <w:szCs w:val="24"/>
        </w:rPr>
        <w:t>7.3);</w:t>
      </w:r>
    </w:p>
    <w:p w:rsidR="00AE3253" w:rsidRPr="00C55BCE" w:rsidRDefault="00D87D81" w:rsidP="00806AD5">
      <w:pPr>
        <w:spacing w:line="240" w:lineRule="auto"/>
        <w:rPr>
          <w:sz w:val="24"/>
          <w:szCs w:val="24"/>
        </w:rPr>
      </w:pPr>
      <w:r w:rsidRPr="00C55BCE">
        <w:rPr>
          <w:sz w:val="24"/>
          <w:szCs w:val="24"/>
        </w:rPr>
        <w:t>2) п</w:t>
      </w:r>
      <w:r w:rsidR="000306C9">
        <w:rPr>
          <w:sz w:val="24"/>
          <w:szCs w:val="24"/>
        </w:rPr>
        <w:t>ричалы  для  маломерных судов (</w:t>
      </w:r>
      <w:r w:rsidRPr="00C55BCE">
        <w:rPr>
          <w:sz w:val="24"/>
          <w:szCs w:val="24"/>
        </w:rPr>
        <w:t xml:space="preserve">код </w:t>
      </w:r>
      <w:r w:rsidR="00FC796C" w:rsidRPr="00C55BCE">
        <w:rPr>
          <w:sz w:val="24"/>
          <w:szCs w:val="24"/>
        </w:rPr>
        <w:t>–</w:t>
      </w:r>
      <w:r w:rsidR="00FC796C">
        <w:rPr>
          <w:sz w:val="24"/>
          <w:szCs w:val="24"/>
        </w:rPr>
        <w:t xml:space="preserve"> </w:t>
      </w:r>
      <w:r w:rsidRPr="00C55BCE">
        <w:rPr>
          <w:sz w:val="24"/>
          <w:szCs w:val="24"/>
        </w:rPr>
        <w:t>5.4)</w:t>
      </w:r>
      <w:r w:rsidR="005235B8" w:rsidRPr="00C55BCE">
        <w:rPr>
          <w:sz w:val="24"/>
          <w:szCs w:val="24"/>
        </w:rPr>
        <w:t>;</w:t>
      </w:r>
    </w:p>
    <w:p w:rsidR="005235B8" w:rsidRPr="00C55BCE" w:rsidRDefault="005235B8" w:rsidP="00C55BCE">
      <w:pPr>
        <w:spacing w:line="240" w:lineRule="auto"/>
        <w:rPr>
          <w:sz w:val="24"/>
          <w:szCs w:val="24"/>
        </w:rPr>
      </w:pPr>
      <w:r w:rsidRPr="00C55BCE">
        <w:rPr>
          <w:sz w:val="24"/>
          <w:szCs w:val="24"/>
        </w:rPr>
        <w:t xml:space="preserve">3) специальное  пользование  водными  объектами (код </w:t>
      </w:r>
      <w:r w:rsidR="00FC796C" w:rsidRPr="00C55BCE">
        <w:rPr>
          <w:sz w:val="24"/>
          <w:szCs w:val="24"/>
        </w:rPr>
        <w:t>–</w:t>
      </w:r>
      <w:r w:rsidR="00FC796C">
        <w:rPr>
          <w:sz w:val="24"/>
          <w:szCs w:val="24"/>
        </w:rPr>
        <w:t xml:space="preserve"> </w:t>
      </w:r>
      <w:r w:rsidRPr="00C55BCE">
        <w:rPr>
          <w:sz w:val="24"/>
          <w:szCs w:val="24"/>
        </w:rPr>
        <w:t>11.2).</w:t>
      </w:r>
    </w:p>
    <w:p w:rsidR="001065E6" w:rsidRPr="00C55BCE" w:rsidRDefault="001065E6" w:rsidP="00C55BCE">
      <w:pPr>
        <w:spacing w:line="240" w:lineRule="auto"/>
        <w:rPr>
          <w:sz w:val="24"/>
          <w:szCs w:val="24"/>
        </w:rPr>
      </w:pPr>
      <w:r w:rsidRPr="00C55BCE">
        <w:rPr>
          <w:sz w:val="24"/>
          <w:szCs w:val="24"/>
        </w:rPr>
        <w:t>3. Вспомогательные виды разрешенного использования:</w:t>
      </w:r>
    </w:p>
    <w:p w:rsidR="00D87D81" w:rsidRPr="00C55BCE" w:rsidRDefault="00AE3253" w:rsidP="00C55BCE">
      <w:pPr>
        <w:widowControl w:val="0"/>
        <w:autoSpaceDE w:val="0"/>
        <w:autoSpaceDN w:val="0"/>
        <w:adjustRightInd w:val="0"/>
        <w:spacing w:line="240" w:lineRule="auto"/>
        <w:rPr>
          <w:rFonts w:cstheme="minorHAnsi"/>
          <w:sz w:val="24"/>
          <w:szCs w:val="24"/>
        </w:rPr>
      </w:pPr>
      <w:proofErr w:type="gramStart"/>
      <w:r w:rsidRPr="00C55BCE">
        <w:rPr>
          <w:sz w:val="24"/>
          <w:szCs w:val="24"/>
        </w:rPr>
        <w:t xml:space="preserve">1) </w:t>
      </w:r>
      <w:r w:rsidR="00D87D81" w:rsidRPr="00C55BCE">
        <w:rPr>
          <w:rFonts w:cstheme="minorHAnsi"/>
          <w:sz w:val="24"/>
          <w:szCs w:val="24"/>
        </w:rPr>
        <w:t xml:space="preserve">коммунальное обслуживание (код </w:t>
      </w:r>
      <w:r w:rsidR="00FC796C" w:rsidRPr="00C55BCE">
        <w:rPr>
          <w:sz w:val="24"/>
          <w:szCs w:val="24"/>
        </w:rPr>
        <w:t>–</w:t>
      </w:r>
      <w:r w:rsidR="00FC796C">
        <w:rPr>
          <w:sz w:val="24"/>
          <w:szCs w:val="24"/>
        </w:rPr>
        <w:t xml:space="preserve"> </w:t>
      </w:r>
      <w:r w:rsidR="00D87D81" w:rsidRPr="00C55BCE">
        <w:rPr>
          <w:rFonts w:cstheme="minorHAnsi"/>
          <w:sz w:val="24"/>
          <w:szCs w:val="24"/>
        </w:rPr>
        <w:t>3.1)</w:t>
      </w:r>
      <w:r w:rsidR="00806AD5">
        <w:rPr>
          <w:rFonts w:cstheme="minorHAnsi"/>
          <w:sz w:val="24"/>
          <w:szCs w:val="24"/>
        </w:rPr>
        <w:t>,</w:t>
      </w:r>
      <w:r w:rsidR="00D87D81" w:rsidRPr="00C55BCE">
        <w:rPr>
          <w:rFonts w:cstheme="minorHAnsi"/>
          <w:sz w:val="24"/>
          <w:szCs w:val="24"/>
        </w:rPr>
        <w:t xml:space="preserve"> в части размещения объектов капитального строительства в целях обеспечения зоны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связанные с обслуживанием объектов</w:t>
      </w:r>
      <w:proofErr w:type="gramEnd"/>
      <w:r w:rsidR="00D87D81" w:rsidRPr="00C55BCE">
        <w:rPr>
          <w:rFonts w:cstheme="minorHAnsi"/>
          <w:sz w:val="24"/>
          <w:szCs w:val="24"/>
        </w:rPr>
        <w:t xml:space="preserve">, расположенных в </w:t>
      </w:r>
      <w:r w:rsidR="00BC38DF" w:rsidRPr="00C55BCE">
        <w:rPr>
          <w:rFonts w:cstheme="minorHAnsi"/>
          <w:sz w:val="24"/>
          <w:szCs w:val="24"/>
        </w:rPr>
        <w:t xml:space="preserve">данной </w:t>
      </w:r>
      <w:r w:rsidR="00D87D81" w:rsidRPr="00C55BCE">
        <w:rPr>
          <w:rFonts w:cstheme="minorHAnsi"/>
          <w:sz w:val="24"/>
          <w:szCs w:val="24"/>
        </w:rPr>
        <w:t xml:space="preserve">зоне,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и иных услуг, связанных с деятельностью объектов, расположенных в </w:t>
      </w:r>
      <w:r w:rsidR="00BC38DF" w:rsidRPr="00C55BCE">
        <w:rPr>
          <w:rFonts w:cstheme="minorHAnsi"/>
          <w:sz w:val="24"/>
          <w:szCs w:val="24"/>
        </w:rPr>
        <w:t xml:space="preserve">данной </w:t>
      </w:r>
      <w:r w:rsidR="00D87D81" w:rsidRPr="00C55BCE">
        <w:rPr>
          <w:rFonts w:cstheme="minorHAnsi"/>
          <w:sz w:val="24"/>
          <w:szCs w:val="24"/>
        </w:rPr>
        <w:t>зоне;</w:t>
      </w:r>
    </w:p>
    <w:p w:rsidR="00BC38DF" w:rsidRPr="00C55BCE" w:rsidRDefault="00AE3253" w:rsidP="00C55BCE">
      <w:pPr>
        <w:widowControl w:val="0"/>
        <w:autoSpaceDE w:val="0"/>
        <w:autoSpaceDN w:val="0"/>
        <w:adjustRightInd w:val="0"/>
        <w:spacing w:line="240" w:lineRule="auto"/>
        <w:rPr>
          <w:rFonts w:cstheme="minorHAnsi"/>
          <w:sz w:val="24"/>
          <w:szCs w:val="24"/>
        </w:rPr>
      </w:pPr>
      <w:r w:rsidRPr="00C55BCE">
        <w:rPr>
          <w:sz w:val="24"/>
          <w:szCs w:val="24"/>
        </w:rPr>
        <w:t xml:space="preserve">2) </w:t>
      </w:r>
      <w:r w:rsidR="00BC38DF" w:rsidRPr="00C55BCE">
        <w:rPr>
          <w:rFonts w:cstheme="minorHAnsi"/>
          <w:sz w:val="24"/>
          <w:szCs w:val="24"/>
        </w:rPr>
        <w:t xml:space="preserve">обслуживание автотранспорта (код </w:t>
      </w:r>
      <w:r w:rsidR="00FC796C" w:rsidRPr="00C55BCE">
        <w:rPr>
          <w:sz w:val="24"/>
          <w:szCs w:val="24"/>
        </w:rPr>
        <w:t>–</w:t>
      </w:r>
      <w:r w:rsidR="00FC796C">
        <w:rPr>
          <w:sz w:val="24"/>
          <w:szCs w:val="24"/>
        </w:rPr>
        <w:t xml:space="preserve"> </w:t>
      </w:r>
      <w:r w:rsidR="00BC38DF" w:rsidRPr="00C55BCE">
        <w:rPr>
          <w:rFonts w:cstheme="minorHAnsi"/>
          <w:sz w:val="24"/>
          <w:szCs w:val="24"/>
        </w:rPr>
        <w:t>4.9)</w:t>
      </w:r>
      <w:r w:rsidR="00806AD5">
        <w:rPr>
          <w:rFonts w:cstheme="minorHAnsi"/>
          <w:sz w:val="24"/>
          <w:szCs w:val="24"/>
        </w:rPr>
        <w:t>,</w:t>
      </w:r>
      <w:r w:rsidR="00BC38DF" w:rsidRPr="00C55BCE">
        <w:rPr>
          <w:rFonts w:cstheme="minorHAnsi"/>
          <w:sz w:val="24"/>
          <w:szCs w:val="24"/>
        </w:rPr>
        <w:t xml:space="preserve"> в части размещения постоянных или временных гаражей с несколькими стояночными местами, с</w:t>
      </w:r>
      <w:r w:rsidR="00806AD5">
        <w:rPr>
          <w:rFonts w:cstheme="minorHAnsi"/>
          <w:sz w:val="24"/>
          <w:szCs w:val="24"/>
        </w:rPr>
        <w:t xml:space="preserve">тоянок, автозаправочных станций </w:t>
      </w:r>
      <w:r w:rsidR="00BC38DF" w:rsidRPr="00C55BCE">
        <w:rPr>
          <w:rFonts w:cstheme="minorHAnsi"/>
          <w:sz w:val="24"/>
          <w:szCs w:val="24"/>
        </w:rPr>
        <w:t>(бензиновых, газовых), размещение автомобильных моек, мастерских, предназначенных для ремонта и обслуживания автомобилей, связанных с  обслуживанием объектов, расположенных в данной зоне;</w:t>
      </w:r>
    </w:p>
    <w:p w:rsidR="00AE3253" w:rsidRPr="00C55BCE" w:rsidRDefault="00AE3253" w:rsidP="00C55BCE">
      <w:pPr>
        <w:spacing w:line="240" w:lineRule="auto"/>
        <w:rPr>
          <w:sz w:val="24"/>
          <w:szCs w:val="24"/>
        </w:rPr>
      </w:pPr>
      <w:r w:rsidRPr="00C55BCE">
        <w:rPr>
          <w:sz w:val="24"/>
          <w:szCs w:val="24"/>
        </w:rPr>
        <w:t>3) склады</w:t>
      </w:r>
      <w:r w:rsidR="00BC38DF" w:rsidRPr="00C55BCE">
        <w:rPr>
          <w:sz w:val="24"/>
          <w:szCs w:val="24"/>
        </w:rPr>
        <w:t xml:space="preserve"> (код </w:t>
      </w:r>
      <w:r w:rsidR="000306C9" w:rsidRPr="00C55BCE">
        <w:rPr>
          <w:sz w:val="24"/>
          <w:szCs w:val="24"/>
        </w:rPr>
        <w:t>–</w:t>
      </w:r>
      <w:r w:rsidR="000306C9">
        <w:rPr>
          <w:sz w:val="24"/>
          <w:szCs w:val="24"/>
        </w:rPr>
        <w:t xml:space="preserve"> </w:t>
      </w:r>
      <w:r w:rsidR="00BC38DF" w:rsidRPr="00C55BCE">
        <w:rPr>
          <w:sz w:val="24"/>
          <w:szCs w:val="24"/>
        </w:rPr>
        <w:t>6.9)</w:t>
      </w:r>
      <w:r w:rsidR="003E3825" w:rsidRPr="00C55BCE">
        <w:rPr>
          <w:sz w:val="24"/>
          <w:szCs w:val="24"/>
        </w:rPr>
        <w:t>;</w:t>
      </w:r>
    </w:p>
    <w:p w:rsidR="003E3825" w:rsidRPr="00C55BCE" w:rsidRDefault="003E3825" w:rsidP="00C55BCE">
      <w:pPr>
        <w:widowControl w:val="0"/>
        <w:autoSpaceDE w:val="0"/>
        <w:autoSpaceDN w:val="0"/>
        <w:adjustRightInd w:val="0"/>
        <w:spacing w:line="240" w:lineRule="auto"/>
        <w:rPr>
          <w:rFonts w:cstheme="minorHAnsi"/>
          <w:sz w:val="24"/>
          <w:szCs w:val="24"/>
        </w:rPr>
      </w:pPr>
      <w:r w:rsidRPr="00C55BCE">
        <w:rPr>
          <w:rFonts w:cstheme="minorHAnsi"/>
          <w:sz w:val="24"/>
          <w:szCs w:val="24"/>
        </w:rPr>
        <w:t xml:space="preserve">4) общественное питание (код </w:t>
      </w:r>
      <w:r w:rsidR="000306C9" w:rsidRPr="00C55BCE">
        <w:rPr>
          <w:sz w:val="24"/>
          <w:szCs w:val="24"/>
        </w:rPr>
        <w:t>–</w:t>
      </w:r>
      <w:r w:rsidR="000306C9">
        <w:rPr>
          <w:sz w:val="24"/>
          <w:szCs w:val="24"/>
        </w:rPr>
        <w:t xml:space="preserve"> </w:t>
      </w:r>
      <w:r w:rsidRPr="00C55BCE">
        <w:rPr>
          <w:rFonts w:cstheme="minorHAnsi"/>
          <w:sz w:val="24"/>
          <w:szCs w:val="24"/>
        </w:rPr>
        <w:t>4.6)</w:t>
      </w:r>
      <w:r w:rsidR="00806AD5">
        <w:rPr>
          <w:rFonts w:cstheme="minorHAnsi"/>
          <w:sz w:val="24"/>
          <w:szCs w:val="24"/>
        </w:rPr>
        <w:t>,</w:t>
      </w:r>
      <w:r w:rsidRPr="00C55BCE">
        <w:rPr>
          <w:rFonts w:cstheme="minorHAnsi"/>
          <w:sz w:val="24"/>
          <w:szCs w:val="24"/>
        </w:rPr>
        <w:t xml:space="preserve"> в части размещения объектов капитального строительства в целях устройства мест общественного питания за плату (кафе, столовые, закусочные), связанных с  обслуживанием объектов, расположенных в зоне </w:t>
      </w:r>
      <w:r w:rsidRPr="00C55BCE">
        <w:rPr>
          <w:rFonts w:ascii="Times New Roman" w:eastAsia="Times New Roman" w:hAnsi="Times New Roman" w:cs="Times New Roman"/>
          <w:sz w:val="24"/>
          <w:szCs w:val="24"/>
          <w:lang w:eastAsia="ar-SA"/>
        </w:rPr>
        <w:t>обеспечения производственной деятельности.</w:t>
      </w:r>
    </w:p>
    <w:p w:rsidR="00806AD5" w:rsidRDefault="00AE3253" w:rsidP="00806AD5">
      <w:pPr>
        <w:spacing w:line="240" w:lineRule="auto"/>
        <w:rPr>
          <w:sz w:val="24"/>
          <w:szCs w:val="24"/>
        </w:rPr>
      </w:pPr>
      <w:r w:rsidRPr="00C55BCE">
        <w:rPr>
          <w:sz w:val="24"/>
          <w:szCs w:val="24"/>
        </w:rPr>
        <w:t xml:space="preserve">4. Условно </w:t>
      </w:r>
      <w:r w:rsidR="00806AD5">
        <w:rPr>
          <w:sz w:val="24"/>
          <w:szCs w:val="24"/>
        </w:rPr>
        <w:t>разрешенные виды использования:</w:t>
      </w:r>
    </w:p>
    <w:p w:rsidR="003E3825" w:rsidRPr="00806AD5" w:rsidRDefault="003E3825" w:rsidP="00806AD5">
      <w:pPr>
        <w:spacing w:line="240" w:lineRule="auto"/>
        <w:rPr>
          <w:sz w:val="24"/>
          <w:szCs w:val="24"/>
        </w:rPr>
      </w:pPr>
      <w:r w:rsidRPr="00C55BCE">
        <w:rPr>
          <w:rFonts w:cstheme="minorHAnsi"/>
          <w:sz w:val="24"/>
          <w:szCs w:val="24"/>
        </w:rPr>
        <w:t xml:space="preserve">религиозное  использование (код </w:t>
      </w:r>
      <w:r w:rsidR="000306C9" w:rsidRPr="00C55BCE">
        <w:rPr>
          <w:sz w:val="24"/>
          <w:szCs w:val="24"/>
        </w:rPr>
        <w:t>–</w:t>
      </w:r>
      <w:r w:rsidR="000306C9">
        <w:rPr>
          <w:sz w:val="24"/>
          <w:szCs w:val="24"/>
        </w:rPr>
        <w:t xml:space="preserve"> </w:t>
      </w:r>
      <w:r w:rsidRPr="00C55BCE">
        <w:rPr>
          <w:rFonts w:cstheme="minorHAnsi"/>
          <w:sz w:val="24"/>
          <w:szCs w:val="24"/>
        </w:rPr>
        <w:t>3.7) в части размещения объектов капитального строительства, предназначенных для отправления религиозных обрядов (церкви, соборы, храмы, часовни,  молельные дома).</w:t>
      </w:r>
    </w:p>
    <w:p w:rsidR="001D7781" w:rsidRDefault="001D7781" w:rsidP="001D7781">
      <w:pPr>
        <w:spacing w:line="240" w:lineRule="auto"/>
        <w:ind w:firstLine="0"/>
        <w:rPr>
          <w:sz w:val="24"/>
          <w:szCs w:val="24"/>
        </w:rPr>
      </w:pPr>
    </w:p>
    <w:p w:rsidR="001D7781" w:rsidRPr="00C55BCE" w:rsidRDefault="0019227E" w:rsidP="001D7781">
      <w:pPr>
        <w:pStyle w:val="3"/>
        <w:spacing w:line="240" w:lineRule="auto"/>
        <w:rPr>
          <w:rFonts w:ascii="Times New Roman" w:eastAsia="Times New Roman" w:hAnsi="Times New Roman" w:cs="Times New Roman"/>
          <w:sz w:val="24"/>
          <w:szCs w:val="24"/>
        </w:rPr>
      </w:pPr>
      <w:bookmarkStart w:id="88" w:name="_Toc416785880"/>
      <w:r>
        <w:rPr>
          <w:sz w:val="24"/>
          <w:szCs w:val="24"/>
        </w:rPr>
        <w:t>Статья 34</w:t>
      </w:r>
      <w:r w:rsidR="001D7781" w:rsidRPr="00C55BCE">
        <w:rPr>
          <w:sz w:val="24"/>
          <w:szCs w:val="24"/>
        </w:rPr>
        <w:t>. Зоны территорий общего пользования в границах коридоров  красных линий (</w:t>
      </w:r>
      <w:r w:rsidR="001D7781" w:rsidRPr="00C55BCE">
        <w:rPr>
          <w:rFonts w:ascii="Times New Roman" w:eastAsia="Times New Roman" w:hAnsi="Times New Roman" w:cs="Times New Roman"/>
          <w:sz w:val="24"/>
          <w:szCs w:val="24"/>
        </w:rPr>
        <w:t>объектов</w:t>
      </w:r>
      <w:r w:rsidR="001D7781" w:rsidRPr="00C55BCE">
        <w:rPr>
          <w:sz w:val="24"/>
          <w:szCs w:val="24"/>
        </w:rPr>
        <w:t xml:space="preserve"> автомобильного транспорта)</w:t>
      </w:r>
      <w:r w:rsidR="001D7781">
        <w:rPr>
          <w:rFonts w:ascii="Times New Roman" w:eastAsia="Times New Roman" w:hAnsi="Times New Roman" w:cs="Times New Roman"/>
          <w:sz w:val="24"/>
          <w:szCs w:val="24"/>
        </w:rPr>
        <w:t xml:space="preserve"> (</w:t>
      </w:r>
      <w:proofErr w:type="gramStart"/>
      <w:r w:rsidR="001D7781">
        <w:rPr>
          <w:rFonts w:ascii="Times New Roman" w:eastAsia="Times New Roman" w:hAnsi="Times New Roman" w:cs="Times New Roman"/>
          <w:sz w:val="24"/>
          <w:szCs w:val="24"/>
        </w:rPr>
        <w:t>ИТ</w:t>
      </w:r>
      <w:proofErr w:type="gramEnd"/>
      <w:r w:rsidR="001D7781" w:rsidRPr="00C55BCE">
        <w:rPr>
          <w:rFonts w:ascii="Times New Roman" w:eastAsia="Times New Roman" w:hAnsi="Times New Roman" w:cs="Times New Roman"/>
          <w:sz w:val="24"/>
          <w:szCs w:val="24"/>
        </w:rPr>
        <w:t>)</w:t>
      </w:r>
      <w:bookmarkEnd w:id="88"/>
    </w:p>
    <w:p w:rsidR="001D7781" w:rsidRPr="00C55BCE" w:rsidRDefault="001D7781" w:rsidP="001D7781">
      <w:pPr>
        <w:spacing w:line="240" w:lineRule="auto"/>
        <w:rPr>
          <w:sz w:val="24"/>
          <w:szCs w:val="24"/>
        </w:rPr>
      </w:pPr>
    </w:p>
    <w:p w:rsidR="001D7781" w:rsidRPr="00C55BCE" w:rsidRDefault="001D7781" w:rsidP="001D7781">
      <w:pPr>
        <w:spacing w:line="240" w:lineRule="auto"/>
        <w:rPr>
          <w:sz w:val="24"/>
          <w:szCs w:val="24"/>
        </w:rPr>
      </w:pPr>
      <w:r w:rsidRPr="00C55BCE">
        <w:rPr>
          <w:sz w:val="24"/>
          <w:szCs w:val="24"/>
        </w:rPr>
        <w:t xml:space="preserve">1. </w:t>
      </w:r>
      <w:proofErr w:type="gramStart"/>
      <w:r w:rsidRPr="00C55BCE">
        <w:rPr>
          <w:sz w:val="24"/>
          <w:szCs w:val="24"/>
        </w:rPr>
        <w:t xml:space="preserve">Зоны </w:t>
      </w:r>
      <w:r w:rsidRPr="00C55BCE">
        <w:rPr>
          <w:rFonts w:ascii="Times New Roman" w:eastAsia="Times New Roman" w:hAnsi="Times New Roman" w:cs="Times New Roman"/>
          <w:sz w:val="24"/>
          <w:szCs w:val="24"/>
        </w:rPr>
        <w:t>территорий общего пользования в границах коридоров красных линий</w:t>
      </w:r>
      <w:r w:rsidRPr="00C55BCE">
        <w:rPr>
          <w:sz w:val="24"/>
          <w:szCs w:val="24"/>
        </w:rPr>
        <w:t xml:space="preserve"> включают в себя участки территории города, предназначенные для размещения автомобильного транспорта, сопутствующих инженерных сетей пешеходных тротуаров, зеленых насаждений улично-дорожной сети, за исключением внутриквартальных проездов, установления санитарно-защитных зон и санитарных разрывов таких объектов, </w:t>
      </w:r>
      <w:r w:rsidRPr="00C55BCE">
        <w:rPr>
          <w:sz w:val="24"/>
          <w:szCs w:val="24"/>
        </w:rPr>
        <w:lastRenderedPageBreak/>
        <w:t>установления полос отвода автомобильных дорог, объектов дорожного сервиса и дорожного хозяйства, при условии соответствия требованиям законодательства о безопасности движения</w:t>
      </w:r>
      <w:proofErr w:type="gramEnd"/>
      <w:r w:rsidRPr="00C55BCE">
        <w:rPr>
          <w:sz w:val="24"/>
          <w:szCs w:val="24"/>
        </w:rPr>
        <w:t xml:space="preserve">, объектов благоустройства, а также для размещения автомобильных </w:t>
      </w:r>
      <w:r w:rsidRPr="00C55BCE">
        <w:rPr>
          <w:rFonts w:ascii="Times New Roman" w:eastAsia="Times New Roman" w:hAnsi="Times New Roman" w:cs="Times New Roman"/>
          <w:sz w:val="24"/>
          <w:szCs w:val="24"/>
        </w:rPr>
        <w:t>парков, скверов, бульваров, газонов</w:t>
      </w:r>
      <w:r w:rsidRPr="00C55BCE">
        <w:rPr>
          <w:sz w:val="24"/>
          <w:szCs w:val="24"/>
        </w:rPr>
        <w:t>.</w:t>
      </w:r>
    </w:p>
    <w:p w:rsidR="001D7781" w:rsidRPr="00C55BCE" w:rsidRDefault="001D7781" w:rsidP="001D7781">
      <w:pPr>
        <w:spacing w:line="240" w:lineRule="auto"/>
        <w:rPr>
          <w:sz w:val="24"/>
          <w:szCs w:val="24"/>
        </w:rPr>
      </w:pPr>
      <w:r w:rsidRPr="00C55BCE">
        <w:rPr>
          <w:sz w:val="24"/>
          <w:szCs w:val="24"/>
        </w:rPr>
        <w:t xml:space="preserve">2. Регламенты для </w:t>
      </w:r>
      <w:r w:rsidRPr="00C55BCE">
        <w:rPr>
          <w:rFonts w:ascii="Times New Roman" w:eastAsia="Times New Roman" w:hAnsi="Times New Roman" w:cs="Times New Roman"/>
          <w:sz w:val="24"/>
          <w:szCs w:val="24"/>
        </w:rPr>
        <w:t xml:space="preserve">территорий общего пользования </w:t>
      </w:r>
      <w:r w:rsidRPr="00C55BCE">
        <w:rPr>
          <w:sz w:val="24"/>
          <w:szCs w:val="24"/>
        </w:rPr>
        <w:t>в соответствии с пунктом 4 статьи 36 Градостроительного кодекса Российской Федерации не устанавливаются.</w:t>
      </w:r>
    </w:p>
    <w:p w:rsidR="001D7781" w:rsidRPr="00C55BCE" w:rsidRDefault="001D7781" w:rsidP="00C55BCE">
      <w:pPr>
        <w:spacing w:line="240" w:lineRule="auto"/>
        <w:rPr>
          <w:sz w:val="24"/>
          <w:szCs w:val="24"/>
        </w:rPr>
      </w:pPr>
    </w:p>
    <w:p w:rsidR="0089056D" w:rsidRPr="00C55BCE" w:rsidRDefault="0019227E" w:rsidP="00C55BCE">
      <w:pPr>
        <w:pStyle w:val="3"/>
        <w:spacing w:line="240" w:lineRule="auto"/>
        <w:rPr>
          <w:sz w:val="24"/>
          <w:szCs w:val="24"/>
        </w:rPr>
      </w:pPr>
      <w:bookmarkStart w:id="89" w:name="_Toc416785881"/>
      <w:r>
        <w:rPr>
          <w:sz w:val="24"/>
          <w:szCs w:val="24"/>
        </w:rPr>
        <w:t>Статья 35</w:t>
      </w:r>
      <w:r w:rsidR="0089056D" w:rsidRPr="00C55BCE">
        <w:rPr>
          <w:sz w:val="24"/>
          <w:szCs w:val="24"/>
        </w:rPr>
        <w:t xml:space="preserve">. Зоны </w:t>
      </w:r>
      <w:r w:rsidR="0089056D" w:rsidRPr="00C55BCE">
        <w:rPr>
          <w:rFonts w:ascii="Times New Roman" w:eastAsia="Times New Roman" w:hAnsi="Times New Roman" w:cs="Times New Roman"/>
          <w:sz w:val="24"/>
          <w:szCs w:val="24"/>
        </w:rPr>
        <w:t>инженерных объектов</w:t>
      </w:r>
      <w:r w:rsidR="009E2292">
        <w:rPr>
          <w:rFonts w:ascii="Times New Roman" w:eastAsia="Times New Roman" w:hAnsi="Times New Roman" w:cs="Times New Roman"/>
          <w:sz w:val="24"/>
          <w:szCs w:val="24"/>
        </w:rPr>
        <w:t xml:space="preserve"> (И)</w:t>
      </w:r>
      <w:bookmarkEnd w:id="89"/>
    </w:p>
    <w:p w:rsidR="0089056D" w:rsidRPr="00C55BCE" w:rsidRDefault="0089056D" w:rsidP="00C55BCE">
      <w:pPr>
        <w:spacing w:line="240" w:lineRule="auto"/>
        <w:rPr>
          <w:sz w:val="24"/>
          <w:szCs w:val="24"/>
        </w:rPr>
      </w:pPr>
    </w:p>
    <w:p w:rsidR="0089056D" w:rsidRPr="00C55BCE" w:rsidRDefault="0089056D" w:rsidP="00C55BCE">
      <w:pPr>
        <w:spacing w:line="240" w:lineRule="auto"/>
        <w:rPr>
          <w:sz w:val="24"/>
          <w:szCs w:val="24"/>
        </w:rPr>
      </w:pPr>
      <w:r w:rsidRPr="00C55BCE">
        <w:rPr>
          <w:sz w:val="24"/>
          <w:szCs w:val="24"/>
        </w:rPr>
        <w:t xml:space="preserve">1. </w:t>
      </w:r>
      <w:proofErr w:type="gramStart"/>
      <w:r w:rsidRPr="00C55BCE">
        <w:rPr>
          <w:sz w:val="24"/>
          <w:szCs w:val="24"/>
        </w:rPr>
        <w:t xml:space="preserve">Зоны </w:t>
      </w:r>
      <w:r w:rsidRPr="00C55BCE">
        <w:rPr>
          <w:rFonts w:ascii="Times New Roman" w:eastAsia="Times New Roman" w:hAnsi="Times New Roman" w:cs="Times New Roman"/>
          <w:sz w:val="24"/>
          <w:szCs w:val="24"/>
        </w:rPr>
        <w:t>инженерных объектов</w:t>
      </w:r>
      <w:r w:rsidRPr="00C55BCE">
        <w:rPr>
          <w:sz w:val="24"/>
          <w:szCs w:val="24"/>
        </w:rPr>
        <w:t xml:space="preserve"> включают в себя участки территории города,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настоящей статьей.</w:t>
      </w:r>
      <w:proofErr w:type="gramEnd"/>
    </w:p>
    <w:p w:rsidR="00620942" w:rsidRPr="00C55BCE" w:rsidRDefault="0089056D" w:rsidP="00C55BCE">
      <w:pPr>
        <w:spacing w:line="240" w:lineRule="auto"/>
        <w:rPr>
          <w:rFonts w:cstheme="minorHAnsi"/>
          <w:sz w:val="24"/>
          <w:szCs w:val="24"/>
        </w:rPr>
      </w:pPr>
      <w:r w:rsidRPr="00C55BCE">
        <w:rPr>
          <w:rFonts w:cstheme="minorHAnsi"/>
          <w:sz w:val="24"/>
          <w:szCs w:val="24"/>
        </w:rPr>
        <w:t>2. Основные виды разрешенного использования:</w:t>
      </w:r>
    </w:p>
    <w:p w:rsidR="00620942" w:rsidRPr="00C55BCE" w:rsidRDefault="00620942" w:rsidP="009E7554">
      <w:pPr>
        <w:widowControl w:val="0"/>
        <w:autoSpaceDE w:val="0"/>
        <w:autoSpaceDN w:val="0"/>
        <w:adjustRightInd w:val="0"/>
        <w:spacing w:line="240" w:lineRule="auto"/>
        <w:rPr>
          <w:rFonts w:cstheme="minorHAnsi"/>
          <w:sz w:val="24"/>
          <w:szCs w:val="24"/>
        </w:rPr>
      </w:pPr>
      <w:r w:rsidRPr="00C55BCE">
        <w:rPr>
          <w:rFonts w:cstheme="minorHAnsi"/>
          <w:sz w:val="24"/>
          <w:szCs w:val="24"/>
        </w:rPr>
        <w:t>1) энергетика</w:t>
      </w:r>
      <w:r w:rsidR="003B72A5" w:rsidRPr="00C55BCE">
        <w:rPr>
          <w:rFonts w:cstheme="minorHAnsi"/>
          <w:sz w:val="24"/>
          <w:szCs w:val="24"/>
        </w:rPr>
        <w:t xml:space="preserve"> (код </w:t>
      </w:r>
      <w:r w:rsidR="000306C9" w:rsidRPr="00C55BCE">
        <w:rPr>
          <w:sz w:val="24"/>
          <w:szCs w:val="24"/>
        </w:rPr>
        <w:t>–</w:t>
      </w:r>
      <w:r w:rsidR="000306C9">
        <w:rPr>
          <w:sz w:val="24"/>
          <w:szCs w:val="24"/>
        </w:rPr>
        <w:t xml:space="preserve"> </w:t>
      </w:r>
      <w:r w:rsidR="003B72A5" w:rsidRPr="00C55BCE">
        <w:rPr>
          <w:rFonts w:cstheme="minorHAnsi"/>
          <w:sz w:val="24"/>
          <w:szCs w:val="24"/>
        </w:rPr>
        <w:t>6.7)</w:t>
      </w:r>
      <w:r w:rsidR="00806AD5">
        <w:rPr>
          <w:rFonts w:cstheme="minorHAnsi"/>
          <w:sz w:val="24"/>
          <w:szCs w:val="24"/>
        </w:rPr>
        <w:t>,</w:t>
      </w:r>
      <w:r w:rsidR="003B72A5" w:rsidRPr="00C55BCE">
        <w:rPr>
          <w:rFonts w:cstheme="minorHAnsi"/>
          <w:sz w:val="24"/>
          <w:szCs w:val="24"/>
        </w:rPr>
        <w:t xml:space="preserve"> в части размещения объектов тепловых станций и других электростанций, размещение обслуживающих и вспомогательных для электростанций сооружений</w:t>
      </w:r>
      <w:r w:rsidR="00806AD5">
        <w:rPr>
          <w:rFonts w:cstheme="minorHAnsi"/>
          <w:sz w:val="24"/>
          <w:szCs w:val="24"/>
        </w:rPr>
        <w:t xml:space="preserve"> (гидротехнических сооружений);</w:t>
      </w:r>
      <w:r w:rsidR="009E7554">
        <w:rPr>
          <w:rFonts w:cstheme="minorHAnsi"/>
          <w:sz w:val="24"/>
          <w:szCs w:val="24"/>
        </w:rPr>
        <w:t xml:space="preserve"> </w:t>
      </w:r>
      <w:r w:rsidR="003B72A5" w:rsidRPr="00C55BCE">
        <w:rPr>
          <w:rFonts w:cstheme="minorHAnsi"/>
          <w:sz w:val="24"/>
          <w:szCs w:val="24"/>
        </w:rPr>
        <w:t>размещение объ</w:t>
      </w:r>
      <w:r w:rsidR="00806AD5">
        <w:rPr>
          <w:rFonts w:cstheme="minorHAnsi"/>
          <w:sz w:val="24"/>
          <w:szCs w:val="24"/>
        </w:rPr>
        <w:t>ектов электросетевого хозяйства;</w:t>
      </w:r>
    </w:p>
    <w:p w:rsidR="00620942" w:rsidRPr="00C55BCE" w:rsidRDefault="009E7554" w:rsidP="00C55BCE">
      <w:pPr>
        <w:spacing w:line="240" w:lineRule="auto"/>
        <w:rPr>
          <w:sz w:val="24"/>
          <w:szCs w:val="24"/>
        </w:rPr>
      </w:pPr>
      <w:r>
        <w:rPr>
          <w:sz w:val="24"/>
          <w:szCs w:val="24"/>
        </w:rPr>
        <w:t>2</w:t>
      </w:r>
      <w:r w:rsidR="00620942" w:rsidRPr="00C55BCE">
        <w:rPr>
          <w:sz w:val="24"/>
          <w:szCs w:val="24"/>
        </w:rPr>
        <w:t>) связь</w:t>
      </w:r>
      <w:r w:rsidR="003B72A5" w:rsidRPr="00C55BCE">
        <w:rPr>
          <w:sz w:val="24"/>
          <w:szCs w:val="24"/>
        </w:rPr>
        <w:t xml:space="preserve"> (код </w:t>
      </w:r>
      <w:r w:rsidR="000306C9" w:rsidRPr="00C55BCE">
        <w:rPr>
          <w:sz w:val="24"/>
          <w:szCs w:val="24"/>
        </w:rPr>
        <w:t>–</w:t>
      </w:r>
      <w:r w:rsidR="000306C9">
        <w:rPr>
          <w:sz w:val="24"/>
          <w:szCs w:val="24"/>
        </w:rPr>
        <w:t xml:space="preserve"> </w:t>
      </w:r>
      <w:r w:rsidR="003B72A5" w:rsidRPr="00C55BCE">
        <w:rPr>
          <w:sz w:val="24"/>
          <w:szCs w:val="24"/>
        </w:rPr>
        <w:t>6.8)</w:t>
      </w:r>
      <w:r w:rsidR="005879C1" w:rsidRPr="00C55BCE">
        <w:rPr>
          <w:sz w:val="24"/>
          <w:szCs w:val="24"/>
        </w:rPr>
        <w:t>;</w:t>
      </w:r>
    </w:p>
    <w:p w:rsidR="006D46A4" w:rsidRPr="00C55BCE" w:rsidRDefault="009E7554" w:rsidP="00C55BCE">
      <w:pPr>
        <w:spacing w:line="240" w:lineRule="auto"/>
        <w:rPr>
          <w:sz w:val="24"/>
          <w:szCs w:val="24"/>
        </w:rPr>
      </w:pPr>
      <w:r>
        <w:rPr>
          <w:sz w:val="24"/>
          <w:szCs w:val="24"/>
        </w:rPr>
        <w:t>3</w:t>
      </w:r>
      <w:r w:rsidR="00620942" w:rsidRPr="00C55BCE">
        <w:rPr>
          <w:sz w:val="24"/>
          <w:szCs w:val="24"/>
        </w:rPr>
        <w:t>) трубопроводный транспорт</w:t>
      </w:r>
      <w:r w:rsidR="003B72A5" w:rsidRPr="00C55BCE">
        <w:rPr>
          <w:sz w:val="24"/>
          <w:szCs w:val="24"/>
        </w:rPr>
        <w:t xml:space="preserve"> (код </w:t>
      </w:r>
      <w:r w:rsidR="000306C9" w:rsidRPr="00C55BCE">
        <w:rPr>
          <w:sz w:val="24"/>
          <w:szCs w:val="24"/>
        </w:rPr>
        <w:t>–</w:t>
      </w:r>
      <w:r w:rsidR="000306C9">
        <w:rPr>
          <w:sz w:val="24"/>
          <w:szCs w:val="24"/>
        </w:rPr>
        <w:t xml:space="preserve"> </w:t>
      </w:r>
      <w:r w:rsidR="003B72A5" w:rsidRPr="00C55BCE">
        <w:rPr>
          <w:sz w:val="24"/>
          <w:szCs w:val="24"/>
        </w:rPr>
        <w:t>7.5)</w:t>
      </w:r>
      <w:r w:rsidR="005235B8" w:rsidRPr="00C55BCE">
        <w:rPr>
          <w:sz w:val="24"/>
          <w:szCs w:val="24"/>
        </w:rPr>
        <w:t>;</w:t>
      </w:r>
    </w:p>
    <w:p w:rsidR="005235B8" w:rsidRPr="00C55BCE" w:rsidRDefault="009E7554" w:rsidP="00C55BCE">
      <w:pPr>
        <w:spacing w:line="240" w:lineRule="auto"/>
        <w:rPr>
          <w:sz w:val="24"/>
          <w:szCs w:val="24"/>
        </w:rPr>
      </w:pPr>
      <w:r>
        <w:rPr>
          <w:sz w:val="24"/>
          <w:szCs w:val="24"/>
        </w:rPr>
        <w:t>4</w:t>
      </w:r>
      <w:r w:rsidR="005235B8" w:rsidRPr="00C55BCE">
        <w:rPr>
          <w:sz w:val="24"/>
          <w:szCs w:val="24"/>
        </w:rPr>
        <w:t xml:space="preserve">) специальное пользование водными объектами (код </w:t>
      </w:r>
      <w:r w:rsidR="000306C9" w:rsidRPr="00C55BCE">
        <w:rPr>
          <w:sz w:val="24"/>
          <w:szCs w:val="24"/>
        </w:rPr>
        <w:t>–</w:t>
      </w:r>
      <w:r w:rsidR="000306C9">
        <w:rPr>
          <w:sz w:val="24"/>
          <w:szCs w:val="24"/>
        </w:rPr>
        <w:t xml:space="preserve"> </w:t>
      </w:r>
      <w:r w:rsidR="005235B8" w:rsidRPr="00C55BCE">
        <w:rPr>
          <w:sz w:val="24"/>
          <w:szCs w:val="24"/>
        </w:rPr>
        <w:t>11.2).</w:t>
      </w:r>
    </w:p>
    <w:p w:rsidR="0089056D" w:rsidRPr="00C55BCE" w:rsidRDefault="0089056D" w:rsidP="00C55BCE">
      <w:pPr>
        <w:spacing w:line="240" w:lineRule="auto"/>
        <w:rPr>
          <w:sz w:val="24"/>
          <w:szCs w:val="24"/>
        </w:rPr>
      </w:pPr>
      <w:r w:rsidRPr="00C55BCE">
        <w:rPr>
          <w:sz w:val="24"/>
          <w:szCs w:val="24"/>
        </w:rPr>
        <w:t>3. Вспомогательные виды разрешенного использования:</w:t>
      </w:r>
    </w:p>
    <w:p w:rsidR="005235B8" w:rsidRPr="00C55BCE" w:rsidRDefault="005235B8" w:rsidP="00C55BCE">
      <w:pPr>
        <w:widowControl w:val="0"/>
        <w:autoSpaceDE w:val="0"/>
        <w:autoSpaceDN w:val="0"/>
        <w:adjustRightInd w:val="0"/>
        <w:spacing w:line="240" w:lineRule="auto"/>
        <w:rPr>
          <w:rFonts w:cstheme="minorHAnsi"/>
          <w:sz w:val="24"/>
          <w:szCs w:val="24"/>
        </w:rPr>
      </w:pPr>
      <w:proofErr w:type="gramStart"/>
      <w:r w:rsidRPr="00C55BCE">
        <w:rPr>
          <w:sz w:val="24"/>
          <w:szCs w:val="24"/>
        </w:rPr>
        <w:t xml:space="preserve">1) </w:t>
      </w:r>
      <w:r w:rsidRPr="00C55BCE">
        <w:rPr>
          <w:rFonts w:cstheme="minorHAnsi"/>
          <w:sz w:val="24"/>
          <w:szCs w:val="24"/>
        </w:rPr>
        <w:t xml:space="preserve">коммунальное обслуживание (код </w:t>
      </w:r>
      <w:r w:rsidR="000306C9" w:rsidRPr="00C55BCE">
        <w:rPr>
          <w:sz w:val="24"/>
          <w:szCs w:val="24"/>
        </w:rPr>
        <w:t>–</w:t>
      </w:r>
      <w:r w:rsidR="000306C9">
        <w:rPr>
          <w:sz w:val="24"/>
          <w:szCs w:val="24"/>
        </w:rPr>
        <w:t xml:space="preserve"> </w:t>
      </w:r>
      <w:r w:rsidRPr="00C55BCE">
        <w:rPr>
          <w:rFonts w:cstheme="minorHAnsi"/>
          <w:sz w:val="24"/>
          <w:szCs w:val="24"/>
        </w:rPr>
        <w:t>3.1)</w:t>
      </w:r>
      <w:r w:rsidR="00806AD5">
        <w:rPr>
          <w:rFonts w:cstheme="minorHAnsi"/>
          <w:sz w:val="24"/>
          <w:szCs w:val="24"/>
        </w:rPr>
        <w:t>,</w:t>
      </w:r>
      <w:r w:rsidRPr="00C55BCE">
        <w:rPr>
          <w:rFonts w:cstheme="minorHAnsi"/>
          <w:sz w:val="24"/>
          <w:szCs w:val="24"/>
        </w:rPr>
        <w:t xml:space="preserve"> в части размещения объектов капитального строительства в целях обеспечения зоны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связанные с обслуживанием объектов</w:t>
      </w:r>
      <w:proofErr w:type="gramEnd"/>
      <w:r w:rsidRPr="00C55BCE">
        <w:rPr>
          <w:rFonts w:cstheme="minorHAnsi"/>
          <w:sz w:val="24"/>
          <w:szCs w:val="24"/>
        </w:rPr>
        <w:t>, расположенных в данной зоне,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и иных услуг, связанных с деятельностью объектов, расположенных в данной зоне;</w:t>
      </w:r>
    </w:p>
    <w:p w:rsidR="005235B8" w:rsidRPr="00C55BCE" w:rsidRDefault="005235B8" w:rsidP="00C55BCE">
      <w:pPr>
        <w:widowControl w:val="0"/>
        <w:autoSpaceDE w:val="0"/>
        <w:autoSpaceDN w:val="0"/>
        <w:adjustRightInd w:val="0"/>
        <w:spacing w:line="240" w:lineRule="auto"/>
        <w:rPr>
          <w:rFonts w:cstheme="minorHAnsi"/>
          <w:sz w:val="24"/>
          <w:szCs w:val="24"/>
        </w:rPr>
      </w:pPr>
      <w:r w:rsidRPr="00C55BCE">
        <w:rPr>
          <w:sz w:val="24"/>
          <w:szCs w:val="24"/>
        </w:rPr>
        <w:t xml:space="preserve">2) </w:t>
      </w:r>
      <w:r w:rsidRPr="00C55BCE">
        <w:rPr>
          <w:rFonts w:cstheme="minorHAnsi"/>
          <w:sz w:val="24"/>
          <w:szCs w:val="24"/>
        </w:rPr>
        <w:t xml:space="preserve">обслуживание автотранспорта (код </w:t>
      </w:r>
      <w:r w:rsidR="000306C9" w:rsidRPr="00C55BCE">
        <w:rPr>
          <w:sz w:val="24"/>
          <w:szCs w:val="24"/>
        </w:rPr>
        <w:t>–</w:t>
      </w:r>
      <w:r w:rsidR="000306C9">
        <w:rPr>
          <w:sz w:val="24"/>
          <w:szCs w:val="24"/>
        </w:rPr>
        <w:t xml:space="preserve"> </w:t>
      </w:r>
      <w:r w:rsidRPr="00C55BCE">
        <w:rPr>
          <w:rFonts w:cstheme="minorHAnsi"/>
          <w:sz w:val="24"/>
          <w:szCs w:val="24"/>
        </w:rPr>
        <w:t>4.9)</w:t>
      </w:r>
      <w:r w:rsidR="00806AD5">
        <w:rPr>
          <w:rFonts w:cstheme="minorHAnsi"/>
          <w:sz w:val="24"/>
          <w:szCs w:val="24"/>
        </w:rPr>
        <w:t>,</w:t>
      </w:r>
      <w:r w:rsidRPr="00C55BCE">
        <w:rPr>
          <w:rFonts w:cstheme="minorHAnsi"/>
          <w:sz w:val="24"/>
          <w:szCs w:val="24"/>
        </w:rPr>
        <w:t xml:space="preserve"> в части размещения постоянных или временных гаражей с несколькими стояночными местами, стоянок, автозаправочных станций (бензиновых, газовых), размещение автомобильных моек, мастерских, предназначенных для ремонта и обслуживания автомобилей, связанных с  обслуживанием объектов, расположенных в данной зоне;</w:t>
      </w:r>
    </w:p>
    <w:p w:rsidR="005879C1" w:rsidRPr="00C55BCE" w:rsidRDefault="005235B8" w:rsidP="00C55BCE">
      <w:pPr>
        <w:spacing w:line="240" w:lineRule="auto"/>
        <w:rPr>
          <w:sz w:val="24"/>
          <w:szCs w:val="24"/>
        </w:rPr>
      </w:pPr>
      <w:r w:rsidRPr="00C55BCE">
        <w:rPr>
          <w:sz w:val="24"/>
          <w:szCs w:val="24"/>
        </w:rPr>
        <w:t>3</w:t>
      </w:r>
      <w:r w:rsidR="005879C1" w:rsidRPr="00C55BCE">
        <w:rPr>
          <w:sz w:val="24"/>
          <w:szCs w:val="24"/>
        </w:rPr>
        <w:t>) гидротехнические сооружения</w:t>
      </w:r>
      <w:r w:rsidRPr="00C55BCE">
        <w:rPr>
          <w:sz w:val="24"/>
          <w:szCs w:val="24"/>
        </w:rPr>
        <w:t xml:space="preserve"> (код </w:t>
      </w:r>
      <w:r w:rsidR="000306C9" w:rsidRPr="00C55BCE">
        <w:rPr>
          <w:sz w:val="24"/>
          <w:szCs w:val="24"/>
        </w:rPr>
        <w:t>–</w:t>
      </w:r>
      <w:r w:rsidR="000306C9">
        <w:rPr>
          <w:sz w:val="24"/>
          <w:szCs w:val="24"/>
        </w:rPr>
        <w:t xml:space="preserve"> </w:t>
      </w:r>
      <w:r w:rsidRPr="00C55BCE">
        <w:rPr>
          <w:sz w:val="24"/>
          <w:szCs w:val="24"/>
        </w:rPr>
        <w:t>11.3)</w:t>
      </w:r>
      <w:r w:rsidR="005879C1" w:rsidRPr="00C55BCE">
        <w:rPr>
          <w:sz w:val="24"/>
          <w:szCs w:val="24"/>
        </w:rPr>
        <w:t>.</w:t>
      </w:r>
    </w:p>
    <w:p w:rsidR="007E6FFB" w:rsidRPr="00C55BCE" w:rsidRDefault="007E6FFB" w:rsidP="001D7781">
      <w:pPr>
        <w:spacing w:line="240" w:lineRule="auto"/>
        <w:ind w:firstLine="0"/>
        <w:rPr>
          <w:sz w:val="24"/>
          <w:szCs w:val="24"/>
        </w:rPr>
      </w:pPr>
    </w:p>
    <w:p w:rsidR="00FA5CA9" w:rsidRPr="00C55BCE" w:rsidRDefault="0019227E" w:rsidP="00C55BCE">
      <w:pPr>
        <w:pStyle w:val="3"/>
        <w:spacing w:line="240" w:lineRule="auto"/>
        <w:rPr>
          <w:sz w:val="24"/>
          <w:szCs w:val="24"/>
        </w:rPr>
      </w:pPr>
      <w:bookmarkStart w:id="90" w:name="_Toc416785882"/>
      <w:r>
        <w:rPr>
          <w:sz w:val="24"/>
          <w:szCs w:val="24"/>
        </w:rPr>
        <w:t xml:space="preserve">Статья </w:t>
      </w:r>
      <w:r w:rsidR="00806AD5">
        <w:rPr>
          <w:sz w:val="24"/>
          <w:szCs w:val="24"/>
        </w:rPr>
        <w:t>3</w:t>
      </w:r>
      <w:r>
        <w:rPr>
          <w:sz w:val="24"/>
          <w:szCs w:val="24"/>
        </w:rPr>
        <w:t>6</w:t>
      </w:r>
      <w:r w:rsidR="00674CF6" w:rsidRPr="00C55BCE">
        <w:rPr>
          <w:sz w:val="24"/>
          <w:szCs w:val="24"/>
        </w:rPr>
        <w:t xml:space="preserve">. Зоны </w:t>
      </w:r>
      <w:r w:rsidR="00FA5CA9" w:rsidRPr="00C55BCE">
        <w:rPr>
          <w:rFonts w:ascii="Times New Roman" w:eastAsia="Times New Roman" w:hAnsi="Times New Roman" w:cs="Times New Roman"/>
          <w:sz w:val="24"/>
          <w:szCs w:val="24"/>
        </w:rPr>
        <w:t>объектов дачн</w:t>
      </w:r>
      <w:r w:rsidR="009C7AAE">
        <w:rPr>
          <w:sz w:val="24"/>
          <w:szCs w:val="24"/>
        </w:rPr>
        <w:t>ого хозяйства и</w:t>
      </w:r>
      <w:r w:rsidR="00FA5CA9" w:rsidRPr="00C55BCE">
        <w:rPr>
          <w:sz w:val="24"/>
          <w:szCs w:val="24"/>
        </w:rPr>
        <w:t xml:space="preserve"> садоводства </w:t>
      </w:r>
      <w:r w:rsidR="006E11AA" w:rsidRPr="00C55BCE">
        <w:rPr>
          <w:sz w:val="24"/>
          <w:szCs w:val="24"/>
        </w:rPr>
        <w:t>(СХ)</w:t>
      </w:r>
      <w:bookmarkEnd w:id="90"/>
    </w:p>
    <w:p w:rsidR="00FA5CA9" w:rsidRPr="00C55BCE" w:rsidRDefault="00FA5CA9" w:rsidP="00C55BCE">
      <w:pPr>
        <w:spacing w:line="240" w:lineRule="auto"/>
        <w:rPr>
          <w:sz w:val="24"/>
          <w:szCs w:val="24"/>
        </w:rPr>
      </w:pPr>
    </w:p>
    <w:p w:rsidR="00FE6993" w:rsidRPr="00C55BCE" w:rsidRDefault="00FE6993" w:rsidP="00C55BCE">
      <w:pPr>
        <w:spacing w:line="240" w:lineRule="auto"/>
        <w:rPr>
          <w:sz w:val="24"/>
          <w:szCs w:val="24"/>
        </w:rPr>
      </w:pPr>
      <w:r w:rsidRPr="00C55BCE">
        <w:rPr>
          <w:sz w:val="24"/>
          <w:szCs w:val="24"/>
        </w:rPr>
        <w:t xml:space="preserve">1. Зоны </w:t>
      </w:r>
      <w:r w:rsidRPr="00C55BCE">
        <w:rPr>
          <w:rFonts w:ascii="Times New Roman" w:eastAsia="Times New Roman" w:hAnsi="Times New Roman" w:cs="Times New Roman"/>
          <w:sz w:val="24"/>
          <w:szCs w:val="24"/>
        </w:rPr>
        <w:t>объектов дачн</w:t>
      </w:r>
      <w:r w:rsidR="009C7AAE">
        <w:rPr>
          <w:sz w:val="24"/>
          <w:szCs w:val="24"/>
        </w:rPr>
        <w:t>ого хозяйства и</w:t>
      </w:r>
      <w:r w:rsidRPr="00C55BCE">
        <w:rPr>
          <w:sz w:val="24"/>
          <w:szCs w:val="24"/>
        </w:rPr>
        <w:t xml:space="preserve"> садоводства включают в себя участки территории города, предназначенные для ведения </w:t>
      </w:r>
      <w:r w:rsidR="00C76E2D" w:rsidRPr="00C55BCE">
        <w:rPr>
          <w:rFonts w:ascii="Times New Roman" w:eastAsia="Times New Roman" w:hAnsi="Times New Roman" w:cs="Times New Roman"/>
          <w:sz w:val="24"/>
          <w:szCs w:val="24"/>
        </w:rPr>
        <w:t>дачн</w:t>
      </w:r>
      <w:r w:rsidR="009C7AAE">
        <w:rPr>
          <w:sz w:val="24"/>
          <w:szCs w:val="24"/>
        </w:rPr>
        <w:t xml:space="preserve">ого хозяйства и </w:t>
      </w:r>
      <w:r w:rsidR="00C76E2D" w:rsidRPr="00C55BCE">
        <w:rPr>
          <w:sz w:val="24"/>
          <w:szCs w:val="24"/>
        </w:rPr>
        <w:t>садоводства</w:t>
      </w:r>
    </w:p>
    <w:p w:rsidR="00FE6993" w:rsidRPr="00C55BCE" w:rsidRDefault="00FE6993" w:rsidP="00C55BCE">
      <w:pPr>
        <w:spacing w:line="240" w:lineRule="auto"/>
        <w:rPr>
          <w:sz w:val="24"/>
          <w:szCs w:val="24"/>
        </w:rPr>
      </w:pPr>
      <w:proofErr w:type="gramStart"/>
      <w:r w:rsidRPr="00C55BCE">
        <w:rPr>
          <w:sz w:val="24"/>
          <w:szCs w:val="24"/>
        </w:rPr>
        <w:t xml:space="preserve">В зонах </w:t>
      </w:r>
      <w:r w:rsidR="00C76E2D" w:rsidRPr="00C55BCE">
        <w:rPr>
          <w:rFonts w:ascii="Times New Roman" w:eastAsia="Times New Roman" w:hAnsi="Times New Roman" w:cs="Times New Roman"/>
          <w:sz w:val="24"/>
          <w:szCs w:val="24"/>
        </w:rPr>
        <w:t>объектов дачн</w:t>
      </w:r>
      <w:r w:rsidR="009C7AAE">
        <w:rPr>
          <w:sz w:val="24"/>
          <w:szCs w:val="24"/>
        </w:rPr>
        <w:t xml:space="preserve">ого хозяйства и садоводства </w:t>
      </w:r>
      <w:r w:rsidRPr="00C55BCE">
        <w:rPr>
          <w:sz w:val="24"/>
          <w:szCs w:val="24"/>
        </w:rPr>
        <w:t>допускается размещение земельных участков, предназначенных для ведения огородничества, усадебных жилых домов</w:t>
      </w:r>
      <w:r w:rsidR="006E11AA" w:rsidRPr="00C55BCE">
        <w:rPr>
          <w:sz w:val="24"/>
          <w:szCs w:val="24"/>
        </w:rPr>
        <w:t xml:space="preserve"> и</w:t>
      </w:r>
      <w:r w:rsidRPr="00C55BCE">
        <w:rPr>
          <w:sz w:val="24"/>
          <w:szCs w:val="24"/>
        </w:rPr>
        <w:t xml:space="preserve"> объектов, связанных с проживанием граждан и не оказывающих негативного </w:t>
      </w:r>
      <w:r w:rsidRPr="00C55BCE">
        <w:rPr>
          <w:sz w:val="24"/>
          <w:szCs w:val="24"/>
        </w:rPr>
        <w:lastRenderedPageBreak/>
        <w:t>воздействия на окружающую среду, а также объектов сельскохозяйственного назначения, стоянок, площадок для временной парковки автотранспорта, линейных и иных объектов в случаях, предусмотренных настоящей статьей.</w:t>
      </w:r>
      <w:proofErr w:type="gramEnd"/>
    </w:p>
    <w:p w:rsidR="00FE6993" w:rsidRPr="00C55BCE" w:rsidRDefault="00FE6993" w:rsidP="00C55BCE">
      <w:pPr>
        <w:spacing w:line="240" w:lineRule="auto"/>
        <w:rPr>
          <w:rFonts w:cstheme="minorHAnsi"/>
          <w:sz w:val="24"/>
          <w:szCs w:val="24"/>
        </w:rPr>
      </w:pPr>
      <w:r w:rsidRPr="00C55BCE">
        <w:rPr>
          <w:rFonts w:cstheme="minorHAnsi"/>
          <w:sz w:val="24"/>
          <w:szCs w:val="24"/>
        </w:rPr>
        <w:t>2. Основные виды разрешенного использования:</w:t>
      </w:r>
    </w:p>
    <w:p w:rsidR="00B31028" w:rsidRPr="00C55BCE" w:rsidRDefault="00B31028" w:rsidP="009E7554">
      <w:pPr>
        <w:widowControl w:val="0"/>
        <w:autoSpaceDE w:val="0"/>
        <w:autoSpaceDN w:val="0"/>
        <w:adjustRightInd w:val="0"/>
        <w:spacing w:line="240" w:lineRule="auto"/>
        <w:rPr>
          <w:rFonts w:cstheme="minorHAnsi"/>
          <w:sz w:val="24"/>
          <w:szCs w:val="24"/>
        </w:rPr>
      </w:pPr>
      <w:r w:rsidRPr="00C55BCE">
        <w:rPr>
          <w:rFonts w:cstheme="minorHAnsi"/>
          <w:sz w:val="24"/>
          <w:szCs w:val="24"/>
        </w:rPr>
        <w:t xml:space="preserve">1) </w:t>
      </w:r>
      <w:r w:rsidR="006E11AA" w:rsidRPr="00C55BCE">
        <w:rPr>
          <w:rFonts w:cstheme="minorHAnsi"/>
          <w:sz w:val="24"/>
          <w:szCs w:val="24"/>
        </w:rPr>
        <w:t xml:space="preserve">малоэтажная жилая застройка (код </w:t>
      </w:r>
      <w:r w:rsidR="000306C9" w:rsidRPr="00C55BCE">
        <w:rPr>
          <w:sz w:val="24"/>
          <w:szCs w:val="24"/>
        </w:rPr>
        <w:t>–</w:t>
      </w:r>
      <w:r w:rsidR="000306C9">
        <w:rPr>
          <w:sz w:val="24"/>
          <w:szCs w:val="24"/>
        </w:rPr>
        <w:t xml:space="preserve"> </w:t>
      </w:r>
      <w:r w:rsidR="006E11AA" w:rsidRPr="00C55BCE">
        <w:rPr>
          <w:rFonts w:cstheme="minorHAnsi"/>
          <w:sz w:val="24"/>
          <w:szCs w:val="24"/>
        </w:rPr>
        <w:t>2.1)</w:t>
      </w:r>
      <w:r w:rsidR="00806AD5">
        <w:rPr>
          <w:rFonts w:cstheme="minorHAnsi"/>
          <w:sz w:val="24"/>
          <w:szCs w:val="24"/>
        </w:rPr>
        <w:t>,</w:t>
      </w:r>
      <w:r w:rsidR="006E11AA" w:rsidRPr="00C55BCE">
        <w:rPr>
          <w:rFonts w:cstheme="minorHAnsi"/>
          <w:sz w:val="24"/>
          <w:szCs w:val="24"/>
        </w:rPr>
        <w:t xml:space="preserve"> в части размещения дачных домов и садовых домов, не предназначенных для раздела на квартиры (дом, пригодный для постоянного проживания, высотой не выше трех надземных этажей);</w:t>
      </w:r>
      <w:r w:rsidR="009E7554">
        <w:rPr>
          <w:rFonts w:cstheme="minorHAnsi"/>
          <w:sz w:val="24"/>
          <w:szCs w:val="24"/>
        </w:rPr>
        <w:t xml:space="preserve"> </w:t>
      </w:r>
      <w:r w:rsidR="006E11AA" w:rsidRPr="00C55BCE">
        <w:rPr>
          <w:rFonts w:cstheme="minorHAnsi"/>
          <w:sz w:val="24"/>
          <w:szCs w:val="24"/>
        </w:rPr>
        <w:t>выращивание плодовых, ягодных, овощных, бахчевых или иных декоративных или сельскохозяйственных культур;</w:t>
      </w:r>
      <w:r w:rsidR="009E7554">
        <w:rPr>
          <w:rFonts w:cstheme="minorHAnsi"/>
          <w:sz w:val="24"/>
          <w:szCs w:val="24"/>
        </w:rPr>
        <w:t xml:space="preserve"> </w:t>
      </w:r>
      <w:r w:rsidR="006E11AA" w:rsidRPr="00C55BCE">
        <w:rPr>
          <w:rFonts w:cstheme="minorHAnsi"/>
          <w:sz w:val="24"/>
          <w:szCs w:val="24"/>
        </w:rPr>
        <w:t>размещение гаражей и подсобных сооружений</w:t>
      </w:r>
      <w:r w:rsidRPr="00C55BCE">
        <w:rPr>
          <w:rFonts w:cstheme="minorHAnsi"/>
          <w:sz w:val="24"/>
          <w:szCs w:val="24"/>
        </w:rPr>
        <w:t>;</w:t>
      </w:r>
    </w:p>
    <w:p w:rsidR="00A72F45" w:rsidRPr="00C55BCE" w:rsidRDefault="009E7554" w:rsidP="00C55BCE">
      <w:pPr>
        <w:spacing w:line="240" w:lineRule="auto"/>
        <w:rPr>
          <w:rFonts w:cstheme="minorHAnsi"/>
          <w:sz w:val="24"/>
          <w:szCs w:val="24"/>
        </w:rPr>
      </w:pPr>
      <w:r>
        <w:rPr>
          <w:rFonts w:cstheme="minorHAnsi"/>
          <w:sz w:val="24"/>
          <w:szCs w:val="24"/>
        </w:rPr>
        <w:t>2</w:t>
      </w:r>
      <w:r w:rsidR="00101B93" w:rsidRPr="00C55BCE">
        <w:rPr>
          <w:rFonts w:cstheme="minorHAnsi"/>
          <w:sz w:val="24"/>
          <w:szCs w:val="24"/>
        </w:rPr>
        <w:t>) общее пользование водными объектами</w:t>
      </w:r>
      <w:r w:rsidR="006E11AA" w:rsidRPr="00C55BCE">
        <w:rPr>
          <w:rFonts w:cstheme="minorHAnsi"/>
          <w:sz w:val="24"/>
          <w:szCs w:val="24"/>
        </w:rPr>
        <w:t xml:space="preserve"> (код </w:t>
      </w:r>
      <w:r w:rsidR="000306C9" w:rsidRPr="00C55BCE">
        <w:rPr>
          <w:sz w:val="24"/>
          <w:szCs w:val="24"/>
        </w:rPr>
        <w:t>–</w:t>
      </w:r>
      <w:r w:rsidR="000306C9">
        <w:rPr>
          <w:sz w:val="24"/>
          <w:szCs w:val="24"/>
        </w:rPr>
        <w:t xml:space="preserve"> </w:t>
      </w:r>
      <w:r w:rsidR="006E11AA" w:rsidRPr="00C55BCE">
        <w:rPr>
          <w:rFonts w:cstheme="minorHAnsi"/>
          <w:sz w:val="24"/>
          <w:szCs w:val="24"/>
        </w:rPr>
        <w:t>11.1)</w:t>
      </w:r>
      <w:r w:rsidR="00A72F45" w:rsidRPr="00C55BCE">
        <w:rPr>
          <w:rFonts w:cstheme="minorHAnsi"/>
          <w:sz w:val="24"/>
          <w:szCs w:val="24"/>
        </w:rPr>
        <w:t>;</w:t>
      </w:r>
    </w:p>
    <w:p w:rsidR="00101B93" w:rsidRPr="00C55BCE" w:rsidRDefault="009E7554" w:rsidP="00C55BCE">
      <w:pPr>
        <w:spacing w:line="240" w:lineRule="auto"/>
        <w:rPr>
          <w:rFonts w:cstheme="minorHAnsi"/>
          <w:sz w:val="24"/>
          <w:szCs w:val="24"/>
        </w:rPr>
      </w:pPr>
      <w:r>
        <w:rPr>
          <w:rFonts w:cstheme="minorHAnsi"/>
          <w:sz w:val="24"/>
          <w:szCs w:val="24"/>
        </w:rPr>
        <w:t>3</w:t>
      </w:r>
      <w:r w:rsidR="00A72F45" w:rsidRPr="00C55BCE">
        <w:rPr>
          <w:rFonts w:cstheme="minorHAnsi"/>
          <w:sz w:val="24"/>
          <w:szCs w:val="24"/>
        </w:rPr>
        <w:t xml:space="preserve">) гидротехнические сооружения (код </w:t>
      </w:r>
      <w:r w:rsidR="000306C9" w:rsidRPr="00C55BCE">
        <w:rPr>
          <w:sz w:val="24"/>
          <w:szCs w:val="24"/>
        </w:rPr>
        <w:t>–</w:t>
      </w:r>
      <w:r w:rsidR="000306C9">
        <w:rPr>
          <w:sz w:val="24"/>
          <w:szCs w:val="24"/>
        </w:rPr>
        <w:t xml:space="preserve"> </w:t>
      </w:r>
      <w:r w:rsidR="00A72F45" w:rsidRPr="00C55BCE">
        <w:rPr>
          <w:rFonts w:cstheme="minorHAnsi"/>
          <w:sz w:val="24"/>
          <w:szCs w:val="24"/>
        </w:rPr>
        <w:t>11.3)</w:t>
      </w:r>
      <w:r w:rsidR="00443E74">
        <w:rPr>
          <w:rFonts w:cstheme="minorHAnsi"/>
          <w:sz w:val="24"/>
          <w:szCs w:val="24"/>
        </w:rPr>
        <w:t>,</w:t>
      </w:r>
      <w:r w:rsidR="00A72F45" w:rsidRPr="00C55BCE">
        <w:rPr>
          <w:rFonts w:cstheme="minorHAnsi"/>
          <w:sz w:val="24"/>
          <w:szCs w:val="24"/>
        </w:rPr>
        <w:t xml:space="preserve"> в части размещения гидротехнических сооружений, необходимых для эксплуатации водохранилищ (плотин, водозаборных, водовыпускных и других гидротехнических сооружений, берегозащитных сооружений)</w:t>
      </w:r>
      <w:r w:rsidR="00E34DF6" w:rsidRPr="00C55BCE">
        <w:rPr>
          <w:rFonts w:cstheme="minorHAnsi"/>
          <w:sz w:val="24"/>
          <w:szCs w:val="24"/>
        </w:rPr>
        <w:t>;</w:t>
      </w:r>
    </w:p>
    <w:p w:rsidR="00E34DF6" w:rsidRPr="00C55BCE" w:rsidRDefault="009E7554" w:rsidP="00C55BCE">
      <w:pPr>
        <w:spacing w:line="240" w:lineRule="auto"/>
        <w:rPr>
          <w:rFonts w:cstheme="minorHAnsi"/>
          <w:sz w:val="24"/>
          <w:szCs w:val="24"/>
        </w:rPr>
      </w:pPr>
      <w:r>
        <w:rPr>
          <w:rFonts w:cstheme="minorHAnsi"/>
          <w:sz w:val="24"/>
          <w:szCs w:val="24"/>
        </w:rPr>
        <w:t>4</w:t>
      </w:r>
      <w:r w:rsidR="00443E74">
        <w:rPr>
          <w:rFonts w:cstheme="minorHAnsi"/>
          <w:sz w:val="24"/>
          <w:szCs w:val="24"/>
        </w:rPr>
        <w:t xml:space="preserve">) общее пользование </w:t>
      </w:r>
      <w:r w:rsidR="00E34DF6" w:rsidRPr="00C55BCE">
        <w:rPr>
          <w:rFonts w:cstheme="minorHAnsi"/>
          <w:sz w:val="24"/>
          <w:szCs w:val="24"/>
        </w:rPr>
        <w:t xml:space="preserve">территории (код </w:t>
      </w:r>
      <w:r w:rsidR="000306C9" w:rsidRPr="00C55BCE">
        <w:rPr>
          <w:sz w:val="24"/>
          <w:szCs w:val="24"/>
        </w:rPr>
        <w:t>–</w:t>
      </w:r>
      <w:r w:rsidR="000306C9">
        <w:rPr>
          <w:sz w:val="24"/>
          <w:szCs w:val="24"/>
        </w:rPr>
        <w:t xml:space="preserve"> </w:t>
      </w:r>
      <w:r w:rsidR="00E34DF6" w:rsidRPr="00C55BCE">
        <w:rPr>
          <w:rFonts w:cstheme="minorHAnsi"/>
          <w:sz w:val="24"/>
          <w:szCs w:val="24"/>
        </w:rPr>
        <w:t>12.0).</w:t>
      </w:r>
    </w:p>
    <w:p w:rsidR="009E7554" w:rsidRDefault="00FE6993" w:rsidP="009E7554">
      <w:pPr>
        <w:spacing w:line="240" w:lineRule="auto"/>
        <w:rPr>
          <w:rFonts w:cstheme="minorHAnsi"/>
          <w:sz w:val="24"/>
          <w:szCs w:val="24"/>
        </w:rPr>
      </w:pPr>
      <w:r w:rsidRPr="00443E74">
        <w:rPr>
          <w:rFonts w:cstheme="minorHAnsi"/>
          <w:sz w:val="24"/>
          <w:szCs w:val="24"/>
        </w:rPr>
        <w:t>3. Вспомогательные виды разрешенного использования:</w:t>
      </w:r>
    </w:p>
    <w:p w:rsidR="00E34DF6" w:rsidRPr="00C55BCE" w:rsidRDefault="00E34DF6" w:rsidP="009E7554">
      <w:pPr>
        <w:spacing w:line="240" w:lineRule="auto"/>
        <w:rPr>
          <w:rFonts w:cstheme="minorHAnsi"/>
          <w:sz w:val="24"/>
          <w:szCs w:val="24"/>
        </w:rPr>
      </w:pPr>
      <w:r w:rsidRPr="00443E74">
        <w:rPr>
          <w:rFonts w:cstheme="minorHAnsi"/>
          <w:sz w:val="24"/>
          <w:szCs w:val="24"/>
        </w:rPr>
        <w:t xml:space="preserve">обслуживание автотранспорта (код </w:t>
      </w:r>
      <w:r w:rsidR="000306C9" w:rsidRPr="00443E74">
        <w:rPr>
          <w:sz w:val="24"/>
          <w:szCs w:val="24"/>
        </w:rPr>
        <w:t xml:space="preserve">– </w:t>
      </w:r>
      <w:r w:rsidRPr="00443E74">
        <w:rPr>
          <w:rFonts w:cstheme="minorHAnsi"/>
          <w:sz w:val="24"/>
          <w:szCs w:val="24"/>
        </w:rPr>
        <w:t>4.9)</w:t>
      </w:r>
      <w:r w:rsidR="00443E74">
        <w:rPr>
          <w:rFonts w:cstheme="minorHAnsi"/>
          <w:sz w:val="24"/>
          <w:szCs w:val="24"/>
        </w:rPr>
        <w:t>,</w:t>
      </w:r>
      <w:r w:rsidRPr="00443E74">
        <w:rPr>
          <w:rFonts w:cstheme="minorHAnsi"/>
          <w:sz w:val="24"/>
          <w:szCs w:val="24"/>
        </w:rPr>
        <w:t xml:space="preserve"> в части размещения открытых стоянок; </w:t>
      </w:r>
      <w:r w:rsidR="009E7554">
        <w:rPr>
          <w:rFonts w:cstheme="minorHAnsi"/>
          <w:sz w:val="24"/>
          <w:szCs w:val="24"/>
        </w:rPr>
        <w:t>размещения</w:t>
      </w:r>
      <w:r w:rsidRPr="00443E74">
        <w:rPr>
          <w:rFonts w:cstheme="minorHAnsi"/>
          <w:sz w:val="24"/>
          <w:szCs w:val="24"/>
        </w:rPr>
        <w:t xml:space="preserve"> магазинов сопутствующей торговли, зданий для организации общественного питания в</w:t>
      </w:r>
      <w:r w:rsidR="00443E74">
        <w:rPr>
          <w:rFonts w:cstheme="minorHAnsi"/>
          <w:sz w:val="24"/>
          <w:szCs w:val="24"/>
        </w:rPr>
        <w:t xml:space="preserve"> качестве придорожного сервиса;</w:t>
      </w:r>
      <w:r w:rsidR="009E7554">
        <w:rPr>
          <w:rFonts w:cstheme="minorHAnsi"/>
          <w:sz w:val="24"/>
          <w:szCs w:val="24"/>
        </w:rPr>
        <w:t xml:space="preserve"> размещения</w:t>
      </w:r>
      <w:r w:rsidRPr="00443E74">
        <w:rPr>
          <w:rFonts w:cstheme="minorHAnsi"/>
          <w:sz w:val="24"/>
          <w:szCs w:val="24"/>
        </w:rPr>
        <w:t xml:space="preserve"> мастерских, предназначенных для ремонта и обслуживания автомобилей</w:t>
      </w:r>
      <w:r w:rsidR="00443E74">
        <w:rPr>
          <w:rFonts w:cstheme="minorHAnsi"/>
          <w:sz w:val="24"/>
          <w:szCs w:val="24"/>
        </w:rPr>
        <w:t>.</w:t>
      </w:r>
    </w:p>
    <w:p w:rsidR="00884515" w:rsidRPr="00C55BCE" w:rsidRDefault="00884515" w:rsidP="00C55BCE">
      <w:pPr>
        <w:spacing w:line="240" w:lineRule="auto"/>
        <w:rPr>
          <w:rFonts w:cstheme="minorHAnsi"/>
          <w:sz w:val="24"/>
          <w:szCs w:val="24"/>
        </w:rPr>
      </w:pPr>
      <w:r w:rsidRPr="00C55BCE">
        <w:rPr>
          <w:rFonts w:cstheme="minorHAnsi"/>
          <w:sz w:val="24"/>
          <w:szCs w:val="24"/>
        </w:rPr>
        <w:t xml:space="preserve">4. Условно разрешенные виды разрешенного использования </w:t>
      </w:r>
    </w:p>
    <w:p w:rsidR="00884515" w:rsidRPr="00C55BCE" w:rsidRDefault="00884515" w:rsidP="00C55BCE">
      <w:pPr>
        <w:spacing w:line="240" w:lineRule="auto"/>
        <w:rPr>
          <w:rFonts w:cstheme="minorHAnsi"/>
          <w:sz w:val="24"/>
          <w:szCs w:val="24"/>
        </w:rPr>
      </w:pPr>
      <w:r w:rsidRPr="00C55BCE">
        <w:rPr>
          <w:rFonts w:cstheme="minorHAnsi"/>
          <w:sz w:val="24"/>
          <w:szCs w:val="24"/>
        </w:rPr>
        <w:t xml:space="preserve">1) магазины (код </w:t>
      </w:r>
      <w:r w:rsidR="000306C9" w:rsidRPr="00C55BCE">
        <w:rPr>
          <w:sz w:val="24"/>
          <w:szCs w:val="24"/>
        </w:rPr>
        <w:t>–</w:t>
      </w:r>
      <w:r w:rsidR="000306C9">
        <w:rPr>
          <w:sz w:val="24"/>
          <w:szCs w:val="24"/>
        </w:rPr>
        <w:t xml:space="preserve"> </w:t>
      </w:r>
      <w:r w:rsidRPr="00C55BCE">
        <w:rPr>
          <w:rFonts w:cstheme="minorHAnsi"/>
          <w:sz w:val="24"/>
          <w:szCs w:val="24"/>
        </w:rPr>
        <w:t>4.4)</w:t>
      </w:r>
      <w:r w:rsidR="00443E74">
        <w:rPr>
          <w:rFonts w:cstheme="minorHAnsi"/>
          <w:sz w:val="24"/>
          <w:szCs w:val="24"/>
        </w:rPr>
        <w:t>;</w:t>
      </w:r>
    </w:p>
    <w:p w:rsidR="00884515" w:rsidRPr="00443E74" w:rsidRDefault="00884515" w:rsidP="00443E74">
      <w:pPr>
        <w:widowControl w:val="0"/>
        <w:autoSpaceDE w:val="0"/>
        <w:autoSpaceDN w:val="0"/>
        <w:adjustRightInd w:val="0"/>
        <w:spacing w:line="240" w:lineRule="auto"/>
        <w:rPr>
          <w:rFonts w:cstheme="minorHAnsi"/>
          <w:sz w:val="24"/>
          <w:szCs w:val="24"/>
        </w:rPr>
      </w:pPr>
      <w:r w:rsidRPr="00C55BCE">
        <w:rPr>
          <w:sz w:val="24"/>
          <w:szCs w:val="24"/>
        </w:rPr>
        <w:t xml:space="preserve">2) </w:t>
      </w:r>
      <w:r w:rsidRPr="00C55BCE">
        <w:rPr>
          <w:rFonts w:cstheme="minorHAnsi"/>
          <w:sz w:val="24"/>
          <w:szCs w:val="24"/>
        </w:rPr>
        <w:t xml:space="preserve">общественное питание (код </w:t>
      </w:r>
      <w:r w:rsidR="000306C9" w:rsidRPr="00C55BCE">
        <w:rPr>
          <w:sz w:val="24"/>
          <w:szCs w:val="24"/>
        </w:rPr>
        <w:t>–</w:t>
      </w:r>
      <w:r w:rsidR="000306C9">
        <w:rPr>
          <w:sz w:val="24"/>
          <w:szCs w:val="24"/>
        </w:rPr>
        <w:t xml:space="preserve"> </w:t>
      </w:r>
      <w:r w:rsidRPr="00C55BCE">
        <w:rPr>
          <w:rFonts w:cstheme="minorHAnsi"/>
          <w:sz w:val="24"/>
          <w:szCs w:val="24"/>
        </w:rPr>
        <w:t>4.6)</w:t>
      </w:r>
      <w:r w:rsidR="00443E74">
        <w:rPr>
          <w:rFonts w:cstheme="minorHAnsi"/>
          <w:sz w:val="24"/>
          <w:szCs w:val="24"/>
        </w:rPr>
        <w:t>,</w:t>
      </w:r>
      <w:r w:rsidRPr="00C55BCE">
        <w:rPr>
          <w:rFonts w:cstheme="minorHAnsi"/>
          <w:sz w:val="24"/>
          <w:szCs w:val="24"/>
        </w:rPr>
        <w:t xml:space="preserve"> в части размещения объектов капитального строительства в целях устройства мест общественного питания за плату (кафе, столовые, закусочные), связанных с  обслуживанием объектов, расположенных в зоне </w:t>
      </w:r>
      <w:r w:rsidRPr="00C55BCE">
        <w:rPr>
          <w:rFonts w:ascii="Times New Roman" w:eastAsia="Times New Roman" w:hAnsi="Times New Roman" w:cs="Times New Roman"/>
          <w:sz w:val="24"/>
          <w:szCs w:val="24"/>
          <w:lang w:eastAsia="ar-SA"/>
        </w:rPr>
        <w:t>обеспечения производственной деятельности.</w:t>
      </w:r>
    </w:p>
    <w:p w:rsidR="00FE6993" w:rsidRPr="00C55BCE" w:rsidRDefault="00884515" w:rsidP="00C55BCE">
      <w:pPr>
        <w:spacing w:line="240" w:lineRule="auto"/>
        <w:rPr>
          <w:sz w:val="24"/>
          <w:szCs w:val="24"/>
        </w:rPr>
      </w:pPr>
      <w:r w:rsidRPr="00C55BCE">
        <w:rPr>
          <w:sz w:val="24"/>
          <w:szCs w:val="24"/>
        </w:rPr>
        <w:t>5</w:t>
      </w:r>
      <w:r w:rsidR="00FE6993" w:rsidRPr="00C55BCE">
        <w:rPr>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E6993" w:rsidRPr="00C55BCE" w:rsidRDefault="00FE6993" w:rsidP="00C55BCE">
      <w:pPr>
        <w:spacing w:line="240" w:lineRule="auto"/>
        <w:rPr>
          <w:sz w:val="24"/>
          <w:szCs w:val="24"/>
        </w:rPr>
      </w:pPr>
      <w:r w:rsidRPr="00C55BCE">
        <w:rPr>
          <w:sz w:val="24"/>
          <w:szCs w:val="24"/>
        </w:rPr>
        <w:t>1) площадь земельных участков, предоставляемых гражданам, из земель, находящихся в государственной и муниципальной собственности (за исключением земельных участков, предоставляемых гражданам в собственность), составляет:</w:t>
      </w:r>
    </w:p>
    <w:p w:rsidR="00FE6993" w:rsidRPr="00C55BCE" w:rsidRDefault="00FE6993" w:rsidP="00C55BCE">
      <w:pPr>
        <w:spacing w:line="240" w:lineRule="auto"/>
        <w:rPr>
          <w:sz w:val="24"/>
          <w:szCs w:val="24"/>
        </w:rPr>
      </w:pPr>
      <w:r w:rsidRPr="00C55BCE">
        <w:rPr>
          <w:sz w:val="24"/>
          <w:szCs w:val="24"/>
        </w:rPr>
        <w:t>а) для земельных участков, предназначенных для ведения огородничества - от 300 кв. м до 600 кв. м;</w:t>
      </w:r>
    </w:p>
    <w:p w:rsidR="00FE6993" w:rsidRPr="00C55BCE" w:rsidRDefault="00FE6993" w:rsidP="00C55BCE">
      <w:pPr>
        <w:spacing w:line="240" w:lineRule="auto"/>
        <w:rPr>
          <w:sz w:val="24"/>
          <w:szCs w:val="24"/>
        </w:rPr>
      </w:pPr>
      <w:r w:rsidRPr="00C55BCE">
        <w:rPr>
          <w:sz w:val="24"/>
          <w:szCs w:val="24"/>
        </w:rPr>
        <w:t>б) для земельных участков, предназначенных для ведения садоводства и дачного хозяйст</w:t>
      </w:r>
      <w:r w:rsidR="009C7AAE">
        <w:rPr>
          <w:sz w:val="24"/>
          <w:szCs w:val="24"/>
        </w:rPr>
        <w:t>ва - от 600 кв. м до 1500 кв. м.</w:t>
      </w:r>
    </w:p>
    <w:p w:rsidR="00FE6993" w:rsidRPr="00C55BCE" w:rsidRDefault="00FE6993" w:rsidP="00C55BCE">
      <w:pPr>
        <w:spacing w:line="240" w:lineRule="auto"/>
        <w:rPr>
          <w:sz w:val="24"/>
          <w:szCs w:val="24"/>
        </w:rPr>
      </w:pPr>
      <w:proofErr w:type="gramStart"/>
      <w:r w:rsidRPr="00C55BCE">
        <w:rPr>
          <w:sz w:val="24"/>
          <w:szCs w:val="24"/>
        </w:rPr>
        <w:t>2) для земельных участков, предназна</w:t>
      </w:r>
      <w:r w:rsidR="00C76E2D" w:rsidRPr="00C55BCE">
        <w:rPr>
          <w:sz w:val="24"/>
          <w:szCs w:val="24"/>
        </w:rPr>
        <w:t>ченных для ведения</w:t>
      </w:r>
      <w:r w:rsidR="009C7AAE">
        <w:rPr>
          <w:sz w:val="24"/>
          <w:szCs w:val="24"/>
        </w:rPr>
        <w:t xml:space="preserve"> садоводства, дачного хозяйства, </w:t>
      </w:r>
      <w:r w:rsidRPr="00C55BCE">
        <w:rPr>
          <w:sz w:val="24"/>
          <w:szCs w:val="24"/>
        </w:rPr>
        <w:t>а также для эксплуатации усадебных жилых домов, минимальное расстояние от границ смежного земельного участка до основного строения - не менее 3 м, до построек для содержания скота и птицы - не менее 4 м, до прочих хозяйственных построек, строений, сооружений вспомогательного использования, открытых стоянок - не менее 1 м;</w:t>
      </w:r>
      <w:proofErr w:type="gramEnd"/>
    </w:p>
    <w:p w:rsidR="00FE6993" w:rsidRPr="00C55BCE" w:rsidRDefault="00FE6993" w:rsidP="00C55BCE">
      <w:pPr>
        <w:spacing w:line="240" w:lineRule="auto"/>
        <w:rPr>
          <w:sz w:val="24"/>
          <w:szCs w:val="24"/>
        </w:rPr>
      </w:pPr>
      <w:r w:rsidRPr="00C55BCE">
        <w:rPr>
          <w:sz w:val="24"/>
          <w:szCs w:val="24"/>
        </w:rPr>
        <w:t xml:space="preserve">3) для территорий, предназначенных для ведения </w:t>
      </w:r>
      <w:r w:rsidR="00C76E2D" w:rsidRPr="00C55BCE">
        <w:rPr>
          <w:rFonts w:ascii="Times New Roman" w:eastAsia="Times New Roman" w:hAnsi="Times New Roman" w:cs="Times New Roman"/>
          <w:sz w:val="24"/>
          <w:szCs w:val="24"/>
        </w:rPr>
        <w:t>дачн</w:t>
      </w:r>
      <w:r w:rsidR="00C76E2D" w:rsidRPr="00C55BCE">
        <w:rPr>
          <w:sz w:val="24"/>
          <w:szCs w:val="24"/>
        </w:rPr>
        <w:t>ого хозяйст</w:t>
      </w:r>
      <w:r w:rsidR="009C7AAE">
        <w:rPr>
          <w:sz w:val="24"/>
          <w:szCs w:val="24"/>
        </w:rPr>
        <w:t xml:space="preserve">ва, садоводства, огородничества, </w:t>
      </w:r>
      <w:r w:rsidRPr="00C55BCE">
        <w:rPr>
          <w:sz w:val="24"/>
          <w:szCs w:val="24"/>
        </w:rPr>
        <w:t>а также для эксплуатации усадебных жилых домов минимально допустимая ширина проезжей части улиц - не менее 7 м, проездов между земельными участками - не менее 3,5 м;</w:t>
      </w:r>
    </w:p>
    <w:p w:rsidR="00FE6993" w:rsidRPr="00C55BCE" w:rsidRDefault="00FE6993" w:rsidP="00C55BCE">
      <w:pPr>
        <w:spacing w:line="240" w:lineRule="auto"/>
        <w:rPr>
          <w:sz w:val="24"/>
          <w:szCs w:val="24"/>
        </w:rPr>
      </w:pPr>
      <w:r w:rsidRPr="00C55BCE">
        <w:rPr>
          <w:sz w:val="24"/>
          <w:szCs w:val="24"/>
        </w:rPr>
        <w:t>4) высота ограждения земельных участков - не более 2,0 м;</w:t>
      </w:r>
    </w:p>
    <w:p w:rsidR="00FE6993" w:rsidRPr="00C55BCE" w:rsidRDefault="00FE6993" w:rsidP="00C55BCE">
      <w:pPr>
        <w:spacing w:line="240" w:lineRule="auto"/>
        <w:rPr>
          <w:sz w:val="24"/>
          <w:szCs w:val="24"/>
        </w:rPr>
      </w:pPr>
      <w:r w:rsidRPr="00C55BCE">
        <w:rPr>
          <w:sz w:val="24"/>
          <w:szCs w:val="24"/>
        </w:rPr>
        <w:t>5) площадь, занимаемая объектами, размещение которых настоящей статьей определено в качестве вспомогательных видов разрешенного использования и условно разрешенных видов использования, не должна превышать 10</w:t>
      </w:r>
      <w:r w:rsidR="00C76E2D" w:rsidRPr="00C55BCE">
        <w:rPr>
          <w:sz w:val="24"/>
          <w:szCs w:val="24"/>
        </w:rPr>
        <w:t xml:space="preserve"> </w:t>
      </w:r>
      <w:r w:rsidRPr="00C55BCE">
        <w:rPr>
          <w:sz w:val="24"/>
          <w:szCs w:val="24"/>
        </w:rPr>
        <w:t xml:space="preserve">% площади квартала, </w:t>
      </w:r>
      <w:r w:rsidRPr="00C55BCE">
        <w:rPr>
          <w:sz w:val="24"/>
          <w:szCs w:val="24"/>
        </w:rPr>
        <w:lastRenderedPageBreak/>
        <w:t>микрорайона, иного элемента планировочной ст</w:t>
      </w:r>
      <w:r w:rsidR="00C76E2D" w:rsidRPr="00C55BCE">
        <w:rPr>
          <w:sz w:val="24"/>
          <w:szCs w:val="24"/>
        </w:rPr>
        <w:t xml:space="preserve">руктуры зоны </w:t>
      </w:r>
      <w:r w:rsidR="007E6FFB" w:rsidRPr="00C55BCE">
        <w:rPr>
          <w:rFonts w:ascii="Times New Roman" w:eastAsia="Times New Roman" w:hAnsi="Times New Roman" w:cs="Times New Roman"/>
          <w:sz w:val="24"/>
          <w:szCs w:val="24"/>
        </w:rPr>
        <w:t>дачн</w:t>
      </w:r>
      <w:r w:rsidR="009C7AAE">
        <w:rPr>
          <w:sz w:val="24"/>
          <w:szCs w:val="24"/>
        </w:rPr>
        <w:t>ого хозяйства и садоводства.</w:t>
      </w:r>
    </w:p>
    <w:p w:rsidR="00FE6993" w:rsidRPr="00C55BCE" w:rsidRDefault="00FE6993" w:rsidP="00C55BCE">
      <w:pPr>
        <w:spacing w:line="240" w:lineRule="auto"/>
        <w:rPr>
          <w:sz w:val="24"/>
          <w:szCs w:val="24"/>
        </w:rPr>
      </w:pPr>
    </w:p>
    <w:p w:rsidR="00FA5CA9" w:rsidRPr="00C55BCE" w:rsidRDefault="0019227E" w:rsidP="00C55BCE">
      <w:pPr>
        <w:pStyle w:val="3"/>
        <w:spacing w:line="240" w:lineRule="auto"/>
        <w:rPr>
          <w:rFonts w:eastAsia="Times New Roman" w:cstheme="majorHAnsi"/>
          <w:sz w:val="24"/>
          <w:szCs w:val="24"/>
        </w:rPr>
      </w:pPr>
      <w:bookmarkStart w:id="91" w:name="_Toc416785883"/>
      <w:r>
        <w:rPr>
          <w:rFonts w:cstheme="majorHAnsi"/>
          <w:sz w:val="24"/>
          <w:szCs w:val="24"/>
        </w:rPr>
        <w:t>Статья 37</w:t>
      </w:r>
      <w:r w:rsidR="00674CF6" w:rsidRPr="00C55BCE">
        <w:rPr>
          <w:rFonts w:cstheme="majorHAnsi"/>
          <w:sz w:val="24"/>
          <w:szCs w:val="24"/>
        </w:rPr>
        <w:t xml:space="preserve">. Зоны </w:t>
      </w:r>
      <w:r w:rsidR="00FA5CA9" w:rsidRPr="00C55BCE">
        <w:rPr>
          <w:rFonts w:eastAsia="Times New Roman" w:cstheme="majorHAnsi"/>
          <w:sz w:val="24"/>
          <w:szCs w:val="24"/>
        </w:rPr>
        <w:t>рекреационного назначения</w:t>
      </w:r>
      <w:r w:rsidR="009B6D34" w:rsidRPr="00C55BCE">
        <w:rPr>
          <w:rFonts w:eastAsia="Times New Roman" w:cstheme="majorHAnsi"/>
          <w:sz w:val="24"/>
          <w:szCs w:val="24"/>
        </w:rPr>
        <w:t xml:space="preserve"> (Р)</w:t>
      </w:r>
      <w:bookmarkEnd w:id="91"/>
    </w:p>
    <w:p w:rsidR="009B6D34" w:rsidRPr="00C55BCE" w:rsidRDefault="009B6D34" w:rsidP="00C55BCE">
      <w:pPr>
        <w:spacing w:line="240" w:lineRule="auto"/>
        <w:rPr>
          <w:sz w:val="24"/>
          <w:szCs w:val="24"/>
        </w:rPr>
      </w:pPr>
    </w:p>
    <w:p w:rsidR="009B6D34" w:rsidRPr="00C55BCE" w:rsidRDefault="009B6D34" w:rsidP="00443E74">
      <w:pPr>
        <w:widowControl w:val="0"/>
        <w:autoSpaceDE w:val="0"/>
        <w:autoSpaceDN w:val="0"/>
        <w:adjustRightInd w:val="0"/>
        <w:spacing w:line="240" w:lineRule="auto"/>
        <w:ind w:firstLine="708"/>
        <w:rPr>
          <w:rFonts w:asciiTheme="majorHAnsi" w:hAnsiTheme="majorHAnsi" w:cstheme="majorHAnsi"/>
          <w:sz w:val="24"/>
          <w:szCs w:val="24"/>
        </w:rPr>
      </w:pPr>
      <w:r w:rsidRPr="00C55BCE">
        <w:rPr>
          <w:rFonts w:asciiTheme="majorHAnsi" w:hAnsiTheme="majorHAnsi" w:cstheme="majorHAnsi"/>
          <w:sz w:val="24"/>
          <w:szCs w:val="24"/>
        </w:rPr>
        <w:t>1. К зонам рекреационного назначения относятся территории, занятые городскими лесами, скверами, парками, городскими садами, а также территории, используемые и предназначенные для отдыха, туризма, занятий физической культурой и спортом. В состав зон рекреационного назначения могут также включаться территории и объекты, обладающие природными лечебными ресурсами, благоприятным климатом и иными природными факторами и условиями, которые используются или могут использоваться для профилактики и лечения заболеваний человека.</w:t>
      </w:r>
    </w:p>
    <w:p w:rsidR="009B6D34" w:rsidRPr="00C55BCE" w:rsidRDefault="009B6D34" w:rsidP="00443E74">
      <w:pPr>
        <w:widowControl w:val="0"/>
        <w:autoSpaceDE w:val="0"/>
        <w:autoSpaceDN w:val="0"/>
        <w:adjustRightInd w:val="0"/>
        <w:spacing w:line="240" w:lineRule="auto"/>
        <w:ind w:firstLine="708"/>
        <w:rPr>
          <w:rFonts w:asciiTheme="majorHAnsi" w:hAnsiTheme="majorHAnsi" w:cstheme="majorHAnsi"/>
          <w:sz w:val="24"/>
          <w:szCs w:val="24"/>
        </w:rPr>
      </w:pPr>
      <w:r w:rsidRPr="00C55BCE">
        <w:rPr>
          <w:rFonts w:asciiTheme="majorHAnsi" w:hAnsiTheme="majorHAnsi" w:cstheme="majorHAnsi"/>
          <w:sz w:val="24"/>
          <w:szCs w:val="24"/>
        </w:rPr>
        <w:t xml:space="preserve">2. </w:t>
      </w:r>
      <w:proofErr w:type="gramStart"/>
      <w:r w:rsidRPr="00C55BCE">
        <w:rPr>
          <w:rFonts w:asciiTheme="majorHAnsi" w:hAnsiTheme="majorHAnsi" w:cstheme="majorHAnsi"/>
          <w:sz w:val="24"/>
          <w:szCs w:val="24"/>
        </w:rPr>
        <w:t>В зонах рекреационного назначения допускается размещение домов отдыха, пансионатов, кемпингов, медицинских организаций, санаторно-курортных организаций, объектов физической культуры и спорта, туристских баз, стационарных и палаточных туристско-оздоровительных лагерей, домов рыболова и охотника, детских туристских станций, туристских парков, учебно-туристских троп, трасс, детских и спортивных лагерей</w:t>
      </w:r>
      <w:r w:rsidR="003C3C9B" w:rsidRPr="00C55BCE">
        <w:rPr>
          <w:rFonts w:asciiTheme="majorHAnsi" w:hAnsiTheme="majorHAnsi" w:cstheme="majorHAnsi"/>
          <w:sz w:val="24"/>
          <w:szCs w:val="24"/>
        </w:rPr>
        <w:t>, церквей, соборов, храмов, часовен</w:t>
      </w:r>
      <w:r w:rsidRPr="00C55BCE">
        <w:rPr>
          <w:rFonts w:asciiTheme="majorHAnsi" w:hAnsiTheme="majorHAnsi" w:cstheme="majorHAnsi"/>
          <w:sz w:val="24"/>
          <w:szCs w:val="24"/>
        </w:rPr>
        <w:t xml:space="preserve"> с учетом ограничений, установленных федеральными законами.</w:t>
      </w:r>
      <w:proofErr w:type="gramEnd"/>
    </w:p>
    <w:p w:rsidR="009C1343" w:rsidRDefault="009C1343" w:rsidP="00C55BCE">
      <w:pPr>
        <w:spacing w:line="240" w:lineRule="auto"/>
        <w:rPr>
          <w:rFonts w:asciiTheme="majorHAnsi" w:hAnsiTheme="majorHAnsi" w:cstheme="majorHAnsi"/>
          <w:sz w:val="24"/>
          <w:szCs w:val="24"/>
        </w:rPr>
      </w:pPr>
    </w:p>
    <w:p w:rsidR="00B82FFE" w:rsidRPr="00C55BCE" w:rsidRDefault="00B82FFE" w:rsidP="00C55BCE">
      <w:pPr>
        <w:spacing w:line="240" w:lineRule="auto"/>
        <w:rPr>
          <w:rFonts w:asciiTheme="majorHAnsi" w:hAnsiTheme="majorHAnsi" w:cstheme="majorHAnsi"/>
          <w:sz w:val="24"/>
          <w:szCs w:val="24"/>
        </w:rPr>
      </w:pPr>
    </w:p>
    <w:p w:rsidR="007C18A1" w:rsidRPr="00C55BCE" w:rsidRDefault="0019227E" w:rsidP="000306C9">
      <w:pPr>
        <w:widowControl w:val="0"/>
        <w:autoSpaceDE w:val="0"/>
        <w:autoSpaceDN w:val="0"/>
        <w:adjustRightInd w:val="0"/>
        <w:spacing w:line="240" w:lineRule="auto"/>
        <w:ind w:firstLine="0"/>
        <w:jc w:val="center"/>
        <w:outlineLvl w:val="2"/>
        <w:rPr>
          <w:rFonts w:ascii="Times New Roman" w:hAnsi="Times New Roman" w:cs="Times New Roman"/>
          <w:b/>
          <w:sz w:val="24"/>
          <w:szCs w:val="24"/>
        </w:rPr>
      </w:pPr>
      <w:bookmarkStart w:id="92" w:name="_Toc416785884"/>
      <w:r>
        <w:rPr>
          <w:rFonts w:asciiTheme="majorHAnsi" w:hAnsiTheme="majorHAnsi" w:cstheme="majorHAnsi"/>
          <w:b/>
          <w:sz w:val="24"/>
          <w:szCs w:val="24"/>
        </w:rPr>
        <w:t>Статья 38</w:t>
      </w:r>
      <w:r w:rsidR="007C18A1" w:rsidRPr="00C55BCE">
        <w:rPr>
          <w:rFonts w:asciiTheme="majorHAnsi" w:hAnsiTheme="majorHAnsi" w:cstheme="majorHAnsi"/>
          <w:b/>
          <w:sz w:val="24"/>
          <w:szCs w:val="24"/>
        </w:rPr>
        <w:t xml:space="preserve">. </w:t>
      </w:r>
      <w:r w:rsidR="007C18A1" w:rsidRPr="00C55BCE">
        <w:rPr>
          <w:rFonts w:ascii="Times New Roman" w:hAnsi="Times New Roman" w:cs="Times New Roman"/>
          <w:b/>
          <w:sz w:val="24"/>
          <w:szCs w:val="24"/>
        </w:rPr>
        <w:t>Зоны</w:t>
      </w:r>
      <w:r w:rsidR="001B6661">
        <w:rPr>
          <w:rFonts w:ascii="Times New Roman" w:hAnsi="Times New Roman" w:cs="Times New Roman"/>
          <w:b/>
          <w:sz w:val="24"/>
          <w:szCs w:val="24"/>
        </w:rPr>
        <w:t xml:space="preserve"> рекреационные лесопарковые (Р-1</w:t>
      </w:r>
      <w:r w:rsidR="007C18A1" w:rsidRPr="00C55BCE">
        <w:rPr>
          <w:rFonts w:ascii="Times New Roman" w:hAnsi="Times New Roman" w:cs="Times New Roman"/>
          <w:b/>
          <w:sz w:val="24"/>
          <w:szCs w:val="24"/>
        </w:rPr>
        <w:t>)</w:t>
      </w:r>
      <w:bookmarkEnd w:id="92"/>
    </w:p>
    <w:p w:rsidR="007C18A1" w:rsidRPr="00C55BCE" w:rsidRDefault="007C18A1" w:rsidP="00C55BCE">
      <w:pPr>
        <w:widowControl w:val="0"/>
        <w:autoSpaceDE w:val="0"/>
        <w:autoSpaceDN w:val="0"/>
        <w:adjustRightInd w:val="0"/>
        <w:spacing w:line="240" w:lineRule="auto"/>
        <w:ind w:firstLine="540"/>
        <w:rPr>
          <w:rFonts w:ascii="Times New Roman" w:hAnsi="Times New Roman" w:cs="Times New Roman"/>
          <w:b/>
          <w:sz w:val="24"/>
          <w:szCs w:val="24"/>
        </w:rPr>
      </w:pPr>
    </w:p>
    <w:p w:rsidR="007C18A1" w:rsidRPr="00C55BCE" w:rsidRDefault="007C18A1" w:rsidP="00443E74">
      <w:pPr>
        <w:widowControl w:val="0"/>
        <w:autoSpaceDE w:val="0"/>
        <w:autoSpaceDN w:val="0"/>
        <w:adjustRightInd w:val="0"/>
        <w:spacing w:line="240" w:lineRule="auto"/>
        <w:ind w:firstLine="708"/>
        <w:rPr>
          <w:rFonts w:ascii="Times New Roman" w:hAnsi="Times New Roman" w:cs="Times New Roman"/>
          <w:sz w:val="24"/>
          <w:szCs w:val="24"/>
        </w:rPr>
      </w:pPr>
      <w:r w:rsidRPr="00C55BCE">
        <w:rPr>
          <w:rFonts w:ascii="Times New Roman" w:hAnsi="Times New Roman" w:cs="Times New Roman"/>
          <w:sz w:val="24"/>
          <w:szCs w:val="24"/>
        </w:rPr>
        <w:t>1. Зоны рекреационные лесопарковые включают в себя участки территории города, используемые и предназначенные для кратковременного отдыха, туризма, занятий физической культурой и спортом, а также занятые лесопарками, дендропарками, городскими садами, рощами, водоемами, природными ландшафтами.</w:t>
      </w:r>
    </w:p>
    <w:p w:rsidR="00443E74" w:rsidRDefault="007C18A1" w:rsidP="00443E74">
      <w:pPr>
        <w:widowControl w:val="0"/>
        <w:autoSpaceDE w:val="0"/>
        <w:autoSpaceDN w:val="0"/>
        <w:adjustRightInd w:val="0"/>
        <w:spacing w:line="240" w:lineRule="auto"/>
        <w:ind w:firstLine="540"/>
        <w:rPr>
          <w:rFonts w:ascii="Times New Roman" w:hAnsi="Times New Roman" w:cs="Times New Roman"/>
          <w:sz w:val="24"/>
          <w:szCs w:val="24"/>
        </w:rPr>
      </w:pPr>
      <w:r w:rsidRPr="00C55BCE">
        <w:rPr>
          <w:rFonts w:ascii="Times New Roman" w:hAnsi="Times New Roman" w:cs="Times New Roman"/>
          <w:sz w:val="24"/>
          <w:szCs w:val="24"/>
        </w:rPr>
        <w:t>В зонах рекреационных лесопарковых допускается размещение коммунальных, линейных и иных объектов в случаях, предусмотренных настоящей статьей.</w:t>
      </w:r>
      <w:r w:rsidR="00F403EF" w:rsidRPr="00C55BCE">
        <w:rPr>
          <w:rFonts w:ascii="Times New Roman" w:hAnsi="Times New Roman" w:cs="Times New Roman"/>
          <w:sz w:val="24"/>
          <w:szCs w:val="24"/>
        </w:rPr>
        <w:t xml:space="preserve"> Запрещается размещение объектов капитального строительства.</w:t>
      </w:r>
    </w:p>
    <w:p w:rsidR="00443E74" w:rsidRDefault="007C18A1" w:rsidP="00443E74">
      <w:pPr>
        <w:widowControl w:val="0"/>
        <w:autoSpaceDE w:val="0"/>
        <w:autoSpaceDN w:val="0"/>
        <w:adjustRightInd w:val="0"/>
        <w:spacing w:line="240" w:lineRule="auto"/>
        <w:ind w:firstLine="708"/>
        <w:rPr>
          <w:rFonts w:ascii="Times New Roman" w:hAnsi="Times New Roman" w:cs="Times New Roman"/>
          <w:sz w:val="24"/>
          <w:szCs w:val="24"/>
        </w:rPr>
      </w:pPr>
      <w:r w:rsidRPr="00C55BCE">
        <w:rPr>
          <w:rFonts w:ascii="Times New Roman" w:hAnsi="Times New Roman" w:cs="Times New Roman"/>
          <w:sz w:val="24"/>
          <w:szCs w:val="24"/>
        </w:rPr>
        <w:t>2. Основные виды разрешенного использования:</w:t>
      </w:r>
    </w:p>
    <w:p w:rsidR="00443E74" w:rsidRDefault="007C18A1" w:rsidP="00443E74">
      <w:pPr>
        <w:widowControl w:val="0"/>
        <w:autoSpaceDE w:val="0"/>
        <w:autoSpaceDN w:val="0"/>
        <w:adjustRightInd w:val="0"/>
        <w:spacing w:line="240" w:lineRule="auto"/>
        <w:ind w:firstLine="708"/>
        <w:rPr>
          <w:rFonts w:ascii="Times New Roman" w:hAnsi="Times New Roman" w:cs="Times New Roman"/>
          <w:sz w:val="24"/>
          <w:szCs w:val="24"/>
        </w:rPr>
      </w:pPr>
      <w:proofErr w:type="gramStart"/>
      <w:r w:rsidRPr="00443E74">
        <w:rPr>
          <w:rFonts w:ascii="Times New Roman" w:hAnsi="Times New Roman" w:cs="Times New Roman"/>
          <w:sz w:val="24"/>
          <w:szCs w:val="24"/>
        </w:rPr>
        <w:t xml:space="preserve">1) деятельность по особой охране и изучению природы (код </w:t>
      </w:r>
      <w:r w:rsidR="000306C9" w:rsidRPr="00443E74">
        <w:rPr>
          <w:sz w:val="24"/>
          <w:szCs w:val="24"/>
        </w:rPr>
        <w:t xml:space="preserve">– </w:t>
      </w:r>
      <w:r w:rsidRPr="00443E74">
        <w:rPr>
          <w:rFonts w:ascii="Times New Roman" w:hAnsi="Times New Roman" w:cs="Times New Roman"/>
          <w:sz w:val="24"/>
          <w:szCs w:val="24"/>
        </w:rPr>
        <w:t>9.0)</w:t>
      </w:r>
      <w:r w:rsidR="00443E74">
        <w:rPr>
          <w:rFonts w:ascii="Times New Roman" w:hAnsi="Times New Roman" w:cs="Times New Roman"/>
          <w:sz w:val="24"/>
          <w:szCs w:val="24"/>
        </w:rPr>
        <w:t xml:space="preserve"> С</w:t>
      </w:r>
      <w:r w:rsidRPr="00443E74">
        <w:rPr>
          <w:rFonts w:ascii="Times New Roman" w:hAnsi="Times New Roman" w:cs="Times New Roman"/>
          <w:sz w:val="24"/>
          <w:szCs w:val="24"/>
        </w:rPr>
        <w:t>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r w:rsidR="00BB2572" w:rsidRPr="00443E74">
        <w:rPr>
          <w:rFonts w:ascii="Times New Roman" w:hAnsi="Times New Roman" w:cs="Times New Roman"/>
          <w:sz w:val="24"/>
          <w:szCs w:val="24"/>
        </w:rPr>
        <w:t xml:space="preserve">, </w:t>
      </w:r>
      <w:r w:rsidRPr="00443E74">
        <w:rPr>
          <w:rFonts w:ascii="Times New Roman" w:hAnsi="Times New Roman" w:cs="Times New Roman"/>
          <w:sz w:val="24"/>
          <w:szCs w:val="24"/>
        </w:rPr>
        <w:t>размещение лесопарков, дендропарков, городских садов, рощ, водоемов, прокладка дорожно-</w:t>
      </w:r>
      <w:proofErr w:type="spellStart"/>
      <w:r w:rsidRPr="00443E74">
        <w:rPr>
          <w:rFonts w:ascii="Times New Roman" w:hAnsi="Times New Roman" w:cs="Times New Roman"/>
          <w:sz w:val="24"/>
          <w:szCs w:val="24"/>
        </w:rPr>
        <w:t>тропиночной</w:t>
      </w:r>
      <w:proofErr w:type="spellEnd"/>
      <w:proofErr w:type="gramEnd"/>
      <w:r w:rsidRPr="00443E74">
        <w:rPr>
          <w:rFonts w:ascii="Times New Roman" w:hAnsi="Times New Roman" w:cs="Times New Roman"/>
          <w:sz w:val="24"/>
          <w:szCs w:val="24"/>
        </w:rPr>
        <w:t xml:space="preserve"> сети, лыжных трасс, велосипедных и беговых дорожек;</w:t>
      </w:r>
    </w:p>
    <w:p w:rsidR="007C18A1" w:rsidRPr="00443E74" w:rsidRDefault="007C18A1" w:rsidP="00443E74">
      <w:pPr>
        <w:widowControl w:val="0"/>
        <w:autoSpaceDE w:val="0"/>
        <w:autoSpaceDN w:val="0"/>
        <w:adjustRightInd w:val="0"/>
        <w:spacing w:line="240" w:lineRule="auto"/>
        <w:ind w:firstLine="708"/>
        <w:rPr>
          <w:rFonts w:ascii="Times New Roman" w:hAnsi="Times New Roman" w:cs="Times New Roman"/>
          <w:sz w:val="24"/>
          <w:szCs w:val="24"/>
        </w:rPr>
      </w:pPr>
      <w:r w:rsidRPr="00443E74">
        <w:rPr>
          <w:rFonts w:ascii="Times New Roman" w:hAnsi="Times New Roman" w:cs="Times New Roman"/>
          <w:sz w:val="24"/>
          <w:szCs w:val="24"/>
        </w:rPr>
        <w:t xml:space="preserve">2) </w:t>
      </w:r>
      <w:r w:rsidR="001C2989" w:rsidRPr="00443E74">
        <w:rPr>
          <w:sz w:val="24"/>
          <w:szCs w:val="24"/>
        </w:rPr>
        <w:t xml:space="preserve">общее пользование территории (код </w:t>
      </w:r>
      <w:r w:rsidR="000306C9" w:rsidRPr="00443E74">
        <w:rPr>
          <w:sz w:val="24"/>
          <w:szCs w:val="24"/>
        </w:rPr>
        <w:t xml:space="preserve">– </w:t>
      </w:r>
      <w:r w:rsidR="001C2989" w:rsidRPr="00443E74">
        <w:rPr>
          <w:sz w:val="24"/>
          <w:szCs w:val="24"/>
        </w:rPr>
        <w:t>12.0)</w:t>
      </w:r>
      <w:r w:rsidR="00443E74">
        <w:rPr>
          <w:sz w:val="24"/>
          <w:szCs w:val="24"/>
        </w:rPr>
        <w:t>,</w:t>
      </w:r>
      <w:r w:rsidR="001C2989" w:rsidRPr="00443E74">
        <w:rPr>
          <w:sz w:val="24"/>
          <w:szCs w:val="24"/>
        </w:rPr>
        <w:t xml:space="preserve"> в части </w:t>
      </w:r>
      <w:r w:rsidR="00F403EF" w:rsidRPr="00443E74">
        <w:rPr>
          <w:rFonts w:ascii="Times New Roman" w:hAnsi="Times New Roman" w:cs="Times New Roman"/>
          <w:sz w:val="24"/>
          <w:szCs w:val="24"/>
        </w:rPr>
        <w:t>размещения</w:t>
      </w:r>
      <w:r w:rsidRPr="00443E74">
        <w:rPr>
          <w:rFonts w:ascii="Times New Roman" w:hAnsi="Times New Roman" w:cs="Times New Roman"/>
          <w:sz w:val="24"/>
          <w:szCs w:val="24"/>
        </w:rPr>
        <w:t xml:space="preserve"> объектов благоустройства (укрытия и навесы от дождя, подходы к водоемам и видовым площадкам, беседки, малые архитектурные формы, скульптуры и др.);</w:t>
      </w:r>
    </w:p>
    <w:p w:rsidR="001C2989" w:rsidRPr="00443E74" w:rsidRDefault="00F403EF" w:rsidP="00443E74">
      <w:pPr>
        <w:spacing w:line="240" w:lineRule="auto"/>
        <w:ind w:firstLine="708"/>
        <w:rPr>
          <w:rFonts w:ascii="Times New Roman" w:hAnsi="Times New Roman" w:cs="Times New Roman"/>
          <w:sz w:val="24"/>
          <w:szCs w:val="24"/>
        </w:rPr>
      </w:pPr>
      <w:r w:rsidRPr="00443E74">
        <w:rPr>
          <w:rFonts w:ascii="Times New Roman" w:hAnsi="Times New Roman" w:cs="Times New Roman"/>
          <w:sz w:val="24"/>
          <w:szCs w:val="24"/>
        </w:rPr>
        <w:t>3</w:t>
      </w:r>
      <w:r w:rsidR="007C18A1" w:rsidRPr="00443E74">
        <w:rPr>
          <w:rFonts w:ascii="Times New Roman" w:hAnsi="Times New Roman" w:cs="Times New Roman"/>
          <w:sz w:val="24"/>
          <w:szCs w:val="24"/>
        </w:rPr>
        <w:t xml:space="preserve">) </w:t>
      </w:r>
      <w:r w:rsidR="001C2989" w:rsidRPr="00443E74">
        <w:rPr>
          <w:rFonts w:ascii="Times New Roman" w:hAnsi="Times New Roman" w:cs="Times New Roman"/>
          <w:sz w:val="24"/>
          <w:szCs w:val="24"/>
        </w:rPr>
        <w:t xml:space="preserve">обеспечение внутреннего правопорядка (код </w:t>
      </w:r>
      <w:r w:rsidR="000306C9" w:rsidRPr="00443E74">
        <w:rPr>
          <w:sz w:val="24"/>
          <w:szCs w:val="24"/>
        </w:rPr>
        <w:t xml:space="preserve">– </w:t>
      </w:r>
      <w:r w:rsidR="001C2989" w:rsidRPr="00443E74">
        <w:rPr>
          <w:rFonts w:ascii="Times New Roman" w:hAnsi="Times New Roman" w:cs="Times New Roman"/>
          <w:sz w:val="24"/>
          <w:szCs w:val="24"/>
        </w:rPr>
        <w:t>8.3)</w:t>
      </w:r>
      <w:r w:rsidR="00443E74">
        <w:rPr>
          <w:rFonts w:ascii="Times New Roman" w:hAnsi="Times New Roman" w:cs="Times New Roman"/>
          <w:sz w:val="24"/>
          <w:szCs w:val="24"/>
        </w:rPr>
        <w:t>,</w:t>
      </w:r>
      <w:r w:rsidR="001C2989" w:rsidRPr="00443E74">
        <w:rPr>
          <w:rFonts w:ascii="Times New Roman" w:hAnsi="Times New Roman" w:cs="Times New Roman"/>
          <w:sz w:val="24"/>
          <w:szCs w:val="24"/>
        </w:rPr>
        <w:t xml:space="preserve"> в части размещения объектов, обеспечивающих деятельность аварийно-спасательных служб.</w:t>
      </w:r>
    </w:p>
    <w:p w:rsidR="007C18A1" w:rsidRPr="00443E74" w:rsidRDefault="00F403EF" w:rsidP="00443E74">
      <w:pPr>
        <w:widowControl w:val="0"/>
        <w:autoSpaceDE w:val="0"/>
        <w:autoSpaceDN w:val="0"/>
        <w:adjustRightInd w:val="0"/>
        <w:spacing w:line="240" w:lineRule="auto"/>
        <w:ind w:firstLine="708"/>
        <w:rPr>
          <w:rFonts w:ascii="Times New Roman" w:hAnsi="Times New Roman" w:cs="Times New Roman"/>
          <w:sz w:val="24"/>
          <w:szCs w:val="24"/>
        </w:rPr>
      </w:pPr>
      <w:r w:rsidRPr="00443E74">
        <w:rPr>
          <w:rFonts w:ascii="Times New Roman" w:hAnsi="Times New Roman" w:cs="Times New Roman"/>
          <w:sz w:val="24"/>
          <w:szCs w:val="24"/>
        </w:rPr>
        <w:t>4</w:t>
      </w:r>
      <w:r w:rsidR="007C18A1" w:rsidRPr="00443E74">
        <w:rPr>
          <w:rFonts w:ascii="Times New Roman" w:hAnsi="Times New Roman" w:cs="Times New Roman"/>
          <w:sz w:val="24"/>
          <w:szCs w:val="24"/>
        </w:rPr>
        <w:t xml:space="preserve">) </w:t>
      </w:r>
      <w:r w:rsidR="00BB2572" w:rsidRPr="00443E74">
        <w:rPr>
          <w:rFonts w:ascii="Times New Roman" w:hAnsi="Times New Roman" w:cs="Times New Roman"/>
          <w:sz w:val="24"/>
          <w:szCs w:val="24"/>
        </w:rPr>
        <w:t xml:space="preserve">гидротехнические сооружения (код </w:t>
      </w:r>
      <w:r w:rsidR="000306C9" w:rsidRPr="00443E74">
        <w:rPr>
          <w:sz w:val="24"/>
          <w:szCs w:val="24"/>
        </w:rPr>
        <w:t xml:space="preserve">– </w:t>
      </w:r>
      <w:r w:rsidR="00443E74">
        <w:rPr>
          <w:rFonts w:ascii="Times New Roman" w:hAnsi="Times New Roman" w:cs="Times New Roman"/>
          <w:sz w:val="24"/>
          <w:szCs w:val="24"/>
        </w:rPr>
        <w:t xml:space="preserve">11.3), </w:t>
      </w:r>
      <w:r w:rsidR="00BB2572" w:rsidRPr="00443E74">
        <w:rPr>
          <w:rFonts w:ascii="Times New Roman" w:hAnsi="Times New Roman" w:cs="Times New Roman"/>
          <w:sz w:val="24"/>
          <w:szCs w:val="24"/>
        </w:rPr>
        <w:t>в части размещения</w:t>
      </w:r>
      <w:r w:rsidR="007C18A1" w:rsidRPr="00443E74">
        <w:rPr>
          <w:rFonts w:ascii="Times New Roman" w:hAnsi="Times New Roman" w:cs="Times New Roman"/>
          <w:sz w:val="24"/>
          <w:szCs w:val="24"/>
        </w:rPr>
        <w:t xml:space="preserve"> гидротехнических сооружений IV класса для создания искусственных водоемов.</w:t>
      </w:r>
    </w:p>
    <w:p w:rsidR="00443E74" w:rsidRDefault="007C18A1" w:rsidP="00443E74">
      <w:pPr>
        <w:widowControl w:val="0"/>
        <w:autoSpaceDE w:val="0"/>
        <w:autoSpaceDN w:val="0"/>
        <w:adjustRightInd w:val="0"/>
        <w:spacing w:line="240" w:lineRule="auto"/>
        <w:ind w:firstLine="708"/>
        <w:rPr>
          <w:rFonts w:ascii="Times New Roman" w:hAnsi="Times New Roman" w:cs="Times New Roman"/>
          <w:sz w:val="24"/>
          <w:szCs w:val="24"/>
        </w:rPr>
      </w:pPr>
      <w:r w:rsidRPr="00443E74">
        <w:rPr>
          <w:rFonts w:ascii="Times New Roman" w:hAnsi="Times New Roman" w:cs="Times New Roman"/>
          <w:sz w:val="24"/>
          <w:szCs w:val="24"/>
        </w:rPr>
        <w:t>3. Вспомогательный вид разрешенного использования:</w:t>
      </w:r>
    </w:p>
    <w:p w:rsidR="007C18A1" w:rsidRPr="00443E74" w:rsidRDefault="001C2989" w:rsidP="00443E74">
      <w:pPr>
        <w:widowControl w:val="0"/>
        <w:autoSpaceDE w:val="0"/>
        <w:autoSpaceDN w:val="0"/>
        <w:adjustRightInd w:val="0"/>
        <w:spacing w:line="240" w:lineRule="auto"/>
        <w:ind w:firstLine="708"/>
        <w:rPr>
          <w:rFonts w:ascii="Times New Roman" w:hAnsi="Times New Roman" w:cs="Times New Roman"/>
          <w:sz w:val="24"/>
          <w:szCs w:val="24"/>
        </w:rPr>
      </w:pPr>
      <w:r w:rsidRPr="00443E74">
        <w:rPr>
          <w:rFonts w:ascii="Times New Roman" w:hAnsi="Times New Roman" w:cs="Times New Roman"/>
          <w:sz w:val="24"/>
          <w:szCs w:val="24"/>
        </w:rPr>
        <w:t xml:space="preserve">автомобильный транспорт (код </w:t>
      </w:r>
      <w:r w:rsidR="000306C9" w:rsidRPr="00443E74">
        <w:rPr>
          <w:sz w:val="24"/>
          <w:szCs w:val="24"/>
        </w:rPr>
        <w:t xml:space="preserve">– </w:t>
      </w:r>
      <w:r w:rsidRPr="00443E74">
        <w:rPr>
          <w:rFonts w:ascii="Times New Roman" w:hAnsi="Times New Roman" w:cs="Times New Roman"/>
          <w:sz w:val="24"/>
          <w:szCs w:val="24"/>
        </w:rPr>
        <w:t>7.2)</w:t>
      </w:r>
      <w:r w:rsidR="00E57B82">
        <w:rPr>
          <w:rFonts w:ascii="Times New Roman" w:hAnsi="Times New Roman" w:cs="Times New Roman"/>
          <w:sz w:val="24"/>
          <w:szCs w:val="24"/>
        </w:rPr>
        <w:t>,</w:t>
      </w:r>
      <w:r w:rsidR="00673997" w:rsidRPr="00443E74">
        <w:rPr>
          <w:rFonts w:ascii="Times New Roman" w:hAnsi="Times New Roman" w:cs="Times New Roman"/>
          <w:sz w:val="24"/>
          <w:szCs w:val="24"/>
        </w:rPr>
        <w:t xml:space="preserve"> в части оборудования земельных участков для стоянок  автомобильного транспорта, а также устройства мест стоянок автомобильного транспорта, осуществляющего перевозки людей по установленному </w:t>
      </w:r>
      <w:r w:rsidR="00673997" w:rsidRPr="00443E74">
        <w:rPr>
          <w:rFonts w:ascii="Times New Roman" w:hAnsi="Times New Roman" w:cs="Times New Roman"/>
          <w:sz w:val="24"/>
          <w:szCs w:val="24"/>
        </w:rPr>
        <w:lastRenderedPageBreak/>
        <w:t>маршруту,</w:t>
      </w:r>
      <w:r w:rsidRPr="00443E74">
        <w:rPr>
          <w:rFonts w:ascii="Times New Roman" w:hAnsi="Times New Roman" w:cs="Times New Roman"/>
          <w:sz w:val="24"/>
          <w:szCs w:val="24"/>
        </w:rPr>
        <w:t xml:space="preserve"> </w:t>
      </w:r>
      <w:r w:rsidR="007C18A1" w:rsidRPr="00443E74">
        <w:rPr>
          <w:rFonts w:ascii="Times New Roman" w:hAnsi="Times New Roman" w:cs="Times New Roman"/>
          <w:sz w:val="24"/>
          <w:szCs w:val="24"/>
        </w:rPr>
        <w:t>размещение открытых площадок для временной парковки автотранспорта.</w:t>
      </w:r>
    </w:p>
    <w:p w:rsidR="007C18A1" w:rsidRPr="00443E74" w:rsidRDefault="007C18A1" w:rsidP="00443E74">
      <w:pPr>
        <w:widowControl w:val="0"/>
        <w:autoSpaceDE w:val="0"/>
        <w:autoSpaceDN w:val="0"/>
        <w:adjustRightInd w:val="0"/>
        <w:spacing w:line="240" w:lineRule="auto"/>
        <w:ind w:firstLine="708"/>
        <w:rPr>
          <w:rFonts w:ascii="Times New Roman" w:hAnsi="Times New Roman" w:cs="Times New Roman"/>
          <w:sz w:val="24"/>
          <w:szCs w:val="24"/>
        </w:rPr>
      </w:pPr>
      <w:bookmarkStart w:id="93" w:name="Par517"/>
      <w:bookmarkEnd w:id="93"/>
      <w:r w:rsidRPr="00443E74">
        <w:rPr>
          <w:rFonts w:ascii="Times New Roman" w:hAnsi="Times New Roman" w:cs="Times New Roman"/>
          <w:sz w:val="24"/>
          <w:szCs w:val="24"/>
        </w:rPr>
        <w:t>4. Условно разрешенные виды использования:</w:t>
      </w:r>
    </w:p>
    <w:p w:rsidR="007C18A1" w:rsidRPr="00443E74" w:rsidRDefault="00052A92" w:rsidP="00443E74">
      <w:pPr>
        <w:widowControl w:val="0"/>
        <w:autoSpaceDE w:val="0"/>
        <w:autoSpaceDN w:val="0"/>
        <w:adjustRightInd w:val="0"/>
        <w:spacing w:line="240" w:lineRule="auto"/>
        <w:ind w:firstLine="708"/>
        <w:rPr>
          <w:rFonts w:ascii="Times New Roman" w:hAnsi="Times New Roman" w:cs="Times New Roman"/>
          <w:sz w:val="24"/>
          <w:szCs w:val="24"/>
        </w:rPr>
      </w:pPr>
      <w:r w:rsidRPr="00443E74">
        <w:rPr>
          <w:rFonts w:ascii="Times New Roman" w:hAnsi="Times New Roman" w:cs="Times New Roman"/>
          <w:sz w:val="24"/>
          <w:szCs w:val="24"/>
        </w:rPr>
        <w:t>1</w:t>
      </w:r>
      <w:r w:rsidR="007C18A1" w:rsidRPr="00443E74">
        <w:rPr>
          <w:rFonts w:ascii="Times New Roman" w:hAnsi="Times New Roman" w:cs="Times New Roman"/>
          <w:sz w:val="24"/>
          <w:szCs w:val="24"/>
        </w:rPr>
        <w:t>) размещение сооружений (галерей) для транспортеров, связанных с объектами, расположенными в зоне рекреационной лесопарковой, а также в смежных территориальных зонах;</w:t>
      </w:r>
    </w:p>
    <w:p w:rsidR="003E4254" w:rsidRPr="00C55BCE" w:rsidRDefault="00F403EF" w:rsidP="00C55BCE">
      <w:pPr>
        <w:spacing w:line="240" w:lineRule="auto"/>
        <w:ind w:firstLine="708"/>
        <w:rPr>
          <w:rFonts w:ascii="Times New Roman" w:hAnsi="Times New Roman" w:cs="Times New Roman"/>
          <w:sz w:val="24"/>
          <w:szCs w:val="24"/>
        </w:rPr>
      </w:pPr>
      <w:r w:rsidRPr="00C55BCE">
        <w:rPr>
          <w:rFonts w:ascii="Times New Roman" w:hAnsi="Times New Roman" w:cs="Times New Roman"/>
          <w:sz w:val="24"/>
          <w:szCs w:val="24"/>
        </w:rPr>
        <w:t>2</w:t>
      </w:r>
      <w:r w:rsidR="007C18A1" w:rsidRPr="00C55BCE">
        <w:rPr>
          <w:rFonts w:ascii="Times New Roman" w:hAnsi="Times New Roman" w:cs="Times New Roman"/>
          <w:sz w:val="24"/>
          <w:szCs w:val="24"/>
        </w:rPr>
        <w:t xml:space="preserve">) </w:t>
      </w:r>
      <w:r w:rsidR="003E4254" w:rsidRPr="00C55BCE">
        <w:rPr>
          <w:rFonts w:ascii="Times New Roman" w:hAnsi="Times New Roman" w:cs="Times New Roman"/>
          <w:sz w:val="24"/>
          <w:szCs w:val="24"/>
        </w:rPr>
        <w:t xml:space="preserve">обслуживание автотранспорта (код </w:t>
      </w:r>
      <w:r w:rsidR="000306C9" w:rsidRPr="00C55BCE">
        <w:rPr>
          <w:sz w:val="24"/>
          <w:szCs w:val="24"/>
        </w:rPr>
        <w:t>–</w:t>
      </w:r>
      <w:r w:rsidR="000306C9">
        <w:rPr>
          <w:sz w:val="24"/>
          <w:szCs w:val="24"/>
        </w:rPr>
        <w:t xml:space="preserve"> </w:t>
      </w:r>
      <w:r w:rsidR="003E4254" w:rsidRPr="00C55BCE">
        <w:rPr>
          <w:rFonts w:ascii="Times New Roman" w:hAnsi="Times New Roman" w:cs="Times New Roman"/>
          <w:sz w:val="24"/>
          <w:szCs w:val="24"/>
        </w:rPr>
        <w:t>4.9)</w:t>
      </w:r>
      <w:r w:rsidR="00E57B82">
        <w:rPr>
          <w:rFonts w:ascii="Times New Roman" w:hAnsi="Times New Roman" w:cs="Times New Roman"/>
          <w:sz w:val="24"/>
          <w:szCs w:val="24"/>
        </w:rPr>
        <w:t>,</w:t>
      </w:r>
      <w:r w:rsidR="003E4254" w:rsidRPr="00C55BCE">
        <w:rPr>
          <w:rFonts w:ascii="Times New Roman" w:hAnsi="Times New Roman" w:cs="Times New Roman"/>
          <w:sz w:val="24"/>
          <w:szCs w:val="24"/>
        </w:rPr>
        <w:t xml:space="preserve"> в части размещения </w:t>
      </w:r>
      <w:r w:rsidRPr="00C55BCE">
        <w:rPr>
          <w:rFonts w:ascii="Times New Roman" w:hAnsi="Times New Roman" w:cs="Times New Roman"/>
          <w:sz w:val="24"/>
          <w:szCs w:val="24"/>
        </w:rPr>
        <w:t>стоянок.</w:t>
      </w:r>
      <w:r w:rsidR="003E4254" w:rsidRPr="00C55BCE">
        <w:rPr>
          <w:rFonts w:ascii="Times New Roman" w:hAnsi="Times New Roman" w:cs="Times New Roman"/>
          <w:sz w:val="24"/>
          <w:szCs w:val="24"/>
        </w:rPr>
        <w:t xml:space="preserve"> </w:t>
      </w:r>
    </w:p>
    <w:p w:rsidR="007C18A1" w:rsidRDefault="00F403EF" w:rsidP="00B82FFE">
      <w:pPr>
        <w:widowControl w:val="0"/>
        <w:autoSpaceDE w:val="0"/>
        <w:autoSpaceDN w:val="0"/>
        <w:adjustRightInd w:val="0"/>
        <w:spacing w:line="240" w:lineRule="auto"/>
        <w:ind w:firstLine="708"/>
        <w:rPr>
          <w:rFonts w:ascii="Times New Roman" w:hAnsi="Times New Roman" w:cs="Times New Roman"/>
          <w:sz w:val="24"/>
          <w:szCs w:val="24"/>
        </w:rPr>
      </w:pPr>
      <w:proofErr w:type="gramStart"/>
      <w:r w:rsidRPr="00C55BCE">
        <w:rPr>
          <w:rFonts w:ascii="Times New Roman" w:hAnsi="Times New Roman" w:cs="Times New Roman"/>
          <w:sz w:val="24"/>
          <w:szCs w:val="24"/>
        </w:rPr>
        <w:t>3)</w:t>
      </w:r>
      <w:r w:rsidR="00E57B82">
        <w:rPr>
          <w:rFonts w:ascii="Times New Roman" w:hAnsi="Times New Roman" w:cs="Times New Roman"/>
          <w:sz w:val="24"/>
          <w:szCs w:val="24"/>
        </w:rPr>
        <w:t xml:space="preserve"> </w:t>
      </w:r>
      <w:r w:rsidRPr="00C55BCE">
        <w:rPr>
          <w:rFonts w:ascii="Times New Roman" w:hAnsi="Times New Roman" w:cs="Times New Roman"/>
          <w:sz w:val="24"/>
          <w:szCs w:val="24"/>
        </w:rPr>
        <w:t xml:space="preserve">коммунальное обслуживание (код </w:t>
      </w:r>
      <w:r w:rsidR="000306C9" w:rsidRPr="00C55BCE">
        <w:rPr>
          <w:sz w:val="24"/>
          <w:szCs w:val="24"/>
        </w:rPr>
        <w:t>–</w:t>
      </w:r>
      <w:r w:rsidR="000306C9">
        <w:rPr>
          <w:sz w:val="24"/>
          <w:szCs w:val="24"/>
        </w:rPr>
        <w:t xml:space="preserve"> </w:t>
      </w:r>
      <w:r w:rsidRPr="00C55BCE">
        <w:rPr>
          <w:rFonts w:ascii="Times New Roman" w:hAnsi="Times New Roman" w:cs="Times New Roman"/>
          <w:sz w:val="24"/>
          <w:szCs w:val="24"/>
        </w:rPr>
        <w:t>3.1)</w:t>
      </w:r>
      <w:r w:rsidR="00E57B82">
        <w:rPr>
          <w:rFonts w:ascii="Times New Roman" w:hAnsi="Times New Roman" w:cs="Times New Roman"/>
          <w:sz w:val="24"/>
          <w:szCs w:val="24"/>
        </w:rPr>
        <w:t>,</w:t>
      </w:r>
      <w:r w:rsidRPr="00C55BCE">
        <w:rPr>
          <w:rFonts w:ascii="Times New Roman" w:hAnsi="Times New Roman" w:cs="Times New Roman"/>
          <w:sz w:val="24"/>
          <w:szCs w:val="24"/>
        </w:rPr>
        <w:t xml:space="preserve"> в части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предоставление услуг связи, отвод канализационных стоков, очистка и уборка объектов недвижимости (водозаборы, очистные сооружения, насосные станции, водопроводы, линии электропередачи, трансформаторные подстанции,  линии связи, телефонные станции, </w:t>
      </w:r>
      <w:r w:rsidRPr="00E57B82">
        <w:rPr>
          <w:rFonts w:ascii="Times New Roman" w:hAnsi="Times New Roman" w:cs="Times New Roman"/>
          <w:sz w:val="24"/>
          <w:szCs w:val="24"/>
        </w:rPr>
        <w:t>канализация, связанных с объектами, расположенными в зонах рекреационных лесопарковых, либо</w:t>
      </w:r>
      <w:proofErr w:type="gramEnd"/>
      <w:r w:rsidRPr="00E57B82">
        <w:rPr>
          <w:rFonts w:ascii="Times New Roman" w:hAnsi="Times New Roman" w:cs="Times New Roman"/>
          <w:sz w:val="24"/>
          <w:szCs w:val="24"/>
        </w:rPr>
        <w:t xml:space="preserve"> с обслуживанием таких объектов и не требующих уста</w:t>
      </w:r>
      <w:r w:rsidR="00E57B82">
        <w:rPr>
          <w:rFonts w:ascii="Times New Roman" w:hAnsi="Times New Roman" w:cs="Times New Roman"/>
          <w:sz w:val="24"/>
          <w:szCs w:val="24"/>
        </w:rPr>
        <w:t>новления санитарно-защитных зон.</w:t>
      </w:r>
    </w:p>
    <w:p w:rsidR="0019227E" w:rsidRPr="00C55BCE" w:rsidRDefault="0019227E" w:rsidP="00C55BCE">
      <w:pPr>
        <w:widowControl w:val="0"/>
        <w:autoSpaceDE w:val="0"/>
        <w:autoSpaceDN w:val="0"/>
        <w:adjustRightInd w:val="0"/>
        <w:spacing w:line="240" w:lineRule="auto"/>
        <w:ind w:firstLine="540"/>
        <w:rPr>
          <w:rFonts w:ascii="Times New Roman" w:hAnsi="Times New Roman" w:cs="Times New Roman"/>
          <w:sz w:val="24"/>
          <w:szCs w:val="24"/>
        </w:rPr>
      </w:pPr>
    </w:p>
    <w:p w:rsidR="002C5D81" w:rsidRPr="00C55BCE" w:rsidRDefault="0019227E" w:rsidP="000306C9">
      <w:pPr>
        <w:pStyle w:val="3"/>
        <w:spacing w:line="240" w:lineRule="auto"/>
        <w:rPr>
          <w:sz w:val="24"/>
          <w:szCs w:val="24"/>
        </w:rPr>
      </w:pPr>
      <w:bookmarkStart w:id="94" w:name="_Toc416785885"/>
      <w:r>
        <w:rPr>
          <w:sz w:val="24"/>
          <w:szCs w:val="24"/>
        </w:rPr>
        <w:t>Статья 39</w:t>
      </w:r>
      <w:r w:rsidR="002C5D81" w:rsidRPr="00C55BCE">
        <w:rPr>
          <w:sz w:val="24"/>
          <w:szCs w:val="24"/>
        </w:rPr>
        <w:t xml:space="preserve">. Зоны </w:t>
      </w:r>
      <w:r w:rsidR="002C5D81" w:rsidRPr="00C55BCE">
        <w:rPr>
          <w:rFonts w:ascii="Times New Roman" w:hAnsi="Times New Roman" w:cs="Times New Roman"/>
          <w:sz w:val="24"/>
          <w:szCs w:val="24"/>
        </w:rPr>
        <w:t>территорий</w:t>
      </w:r>
      <w:r w:rsidR="002C5D81" w:rsidRPr="00C55BCE">
        <w:rPr>
          <w:rFonts w:ascii="Times New Roman" w:eastAsia="Times New Roman" w:hAnsi="Times New Roman" w:cs="Times New Roman"/>
          <w:sz w:val="24"/>
          <w:szCs w:val="24"/>
        </w:rPr>
        <w:t xml:space="preserve"> спортивного назначения</w:t>
      </w:r>
      <w:r w:rsidR="001B6661">
        <w:rPr>
          <w:rFonts w:ascii="Times New Roman" w:eastAsia="Times New Roman" w:hAnsi="Times New Roman" w:cs="Times New Roman"/>
          <w:sz w:val="24"/>
          <w:szCs w:val="24"/>
        </w:rPr>
        <w:t xml:space="preserve"> (Р-</w:t>
      </w:r>
      <w:r w:rsidR="002C5D81" w:rsidRPr="00C55BCE">
        <w:rPr>
          <w:rFonts w:ascii="Times New Roman" w:eastAsia="Times New Roman" w:hAnsi="Times New Roman" w:cs="Times New Roman"/>
          <w:sz w:val="24"/>
          <w:szCs w:val="24"/>
        </w:rPr>
        <w:t>2)</w:t>
      </w:r>
      <w:bookmarkEnd w:id="94"/>
    </w:p>
    <w:p w:rsidR="002C5D81" w:rsidRPr="00C55BCE" w:rsidRDefault="002C5D81" w:rsidP="00C55BCE">
      <w:pPr>
        <w:spacing w:line="240" w:lineRule="auto"/>
        <w:rPr>
          <w:sz w:val="24"/>
          <w:szCs w:val="24"/>
          <w:highlight w:val="green"/>
        </w:rPr>
      </w:pPr>
    </w:p>
    <w:p w:rsidR="002C5D81" w:rsidRPr="00C55BCE" w:rsidRDefault="002C5D81" w:rsidP="00C55BCE">
      <w:pPr>
        <w:widowControl w:val="0"/>
        <w:autoSpaceDE w:val="0"/>
        <w:autoSpaceDN w:val="0"/>
        <w:adjustRightInd w:val="0"/>
        <w:spacing w:line="240" w:lineRule="auto"/>
        <w:ind w:firstLine="540"/>
        <w:rPr>
          <w:rFonts w:ascii="Times New Roman" w:hAnsi="Times New Roman" w:cs="Times New Roman"/>
          <w:sz w:val="24"/>
          <w:szCs w:val="24"/>
        </w:rPr>
      </w:pPr>
      <w:r w:rsidRPr="00C55BCE">
        <w:rPr>
          <w:sz w:val="24"/>
          <w:szCs w:val="24"/>
        </w:rPr>
        <w:t xml:space="preserve">1. Зоны </w:t>
      </w:r>
      <w:r w:rsidRPr="00C55BCE">
        <w:rPr>
          <w:rFonts w:ascii="Times New Roman" w:hAnsi="Times New Roman" w:cs="Times New Roman"/>
          <w:sz w:val="24"/>
          <w:szCs w:val="24"/>
        </w:rPr>
        <w:t>территорий</w:t>
      </w:r>
      <w:r w:rsidRPr="00C55BCE">
        <w:rPr>
          <w:rFonts w:ascii="Times New Roman" w:eastAsia="Times New Roman" w:hAnsi="Times New Roman" w:cs="Times New Roman"/>
          <w:sz w:val="24"/>
          <w:szCs w:val="24"/>
        </w:rPr>
        <w:t xml:space="preserve"> спортивного назначения </w:t>
      </w:r>
      <w:r w:rsidRPr="00C55BCE">
        <w:rPr>
          <w:sz w:val="24"/>
          <w:szCs w:val="24"/>
        </w:rPr>
        <w:t>включают в себя участки городских территорий, используемые и предназначенные для отдыха, занятий физической культурой и спортом, с расположенными на них спортивными площадками открытого типа, плоскос</w:t>
      </w:r>
      <w:r w:rsidR="00D21869" w:rsidRPr="00C55BCE">
        <w:rPr>
          <w:sz w:val="24"/>
          <w:szCs w:val="24"/>
        </w:rPr>
        <w:t>тными сооружениями</w:t>
      </w:r>
      <w:r w:rsidRPr="00C55BCE">
        <w:rPr>
          <w:sz w:val="24"/>
          <w:szCs w:val="24"/>
        </w:rPr>
        <w:t>.</w:t>
      </w:r>
      <w:r w:rsidR="00D21869" w:rsidRPr="00C55BCE">
        <w:rPr>
          <w:rFonts w:ascii="Times New Roman" w:hAnsi="Times New Roman" w:cs="Times New Roman"/>
          <w:sz w:val="24"/>
          <w:szCs w:val="24"/>
        </w:rPr>
        <w:t xml:space="preserve"> Запрещается размещение объектов капитального строительства.</w:t>
      </w:r>
    </w:p>
    <w:p w:rsidR="002C5D81" w:rsidRPr="00C55BCE" w:rsidRDefault="002C5D81" w:rsidP="00C55BCE">
      <w:pPr>
        <w:spacing w:line="240" w:lineRule="auto"/>
        <w:rPr>
          <w:sz w:val="24"/>
          <w:szCs w:val="24"/>
        </w:rPr>
      </w:pPr>
      <w:r w:rsidRPr="00C55BCE">
        <w:rPr>
          <w:sz w:val="24"/>
          <w:szCs w:val="24"/>
        </w:rPr>
        <w:t xml:space="preserve">В зонах </w:t>
      </w:r>
      <w:r w:rsidRPr="00C55BCE">
        <w:rPr>
          <w:rFonts w:ascii="Times New Roman" w:hAnsi="Times New Roman" w:cs="Times New Roman"/>
          <w:sz w:val="24"/>
          <w:szCs w:val="24"/>
        </w:rPr>
        <w:t>территорий</w:t>
      </w:r>
      <w:r w:rsidRPr="00C55BCE">
        <w:rPr>
          <w:rFonts w:ascii="Times New Roman" w:eastAsia="Times New Roman" w:hAnsi="Times New Roman" w:cs="Times New Roman"/>
          <w:sz w:val="24"/>
          <w:szCs w:val="24"/>
        </w:rPr>
        <w:t xml:space="preserve"> спортивного назначения </w:t>
      </w:r>
      <w:r w:rsidRPr="00C55BCE">
        <w:rPr>
          <w:sz w:val="24"/>
          <w:szCs w:val="24"/>
        </w:rPr>
        <w:t>допускается размещение коммунальных, линейных и иных объектов в случаях, предусмотренных настоящей статьей.</w:t>
      </w:r>
    </w:p>
    <w:p w:rsidR="002C5D81" w:rsidRPr="00C55BCE" w:rsidRDefault="002C5D81" w:rsidP="00C55BCE">
      <w:pPr>
        <w:spacing w:line="240" w:lineRule="auto"/>
        <w:rPr>
          <w:sz w:val="24"/>
          <w:szCs w:val="24"/>
        </w:rPr>
      </w:pPr>
      <w:r w:rsidRPr="00C55BCE">
        <w:rPr>
          <w:sz w:val="24"/>
          <w:szCs w:val="24"/>
        </w:rPr>
        <w:t>2. Основные виды разрешенного использования:</w:t>
      </w:r>
    </w:p>
    <w:p w:rsidR="002C5D81" w:rsidRPr="00C55BCE" w:rsidRDefault="002C5D81" w:rsidP="00C55BCE">
      <w:pPr>
        <w:spacing w:line="240" w:lineRule="auto"/>
        <w:rPr>
          <w:sz w:val="24"/>
          <w:szCs w:val="24"/>
        </w:rPr>
      </w:pPr>
      <w:r w:rsidRPr="00C55BCE">
        <w:rPr>
          <w:sz w:val="24"/>
          <w:szCs w:val="24"/>
        </w:rPr>
        <w:t xml:space="preserve">1) спорт (код </w:t>
      </w:r>
      <w:r w:rsidR="000306C9" w:rsidRPr="00C55BCE">
        <w:rPr>
          <w:sz w:val="24"/>
          <w:szCs w:val="24"/>
        </w:rPr>
        <w:t>–</w:t>
      </w:r>
      <w:r w:rsidR="000306C9">
        <w:rPr>
          <w:sz w:val="24"/>
          <w:szCs w:val="24"/>
        </w:rPr>
        <w:t xml:space="preserve"> </w:t>
      </w:r>
      <w:r w:rsidRPr="00C55BCE">
        <w:rPr>
          <w:sz w:val="24"/>
          <w:szCs w:val="24"/>
        </w:rPr>
        <w:t>5.1)</w:t>
      </w:r>
      <w:r w:rsidR="00E57B82">
        <w:rPr>
          <w:sz w:val="24"/>
          <w:szCs w:val="24"/>
        </w:rPr>
        <w:t>,</w:t>
      </w:r>
      <w:r w:rsidRPr="00C55BCE">
        <w:rPr>
          <w:sz w:val="24"/>
          <w:szCs w:val="24"/>
        </w:rPr>
        <w:t xml:space="preserve"> в части </w:t>
      </w:r>
      <w:r w:rsidRPr="00C55BCE">
        <w:rPr>
          <w:rFonts w:ascii="Times New Roman" w:hAnsi="Times New Roman" w:cs="Times New Roman"/>
          <w:sz w:val="24"/>
          <w:szCs w:val="24"/>
        </w:rPr>
        <w:t xml:space="preserve"> устройства</w:t>
      </w:r>
      <w:r w:rsidR="00776A74" w:rsidRPr="00C55BCE">
        <w:rPr>
          <w:rFonts w:ascii="Times New Roman" w:hAnsi="Times New Roman" w:cs="Times New Roman"/>
          <w:sz w:val="24"/>
          <w:szCs w:val="24"/>
        </w:rPr>
        <w:t xml:space="preserve"> теннисных</w:t>
      </w:r>
      <w:r w:rsidRPr="00C55BCE">
        <w:rPr>
          <w:rFonts w:ascii="Times New Roman" w:hAnsi="Times New Roman" w:cs="Times New Roman"/>
          <w:sz w:val="24"/>
          <w:szCs w:val="24"/>
        </w:rPr>
        <w:t xml:space="preserve"> корт</w:t>
      </w:r>
      <w:r w:rsidR="00776A74" w:rsidRPr="00C55BCE">
        <w:rPr>
          <w:rFonts w:ascii="Times New Roman" w:hAnsi="Times New Roman" w:cs="Times New Roman"/>
          <w:sz w:val="24"/>
          <w:szCs w:val="24"/>
        </w:rPr>
        <w:t>ов</w:t>
      </w:r>
      <w:r w:rsidRPr="00C55BCE">
        <w:rPr>
          <w:rFonts w:ascii="Times New Roman" w:hAnsi="Times New Roman" w:cs="Times New Roman"/>
          <w:sz w:val="24"/>
          <w:szCs w:val="24"/>
        </w:rPr>
        <w:t>, пол</w:t>
      </w:r>
      <w:r w:rsidR="00776A74" w:rsidRPr="00C55BCE">
        <w:rPr>
          <w:rFonts w:ascii="Times New Roman" w:hAnsi="Times New Roman" w:cs="Times New Roman"/>
          <w:sz w:val="24"/>
          <w:szCs w:val="24"/>
        </w:rPr>
        <w:t>ей</w:t>
      </w:r>
      <w:r w:rsidRPr="00C55BCE">
        <w:rPr>
          <w:rFonts w:ascii="Times New Roman" w:hAnsi="Times New Roman" w:cs="Times New Roman"/>
          <w:sz w:val="24"/>
          <w:szCs w:val="24"/>
        </w:rPr>
        <w:t xml:space="preserve"> для спортивной игры, размещени</w:t>
      </w:r>
      <w:r w:rsidR="00776A74" w:rsidRPr="00C55BCE">
        <w:rPr>
          <w:rFonts w:ascii="Times New Roman" w:hAnsi="Times New Roman" w:cs="Times New Roman"/>
          <w:sz w:val="24"/>
          <w:szCs w:val="24"/>
        </w:rPr>
        <w:t>я</w:t>
      </w:r>
      <w:r w:rsidRPr="00C55BCE">
        <w:rPr>
          <w:rFonts w:ascii="Times New Roman" w:hAnsi="Times New Roman" w:cs="Times New Roman"/>
          <w:sz w:val="24"/>
          <w:szCs w:val="24"/>
        </w:rPr>
        <w:t xml:space="preserve"> открытых спортивных плоскостных сооружений</w:t>
      </w:r>
      <w:r w:rsidR="00D21869" w:rsidRPr="00C55BCE">
        <w:rPr>
          <w:rFonts w:ascii="Times New Roman" w:hAnsi="Times New Roman" w:cs="Times New Roman"/>
          <w:sz w:val="24"/>
          <w:szCs w:val="24"/>
        </w:rPr>
        <w:t>, прокладка дорожно-</w:t>
      </w:r>
      <w:proofErr w:type="spellStart"/>
      <w:r w:rsidR="00D21869" w:rsidRPr="00C55BCE">
        <w:rPr>
          <w:rFonts w:ascii="Times New Roman" w:hAnsi="Times New Roman" w:cs="Times New Roman"/>
          <w:sz w:val="24"/>
          <w:szCs w:val="24"/>
        </w:rPr>
        <w:t>тропиночной</w:t>
      </w:r>
      <w:proofErr w:type="spellEnd"/>
      <w:r w:rsidR="00D21869" w:rsidRPr="00C55BCE">
        <w:rPr>
          <w:rFonts w:ascii="Times New Roman" w:hAnsi="Times New Roman" w:cs="Times New Roman"/>
          <w:sz w:val="24"/>
          <w:szCs w:val="24"/>
        </w:rPr>
        <w:t xml:space="preserve"> сети, </w:t>
      </w:r>
      <w:proofErr w:type="spellStart"/>
      <w:r w:rsidR="00D21869" w:rsidRPr="00C55BCE">
        <w:rPr>
          <w:rFonts w:ascii="Times New Roman" w:hAnsi="Times New Roman" w:cs="Times New Roman"/>
          <w:sz w:val="24"/>
          <w:szCs w:val="24"/>
        </w:rPr>
        <w:t>лыжероллерных</w:t>
      </w:r>
      <w:proofErr w:type="spellEnd"/>
      <w:r w:rsidR="00D21869" w:rsidRPr="00C55BCE">
        <w:rPr>
          <w:rFonts w:ascii="Times New Roman" w:hAnsi="Times New Roman" w:cs="Times New Roman"/>
          <w:sz w:val="24"/>
          <w:szCs w:val="24"/>
        </w:rPr>
        <w:t xml:space="preserve"> трасс, велосипедных и беговых дорожек</w:t>
      </w:r>
      <w:r w:rsidRPr="00C55BCE">
        <w:rPr>
          <w:rFonts w:ascii="Times New Roman" w:hAnsi="Times New Roman" w:cs="Times New Roman"/>
          <w:sz w:val="24"/>
          <w:szCs w:val="24"/>
        </w:rPr>
        <w:t>;</w:t>
      </w:r>
    </w:p>
    <w:p w:rsidR="002C5D81" w:rsidRPr="00C55BCE" w:rsidRDefault="00FB1E29" w:rsidP="00C55BCE">
      <w:pPr>
        <w:spacing w:line="240" w:lineRule="auto"/>
        <w:rPr>
          <w:sz w:val="24"/>
          <w:szCs w:val="24"/>
        </w:rPr>
      </w:pPr>
      <w:r w:rsidRPr="00C55BCE">
        <w:rPr>
          <w:sz w:val="24"/>
          <w:szCs w:val="24"/>
        </w:rPr>
        <w:t>2</w:t>
      </w:r>
      <w:r w:rsidR="002C5D81" w:rsidRPr="00C55BCE">
        <w:rPr>
          <w:sz w:val="24"/>
          <w:szCs w:val="24"/>
        </w:rPr>
        <w:t>) развлечения</w:t>
      </w:r>
      <w:r w:rsidR="002C5D81" w:rsidRPr="00C55BCE">
        <w:rPr>
          <w:rFonts w:ascii="Times New Roman" w:hAnsi="Times New Roman" w:cs="Times New Roman"/>
          <w:sz w:val="24"/>
          <w:szCs w:val="24"/>
        </w:rPr>
        <w:t xml:space="preserve"> (код </w:t>
      </w:r>
      <w:r w:rsidR="000306C9" w:rsidRPr="00C55BCE">
        <w:rPr>
          <w:sz w:val="24"/>
          <w:szCs w:val="24"/>
        </w:rPr>
        <w:t>–</w:t>
      </w:r>
      <w:r w:rsidR="000306C9">
        <w:rPr>
          <w:sz w:val="24"/>
          <w:szCs w:val="24"/>
        </w:rPr>
        <w:t xml:space="preserve"> </w:t>
      </w:r>
      <w:r w:rsidR="002C5D81" w:rsidRPr="00C55BCE">
        <w:rPr>
          <w:rFonts w:ascii="Times New Roman" w:hAnsi="Times New Roman" w:cs="Times New Roman"/>
          <w:sz w:val="24"/>
          <w:szCs w:val="24"/>
        </w:rPr>
        <w:t>4.8)</w:t>
      </w:r>
      <w:r w:rsidR="00E57B82">
        <w:rPr>
          <w:rFonts w:ascii="Times New Roman" w:hAnsi="Times New Roman" w:cs="Times New Roman"/>
          <w:sz w:val="24"/>
          <w:szCs w:val="24"/>
        </w:rPr>
        <w:t>,</w:t>
      </w:r>
      <w:r w:rsidR="002C5D81" w:rsidRPr="00C55BCE">
        <w:rPr>
          <w:rFonts w:ascii="Times New Roman" w:hAnsi="Times New Roman" w:cs="Times New Roman"/>
          <w:sz w:val="24"/>
          <w:szCs w:val="24"/>
        </w:rPr>
        <w:t xml:space="preserve"> в части размещения аттракционов и игровых площадок;</w:t>
      </w:r>
    </w:p>
    <w:p w:rsidR="002C5D81" w:rsidRPr="00C55BCE" w:rsidRDefault="00FB1E29" w:rsidP="00C55BCE">
      <w:pPr>
        <w:spacing w:line="240" w:lineRule="auto"/>
        <w:rPr>
          <w:sz w:val="24"/>
          <w:szCs w:val="24"/>
        </w:rPr>
      </w:pPr>
      <w:r w:rsidRPr="00C55BCE">
        <w:rPr>
          <w:sz w:val="24"/>
          <w:szCs w:val="24"/>
        </w:rPr>
        <w:t>3</w:t>
      </w:r>
      <w:r w:rsidR="002C5D81" w:rsidRPr="00C55BCE">
        <w:rPr>
          <w:sz w:val="24"/>
          <w:szCs w:val="24"/>
        </w:rPr>
        <w:t xml:space="preserve">) общее пользование территории (код </w:t>
      </w:r>
      <w:r w:rsidR="000306C9" w:rsidRPr="00C55BCE">
        <w:rPr>
          <w:sz w:val="24"/>
          <w:szCs w:val="24"/>
        </w:rPr>
        <w:t>–</w:t>
      </w:r>
      <w:r w:rsidR="000306C9">
        <w:rPr>
          <w:sz w:val="24"/>
          <w:szCs w:val="24"/>
        </w:rPr>
        <w:t xml:space="preserve"> </w:t>
      </w:r>
      <w:r w:rsidR="002C5D81" w:rsidRPr="00C55BCE">
        <w:rPr>
          <w:sz w:val="24"/>
          <w:szCs w:val="24"/>
        </w:rPr>
        <w:t>12.0)</w:t>
      </w:r>
      <w:r w:rsidR="00E57B82">
        <w:rPr>
          <w:sz w:val="24"/>
          <w:szCs w:val="24"/>
        </w:rPr>
        <w:t>,</w:t>
      </w:r>
      <w:r w:rsidR="002C5D81" w:rsidRPr="00C55BCE">
        <w:rPr>
          <w:sz w:val="24"/>
          <w:szCs w:val="24"/>
        </w:rPr>
        <w:t xml:space="preserve"> в части размещения </w:t>
      </w:r>
      <w:r w:rsidR="002C5D81" w:rsidRPr="00C55BCE">
        <w:rPr>
          <w:rFonts w:ascii="Times New Roman" w:hAnsi="Times New Roman" w:cs="Times New Roman"/>
          <w:sz w:val="24"/>
          <w:szCs w:val="24"/>
        </w:rPr>
        <w:t>пешеходных тротуаров, пешеходных переходов, набережных и других мест, постоянно открытых для посещения без взимания платы</w:t>
      </w:r>
      <w:r w:rsidR="002C5D81" w:rsidRPr="00C55BCE">
        <w:rPr>
          <w:sz w:val="24"/>
          <w:szCs w:val="24"/>
        </w:rPr>
        <w:t>;</w:t>
      </w:r>
    </w:p>
    <w:p w:rsidR="002C5D81" w:rsidRPr="00C55BCE" w:rsidRDefault="00FB1E29" w:rsidP="00C55BCE">
      <w:pPr>
        <w:spacing w:line="240" w:lineRule="auto"/>
        <w:ind w:firstLine="708"/>
        <w:rPr>
          <w:rFonts w:ascii="Times New Roman" w:hAnsi="Times New Roman" w:cs="Times New Roman"/>
          <w:sz w:val="24"/>
          <w:szCs w:val="24"/>
        </w:rPr>
      </w:pPr>
      <w:r w:rsidRPr="00C55BCE">
        <w:rPr>
          <w:rFonts w:ascii="Times New Roman" w:hAnsi="Times New Roman" w:cs="Times New Roman"/>
          <w:sz w:val="24"/>
          <w:szCs w:val="24"/>
        </w:rPr>
        <w:t>4</w:t>
      </w:r>
      <w:r w:rsidR="002C5D81" w:rsidRPr="00C55BCE">
        <w:rPr>
          <w:rFonts w:ascii="Times New Roman" w:hAnsi="Times New Roman" w:cs="Times New Roman"/>
          <w:sz w:val="24"/>
          <w:szCs w:val="24"/>
        </w:rPr>
        <w:t>) обеспечение внутреннего правопорядка (код</w:t>
      </w:r>
      <w:r w:rsidR="000306C9">
        <w:rPr>
          <w:rFonts w:ascii="Times New Roman" w:hAnsi="Times New Roman" w:cs="Times New Roman"/>
          <w:sz w:val="24"/>
          <w:szCs w:val="24"/>
        </w:rPr>
        <w:t xml:space="preserve"> </w:t>
      </w:r>
      <w:r w:rsidR="000306C9" w:rsidRPr="00C55BCE">
        <w:rPr>
          <w:sz w:val="24"/>
          <w:szCs w:val="24"/>
        </w:rPr>
        <w:t>–</w:t>
      </w:r>
      <w:r w:rsidR="002C5D81" w:rsidRPr="00C55BCE">
        <w:rPr>
          <w:rFonts w:ascii="Times New Roman" w:hAnsi="Times New Roman" w:cs="Times New Roman"/>
          <w:sz w:val="24"/>
          <w:szCs w:val="24"/>
        </w:rPr>
        <w:t xml:space="preserve"> 8.3)</w:t>
      </w:r>
      <w:r w:rsidR="00E57B82">
        <w:rPr>
          <w:rFonts w:ascii="Times New Roman" w:hAnsi="Times New Roman" w:cs="Times New Roman"/>
          <w:sz w:val="24"/>
          <w:szCs w:val="24"/>
        </w:rPr>
        <w:t>,</w:t>
      </w:r>
      <w:r w:rsidR="002C5D81" w:rsidRPr="00C55BCE">
        <w:rPr>
          <w:rFonts w:ascii="Times New Roman" w:hAnsi="Times New Roman" w:cs="Times New Roman"/>
          <w:sz w:val="24"/>
          <w:szCs w:val="24"/>
        </w:rPr>
        <w:t xml:space="preserve"> в части размещения объектов, обеспечивающих деятельность аварийно-спасательных служб.</w:t>
      </w:r>
    </w:p>
    <w:p w:rsidR="00E57B82" w:rsidRDefault="002C5D81" w:rsidP="00E57B82">
      <w:pPr>
        <w:spacing w:line="240" w:lineRule="auto"/>
        <w:rPr>
          <w:sz w:val="24"/>
          <w:szCs w:val="24"/>
        </w:rPr>
      </w:pPr>
      <w:r w:rsidRPr="00C55BCE">
        <w:rPr>
          <w:sz w:val="24"/>
          <w:szCs w:val="24"/>
        </w:rPr>
        <w:t>3. Вспомогательные в</w:t>
      </w:r>
      <w:r w:rsidR="00E57B82">
        <w:rPr>
          <w:sz w:val="24"/>
          <w:szCs w:val="24"/>
        </w:rPr>
        <w:t>иды разрешенного использования:</w:t>
      </w:r>
    </w:p>
    <w:p w:rsidR="003E4254" w:rsidRPr="00E57B82" w:rsidRDefault="003E4254" w:rsidP="00E57B82">
      <w:pPr>
        <w:spacing w:line="240" w:lineRule="auto"/>
        <w:rPr>
          <w:sz w:val="24"/>
          <w:szCs w:val="24"/>
        </w:rPr>
      </w:pPr>
      <w:r w:rsidRPr="00C55BCE">
        <w:rPr>
          <w:rFonts w:ascii="Times New Roman" w:hAnsi="Times New Roman" w:cs="Times New Roman"/>
          <w:sz w:val="24"/>
          <w:szCs w:val="24"/>
        </w:rPr>
        <w:t xml:space="preserve">автомобильный транспорт (код </w:t>
      </w:r>
      <w:r w:rsidR="000306C9" w:rsidRPr="00C55BCE">
        <w:rPr>
          <w:sz w:val="24"/>
          <w:szCs w:val="24"/>
        </w:rPr>
        <w:t>–</w:t>
      </w:r>
      <w:r w:rsidR="000306C9">
        <w:rPr>
          <w:sz w:val="24"/>
          <w:szCs w:val="24"/>
        </w:rPr>
        <w:t xml:space="preserve"> </w:t>
      </w:r>
      <w:r w:rsidRPr="00C55BCE">
        <w:rPr>
          <w:rFonts w:ascii="Times New Roman" w:hAnsi="Times New Roman" w:cs="Times New Roman"/>
          <w:sz w:val="24"/>
          <w:szCs w:val="24"/>
        </w:rPr>
        <w:t>7.2)</w:t>
      </w:r>
      <w:r w:rsidR="00E57B82">
        <w:rPr>
          <w:rFonts w:ascii="Times New Roman" w:hAnsi="Times New Roman" w:cs="Times New Roman"/>
          <w:sz w:val="24"/>
          <w:szCs w:val="24"/>
        </w:rPr>
        <w:t xml:space="preserve">, </w:t>
      </w:r>
      <w:r w:rsidRPr="00C55BCE">
        <w:rPr>
          <w:rFonts w:ascii="Times New Roman" w:hAnsi="Times New Roman" w:cs="Times New Roman"/>
          <w:sz w:val="24"/>
          <w:szCs w:val="24"/>
        </w:rPr>
        <w:t xml:space="preserve">в части оборудования </w:t>
      </w:r>
      <w:r w:rsidR="00E57B82">
        <w:rPr>
          <w:rFonts w:ascii="Times New Roman" w:hAnsi="Times New Roman" w:cs="Times New Roman"/>
          <w:sz w:val="24"/>
          <w:szCs w:val="24"/>
        </w:rPr>
        <w:t xml:space="preserve">земельных участков для стоянок  </w:t>
      </w:r>
      <w:r w:rsidRPr="00C55BCE">
        <w:rPr>
          <w:rFonts w:ascii="Times New Roman" w:hAnsi="Times New Roman" w:cs="Times New Roman"/>
          <w:sz w:val="24"/>
          <w:szCs w:val="24"/>
        </w:rPr>
        <w:t xml:space="preserve">автомобильного транспорта, а также устройства мест стоянок автомобильного транспорта, осуществляющего перевозки людей по установленному маршруту, </w:t>
      </w:r>
      <w:r w:rsidRPr="00E57B82">
        <w:rPr>
          <w:rFonts w:ascii="Times New Roman" w:hAnsi="Times New Roman" w:cs="Times New Roman"/>
          <w:sz w:val="24"/>
          <w:szCs w:val="24"/>
        </w:rPr>
        <w:t>размещение открытых площадок для временной парковки автотранспорта.</w:t>
      </w:r>
    </w:p>
    <w:p w:rsidR="00E57B82" w:rsidRDefault="002C5D81" w:rsidP="00E57B82">
      <w:pPr>
        <w:spacing w:line="240" w:lineRule="auto"/>
        <w:rPr>
          <w:sz w:val="24"/>
          <w:szCs w:val="24"/>
        </w:rPr>
      </w:pPr>
      <w:r w:rsidRPr="00C55BCE">
        <w:rPr>
          <w:sz w:val="24"/>
          <w:szCs w:val="24"/>
        </w:rPr>
        <w:t xml:space="preserve">4. Условно </w:t>
      </w:r>
      <w:r w:rsidR="00E57B82">
        <w:rPr>
          <w:sz w:val="24"/>
          <w:szCs w:val="24"/>
        </w:rPr>
        <w:t>разрешенные виды использования:</w:t>
      </w:r>
    </w:p>
    <w:p w:rsidR="00E57B82" w:rsidRDefault="00D21869" w:rsidP="00E57B82">
      <w:pPr>
        <w:spacing w:line="240" w:lineRule="auto"/>
        <w:rPr>
          <w:sz w:val="24"/>
          <w:szCs w:val="24"/>
        </w:rPr>
      </w:pPr>
      <w:r w:rsidRPr="00C55BCE">
        <w:rPr>
          <w:sz w:val="24"/>
          <w:szCs w:val="24"/>
        </w:rPr>
        <w:t>1)</w:t>
      </w:r>
      <w:r w:rsidR="00E57B82">
        <w:rPr>
          <w:sz w:val="24"/>
          <w:szCs w:val="24"/>
        </w:rPr>
        <w:t xml:space="preserve"> </w:t>
      </w:r>
      <w:r w:rsidR="002C5D81" w:rsidRPr="00C55BCE">
        <w:rPr>
          <w:sz w:val="24"/>
          <w:szCs w:val="24"/>
        </w:rPr>
        <w:t xml:space="preserve">поля для гольфа или конных прогулок (код </w:t>
      </w:r>
      <w:r w:rsidR="000306C9" w:rsidRPr="00C55BCE">
        <w:rPr>
          <w:sz w:val="24"/>
          <w:szCs w:val="24"/>
        </w:rPr>
        <w:t>–</w:t>
      </w:r>
      <w:r w:rsidR="000306C9">
        <w:rPr>
          <w:sz w:val="24"/>
          <w:szCs w:val="24"/>
        </w:rPr>
        <w:t xml:space="preserve"> </w:t>
      </w:r>
      <w:r w:rsidR="002C5D81" w:rsidRPr="00C55BCE">
        <w:rPr>
          <w:sz w:val="24"/>
          <w:szCs w:val="24"/>
        </w:rPr>
        <w:t>5.5)</w:t>
      </w:r>
      <w:r w:rsidR="00E57B82">
        <w:rPr>
          <w:sz w:val="24"/>
          <w:szCs w:val="24"/>
        </w:rPr>
        <w:t>,</w:t>
      </w:r>
      <w:r w:rsidR="002C5D81" w:rsidRPr="00C55BCE">
        <w:rPr>
          <w:sz w:val="24"/>
          <w:szCs w:val="24"/>
        </w:rPr>
        <w:t xml:space="preserve"> в части обу</w:t>
      </w:r>
      <w:r w:rsidR="00E57B82">
        <w:rPr>
          <w:sz w:val="24"/>
          <w:szCs w:val="24"/>
        </w:rPr>
        <w:t>стройства мест для игры в гольф;</w:t>
      </w:r>
    </w:p>
    <w:p w:rsidR="00D21869" w:rsidRPr="00E57B82" w:rsidRDefault="00D21869" w:rsidP="00E57B82">
      <w:pPr>
        <w:spacing w:line="240" w:lineRule="auto"/>
        <w:rPr>
          <w:sz w:val="24"/>
          <w:szCs w:val="24"/>
        </w:rPr>
      </w:pPr>
      <w:proofErr w:type="gramStart"/>
      <w:r w:rsidRPr="00C55BCE">
        <w:rPr>
          <w:rFonts w:ascii="Times New Roman" w:hAnsi="Times New Roman" w:cs="Times New Roman"/>
          <w:sz w:val="24"/>
          <w:szCs w:val="24"/>
        </w:rPr>
        <w:t>2)</w:t>
      </w:r>
      <w:r w:rsidR="00E57B82">
        <w:rPr>
          <w:rFonts w:ascii="Times New Roman" w:hAnsi="Times New Roman" w:cs="Times New Roman"/>
          <w:sz w:val="24"/>
          <w:szCs w:val="24"/>
        </w:rPr>
        <w:t xml:space="preserve"> </w:t>
      </w:r>
      <w:r w:rsidRPr="00C55BCE">
        <w:rPr>
          <w:rFonts w:ascii="Times New Roman" w:hAnsi="Times New Roman" w:cs="Times New Roman"/>
          <w:sz w:val="24"/>
          <w:szCs w:val="24"/>
        </w:rPr>
        <w:t xml:space="preserve">коммунальное обслуживание (код </w:t>
      </w:r>
      <w:r w:rsidR="000306C9" w:rsidRPr="00C55BCE">
        <w:rPr>
          <w:sz w:val="24"/>
          <w:szCs w:val="24"/>
        </w:rPr>
        <w:t>–</w:t>
      </w:r>
      <w:r w:rsidR="000306C9">
        <w:rPr>
          <w:sz w:val="24"/>
          <w:szCs w:val="24"/>
        </w:rPr>
        <w:t xml:space="preserve"> </w:t>
      </w:r>
      <w:r w:rsidRPr="00C55BCE">
        <w:rPr>
          <w:rFonts w:ascii="Times New Roman" w:hAnsi="Times New Roman" w:cs="Times New Roman"/>
          <w:sz w:val="24"/>
          <w:szCs w:val="24"/>
        </w:rPr>
        <w:t>3.1)</w:t>
      </w:r>
      <w:r w:rsidR="00E57B82">
        <w:rPr>
          <w:rFonts w:ascii="Times New Roman" w:hAnsi="Times New Roman" w:cs="Times New Roman"/>
          <w:sz w:val="24"/>
          <w:szCs w:val="24"/>
        </w:rPr>
        <w:t>,</w:t>
      </w:r>
      <w:r w:rsidRPr="00C55BCE">
        <w:rPr>
          <w:rFonts w:ascii="Times New Roman" w:hAnsi="Times New Roman" w:cs="Times New Roman"/>
          <w:sz w:val="24"/>
          <w:szCs w:val="24"/>
        </w:rPr>
        <w:t xml:space="preserve"> в части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предоставление услуг связи, отвод канализационных стоков, очистка и уборка объектов недвижимости (водозаборы, очистные сооружения, насосные станции, водопроводы, линии электропередачи, трансформаторные подстанции,  линии связи, телефонные </w:t>
      </w:r>
      <w:r w:rsidRPr="00C55BCE">
        <w:rPr>
          <w:rFonts w:ascii="Times New Roman" w:hAnsi="Times New Roman" w:cs="Times New Roman"/>
          <w:sz w:val="24"/>
          <w:szCs w:val="24"/>
        </w:rPr>
        <w:lastRenderedPageBreak/>
        <w:t xml:space="preserve">станции, канализация, </w:t>
      </w:r>
      <w:r w:rsidRPr="00E57B82">
        <w:rPr>
          <w:rFonts w:ascii="Times New Roman" w:hAnsi="Times New Roman" w:cs="Times New Roman"/>
          <w:sz w:val="24"/>
          <w:szCs w:val="24"/>
        </w:rPr>
        <w:t>связанных с объектами, расположенными в зонах рекреационных лесопарковых, либо</w:t>
      </w:r>
      <w:proofErr w:type="gramEnd"/>
      <w:r w:rsidRPr="00E57B82">
        <w:rPr>
          <w:rFonts w:ascii="Times New Roman" w:hAnsi="Times New Roman" w:cs="Times New Roman"/>
          <w:sz w:val="24"/>
          <w:szCs w:val="24"/>
        </w:rPr>
        <w:t xml:space="preserve"> с обслуживанием таких объектов и не требующих уста</w:t>
      </w:r>
      <w:r w:rsidR="00E57B82">
        <w:rPr>
          <w:rFonts w:ascii="Times New Roman" w:hAnsi="Times New Roman" w:cs="Times New Roman"/>
          <w:sz w:val="24"/>
          <w:szCs w:val="24"/>
        </w:rPr>
        <w:t>новления санитарно-защитных зон.</w:t>
      </w:r>
    </w:p>
    <w:p w:rsidR="002C5D81" w:rsidRPr="00C55BCE" w:rsidRDefault="002C5D81" w:rsidP="00C55BCE">
      <w:pPr>
        <w:spacing w:line="240" w:lineRule="auto"/>
        <w:rPr>
          <w:sz w:val="24"/>
          <w:szCs w:val="24"/>
        </w:rPr>
      </w:pPr>
    </w:p>
    <w:p w:rsidR="002C5D81" w:rsidRPr="00C55BCE" w:rsidRDefault="0019227E" w:rsidP="000306C9">
      <w:pPr>
        <w:widowControl w:val="0"/>
        <w:autoSpaceDE w:val="0"/>
        <w:autoSpaceDN w:val="0"/>
        <w:adjustRightInd w:val="0"/>
        <w:spacing w:line="240" w:lineRule="auto"/>
        <w:ind w:firstLine="0"/>
        <w:jc w:val="center"/>
        <w:outlineLvl w:val="2"/>
        <w:rPr>
          <w:rFonts w:ascii="Times New Roman" w:hAnsi="Times New Roman" w:cs="Times New Roman"/>
          <w:b/>
          <w:sz w:val="24"/>
          <w:szCs w:val="24"/>
        </w:rPr>
      </w:pPr>
      <w:bookmarkStart w:id="95" w:name="_Toc416785886"/>
      <w:r>
        <w:rPr>
          <w:rFonts w:ascii="Times New Roman" w:hAnsi="Times New Roman" w:cs="Times New Roman"/>
          <w:b/>
          <w:sz w:val="24"/>
          <w:szCs w:val="24"/>
        </w:rPr>
        <w:t>Статья 40</w:t>
      </w:r>
      <w:r w:rsidR="002C5D81" w:rsidRPr="00C55BCE">
        <w:rPr>
          <w:rFonts w:ascii="Times New Roman" w:hAnsi="Times New Roman" w:cs="Times New Roman"/>
          <w:b/>
          <w:sz w:val="24"/>
          <w:szCs w:val="24"/>
        </w:rPr>
        <w:t>. Зоны городской</w:t>
      </w:r>
      <w:r w:rsidR="001B6661">
        <w:rPr>
          <w:rFonts w:ascii="Times New Roman" w:hAnsi="Times New Roman" w:cs="Times New Roman"/>
          <w:b/>
          <w:sz w:val="24"/>
          <w:szCs w:val="24"/>
        </w:rPr>
        <w:t xml:space="preserve"> рекреации (Р-</w:t>
      </w:r>
      <w:r w:rsidR="002C5D81" w:rsidRPr="00C55BCE">
        <w:rPr>
          <w:rFonts w:ascii="Times New Roman" w:hAnsi="Times New Roman" w:cs="Times New Roman"/>
          <w:b/>
          <w:sz w:val="24"/>
          <w:szCs w:val="24"/>
        </w:rPr>
        <w:t>3)</w:t>
      </w:r>
      <w:bookmarkEnd w:id="95"/>
    </w:p>
    <w:p w:rsidR="002C5D81" w:rsidRPr="00C55BCE" w:rsidRDefault="002C5D81" w:rsidP="00C55BCE">
      <w:pPr>
        <w:widowControl w:val="0"/>
        <w:autoSpaceDE w:val="0"/>
        <w:autoSpaceDN w:val="0"/>
        <w:adjustRightInd w:val="0"/>
        <w:spacing w:line="240" w:lineRule="auto"/>
        <w:ind w:firstLine="540"/>
        <w:rPr>
          <w:rFonts w:ascii="Times New Roman" w:hAnsi="Times New Roman" w:cs="Times New Roman"/>
          <w:sz w:val="24"/>
          <w:szCs w:val="24"/>
          <w:highlight w:val="yellow"/>
        </w:rPr>
      </w:pPr>
    </w:p>
    <w:p w:rsidR="002C5D81" w:rsidRPr="00C55BCE" w:rsidRDefault="002C5D81" w:rsidP="00E57B82">
      <w:pPr>
        <w:widowControl w:val="0"/>
        <w:autoSpaceDE w:val="0"/>
        <w:autoSpaceDN w:val="0"/>
        <w:adjustRightInd w:val="0"/>
        <w:spacing w:line="240" w:lineRule="auto"/>
        <w:ind w:firstLine="708"/>
        <w:rPr>
          <w:rFonts w:ascii="Times New Roman" w:hAnsi="Times New Roman" w:cs="Times New Roman"/>
          <w:sz w:val="24"/>
          <w:szCs w:val="24"/>
        </w:rPr>
      </w:pPr>
      <w:r w:rsidRPr="00C55BCE">
        <w:rPr>
          <w:rFonts w:ascii="Times New Roman" w:hAnsi="Times New Roman" w:cs="Times New Roman"/>
          <w:sz w:val="24"/>
          <w:szCs w:val="24"/>
        </w:rPr>
        <w:t>1. Зоны городской рекреации включают в себя участки городских территорий, используемые и предназначенные для отдыха, туризма, занятий физической культурой и спортом, с расположенными на них объектами для отдыха, туризма, занятий физической культурой и спортом, а также занятые скверами, парками, городскими садами, бульварами, набережными, пляжами.</w:t>
      </w:r>
    </w:p>
    <w:p w:rsidR="00E57B82" w:rsidRDefault="002C5D81" w:rsidP="00E57B82">
      <w:pPr>
        <w:widowControl w:val="0"/>
        <w:autoSpaceDE w:val="0"/>
        <w:autoSpaceDN w:val="0"/>
        <w:adjustRightInd w:val="0"/>
        <w:spacing w:line="240" w:lineRule="auto"/>
        <w:ind w:firstLine="540"/>
        <w:rPr>
          <w:rFonts w:ascii="Times New Roman" w:hAnsi="Times New Roman" w:cs="Times New Roman"/>
          <w:sz w:val="24"/>
          <w:szCs w:val="24"/>
        </w:rPr>
      </w:pPr>
      <w:r w:rsidRPr="00C55BCE">
        <w:rPr>
          <w:rFonts w:ascii="Times New Roman" w:hAnsi="Times New Roman" w:cs="Times New Roman"/>
          <w:sz w:val="24"/>
          <w:szCs w:val="24"/>
        </w:rPr>
        <w:t>В зонах городской рекреации допускается размещение коммунальных, линейных и иных объектов в случаях, предусмотренных настоящей статьей.</w:t>
      </w:r>
      <w:bookmarkStart w:id="96" w:name="Par463"/>
      <w:bookmarkEnd w:id="96"/>
    </w:p>
    <w:p w:rsidR="002C5D81" w:rsidRPr="00C55BCE" w:rsidRDefault="002C5D81" w:rsidP="00E57B82">
      <w:pPr>
        <w:widowControl w:val="0"/>
        <w:autoSpaceDE w:val="0"/>
        <w:autoSpaceDN w:val="0"/>
        <w:adjustRightInd w:val="0"/>
        <w:spacing w:line="240" w:lineRule="auto"/>
        <w:ind w:firstLine="708"/>
        <w:rPr>
          <w:rFonts w:ascii="Times New Roman" w:hAnsi="Times New Roman" w:cs="Times New Roman"/>
          <w:sz w:val="24"/>
          <w:szCs w:val="24"/>
        </w:rPr>
      </w:pPr>
      <w:r w:rsidRPr="00C55BCE">
        <w:rPr>
          <w:rFonts w:ascii="Times New Roman" w:hAnsi="Times New Roman" w:cs="Times New Roman"/>
          <w:sz w:val="24"/>
          <w:szCs w:val="24"/>
        </w:rPr>
        <w:t>2. Основные виды разрешенного использования:</w:t>
      </w:r>
    </w:p>
    <w:p w:rsidR="00E57B82" w:rsidRDefault="00DC1FED" w:rsidP="00E57B82">
      <w:pPr>
        <w:spacing w:line="240" w:lineRule="auto"/>
        <w:rPr>
          <w:sz w:val="24"/>
          <w:szCs w:val="24"/>
        </w:rPr>
      </w:pPr>
      <w:r w:rsidRPr="00C55BCE">
        <w:rPr>
          <w:sz w:val="24"/>
          <w:szCs w:val="24"/>
        </w:rPr>
        <w:t xml:space="preserve">1) общее пользование территории (код </w:t>
      </w:r>
      <w:r w:rsidR="000306C9" w:rsidRPr="00C55BCE">
        <w:rPr>
          <w:sz w:val="24"/>
          <w:szCs w:val="24"/>
        </w:rPr>
        <w:t>–</w:t>
      </w:r>
      <w:r w:rsidR="000306C9">
        <w:rPr>
          <w:sz w:val="24"/>
          <w:szCs w:val="24"/>
        </w:rPr>
        <w:t xml:space="preserve"> </w:t>
      </w:r>
      <w:r w:rsidRPr="00C55BCE">
        <w:rPr>
          <w:sz w:val="24"/>
          <w:szCs w:val="24"/>
        </w:rPr>
        <w:t>12.0)</w:t>
      </w:r>
      <w:r w:rsidR="00E57B82">
        <w:rPr>
          <w:sz w:val="24"/>
          <w:szCs w:val="24"/>
        </w:rPr>
        <w:t>,</w:t>
      </w:r>
      <w:r w:rsidRPr="00C55BCE">
        <w:rPr>
          <w:sz w:val="24"/>
          <w:szCs w:val="24"/>
        </w:rPr>
        <w:t xml:space="preserve"> в части размещения </w:t>
      </w:r>
      <w:r w:rsidRPr="00C55BCE">
        <w:rPr>
          <w:rFonts w:ascii="Times New Roman" w:hAnsi="Times New Roman" w:cs="Times New Roman"/>
          <w:sz w:val="24"/>
          <w:szCs w:val="24"/>
        </w:rPr>
        <w:t>пешеходных тротуаров, пешеходных переходов, парков, скверов, площадей, бульваров, набережных и других мест, постоянно открытых для посещения без взимания платы</w:t>
      </w:r>
      <w:r w:rsidR="00E57B82">
        <w:rPr>
          <w:sz w:val="24"/>
          <w:szCs w:val="24"/>
        </w:rPr>
        <w:t>;</w:t>
      </w:r>
    </w:p>
    <w:p w:rsidR="00DC1FED" w:rsidRPr="00E57B82" w:rsidRDefault="00DC1FED" w:rsidP="00E57B82">
      <w:pPr>
        <w:spacing w:line="240" w:lineRule="auto"/>
        <w:rPr>
          <w:sz w:val="24"/>
          <w:szCs w:val="24"/>
        </w:rPr>
      </w:pPr>
      <w:r w:rsidRPr="00E57B82">
        <w:rPr>
          <w:sz w:val="24"/>
          <w:szCs w:val="24"/>
        </w:rPr>
        <w:t>2) развлечения</w:t>
      </w:r>
      <w:r w:rsidRPr="00E57B82">
        <w:rPr>
          <w:rFonts w:ascii="Times New Roman" w:hAnsi="Times New Roman" w:cs="Times New Roman"/>
          <w:sz w:val="24"/>
          <w:szCs w:val="24"/>
        </w:rPr>
        <w:t xml:space="preserve"> (код </w:t>
      </w:r>
      <w:r w:rsidR="000306C9" w:rsidRPr="00E57B82">
        <w:rPr>
          <w:sz w:val="24"/>
          <w:szCs w:val="24"/>
        </w:rPr>
        <w:t xml:space="preserve">– </w:t>
      </w:r>
      <w:r w:rsidRPr="00E57B82">
        <w:rPr>
          <w:rFonts w:ascii="Times New Roman" w:hAnsi="Times New Roman" w:cs="Times New Roman"/>
          <w:sz w:val="24"/>
          <w:szCs w:val="24"/>
        </w:rPr>
        <w:t>4.8)</w:t>
      </w:r>
      <w:r w:rsidR="00E57B82" w:rsidRPr="00E57B82">
        <w:rPr>
          <w:rFonts w:ascii="Times New Roman" w:hAnsi="Times New Roman" w:cs="Times New Roman"/>
          <w:sz w:val="24"/>
          <w:szCs w:val="24"/>
        </w:rPr>
        <w:t>,</w:t>
      </w:r>
      <w:r w:rsidRPr="00E57B82">
        <w:rPr>
          <w:rFonts w:ascii="Times New Roman" w:hAnsi="Times New Roman" w:cs="Times New Roman"/>
          <w:sz w:val="24"/>
          <w:szCs w:val="24"/>
        </w:rPr>
        <w:t xml:space="preserve"> в части размещения аттракционов и игровых площадок, летних театров, концертных площадок;</w:t>
      </w:r>
    </w:p>
    <w:p w:rsidR="002C5D81" w:rsidRPr="00E57B82" w:rsidRDefault="00640654" w:rsidP="00E57B82">
      <w:pPr>
        <w:widowControl w:val="0"/>
        <w:autoSpaceDE w:val="0"/>
        <w:autoSpaceDN w:val="0"/>
        <w:adjustRightInd w:val="0"/>
        <w:spacing w:line="240" w:lineRule="auto"/>
        <w:ind w:firstLine="708"/>
        <w:rPr>
          <w:rFonts w:ascii="Times New Roman" w:hAnsi="Times New Roman" w:cs="Times New Roman"/>
          <w:sz w:val="24"/>
          <w:szCs w:val="24"/>
        </w:rPr>
      </w:pPr>
      <w:r w:rsidRPr="00E57B82">
        <w:rPr>
          <w:rFonts w:ascii="Times New Roman" w:hAnsi="Times New Roman" w:cs="Times New Roman"/>
          <w:sz w:val="24"/>
          <w:szCs w:val="24"/>
        </w:rPr>
        <w:t>3</w:t>
      </w:r>
      <w:r w:rsidR="002C5D81" w:rsidRPr="00E57B82">
        <w:rPr>
          <w:rFonts w:ascii="Times New Roman" w:hAnsi="Times New Roman" w:cs="Times New Roman"/>
          <w:sz w:val="24"/>
          <w:szCs w:val="24"/>
        </w:rPr>
        <w:t>) размещение объектов благоустройства (фонтаны, малые архитектурные формы, скульптуры и др.);</w:t>
      </w:r>
    </w:p>
    <w:p w:rsidR="00E57B82" w:rsidRDefault="00640654" w:rsidP="00E57B82">
      <w:pPr>
        <w:widowControl w:val="0"/>
        <w:autoSpaceDE w:val="0"/>
        <w:autoSpaceDN w:val="0"/>
        <w:adjustRightInd w:val="0"/>
        <w:spacing w:line="240" w:lineRule="auto"/>
        <w:ind w:firstLine="708"/>
        <w:rPr>
          <w:rFonts w:ascii="Times New Roman" w:hAnsi="Times New Roman" w:cs="Times New Roman"/>
          <w:sz w:val="24"/>
          <w:szCs w:val="24"/>
        </w:rPr>
      </w:pPr>
      <w:r w:rsidRPr="00C55BCE">
        <w:rPr>
          <w:sz w:val="24"/>
          <w:szCs w:val="24"/>
        </w:rPr>
        <w:t xml:space="preserve">4) </w:t>
      </w:r>
      <w:r w:rsidR="00DC1FED" w:rsidRPr="00C55BCE">
        <w:rPr>
          <w:sz w:val="24"/>
          <w:szCs w:val="24"/>
        </w:rPr>
        <w:t xml:space="preserve">спорт (код </w:t>
      </w:r>
      <w:r w:rsidR="000306C9" w:rsidRPr="00C55BCE">
        <w:rPr>
          <w:sz w:val="24"/>
          <w:szCs w:val="24"/>
        </w:rPr>
        <w:t>–</w:t>
      </w:r>
      <w:r w:rsidR="000306C9">
        <w:rPr>
          <w:sz w:val="24"/>
          <w:szCs w:val="24"/>
        </w:rPr>
        <w:t xml:space="preserve"> </w:t>
      </w:r>
      <w:r w:rsidR="00DC1FED" w:rsidRPr="00C55BCE">
        <w:rPr>
          <w:sz w:val="24"/>
          <w:szCs w:val="24"/>
        </w:rPr>
        <w:t>5.1)</w:t>
      </w:r>
      <w:r w:rsidR="00E57B82">
        <w:rPr>
          <w:sz w:val="24"/>
          <w:szCs w:val="24"/>
        </w:rPr>
        <w:t>,</w:t>
      </w:r>
      <w:r w:rsidR="00DC1FED" w:rsidRPr="00C55BCE">
        <w:rPr>
          <w:sz w:val="24"/>
          <w:szCs w:val="24"/>
        </w:rPr>
        <w:t xml:space="preserve"> в части </w:t>
      </w:r>
      <w:r w:rsidR="00DC1FED" w:rsidRPr="00C55BCE">
        <w:rPr>
          <w:rFonts w:ascii="Times New Roman" w:hAnsi="Times New Roman" w:cs="Times New Roman"/>
          <w:sz w:val="24"/>
          <w:szCs w:val="24"/>
        </w:rPr>
        <w:t xml:space="preserve"> размещения открытых спортивных плоскостных сооружений;</w:t>
      </w:r>
    </w:p>
    <w:p w:rsidR="00E57B82" w:rsidRDefault="00E57B82" w:rsidP="00E57B82">
      <w:pPr>
        <w:widowControl w:val="0"/>
        <w:autoSpaceDE w:val="0"/>
        <w:autoSpaceDN w:val="0"/>
        <w:adjustRightInd w:val="0"/>
        <w:spacing w:line="240" w:lineRule="auto"/>
        <w:ind w:firstLine="708"/>
        <w:rPr>
          <w:rFonts w:ascii="Times New Roman" w:hAnsi="Times New Roman" w:cs="Times New Roman"/>
          <w:sz w:val="24"/>
          <w:szCs w:val="24"/>
        </w:rPr>
      </w:pPr>
      <w:r>
        <w:rPr>
          <w:rFonts w:ascii="Times New Roman" w:hAnsi="Times New Roman" w:cs="Times New Roman"/>
          <w:sz w:val="24"/>
          <w:szCs w:val="24"/>
        </w:rPr>
        <w:t>5) п</w:t>
      </w:r>
      <w:r w:rsidR="001925BC" w:rsidRPr="00C55BCE">
        <w:rPr>
          <w:rFonts w:ascii="Times New Roman" w:hAnsi="Times New Roman" w:cs="Times New Roman"/>
          <w:sz w:val="24"/>
          <w:szCs w:val="24"/>
        </w:rPr>
        <w:t xml:space="preserve">риродно-познавательный туризм (код </w:t>
      </w:r>
      <w:r w:rsidR="000306C9" w:rsidRPr="00C55BCE">
        <w:rPr>
          <w:sz w:val="24"/>
          <w:szCs w:val="24"/>
        </w:rPr>
        <w:t>–</w:t>
      </w:r>
      <w:r w:rsidR="000306C9">
        <w:rPr>
          <w:sz w:val="24"/>
          <w:szCs w:val="24"/>
        </w:rPr>
        <w:t xml:space="preserve"> </w:t>
      </w:r>
      <w:r w:rsidR="001925BC" w:rsidRPr="00C55BCE">
        <w:rPr>
          <w:rFonts w:ascii="Times New Roman" w:hAnsi="Times New Roman" w:cs="Times New Roman"/>
          <w:sz w:val="24"/>
          <w:szCs w:val="24"/>
        </w:rPr>
        <w:t>5.2)</w:t>
      </w:r>
      <w:r>
        <w:rPr>
          <w:rFonts w:ascii="Times New Roman" w:hAnsi="Times New Roman" w:cs="Times New Roman"/>
          <w:sz w:val="24"/>
          <w:szCs w:val="24"/>
        </w:rPr>
        <w:t>;</w:t>
      </w:r>
    </w:p>
    <w:p w:rsidR="00087325" w:rsidRPr="00C55BCE" w:rsidRDefault="00E57B82" w:rsidP="00E57B82">
      <w:pPr>
        <w:widowControl w:val="0"/>
        <w:autoSpaceDE w:val="0"/>
        <w:autoSpaceDN w:val="0"/>
        <w:adjustRightInd w:val="0"/>
        <w:spacing w:line="240" w:lineRule="auto"/>
        <w:ind w:firstLine="708"/>
        <w:rPr>
          <w:rFonts w:ascii="Times New Roman" w:hAnsi="Times New Roman" w:cs="Times New Roman"/>
          <w:sz w:val="24"/>
          <w:szCs w:val="24"/>
        </w:rPr>
      </w:pPr>
      <w:proofErr w:type="gramStart"/>
      <w:r>
        <w:rPr>
          <w:rFonts w:ascii="Times New Roman" w:hAnsi="Times New Roman" w:cs="Times New Roman"/>
          <w:sz w:val="24"/>
          <w:szCs w:val="24"/>
        </w:rPr>
        <w:t>6</w:t>
      </w:r>
      <w:r w:rsidR="00640654" w:rsidRPr="00C55BCE">
        <w:rPr>
          <w:rFonts w:ascii="Times New Roman" w:hAnsi="Times New Roman" w:cs="Times New Roman"/>
          <w:sz w:val="24"/>
          <w:szCs w:val="24"/>
        </w:rPr>
        <w:t xml:space="preserve">) </w:t>
      </w:r>
      <w:r w:rsidR="00087325" w:rsidRPr="00C55BCE">
        <w:rPr>
          <w:rFonts w:ascii="Times New Roman" w:hAnsi="Times New Roman" w:cs="Times New Roman"/>
          <w:sz w:val="24"/>
          <w:szCs w:val="24"/>
        </w:rPr>
        <w:t xml:space="preserve">коммунальное обслуживание (код </w:t>
      </w:r>
      <w:r w:rsidR="000306C9" w:rsidRPr="00C55BCE">
        <w:rPr>
          <w:sz w:val="24"/>
          <w:szCs w:val="24"/>
        </w:rPr>
        <w:t>–</w:t>
      </w:r>
      <w:r w:rsidR="000306C9">
        <w:rPr>
          <w:sz w:val="24"/>
          <w:szCs w:val="24"/>
        </w:rPr>
        <w:t xml:space="preserve"> </w:t>
      </w:r>
      <w:r w:rsidR="00087325" w:rsidRPr="00C55BCE">
        <w:rPr>
          <w:rFonts w:ascii="Times New Roman" w:hAnsi="Times New Roman" w:cs="Times New Roman"/>
          <w:sz w:val="24"/>
          <w:szCs w:val="24"/>
        </w:rPr>
        <w:t>3.1)</w:t>
      </w:r>
      <w:r>
        <w:rPr>
          <w:rFonts w:ascii="Times New Roman" w:hAnsi="Times New Roman" w:cs="Times New Roman"/>
          <w:sz w:val="24"/>
          <w:szCs w:val="24"/>
        </w:rPr>
        <w:t>,</w:t>
      </w:r>
      <w:r w:rsidR="00087325" w:rsidRPr="00C55BCE">
        <w:rPr>
          <w:rFonts w:ascii="Times New Roman" w:hAnsi="Times New Roman" w:cs="Times New Roman"/>
          <w:sz w:val="24"/>
          <w:szCs w:val="24"/>
        </w:rPr>
        <w:t xml:space="preserve"> в части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предоставление услуг связи, отвод канализационных стоков, очистка и уборка объектов недвижимости (водозаборы, очистные сооружения, насосные станции, водопроводы, линии электропередачи, трансформаторные подстанции,  линии связи, телефонные станции, канализация, </w:t>
      </w:r>
      <w:r w:rsidR="00087325" w:rsidRPr="00E57B82">
        <w:rPr>
          <w:rFonts w:ascii="Times New Roman" w:hAnsi="Times New Roman" w:cs="Times New Roman"/>
          <w:sz w:val="24"/>
          <w:szCs w:val="24"/>
        </w:rPr>
        <w:t>связанных с объектами, расположенными в зоне городской рекреации, либо</w:t>
      </w:r>
      <w:proofErr w:type="gramEnd"/>
      <w:r w:rsidR="00087325" w:rsidRPr="00E57B82">
        <w:rPr>
          <w:rFonts w:ascii="Times New Roman" w:hAnsi="Times New Roman" w:cs="Times New Roman"/>
          <w:sz w:val="24"/>
          <w:szCs w:val="24"/>
        </w:rPr>
        <w:t xml:space="preserve"> с обслуживанием таких объектов и не требующих установления санитарно-защитных зон;</w:t>
      </w:r>
    </w:p>
    <w:p w:rsidR="00E57B82" w:rsidRPr="00E57B82" w:rsidRDefault="00A665AE" w:rsidP="00E57B82">
      <w:pPr>
        <w:spacing w:line="240" w:lineRule="auto"/>
        <w:ind w:firstLine="708"/>
        <w:rPr>
          <w:rFonts w:ascii="Times New Roman" w:hAnsi="Times New Roman" w:cs="Times New Roman"/>
          <w:sz w:val="24"/>
          <w:szCs w:val="24"/>
        </w:rPr>
      </w:pPr>
      <w:r>
        <w:rPr>
          <w:rFonts w:ascii="Times New Roman" w:hAnsi="Times New Roman" w:cs="Times New Roman"/>
          <w:sz w:val="24"/>
          <w:szCs w:val="24"/>
        </w:rPr>
        <w:t>7</w:t>
      </w:r>
      <w:r w:rsidR="00640654" w:rsidRPr="00E57B82">
        <w:rPr>
          <w:rFonts w:ascii="Times New Roman" w:hAnsi="Times New Roman" w:cs="Times New Roman"/>
          <w:sz w:val="24"/>
          <w:szCs w:val="24"/>
        </w:rPr>
        <w:t xml:space="preserve">) </w:t>
      </w:r>
      <w:r w:rsidR="00087325" w:rsidRPr="00E57B82">
        <w:rPr>
          <w:rFonts w:ascii="Times New Roman" w:hAnsi="Times New Roman" w:cs="Times New Roman"/>
          <w:sz w:val="24"/>
          <w:szCs w:val="24"/>
        </w:rPr>
        <w:t xml:space="preserve">обеспечение внутреннего правопорядка (код </w:t>
      </w:r>
      <w:r w:rsidR="000306C9" w:rsidRPr="00E57B82">
        <w:rPr>
          <w:sz w:val="24"/>
          <w:szCs w:val="24"/>
        </w:rPr>
        <w:t xml:space="preserve">– </w:t>
      </w:r>
      <w:r w:rsidR="00087325" w:rsidRPr="00E57B82">
        <w:rPr>
          <w:rFonts w:ascii="Times New Roman" w:hAnsi="Times New Roman" w:cs="Times New Roman"/>
          <w:sz w:val="24"/>
          <w:szCs w:val="24"/>
        </w:rPr>
        <w:t>8.3)</w:t>
      </w:r>
      <w:r w:rsidR="00B82FFE">
        <w:rPr>
          <w:rFonts w:ascii="Times New Roman" w:hAnsi="Times New Roman" w:cs="Times New Roman"/>
          <w:sz w:val="24"/>
          <w:szCs w:val="24"/>
        </w:rPr>
        <w:t>,</w:t>
      </w:r>
      <w:r w:rsidR="00087325" w:rsidRPr="00E57B82">
        <w:rPr>
          <w:rFonts w:ascii="Times New Roman" w:hAnsi="Times New Roman" w:cs="Times New Roman"/>
          <w:sz w:val="24"/>
          <w:szCs w:val="24"/>
        </w:rPr>
        <w:t xml:space="preserve"> в части размещения объектов, обеспечивающих деятельность аварийно-спасательных служб.</w:t>
      </w:r>
      <w:bookmarkStart w:id="97" w:name="Par474"/>
      <w:bookmarkEnd w:id="97"/>
    </w:p>
    <w:p w:rsidR="00E57B82" w:rsidRPr="00E57B82" w:rsidRDefault="002C5D81" w:rsidP="00E57B82">
      <w:pPr>
        <w:spacing w:line="240" w:lineRule="auto"/>
        <w:ind w:firstLine="708"/>
        <w:rPr>
          <w:rFonts w:ascii="Times New Roman" w:hAnsi="Times New Roman" w:cs="Times New Roman"/>
          <w:sz w:val="24"/>
          <w:szCs w:val="24"/>
        </w:rPr>
      </w:pPr>
      <w:r w:rsidRPr="00E57B82">
        <w:rPr>
          <w:rFonts w:ascii="Times New Roman" w:hAnsi="Times New Roman" w:cs="Times New Roman"/>
          <w:sz w:val="24"/>
          <w:szCs w:val="24"/>
        </w:rPr>
        <w:t>3. Вспомогательные виды разрешенного использования:</w:t>
      </w:r>
    </w:p>
    <w:p w:rsidR="002C5D81" w:rsidRPr="00E57B82" w:rsidRDefault="002C5D81" w:rsidP="00E57B82">
      <w:pPr>
        <w:spacing w:line="240" w:lineRule="auto"/>
        <w:ind w:firstLine="708"/>
        <w:rPr>
          <w:rFonts w:ascii="Times New Roman" w:hAnsi="Times New Roman" w:cs="Times New Roman"/>
          <w:sz w:val="24"/>
          <w:szCs w:val="24"/>
        </w:rPr>
      </w:pPr>
      <w:r w:rsidRPr="00E57B82">
        <w:rPr>
          <w:rFonts w:ascii="Times New Roman" w:hAnsi="Times New Roman" w:cs="Times New Roman"/>
          <w:sz w:val="24"/>
          <w:szCs w:val="24"/>
        </w:rPr>
        <w:t>1) размещение вспомогательных сооружений, связанных с организацией отдыха, туризма, занятием физической культурой и спортом (кассы, пункты проката спортивного инвентаря и несамоходных водных транспортных средств, общественные туалеты, бытовые помещения, мусоросборники);</w:t>
      </w:r>
    </w:p>
    <w:p w:rsidR="003E4254" w:rsidRPr="00E57B82" w:rsidRDefault="00FB1E29" w:rsidP="00E57B82">
      <w:pPr>
        <w:widowControl w:val="0"/>
        <w:autoSpaceDE w:val="0"/>
        <w:autoSpaceDN w:val="0"/>
        <w:adjustRightInd w:val="0"/>
        <w:spacing w:line="240" w:lineRule="auto"/>
        <w:ind w:firstLine="708"/>
        <w:rPr>
          <w:rFonts w:ascii="Times New Roman" w:hAnsi="Times New Roman" w:cs="Times New Roman"/>
          <w:sz w:val="24"/>
          <w:szCs w:val="24"/>
        </w:rPr>
      </w:pPr>
      <w:r w:rsidRPr="00E57B82">
        <w:rPr>
          <w:rFonts w:ascii="Times New Roman" w:hAnsi="Times New Roman" w:cs="Times New Roman"/>
          <w:sz w:val="24"/>
          <w:szCs w:val="24"/>
        </w:rPr>
        <w:t>2</w:t>
      </w:r>
      <w:r w:rsidR="002C5D81" w:rsidRPr="00E57B82">
        <w:rPr>
          <w:rFonts w:ascii="Times New Roman" w:hAnsi="Times New Roman" w:cs="Times New Roman"/>
          <w:sz w:val="24"/>
          <w:szCs w:val="24"/>
        </w:rPr>
        <w:t>)</w:t>
      </w:r>
      <w:r w:rsidR="003E4254" w:rsidRPr="00E57B82">
        <w:rPr>
          <w:rFonts w:ascii="Times New Roman" w:hAnsi="Times New Roman" w:cs="Times New Roman"/>
          <w:sz w:val="24"/>
          <w:szCs w:val="24"/>
        </w:rPr>
        <w:t xml:space="preserve"> автомобильный транспорт (код </w:t>
      </w:r>
      <w:r w:rsidR="000306C9" w:rsidRPr="00E57B82">
        <w:rPr>
          <w:sz w:val="24"/>
          <w:szCs w:val="24"/>
        </w:rPr>
        <w:t xml:space="preserve">– </w:t>
      </w:r>
      <w:r w:rsidR="003E4254" w:rsidRPr="00E57B82">
        <w:rPr>
          <w:rFonts w:ascii="Times New Roman" w:hAnsi="Times New Roman" w:cs="Times New Roman"/>
          <w:sz w:val="24"/>
          <w:szCs w:val="24"/>
        </w:rPr>
        <w:t>7.2)</w:t>
      </w:r>
      <w:r w:rsidR="00E57B82">
        <w:rPr>
          <w:rFonts w:ascii="Times New Roman" w:hAnsi="Times New Roman" w:cs="Times New Roman"/>
          <w:sz w:val="24"/>
          <w:szCs w:val="24"/>
        </w:rPr>
        <w:t>,</w:t>
      </w:r>
      <w:r w:rsidR="003E4254" w:rsidRPr="00E57B82">
        <w:rPr>
          <w:rFonts w:ascii="Times New Roman" w:hAnsi="Times New Roman" w:cs="Times New Roman"/>
          <w:sz w:val="24"/>
          <w:szCs w:val="24"/>
        </w:rPr>
        <w:t xml:space="preserve"> в части оборудования земельных участков для стоянок  автомобильного транспорта, а также устройства мест стоянок автомобильного транспорта, осуществляющего перевозки людей по установленному маршруту, размещение открытых площадок для временной парковки автотранспорта.</w:t>
      </w:r>
    </w:p>
    <w:p w:rsidR="002C5D81" w:rsidRPr="00E57B82" w:rsidRDefault="002C5D81" w:rsidP="00E57B82">
      <w:pPr>
        <w:widowControl w:val="0"/>
        <w:autoSpaceDE w:val="0"/>
        <w:autoSpaceDN w:val="0"/>
        <w:adjustRightInd w:val="0"/>
        <w:spacing w:line="240" w:lineRule="auto"/>
        <w:ind w:firstLine="708"/>
        <w:rPr>
          <w:rFonts w:ascii="Times New Roman" w:hAnsi="Times New Roman" w:cs="Times New Roman"/>
          <w:sz w:val="24"/>
          <w:szCs w:val="24"/>
        </w:rPr>
      </w:pPr>
      <w:bookmarkStart w:id="98" w:name="Par481"/>
      <w:bookmarkEnd w:id="98"/>
      <w:r w:rsidRPr="00E57B82">
        <w:rPr>
          <w:rFonts w:ascii="Times New Roman" w:hAnsi="Times New Roman" w:cs="Times New Roman"/>
          <w:sz w:val="24"/>
          <w:szCs w:val="24"/>
        </w:rPr>
        <w:t>4. Условно разрешенные виды использования:</w:t>
      </w:r>
    </w:p>
    <w:p w:rsidR="002C5D81" w:rsidRPr="00E57B82" w:rsidRDefault="002C5D81" w:rsidP="00E57B82">
      <w:pPr>
        <w:widowControl w:val="0"/>
        <w:autoSpaceDE w:val="0"/>
        <w:autoSpaceDN w:val="0"/>
        <w:adjustRightInd w:val="0"/>
        <w:spacing w:line="240" w:lineRule="auto"/>
        <w:ind w:firstLine="708"/>
        <w:rPr>
          <w:rFonts w:ascii="Times New Roman" w:hAnsi="Times New Roman" w:cs="Times New Roman"/>
          <w:sz w:val="24"/>
          <w:szCs w:val="24"/>
        </w:rPr>
      </w:pPr>
      <w:r w:rsidRPr="00E57B82">
        <w:rPr>
          <w:rFonts w:ascii="Times New Roman" w:hAnsi="Times New Roman" w:cs="Times New Roman"/>
          <w:sz w:val="24"/>
          <w:szCs w:val="24"/>
        </w:rPr>
        <w:t>1) размещение объектов общественного питания</w:t>
      </w:r>
      <w:r w:rsidR="00052A92" w:rsidRPr="00E57B82">
        <w:rPr>
          <w:rFonts w:ascii="Times New Roman" w:hAnsi="Times New Roman" w:cs="Times New Roman"/>
          <w:sz w:val="24"/>
          <w:szCs w:val="24"/>
        </w:rPr>
        <w:t xml:space="preserve"> (код </w:t>
      </w:r>
      <w:r w:rsidR="000306C9" w:rsidRPr="00E57B82">
        <w:rPr>
          <w:sz w:val="24"/>
          <w:szCs w:val="24"/>
        </w:rPr>
        <w:t xml:space="preserve">– </w:t>
      </w:r>
      <w:r w:rsidR="00052A92" w:rsidRPr="00E57B82">
        <w:rPr>
          <w:rFonts w:ascii="Times New Roman" w:hAnsi="Times New Roman" w:cs="Times New Roman"/>
          <w:sz w:val="24"/>
          <w:szCs w:val="24"/>
        </w:rPr>
        <w:t>4.6)</w:t>
      </w:r>
      <w:r w:rsidRPr="00E57B82">
        <w:rPr>
          <w:rFonts w:ascii="Times New Roman" w:hAnsi="Times New Roman" w:cs="Times New Roman"/>
          <w:sz w:val="24"/>
          <w:szCs w:val="24"/>
        </w:rPr>
        <w:t>;</w:t>
      </w:r>
    </w:p>
    <w:p w:rsidR="002C5D81" w:rsidRPr="00E57B82" w:rsidRDefault="002C5D81" w:rsidP="00E57B82">
      <w:pPr>
        <w:widowControl w:val="0"/>
        <w:autoSpaceDE w:val="0"/>
        <w:autoSpaceDN w:val="0"/>
        <w:adjustRightInd w:val="0"/>
        <w:spacing w:line="240" w:lineRule="auto"/>
        <w:ind w:firstLine="708"/>
        <w:rPr>
          <w:rFonts w:ascii="Times New Roman" w:hAnsi="Times New Roman" w:cs="Times New Roman"/>
          <w:sz w:val="24"/>
          <w:szCs w:val="24"/>
        </w:rPr>
      </w:pPr>
      <w:r w:rsidRPr="00E57B82">
        <w:rPr>
          <w:rFonts w:ascii="Times New Roman" w:hAnsi="Times New Roman" w:cs="Times New Roman"/>
          <w:sz w:val="24"/>
          <w:szCs w:val="24"/>
        </w:rPr>
        <w:t>2) размещение объектов административного назначения, связанных с организацией отдыха, туризма, занятием физической культурой и спортом, а также объектов культуры;</w:t>
      </w:r>
    </w:p>
    <w:p w:rsidR="00387C58" w:rsidRPr="00E57B82" w:rsidRDefault="002C5D81" w:rsidP="00E57B82">
      <w:pPr>
        <w:spacing w:line="240" w:lineRule="auto"/>
        <w:ind w:firstLine="708"/>
        <w:rPr>
          <w:rFonts w:ascii="Times New Roman" w:hAnsi="Times New Roman" w:cs="Times New Roman"/>
          <w:sz w:val="24"/>
          <w:szCs w:val="24"/>
        </w:rPr>
      </w:pPr>
      <w:r w:rsidRPr="00E57B82">
        <w:rPr>
          <w:rFonts w:ascii="Times New Roman" w:hAnsi="Times New Roman" w:cs="Times New Roman"/>
          <w:sz w:val="24"/>
          <w:szCs w:val="24"/>
        </w:rPr>
        <w:lastRenderedPageBreak/>
        <w:t xml:space="preserve">3) </w:t>
      </w:r>
      <w:r w:rsidR="00387C58" w:rsidRPr="00E57B82">
        <w:rPr>
          <w:sz w:val="24"/>
          <w:szCs w:val="24"/>
        </w:rPr>
        <w:t xml:space="preserve">религиозное использование (код </w:t>
      </w:r>
      <w:r w:rsidR="000306C9" w:rsidRPr="00E57B82">
        <w:rPr>
          <w:sz w:val="24"/>
          <w:szCs w:val="24"/>
        </w:rPr>
        <w:t xml:space="preserve">– </w:t>
      </w:r>
      <w:r w:rsidR="00387C58" w:rsidRPr="00E57B82">
        <w:rPr>
          <w:sz w:val="24"/>
          <w:szCs w:val="24"/>
        </w:rPr>
        <w:t>3.7)</w:t>
      </w:r>
      <w:r w:rsidR="00184458">
        <w:rPr>
          <w:sz w:val="24"/>
          <w:szCs w:val="24"/>
        </w:rPr>
        <w:t>,</w:t>
      </w:r>
      <w:r w:rsidR="00387C58" w:rsidRPr="00E57B82">
        <w:rPr>
          <w:sz w:val="24"/>
          <w:szCs w:val="24"/>
        </w:rPr>
        <w:t xml:space="preserve"> в части размещения </w:t>
      </w:r>
      <w:r w:rsidR="00387C58" w:rsidRPr="00E57B82">
        <w:rPr>
          <w:rFonts w:ascii="Times New Roman" w:hAnsi="Times New Roman" w:cs="Times New Roman"/>
          <w:sz w:val="24"/>
          <w:szCs w:val="24"/>
        </w:rPr>
        <w:t>объектов капитального строительства, предназначенных для отправления религиозных обрядов (церкви, соборы, храмы, часовни), мемориалов;</w:t>
      </w:r>
    </w:p>
    <w:p w:rsidR="002C5D81" w:rsidRPr="00E57B82" w:rsidRDefault="002C5D81" w:rsidP="00E57B82">
      <w:pPr>
        <w:widowControl w:val="0"/>
        <w:autoSpaceDE w:val="0"/>
        <w:autoSpaceDN w:val="0"/>
        <w:adjustRightInd w:val="0"/>
        <w:spacing w:line="240" w:lineRule="auto"/>
        <w:ind w:firstLine="708"/>
        <w:rPr>
          <w:rFonts w:ascii="Times New Roman" w:hAnsi="Times New Roman" w:cs="Times New Roman"/>
          <w:sz w:val="24"/>
          <w:szCs w:val="24"/>
        </w:rPr>
      </w:pPr>
      <w:r w:rsidRPr="00E57B82">
        <w:rPr>
          <w:rFonts w:ascii="Times New Roman" w:hAnsi="Times New Roman" w:cs="Times New Roman"/>
          <w:sz w:val="24"/>
          <w:szCs w:val="24"/>
        </w:rPr>
        <w:t xml:space="preserve">4) </w:t>
      </w:r>
      <w:r w:rsidR="00640654" w:rsidRPr="00E57B82">
        <w:rPr>
          <w:sz w:val="24"/>
          <w:szCs w:val="24"/>
        </w:rPr>
        <w:t xml:space="preserve">спорт (код </w:t>
      </w:r>
      <w:r w:rsidR="000306C9" w:rsidRPr="00E57B82">
        <w:rPr>
          <w:sz w:val="24"/>
          <w:szCs w:val="24"/>
        </w:rPr>
        <w:t xml:space="preserve">– </w:t>
      </w:r>
      <w:r w:rsidR="00640654" w:rsidRPr="00E57B82">
        <w:rPr>
          <w:sz w:val="24"/>
          <w:szCs w:val="24"/>
        </w:rPr>
        <w:t>5.1)</w:t>
      </w:r>
      <w:r w:rsidR="00184458">
        <w:rPr>
          <w:sz w:val="24"/>
          <w:szCs w:val="24"/>
        </w:rPr>
        <w:t>,</w:t>
      </w:r>
      <w:r w:rsidR="00640654" w:rsidRPr="00E57B82">
        <w:rPr>
          <w:sz w:val="24"/>
          <w:szCs w:val="24"/>
        </w:rPr>
        <w:t xml:space="preserve"> в части </w:t>
      </w:r>
      <w:r w:rsidR="00640654" w:rsidRPr="00E57B82">
        <w:rPr>
          <w:rFonts w:ascii="Times New Roman" w:hAnsi="Times New Roman" w:cs="Times New Roman"/>
          <w:sz w:val="24"/>
          <w:szCs w:val="24"/>
        </w:rPr>
        <w:t>размещения</w:t>
      </w:r>
      <w:r w:rsidRPr="00E57B82">
        <w:rPr>
          <w:rFonts w:ascii="Times New Roman" w:hAnsi="Times New Roman" w:cs="Times New Roman"/>
          <w:sz w:val="24"/>
          <w:szCs w:val="24"/>
        </w:rPr>
        <w:t xml:space="preserve"> объектов, связанных с организацией отдыха, туризма, занятием физической культурой и спортом, за исключением объектов, указанных в </w:t>
      </w:r>
      <w:hyperlink w:anchor="Par463" w:history="1">
        <w:r w:rsidRPr="00E57B82">
          <w:rPr>
            <w:rFonts w:ascii="Times New Roman" w:hAnsi="Times New Roman" w:cs="Times New Roman"/>
            <w:sz w:val="24"/>
            <w:szCs w:val="24"/>
          </w:rPr>
          <w:t>частях 2</w:t>
        </w:r>
      </w:hyperlink>
      <w:r w:rsidRPr="00E57B82">
        <w:rPr>
          <w:rFonts w:ascii="Times New Roman" w:hAnsi="Times New Roman" w:cs="Times New Roman"/>
          <w:sz w:val="24"/>
          <w:szCs w:val="24"/>
        </w:rPr>
        <w:t xml:space="preserve">, </w:t>
      </w:r>
      <w:hyperlink w:anchor="Par474" w:history="1">
        <w:r w:rsidRPr="00E57B82">
          <w:rPr>
            <w:rFonts w:ascii="Times New Roman" w:hAnsi="Times New Roman" w:cs="Times New Roman"/>
            <w:sz w:val="24"/>
            <w:szCs w:val="24"/>
          </w:rPr>
          <w:t>3</w:t>
        </w:r>
      </w:hyperlink>
      <w:r w:rsidRPr="00E57B82">
        <w:rPr>
          <w:rFonts w:ascii="Times New Roman" w:hAnsi="Times New Roman" w:cs="Times New Roman"/>
          <w:sz w:val="24"/>
          <w:szCs w:val="24"/>
        </w:rPr>
        <w:t xml:space="preserve"> настоящей;</w:t>
      </w:r>
    </w:p>
    <w:p w:rsidR="002C5D81" w:rsidRPr="00E57B82" w:rsidRDefault="002C5D81" w:rsidP="00E57B82">
      <w:pPr>
        <w:widowControl w:val="0"/>
        <w:autoSpaceDE w:val="0"/>
        <w:autoSpaceDN w:val="0"/>
        <w:adjustRightInd w:val="0"/>
        <w:spacing w:line="240" w:lineRule="auto"/>
        <w:ind w:firstLine="708"/>
        <w:rPr>
          <w:rFonts w:ascii="Times New Roman" w:hAnsi="Times New Roman" w:cs="Times New Roman"/>
          <w:sz w:val="24"/>
          <w:szCs w:val="24"/>
        </w:rPr>
      </w:pPr>
      <w:r w:rsidRPr="00E57B82">
        <w:rPr>
          <w:rFonts w:ascii="Times New Roman" w:hAnsi="Times New Roman" w:cs="Times New Roman"/>
          <w:sz w:val="24"/>
          <w:szCs w:val="24"/>
        </w:rPr>
        <w:t xml:space="preserve">5) </w:t>
      </w:r>
      <w:r w:rsidR="00387C58" w:rsidRPr="00E57B82">
        <w:rPr>
          <w:rFonts w:ascii="Times New Roman" w:hAnsi="Times New Roman" w:cs="Times New Roman"/>
          <w:sz w:val="24"/>
          <w:szCs w:val="24"/>
        </w:rPr>
        <w:t xml:space="preserve">культурное развитие (код </w:t>
      </w:r>
      <w:r w:rsidR="000306C9" w:rsidRPr="00E57B82">
        <w:rPr>
          <w:sz w:val="24"/>
          <w:szCs w:val="24"/>
        </w:rPr>
        <w:t xml:space="preserve">– </w:t>
      </w:r>
      <w:r w:rsidR="00387C58" w:rsidRPr="00E57B82">
        <w:rPr>
          <w:rFonts w:ascii="Times New Roman" w:hAnsi="Times New Roman" w:cs="Times New Roman"/>
          <w:sz w:val="24"/>
          <w:szCs w:val="24"/>
        </w:rPr>
        <w:t>3.6)</w:t>
      </w:r>
      <w:r w:rsidR="00184458">
        <w:rPr>
          <w:rFonts w:ascii="Times New Roman" w:hAnsi="Times New Roman" w:cs="Times New Roman"/>
          <w:sz w:val="24"/>
          <w:szCs w:val="24"/>
        </w:rPr>
        <w:t>,</w:t>
      </w:r>
      <w:r w:rsidR="00387C58" w:rsidRPr="00E57B82">
        <w:rPr>
          <w:rFonts w:ascii="Times New Roman" w:hAnsi="Times New Roman" w:cs="Times New Roman"/>
          <w:sz w:val="24"/>
          <w:szCs w:val="24"/>
        </w:rPr>
        <w:t xml:space="preserve"> в части размещения зданий и сооружений</w:t>
      </w:r>
      <w:r w:rsidR="00052A92" w:rsidRPr="00E57B82">
        <w:rPr>
          <w:rFonts w:ascii="Times New Roman" w:hAnsi="Times New Roman" w:cs="Times New Roman"/>
          <w:sz w:val="24"/>
          <w:szCs w:val="24"/>
        </w:rPr>
        <w:t xml:space="preserve"> </w:t>
      </w:r>
      <w:r w:rsidR="00387C58" w:rsidRPr="00E57B82">
        <w:rPr>
          <w:rFonts w:ascii="Times New Roman" w:hAnsi="Times New Roman" w:cs="Times New Roman"/>
          <w:sz w:val="24"/>
          <w:szCs w:val="24"/>
        </w:rPr>
        <w:t>для размещения зверинцев, зоопарков, океанариумов</w:t>
      </w:r>
      <w:r w:rsidRPr="00E57B82">
        <w:rPr>
          <w:rFonts w:ascii="Times New Roman" w:hAnsi="Times New Roman" w:cs="Times New Roman"/>
          <w:sz w:val="24"/>
          <w:szCs w:val="24"/>
        </w:rPr>
        <w:t>;</w:t>
      </w:r>
    </w:p>
    <w:p w:rsidR="002C5D81" w:rsidRPr="00E57B82" w:rsidRDefault="002C5D81" w:rsidP="00E57B82">
      <w:pPr>
        <w:widowControl w:val="0"/>
        <w:autoSpaceDE w:val="0"/>
        <w:autoSpaceDN w:val="0"/>
        <w:adjustRightInd w:val="0"/>
        <w:spacing w:line="240" w:lineRule="auto"/>
        <w:ind w:firstLine="708"/>
        <w:rPr>
          <w:rFonts w:ascii="Times New Roman" w:hAnsi="Times New Roman" w:cs="Times New Roman"/>
          <w:sz w:val="24"/>
          <w:szCs w:val="24"/>
        </w:rPr>
      </w:pPr>
      <w:r w:rsidRPr="00E57B82">
        <w:rPr>
          <w:rFonts w:ascii="Times New Roman" w:hAnsi="Times New Roman" w:cs="Times New Roman"/>
          <w:sz w:val="24"/>
          <w:szCs w:val="24"/>
        </w:rPr>
        <w:t>6) размещение сооружений (галерей) для транспортеров, связанных с объектами, расположенными в зоне городской рекреации, а также в смежных территориальных зонах;</w:t>
      </w:r>
    </w:p>
    <w:p w:rsidR="002C5D81" w:rsidRPr="00E57B82" w:rsidRDefault="00D21869" w:rsidP="00E57B82">
      <w:pPr>
        <w:widowControl w:val="0"/>
        <w:autoSpaceDE w:val="0"/>
        <w:autoSpaceDN w:val="0"/>
        <w:adjustRightInd w:val="0"/>
        <w:spacing w:line="240" w:lineRule="auto"/>
        <w:ind w:firstLine="708"/>
        <w:rPr>
          <w:rFonts w:ascii="Times New Roman" w:hAnsi="Times New Roman" w:cs="Times New Roman"/>
          <w:sz w:val="24"/>
          <w:szCs w:val="24"/>
        </w:rPr>
      </w:pPr>
      <w:r w:rsidRPr="00E57B82">
        <w:rPr>
          <w:rFonts w:ascii="Times New Roman" w:hAnsi="Times New Roman" w:cs="Times New Roman"/>
          <w:sz w:val="24"/>
          <w:szCs w:val="24"/>
        </w:rPr>
        <w:t>7</w:t>
      </w:r>
      <w:r w:rsidR="002C5D81" w:rsidRPr="00E57B82">
        <w:rPr>
          <w:rFonts w:ascii="Times New Roman" w:hAnsi="Times New Roman" w:cs="Times New Roman"/>
          <w:sz w:val="24"/>
          <w:szCs w:val="24"/>
        </w:rPr>
        <w:t>)</w:t>
      </w:r>
      <w:r w:rsidR="00640654" w:rsidRPr="00E57B82">
        <w:rPr>
          <w:rFonts w:ascii="Times New Roman" w:hAnsi="Times New Roman" w:cs="Times New Roman"/>
          <w:sz w:val="24"/>
          <w:szCs w:val="24"/>
        </w:rPr>
        <w:t xml:space="preserve"> обслуживание автотранспорта (код </w:t>
      </w:r>
      <w:r w:rsidR="000306C9" w:rsidRPr="00E57B82">
        <w:rPr>
          <w:sz w:val="24"/>
          <w:szCs w:val="24"/>
        </w:rPr>
        <w:t xml:space="preserve">– </w:t>
      </w:r>
      <w:r w:rsidR="00184458">
        <w:rPr>
          <w:rFonts w:ascii="Times New Roman" w:hAnsi="Times New Roman" w:cs="Times New Roman"/>
          <w:sz w:val="24"/>
          <w:szCs w:val="24"/>
        </w:rPr>
        <w:t>4.9),</w:t>
      </w:r>
      <w:r w:rsidR="00640654" w:rsidRPr="00E57B82">
        <w:rPr>
          <w:rFonts w:ascii="Times New Roman" w:hAnsi="Times New Roman" w:cs="Times New Roman"/>
          <w:sz w:val="24"/>
          <w:szCs w:val="24"/>
        </w:rPr>
        <w:t xml:space="preserve"> в части размещения стоянок: </w:t>
      </w:r>
      <w:r w:rsidR="002C5D81" w:rsidRPr="00E57B82">
        <w:rPr>
          <w:rFonts w:ascii="Times New Roman" w:hAnsi="Times New Roman" w:cs="Times New Roman"/>
          <w:sz w:val="24"/>
          <w:szCs w:val="24"/>
        </w:rPr>
        <w:t xml:space="preserve"> зданий, сооружений подземных автостоя</w:t>
      </w:r>
      <w:r w:rsidR="00184458">
        <w:rPr>
          <w:rFonts w:ascii="Times New Roman" w:hAnsi="Times New Roman" w:cs="Times New Roman"/>
          <w:sz w:val="24"/>
          <w:szCs w:val="24"/>
        </w:rPr>
        <w:t>нок, в том числе многоуровневых;</w:t>
      </w:r>
    </w:p>
    <w:p w:rsidR="00052A92" w:rsidRPr="00C55BCE" w:rsidRDefault="00D21869" w:rsidP="00E57B82">
      <w:pPr>
        <w:widowControl w:val="0"/>
        <w:autoSpaceDE w:val="0"/>
        <w:autoSpaceDN w:val="0"/>
        <w:adjustRightInd w:val="0"/>
        <w:spacing w:line="240" w:lineRule="auto"/>
        <w:ind w:firstLine="708"/>
        <w:rPr>
          <w:rFonts w:ascii="Times New Roman" w:hAnsi="Times New Roman" w:cs="Times New Roman"/>
          <w:sz w:val="24"/>
          <w:szCs w:val="24"/>
        </w:rPr>
      </w:pPr>
      <w:r w:rsidRPr="00E57B82">
        <w:rPr>
          <w:rFonts w:ascii="Times New Roman" w:hAnsi="Times New Roman" w:cs="Times New Roman"/>
          <w:sz w:val="24"/>
          <w:szCs w:val="24"/>
        </w:rPr>
        <w:t>8</w:t>
      </w:r>
      <w:r w:rsidR="00052A92" w:rsidRPr="00E57B82">
        <w:rPr>
          <w:rFonts w:ascii="Times New Roman" w:hAnsi="Times New Roman" w:cs="Times New Roman"/>
          <w:sz w:val="24"/>
          <w:szCs w:val="24"/>
        </w:rPr>
        <w:t xml:space="preserve">) гидротехнические сооружения (код </w:t>
      </w:r>
      <w:r w:rsidR="000306C9" w:rsidRPr="00E57B82">
        <w:rPr>
          <w:sz w:val="24"/>
          <w:szCs w:val="24"/>
        </w:rPr>
        <w:t xml:space="preserve">– </w:t>
      </w:r>
      <w:r w:rsidR="00052A92" w:rsidRPr="00E57B82">
        <w:rPr>
          <w:rFonts w:ascii="Times New Roman" w:hAnsi="Times New Roman" w:cs="Times New Roman"/>
          <w:sz w:val="24"/>
          <w:szCs w:val="24"/>
        </w:rPr>
        <w:t>11.3)</w:t>
      </w:r>
      <w:r w:rsidR="00184458">
        <w:rPr>
          <w:rFonts w:ascii="Times New Roman" w:hAnsi="Times New Roman" w:cs="Times New Roman"/>
          <w:sz w:val="24"/>
          <w:szCs w:val="24"/>
        </w:rPr>
        <w:t xml:space="preserve">, </w:t>
      </w:r>
      <w:r w:rsidR="00052A92" w:rsidRPr="00E57B82">
        <w:rPr>
          <w:rFonts w:ascii="Times New Roman" w:hAnsi="Times New Roman" w:cs="Times New Roman"/>
          <w:sz w:val="24"/>
          <w:szCs w:val="24"/>
        </w:rPr>
        <w:t>в части размещения гидротехнических сооружений IV класса для создания искусственных водоемов.</w:t>
      </w:r>
    </w:p>
    <w:p w:rsidR="0019227E" w:rsidRPr="00C55BCE" w:rsidRDefault="0019227E" w:rsidP="00A04A29">
      <w:pPr>
        <w:widowControl w:val="0"/>
        <w:autoSpaceDE w:val="0"/>
        <w:autoSpaceDN w:val="0"/>
        <w:adjustRightInd w:val="0"/>
        <w:spacing w:line="240" w:lineRule="auto"/>
        <w:ind w:firstLine="0"/>
        <w:rPr>
          <w:rFonts w:ascii="Times New Roman" w:hAnsi="Times New Roman" w:cs="Times New Roman"/>
          <w:sz w:val="24"/>
          <w:szCs w:val="24"/>
        </w:rPr>
      </w:pPr>
    </w:p>
    <w:p w:rsidR="002C5D81" w:rsidRPr="00184458" w:rsidRDefault="0019227E" w:rsidP="000306C9">
      <w:pPr>
        <w:spacing w:line="240" w:lineRule="auto"/>
        <w:ind w:firstLine="0"/>
        <w:jc w:val="center"/>
        <w:rPr>
          <w:b/>
          <w:sz w:val="24"/>
          <w:szCs w:val="24"/>
        </w:rPr>
      </w:pPr>
      <w:r>
        <w:rPr>
          <w:rFonts w:ascii="Times New Roman" w:hAnsi="Times New Roman" w:cs="Times New Roman"/>
          <w:b/>
          <w:sz w:val="24"/>
          <w:szCs w:val="24"/>
        </w:rPr>
        <w:t>Статья 41</w:t>
      </w:r>
      <w:r w:rsidR="002C5D81" w:rsidRPr="00184458">
        <w:rPr>
          <w:rFonts w:ascii="Times New Roman" w:hAnsi="Times New Roman" w:cs="Times New Roman"/>
          <w:b/>
          <w:sz w:val="24"/>
          <w:szCs w:val="24"/>
        </w:rPr>
        <w:t xml:space="preserve">. </w:t>
      </w:r>
      <w:bookmarkStart w:id="99" w:name="_Toc415673923"/>
      <w:r w:rsidR="002C5D81" w:rsidRPr="00184458">
        <w:rPr>
          <w:b/>
          <w:sz w:val="24"/>
          <w:szCs w:val="24"/>
        </w:rPr>
        <w:t>Общегородские пешеходные зоны</w:t>
      </w:r>
      <w:bookmarkEnd w:id="99"/>
      <w:r w:rsidR="002C5D81" w:rsidRPr="00184458">
        <w:rPr>
          <w:b/>
          <w:sz w:val="24"/>
          <w:szCs w:val="24"/>
        </w:rPr>
        <w:t xml:space="preserve"> </w:t>
      </w:r>
      <w:r w:rsidR="001B6661">
        <w:rPr>
          <w:rFonts w:ascii="Times New Roman" w:hAnsi="Times New Roman" w:cs="Times New Roman"/>
          <w:b/>
          <w:sz w:val="24"/>
          <w:szCs w:val="24"/>
        </w:rPr>
        <w:t>(Р-</w:t>
      </w:r>
      <w:r w:rsidR="002C5D81" w:rsidRPr="00184458">
        <w:rPr>
          <w:rFonts w:ascii="Times New Roman" w:hAnsi="Times New Roman" w:cs="Times New Roman"/>
          <w:b/>
          <w:sz w:val="24"/>
          <w:szCs w:val="24"/>
        </w:rPr>
        <w:t>4)</w:t>
      </w:r>
    </w:p>
    <w:p w:rsidR="002C5D81" w:rsidRPr="00184458" w:rsidRDefault="002C5D81" w:rsidP="00C55BCE">
      <w:pPr>
        <w:spacing w:line="240" w:lineRule="auto"/>
        <w:rPr>
          <w:sz w:val="24"/>
          <w:szCs w:val="24"/>
        </w:rPr>
      </w:pPr>
    </w:p>
    <w:p w:rsidR="002C5D81" w:rsidRPr="00184458" w:rsidRDefault="002C5D81" w:rsidP="00C55BCE">
      <w:pPr>
        <w:spacing w:line="240" w:lineRule="auto"/>
        <w:rPr>
          <w:sz w:val="24"/>
          <w:szCs w:val="24"/>
        </w:rPr>
      </w:pPr>
      <w:r w:rsidRPr="00184458">
        <w:rPr>
          <w:sz w:val="24"/>
          <w:szCs w:val="24"/>
        </w:rPr>
        <w:t>1. Общегородские пешеходные зоны</w:t>
      </w:r>
      <w:r w:rsidRPr="00184458">
        <w:rPr>
          <w:rFonts w:ascii="Times New Roman" w:eastAsia="Times New Roman" w:hAnsi="Times New Roman" w:cs="Times New Roman"/>
          <w:sz w:val="24"/>
          <w:szCs w:val="24"/>
        </w:rPr>
        <w:t xml:space="preserve"> </w:t>
      </w:r>
      <w:r w:rsidRPr="00184458">
        <w:rPr>
          <w:sz w:val="24"/>
          <w:szCs w:val="24"/>
        </w:rPr>
        <w:t>включают в себя участки территории города под пешеходными дорогами, набережными</w:t>
      </w:r>
      <w:r w:rsidR="00DC1FED" w:rsidRPr="00184458">
        <w:rPr>
          <w:sz w:val="24"/>
          <w:szCs w:val="24"/>
        </w:rPr>
        <w:t>, видовыми площадками, площадками для проведения массовых мероприятий</w:t>
      </w:r>
      <w:r w:rsidRPr="00184458">
        <w:rPr>
          <w:sz w:val="24"/>
          <w:szCs w:val="24"/>
        </w:rPr>
        <w:t>.</w:t>
      </w:r>
    </w:p>
    <w:p w:rsidR="002C5D81" w:rsidRPr="00C55BCE" w:rsidRDefault="002C5D81" w:rsidP="00C55BCE">
      <w:pPr>
        <w:spacing w:line="240" w:lineRule="auto"/>
        <w:rPr>
          <w:sz w:val="24"/>
          <w:szCs w:val="24"/>
        </w:rPr>
      </w:pPr>
      <w:r w:rsidRPr="00184458">
        <w:rPr>
          <w:sz w:val="24"/>
          <w:szCs w:val="24"/>
        </w:rPr>
        <w:t xml:space="preserve">2. Регламенты для </w:t>
      </w:r>
      <w:r w:rsidRPr="00184458">
        <w:rPr>
          <w:rFonts w:ascii="Times New Roman" w:eastAsia="Times New Roman" w:hAnsi="Times New Roman" w:cs="Times New Roman"/>
          <w:sz w:val="24"/>
          <w:szCs w:val="24"/>
        </w:rPr>
        <w:t xml:space="preserve">территорий общего пользования </w:t>
      </w:r>
      <w:r w:rsidRPr="00184458">
        <w:rPr>
          <w:sz w:val="24"/>
          <w:szCs w:val="24"/>
        </w:rPr>
        <w:t>не устанавливаются в соответствии с пунктом 4 статьи 36 Градостроительного кодекса Российской Федерации.</w:t>
      </w:r>
    </w:p>
    <w:p w:rsidR="002C5D81" w:rsidRPr="00C55BCE" w:rsidRDefault="002C5D81" w:rsidP="00C55BCE">
      <w:pPr>
        <w:spacing w:line="240" w:lineRule="auto"/>
        <w:rPr>
          <w:sz w:val="24"/>
          <w:szCs w:val="24"/>
        </w:rPr>
      </w:pPr>
    </w:p>
    <w:p w:rsidR="007C18A1" w:rsidRPr="00C55BCE" w:rsidRDefault="007C18A1" w:rsidP="00C55BCE">
      <w:pPr>
        <w:spacing w:line="240" w:lineRule="auto"/>
        <w:jc w:val="center"/>
        <w:rPr>
          <w:rFonts w:asciiTheme="majorHAnsi" w:hAnsiTheme="majorHAnsi" w:cstheme="majorHAnsi"/>
          <w:b/>
          <w:sz w:val="24"/>
          <w:szCs w:val="24"/>
        </w:rPr>
      </w:pPr>
    </w:p>
    <w:p w:rsidR="00AA769F" w:rsidRPr="00C55BCE" w:rsidRDefault="0019227E" w:rsidP="000306C9">
      <w:pPr>
        <w:pStyle w:val="3"/>
        <w:spacing w:line="240" w:lineRule="auto"/>
        <w:rPr>
          <w:sz w:val="24"/>
          <w:szCs w:val="24"/>
        </w:rPr>
      </w:pPr>
      <w:bookmarkStart w:id="100" w:name="_Toc416785887"/>
      <w:r>
        <w:rPr>
          <w:sz w:val="24"/>
          <w:szCs w:val="24"/>
        </w:rPr>
        <w:t>Статья 42</w:t>
      </w:r>
      <w:r w:rsidR="00AA769F" w:rsidRPr="00C55BCE">
        <w:rPr>
          <w:sz w:val="24"/>
          <w:szCs w:val="24"/>
        </w:rPr>
        <w:t xml:space="preserve">. Зоны </w:t>
      </w:r>
      <w:r w:rsidR="00AA769F" w:rsidRPr="00C55BCE">
        <w:rPr>
          <w:rFonts w:ascii="Times New Roman" w:hAnsi="Times New Roman" w:cs="Times New Roman"/>
          <w:sz w:val="24"/>
          <w:szCs w:val="24"/>
        </w:rPr>
        <w:t>объектов</w:t>
      </w:r>
      <w:r w:rsidR="00AA769F" w:rsidRPr="00C55BCE">
        <w:rPr>
          <w:rFonts w:ascii="Times New Roman" w:eastAsia="Times New Roman" w:hAnsi="Times New Roman" w:cs="Times New Roman"/>
          <w:sz w:val="24"/>
          <w:szCs w:val="24"/>
        </w:rPr>
        <w:t xml:space="preserve"> оздоровительного назначения и туризма</w:t>
      </w:r>
      <w:r w:rsidR="001B6661">
        <w:rPr>
          <w:rFonts w:ascii="Times New Roman" w:eastAsia="Times New Roman" w:hAnsi="Times New Roman" w:cs="Times New Roman"/>
          <w:sz w:val="24"/>
          <w:szCs w:val="24"/>
        </w:rPr>
        <w:t xml:space="preserve"> (Р-</w:t>
      </w:r>
      <w:r w:rsidR="00D21869" w:rsidRPr="00C55BCE">
        <w:rPr>
          <w:rFonts w:ascii="Times New Roman" w:eastAsia="Times New Roman" w:hAnsi="Times New Roman" w:cs="Times New Roman"/>
          <w:sz w:val="24"/>
          <w:szCs w:val="24"/>
        </w:rPr>
        <w:t>5</w:t>
      </w:r>
      <w:r w:rsidR="00AA769F" w:rsidRPr="00C55BCE">
        <w:rPr>
          <w:rFonts w:ascii="Times New Roman" w:eastAsia="Times New Roman" w:hAnsi="Times New Roman" w:cs="Times New Roman"/>
          <w:sz w:val="24"/>
          <w:szCs w:val="24"/>
        </w:rPr>
        <w:t>)</w:t>
      </w:r>
      <w:bookmarkEnd w:id="100"/>
    </w:p>
    <w:p w:rsidR="00AA769F" w:rsidRPr="00C55BCE" w:rsidRDefault="00AA769F" w:rsidP="00C55BCE">
      <w:pPr>
        <w:spacing w:line="240" w:lineRule="auto"/>
        <w:rPr>
          <w:sz w:val="24"/>
          <w:szCs w:val="24"/>
          <w:highlight w:val="green"/>
        </w:rPr>
      </w:pPr>
    </w:p>
    <w:p w:rsidR="002A01FC" w:rsidRPr="00C55BCE" w:rsidRDefault="00AA769F" w:rsidP="00C55BCE">
      <w:pPr>
        <w:spacing w:line="240" w:lineRule="auto"/>
        <w:rPr>
          <w:sz w:val="24"/>
          <w:szCs w:val="24"/>
        </w:rPr>
      </w:pPr>
      <w:r w:rsidRPr="00C55BCE">
        <w:rPr>
          <w:sz w:val="24"/>
          <w:szCs w:val="24"/>
        </w:rPr>
        <w:t xml:space="preserve">1. Зоны </w:t>
      </w:r>
      <w:r w:rsidRPr="00C55BCE">
        <w:rPr>
          <w:rFonts w:ascii="Times New Roman" w:hAnsi="Times New Roman" w:cs="Times New Roman"/>
          <w:sz w:val="24"/>
          <w:szCs w:val="24"/>
        </w:rPr>
        <w:t>объектов</w:t>
      </w:r>
      <w:r w:rsidRPr="00C55BCE">
        <w:rPr>
          <w:rFonts w:ascii="Times New Roman" w:eastAsia="Times New Roman" w:hAnsi="Times New Roman" w:cs="Times New Roman"/>
          <w:sz w:val="24"/>
          <w:szCs w:val="24"/>
        </w:rPr>
        <w:t xml:space="preserve"> оздоровительного назначения и туризма</w:t>
      </w:r>
      <w:r w:rsidRPr="00C55BCE">
        <w:rPr>
          <w:sz w:val="24"/>
          <w:szCs w:val="24"/>
        </w:rPr>
        <w:t xml:space="preserve"> включают в себя участки городских территорий, </w:t>
      </w:r>
      <w:r w:rsidR="002A01FC" w:rsidRPr="00C55BCE">
        <w:rPr>
          <w:rFonts w:ascii="Times New Roman" w:hAnsi="Times New Roman" w:cs="Times New Roman"/>
          <w:sz w:val="24"/>
          <w:szCs w:val="24"/>
        </w:rPr>
        <w:t>используемые и предназначенные для отдыха, туризма, с расположенными на них объектами для организованного длительного и кратковременного отдыха, туризма</w:t>
      </w:r>
      <w:r w:rsidR="00A665AE">
        <w:rPr>
          <w:rFonts w:ascii="Times New Roman" w:hAnsi="Times New Roman" w:cs="Times New Roman"/>
          <w:sz w:val="24"/>
          <w:szCs w:val="24"/>
        </w:rPr>
        <w:t>.</w:t>
      </w:r>
      <w:r w:rsidR="002A01FC" w:rsidRPr="00C55BCE">
        <w:rPr>
          <w:sz w:val="24"/>
          <w:szCs w:val="24"/>
        </w:rPr>
        <w:t xml:space="preserve"> </w:t>
      </w:r>
    </w:p>
    <w:p w:rsidR="00AA769F" w:rsidRPr="00C55BCE" w:rsidRDefault="00AA769F" w:rsidP="00C55BCE">
      <w:pPr>
        <w:spacing w:line="240" w:lineRule="auto"/>
        <w:rPr>
          <w:sz w:val="24"/>
          <w:szCs w:val="24"/>
        </w:rPr>
      </w:pPr>
      <w:r w:rsidRPr="00C55BCE">
        <w:rPr>
          <w:sz w:val="24"/>
          <w:szCs w:val="24"/>
        </w:rPr>
        <w:t xml:space="preserve">В зонах </w:t>
      </w:r>
      <w:r w:rsidRPr="00C55BCE">
        <w:rPr>
          <w:rFonts w:ascii="Times New Roman" w:hAnsi="Times New Roman" w:cs="Times New Roman"/>
          <w:sz w:val="24"/>
          <w:szCs w:val="24"/>
        </w:rPr>
        <w:t>объектов</w:t>
      </w:r>
      <w:r w:rsidRPr="00C55BCE">
        <w:rPr>
          <w:rFonts w:ascii="Times New Roman" w:eastAsia="Times New Roman" w:hAnsi="Times New Roman" w:cs="Times New Roman"/>
          <w:sz w:val="24"/>
          <w:szCs w:val="24"/>
        </w:rPr>
        <w:t xml:space="preserve"> оздоровительного назначения и туризма</w:t>
      </w:r>
      <w:r w:rsidRPr="00C55BCE">
        <w:rPr>
          <w:sz w:val="24"/>
          <w:szCs w:val="24"/>
        </w:rPr>
        <w:t xml:space="preserve"> допускается размещение коммунальных, линейных и иных объектов в случаях, предусмотренных настоящей статьей.</w:t>
      </w:r>
    </w:p>
    <w:p w:rsidR="00AA769F" w:rsidRPr="00184458" w:rsidRDefault="00AA769F" w:rsidP="00C55BCE">
      <w:pPr>
        <w:spacing w:line="240" w:lineRule="auto"/>
        <w:rPr>
          <w:sz w:val="24"/>
          <w:szCs w:val="24"/>
        </w:rPr>
      </w:pPr>
      <w:r w:rsidRPr="00184458">
        <w:rPr>
          <w:sz w:val="24"/>
          <w:szCs w:val="24"/>
        </w:rPr>
        <w:t>2. Основные виды разрешенного использования:</w:t>
      </w:r>
    </w:p>
    <w:p w:rsidR="00AA769F" w:rsidRPr="00184458" w:rsidRDefault="00AA769F" w:rsidP="00C55BCE">
      <w:pPr>
        <w:spacing w:line="240" w:lineRule="auto"/>
        <w:rPr>
          <w:sz w:val="24"/>
          <w:szCs w:val="24"/>
        </w:rPr>
      </w:pPr>
      <w:r w:rsidRPr="00184458">
        <w:rPr>
          <w:sz w:val="24"/>
          <w:szCs w:val="24"/>
        </w:rPr>
        <w:t xml:space="preserve">1) передвижное жилье (код </w:t>
      </w:r>
      <w:r w:rsidR="000306C9" w:rsidRPr="00184458">
        <w:rPr>
          <w:sz w:val="24"/>
          <w:szCs w:val="24"/>
        </w:rPr>
        <w:t xml:space="preserve">– </w:t>
      </w:r>
      <w:r w:rsidRPr="00184458">
        <w:rPr>
          <w:sz w:val="24"/>
          <w:szCs w:val="24"/>
        </w:rPr>
        <w:t>2.4);</w:t>
      </w:r>
    </w:p>
    <w:p w:rsidR="00AA769F" w:rsidRPr="00184458" w:rsidRDefault="00AA769F" w:rsidP="00C55BCE">
      <w:pPr>
        <w:spacing w:line="240" w:lineRule="auto"/>
        <w:rPr>
          <w:sz w:val="24"/>
          <w:szCs w:val="24"/>
        </w:rPr>
      </w:pPr>
      <w:r w:rsidRPr="00184458">
        <w:rPr>
          <w:sz w:val="24"/>
          <w:szCs w:val="24"/>
        </w:rPr>
        <w:t xml:space="preserve">2) природно-познавательный туризм (код </w:t>
      </w:r>
      <w:r w:rsidR="000306C9" w:rsidRPr="00184458">
        <w:rPr>
          <w:sz w:val="24"/>
          <w:szCs w:val="24"/>
        </w:rPr>
        <w:t xml:space="preserve">– </w:t>
      </w:r>
      <w:r w:rsidRPr="00184458">
        <w:rPr>
          <w:sz w:val="24"/>
          <w:szCs w:val="24"/>
        </w:rPr>
        <w:t>5.2);</w:t>
      </w:r>
    </w:p>
    <w:p w:rsidR="00AA769F" w:rsidRPr="00184458" w:rsidRDefault="00AA769F" w:rsidP="00C55BCE">
      <w:pPr>
        <w:spacing w:line="240" w:lineRule="auto"/>
        <w:rPr>
          <w:sz w:val="24"/>
          <w:szCs w:val="24"/>
        </w:rPr>
      </w:pPr>
      <w:r w:rsidRPr="00184458">
        <w:rPr>
          <w:sz w:val="24"/>
          <w:szCs w:val="24"/>
        </w:rPr>
        <w:t xml:space="preserve">3) гостиничное обслуживание (код </w:t>
      </w:r>
      <w:r w:rsidR="000306C9" w:rsidRPr="00184458">
        <w:rPr>
          <w:sz w:val="24"/>
          <w:szCs w:val="24"/>
        </w:rPr>
        <w:t xml:space="preserve">– </w:t>
      </w:r>
      <w:r w:rsidRPr="00184458">
        <w:rPr>
          <w:sz w:val="24"/>
          <w:szCs w:val="24"/>
        </w:rPr>
        <w:t>4.7)</w:t>
      </w:r>
      <w:r w:rsidR="00184458" w:rsidRPr="00184458">
        <w:rPr>
          <w:sz w:val="24"/>
          <w:szCs w:val="24"/>
        </w:rPr>
        <w:t>,</w:t>
      </w:r>
      <w:r w:rsidR="00816DBE" w:rsidRPr="00184458">
        <w:rPr>
          <w:sz w:val="24"/>
          <w:szCs w:val="24"/>
        </w:rPr>
        <w:t xml:space="preserve"> в части</w:t>
      </w:r>
      <w:r w:rsidRPr="00184458">
        <w:rPr>
          <w:sz w:val="24"/>
          <w:szCs w:val="24"/>
        </w:rPr>
        <w:t xml:space="preserve"> </w:t>
      </w:r>
      <w:r w:rsidR="00816DBE" w:rsidRPr="00184458">
        <w:rPr>
          <w:rFonts w:ascii="Times New Roman" w:hAnsi="Times New Roman" w:cs="Times New Roman"/>
          <w:sz w:val="24"/>
          <w:szCs w:val="24"/>
        </w:rPr>
        <w:t>размещения гостиниц, пансионатов, домов отдыха, не оказывающих услуги по лечению</w:t>
      </w:r>
      <w:r w:rsidRPr="00184458">
        <w:rPr>
          <w:sz w:val="24"/>
          <w:szCs w:val="24"/>
        </w:rPr>
        <w:t>;</w:t>
      </w:r>
    </w:p>
    <w:p w:rsidR="00184458" w:rsidRDefault="00FB1E29" w:rsidP="00184458">
      <w:pPr>
        <w:widowControl w:val="0"/>
        <w:autoSpaceDE w:val="0"/>
        <w:autoSpaceDN w:val="0"/>
        <w:adjustRightInd w:val="0"/>
        <w:spacing w:line="240" w:lineRule="auto"/>
        <w:ind w:firstLine="708"/>
        <w:rPr>
          <w:rFonts w:ascii="Times New Roman" w:hAnsi="Times New Roman" w:cs="Times New Roman"/>
          <w:sz w:val="24"/>
          <w:szCs w:val="24"/>
        </w:rPr>
      </w:pPr>
      <w:r w:rsidRPr="00184458">
        <w:rPr>
          <w:sz w:val="24"/>
          <w:szCs w:val="24"/>
        </w:rPr>
        <w:t>4</w:t>
      </w:r>
      <w:r w:rsidR="00AA769F" w:rsidRPr="00184458">
        <w:rPr>
          <w:sz w:val="24"/>
          <w:szCs w:val="24"/>
        </w:rPr>
        <w:t xml:space="preserve">) здравоохранение (код </w:t>
      </w:r>
      <w:r w:rsidR="000306C9" w:rsidRPr="00184458">
        <w:rPr>
          <w:sz w:val="24"/>
          <w:szCs w:val="24"/>
        </w:rPr>
        <w:t xml:space="preserve">– </w:t>
      </w:r>
      <w:r w:rsidR="00AA769F" w:rsidRPr="00184458">
        <w:rPr>
          <w:sz w:val="24"/>
          <w:szCs w:val="24"/>
        </w:rPr>
        <w:t>3.4)</w:t>
      </w:r>
      <w:r w:rsidR="00184458" w:rsidRPr="00184458">
        <w:rPr>
          <w:sz w:val="24"/>
          <w:szCs w:val="24"/>
        </w:rPr>
        <w:t>,</w:t>
      </w:r>
      <w:r w:rsidR="00AA769F" w:rsidRPr="00184458">
        <w:rPr>
          <w:sz w:val="24"/>
          <w:szCs w:val="24"/>
        </w:rPr>
        <w:t xml:space="preserve"> в части размещения объектов капитального строительства, предназначенных для оказания гражданам медицинской помощи (центры матери и ребенка, диагностические це</w:t>
      </w:r>
      <w:r w:rsidR="00184458">
        <w:rPr>
          <w:sz w:val="24"/>
          <w:szCs w:val="24"/>
        </w:rPr>
        <w:t>нтры, санатории и профилактории;</w:t>
      </w:r>
    </w:p>
    <w:p w:rsidR="00184458" w:rsidRDefault="00184458" w:rsidP="00184458">
      <w:pPr>
        <w:widowControl w:val="0"/>
        <w:autoSpaceDE w:val="0"/>
        <w:autoSpaceDN w:val="0"/>
        <w:adjustRightInd w:val="0"/>
        <w:spacing w:line="240" w:lineRule="auto"/>
        <w:ind w:firstLine="708"/>
        <w:rPr>
          <w:rFonts w:ascii="Times New Roman" w:hAnsi="Times New Roman" w:cs="Times New Roman"/>
          <w:sz w:val="24"/>
          <w:szCs w:val="24"/>
        </w:rPr>
      </w:pPr>
      <w:proofErr w:type="gramStart"/>
      <w:r w:rsidRPr="00184458">
        <w:rPr>
          <w:rFonts w:ascii="Times New Roman" w:hAnsi="Times New Roman" w:cs="Times New Roman"/>
          <w:sz w:val="24"/>
          <w:szCs w:val="24"/>
        </w:rPr>
        <w:t>5</w:t>
      </w:r>
      <w:r w:rsidR="00915274" w:rsidRPr="00184458">
        <w:rPr>
          <w:rFonts w:ascii="Times New Roman" w:hAnsi="Times New Roman" w:cs="Times New Roman"/>
          <w:sz w:val="24"/>
          <w:szCs w:val="24"/>
        </w:rPr>
        <w:t>) социальное обслуживание</w:t>
      </w:r>
      <w:r w:rsidR="000306C9" w:rsidRPr="00184458">
        <w:rPr>
          <w:rFonts w:ascii="Times New Roman" w:hAnsi="Times New Roman" w:cs="Times New Roman"/>
          <w:sz w:val="24"/>
          <w:szCs w:val="24"/>
        </w:rPr>
        <w:t xml:space="preserve"> </w:t>
      </w:r>
      <w:r w:rsidR="00915274" w:rsidRPr="00184458">
        <w:rPr>
          <w:rFonts w:ascii="Times New Roman" w:hAnsi="Times New Roman" w:cs="Times New Roman"/>
          <w:sz w:val="24"/>
          <w:szCs w:val="24"/>
        </w:rPr>
        <w:t>(</w:t>
      </w:r>
      <w:r w:rsidR="00FE2BB7" w:rsidRPr="00184458">
        <w:rPr>
          <w:sz w:val="24"/>
          <w:szCs w:val="24"/>
        </w:rPr>
        <w:t xml:space="preserve">код </w:t>
      </w:r>
      <w:r w:rsidR="000306C9" w:rsidRPr="00184458">
        <w:rPr>
          <w:sz w:val="24"/>
          <w:szCs w:val="24"/>
        </w:rPr>
        <w:t xml:space="preserve">– </w:t>
      </w:r>
      <w:r w:rsidR="00FE2BB7" w:rsidRPr="00184458">
        <w:rPr>
          <w:sz w:val="24"/>
          <w:szCs w:val="24"/>
        </w:rPr>
        <w:t>3.2)</w:t>
      </w:r>
      <w:r w:rsidR="00B82FFE">
        <w:rPr>
          <w:sz w:val="24"/>
          <w:szCs w:val="24"/>
        </w:rPr>
        <w:t>,</w:t>
      </w:r>
      <w:r w:rsidR="00915274" w:rsidRPr="00184458">
        <w:rPr>
          <w:rFonts w:ascii="Times New Roman" w:hAnsi="Times New Roman" w:cs="Times New Roman"/>
          <w:sz w:val="24"/>
          <w:szCs w:val="24"/>
        </w:rPr>
        <w:t xml:space="preserve"> в части</w:t>
      </w:r>
      <w:r w:rsidR="00FE2BB7" w:rsidRPr="00184458">
        <w:rPr>
          <w:rFonts w:ascii="Times New Roman" w:hAnsi="Times New Roman" w:cs="Times New Roman"/>
          <w:sz w:val="24"/>
          <w:szCs w:val="24"/>
        </w:rPr>
        <w:t xml:space="preserve"> размещения домов</w:t>
      </w:r>
      <w:r w:rsidR="00AA769F" w:rsidRPr="00184458">
        <w:rPr>
          <w:rFonts w:ascii="Times New Roman" w:hAnsi="Times New Roman" w:cs="Times New Roman"/>
          <w:sz w:val="24"/>
          <w:szCs w:val="24"/>
        </w:rPr>
        <w:t xml:space="preserve"> для престарелых и</w:t>
      </w:r>
      <w:r w:rsidR="00FE2BB7" w:rsidRPr="00184458">
        <w:rPr>
          <w:rFonts w:ascii="Times New Roman" w:hAnsi="Times New Roman" w:cs="Times New Roman"/>
          <w:sz w:val="24"/>
          <w:szCs w:val="24"/>
        </w:rPr>
        <w:t xml:space="preserve"> инвалидов, детских домов, дома ребенка, школ-интернатов</w:t>
      </w:r>
      <w:r w:rsidR="00AA769F" w:rsidRPr="00184458">
        <w:rPr>
          <w:rFonts w:ascii="Times New Roman" w:hAnsi="Times New Roman" w:cs="Times New Roman"/>
          <w:sz w:val="24"/>
          <w:szCs w:val="24"/>
        </w:rPr>
        <w:t>);</w:t>
      </w:r>
      <w:proofErr w:type="gramEnd"/>
    </w:p>
    <w:p w:rsidR="00184458" w:rsidRDefault="00184458" w:rsidP="00184458">
      <w:pPr>
        <w:widowControl w:val="0"/>
        <w:autoSpaceDE w:val="0"/>
        <w:autoSpaceDN w:val="0"/>
        <w:adjustRightInd w:val="0"/>
        <w:spacing w:line="240" w:lineRule="auto"/>
        <w:ind w:firstLine="708"/>
        <w:rPr>
          <w:rFonts w:ascii="Times New Roman" w:hAnsi="Times New Roman" w:cs="Times New Roman"/>
          <w:sz w:val="24"/>
          <w:szCs w:val="24"/>
        </w:rPr>
      </w:pPr>
      <w:r w:rsidRPr="00184458">
        <w:rPr>
          <w:rFonts w:ascii="Times New Roman" w:hAnsi="Times New Roman" w:cs="Times New Roman"/>
          <w:sz w:val="24"/>
          <w:szCs w:val="24"/>
        </w:rPr>
        <w:t>6</w:t>
      </w:r>
      <w:r w:rsidR="00AA769F" w:rsidRPr="00184458">
        <w:rPr>
          <w:rFonts w:ascii="Times New Roman" w:hAnsi="Times New Roman" w:cs="Times New Roman"/>
          <w:sz w:val="24"/>
          <w:szCs w:val="24"/>
        </w:rPr>
        <w:t xml:space="preserve">) обеспечение внутреннего правопорядка (код </w:t>
      </w:r>
      <w:r w:rsidR="000306C9" w:rsidRPr="00184458">
        <w:rPr>
          <w:sz w:val="24"/>
          <w:szCs w:val="24"/>
        </w:rPr>
        <w:t xml:space="preserve">– </w:t>
      </w:r>
      <w:r w:rsidR="00AA769F" w:rsidRPr="00184458">
        <w:rPr>
          <w:rFonts w:ascii="Times New Roman" w:hAnsi="Times New Roman" w:cs="Times New Roman"/>
          <w:sz w:val="24"/>
          <w:szCs w:val="24"/>
        </w:rPr>
        <w:t>8.3)</w:t>
      </w:r>
      <w:r>
        <w:rPr>
          <w:rFonts w:ascii="Times New Roman" w:hAnsi="Times New Roman" w:cs="Times New Roman"/>
          <w:sz w:val="24"/>
          <w:szCs w:val="24"/>
        </w:rPr>
        <w:t>,</w:t>
      </w:r>
      <w:r w:rsidR="00AA769F" w:rsidRPr="00184458">
        <w:rPr>
          <w:rFonts w:ascii="Times New Roman" w:hAnsi="Times New Roman" w:cs="Times New Roman"/>
          <w:sz w:val="24"/>
          <w:szCs w:val="24"/>
        </w:rPr>
        <w:t xml:space="preserve"> в части размещения объектов, обеспечивающих деятельность аварийно-спасательных служб.</w:t>
      </w:r>
    </w:p>
    <w:p w:rsidR="00184458" w:rsidRDefault="00AA769F" w:rsidP="00184458">
      <w:pPr>
        <w:widowControl w:val="0"/>
        <w:autoSpaceDE w:val="0"/>
        <w:autoSpaceDN w:val="0"/>
        <w:adjustRightInd w:val="0"/>
        <w:spacing w:line="240" w:lineRule="auto"/>
        <w:ind w:firstLine="708"/>
        <w:rPr>
          <w:rFonts w:ascii="Times New Roman" w:hAnsi="Times New Roman" w:cs="Times New Roman"/>
          <w:sz w:val="24"/>
          <w:szCs w:val="24"/>
        </w:rPr>
      </w:pPr>
      <w:r w:rsidRPr="00C55BCE">
        <w:rPr>
          <w:sz w:val="24"/>
          <w:szCs w:val="24"/>
        </w:rPr>
        <w:t>3. Вспомогательные виды разрешенного использования:</w:t>
      </w:r>
    </w:p>
    <w:p w:rsidR="00184458" w:rsidRPr="00184458" w:rsidRDefault="00AA769F" w:rsidP="00184458">
      <w:pPr>
        <w:widowControl w:val="0"/>
        <w:autoSpaceDE w:val="0"/>
        <w:autoSpaceDN w:val="0"/>
        <w:adjustRightInd w:val="0"/>
        <w:spacing w:line="240" w:lineRule="auto"/>
        <w:ind w:firstLine="708"/>
        <w:rPr>
          <w:rFonts w:ascii="Times New Roman" w:hAnsi="Times New Roman" w:cs="Times New Roman"/>
          <w:sz w:val="24"/>
          <w:szCs w:val="24"/>
        </w:rPr>
      </w:pPr>
      <w:proofErr w:type="gramStart"/>
      <w:r w:rsidRPr="00C55BCE">
        <w:rPr>
          <w:rFonts w:ascii="Times New Roman" w:hAnsi="Times New Roman" w:cs="Times New Roman"/>
          <w:sz w:val="24"/>
          <w:szCs w:val="24"/>
        </w:rPr>
        <w:t xml:space="preserve">1) коммунальное обслуживание (код </w:t>
      </w:r>
      <w:r w:rsidR="000306C9" w:rsidRPr="00C55BCE">
        <w:rPr>
          <w:sz w:val="24"/>
          <w:szCs w:val="24"/>
        </w:rPr>
        <w:t>–</w:t>
      </w:r>
      <w:r w:rsidR="000306C9">
        <w:rPr>
          <w:sz w:val="24"/>
          <w:szCs w:val="24"/>
        </w:rPr>
        <w:t xml:space="preserve"> </w:t>
      </w:r>
      <w:r w:rsidRPr="00C55BCE">
        <w:rPr>
          <w:rFonts w:ascii="Times New Roman" w:hAnsi="Times New Roman" w:cs="Times New Roman"/>
          <w:sz w:val="24"/>
          <w:szCs w:val="24"/>
        </w:rPr>
        <w:t>3.1)</w:t>
      </w:r>
      <w:r w:rsidR="00184458">
        <w:rPr>
          <w:rFonts w:ascii="Times New Roman" w:hAnsi="Times New Roman" w:cs="Times New Roman"/>
          <w:sz w:val="24"/>
          <w:szCs w:val="24"/>
        </w:rPr>
        <w:t>,</w:t>
      </w:r>
      <w:r w:rsidRPr="00C55BCE">
        <w:rPr>
          <w:rFonts w:ascii="Times New Roman" w:hAnsi="Times New Roman" w:cs="Times New Roman"/>
          <w:sz w:val="24"/>
          <w:szCs w:val="24"/>
        </w:rPr>
        <w:t xml:space="preserve"> в части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предоставление услуг связи, отвод канализационных стоков, очистка и уборка объектов </w:t>
      </w:r>
      <w:r w:rsidRPr="00C55BCE">
        <w:rPr>
          <w:rFonts w:ascii="Times New Roman" w:hAnsi="Times New Roman" w:cs="Times New Roman"/>
          <w:sz w:val="24"/>
          <w:szCs w:val="24"/>
        </w:rPr>
        <w:lastRenderedPageBreak/>
        <w:t xml:space="preserve">недвижимости (водозаборы, очистные сооружения, насосные станции, водопроводы, линии электропередачи, трансформаторные подстанции,  линии связи, телефонные станции, </w:t>
      </w:r>
      <w:r w:rsidRPr="00184458">
        <w:rPr>
          <w:rFonts w:ascii="Times New Roman" w:hAnsi="Times New Roman" w:cs="Times New Roman"/>
          <w:sz w:val="24"/>
          <w:szCs w:val="24"/>
        </w:rPr>
        <w:t>канализация, связанных с объектами, расположенными в зоне объектов физкультуры и</w:t>
      </w:r>
      <w:proofErr w:type="gramEnd"/>
      <w:r w:rsidRPr="00184458">
        <w:rPr>
          <w:rFonts w:ascii="Times New Roman" w:hAnsi="Times New Roman" w:cs="Times New Roman"/>
          <w:sz w:val="24"/>
          <w:szCs w:val="24"/>
        </w:rPr>
        <w:t xml:space="preserve"> спорта, либо с обслуживанием таких объектов и не требующих установления санитарно-защитных зон;</w:t>
      </w:r>
    </w:p>
    <w:p w:rsidR="00184458" w:rsidRPr="00184458" w:rsidRDefault="00AA769F" w:rsidP="00184458">
      <w:pPr>
        <w:widowControl w:val="0"/>
        <w:autoSpaceDE w:val="0"/>
        <w:autoSpaceDN w:val="0"/>
        <w:adjustRightInd w:val="0"/>
        <w:spacing w:line="240" w:lineRule="auto"/>
        <w:ind w:firstLine="708"/>
        <w:rPr>
          <w:rFonts w:ascii="Times New Roman" w:hAnsi="Times New Roman" w:cs="Times New Roman"/>
          <w:sz w:val="24"/>
          <w:szCs w:val="24"/>
        </w:rPr>
      </w:pPr>
      <w:r w:rsidRPr="00184458">
        <w:rPr>
          <w:rFonts w:ascii="Times New Roman" w:hAnsi="Times New Roman" w:cs="Times New Roman"/>
          <w:sz w:val="24"/>
          <w:szCs w:val="24"/>
        </w:rPr>
        <w:t>2)</w:t>
      </w:r>
      <w:r w:rsidR="00087325" w:rsidRPr="00184458">
        <w:rPr>
          <w:rFonts w:ascii="Times New Roman" w:hAnsi="Times New Roman" w:cs="Times New Roman"/>
          <w:sz w:val="24"/>
          <w:szCs w:val="24"/>
        </w:rPr>
        <w:t xml:space="preserve">  автомобильный транспорт (код </w:t>
      </w:r>
      <w:r w:rsidR="000306C9" w:rsidRPr="00184458">
        <w:rPr>
          <w:sz w:val="24"/>
          <w:szCs w:val="24"/>
        </w:rPr>
        <w:t xml:space="preserve">– </w:t>
      </w:r>
      <w:r w:rsidR="00087325" w:rsidRPr="00184458">
        <w:rPr>
          <w:rFonts w:ascii="Times New Roman" w:hAnsi="Times New Roman" w:cs="Times New Roman"/>
          <w:sz w:val="24"/>
          <w:szCs w:val="24"/>
        </w:rPr>
        <w:t>7.2)</w:t>
      </w:r>
      <w:r w:rsidR="00184458">
        <w:rPr>
          <w:rFonts w:ascii="Times New Roman" w:hAnsi="Times New Roman" w:cs="Times New Roman"/>
          <w:sz w:val="24"/>
          <w:szCs w:val="24"/>
        </w:rPr>
        <w:t>,</w:t>
      </w:r>
      <w:r w:rsidR="00087325" w:rsidRPr="00184458">
        <w:rPr>
          <w:rFonts w:ascii="Times New Roman" w:hAnsi="Times New Roman" w:cs="Times New Roman"/>
          <w:sz w:val="24"/>
          <w:szCs w:val="24"/>
        </w:rPr>
        <w:t xml:space="preserve"> в части оборудования земельных участков для стоянок  автомобильного транспорта, а также устройства мест стоянок автомобильного транспорта, осуществляющего перевозки людей по установленному маршруту, размещение открытых площадок для вр</w:t>
      </w:r>
      <w:r w:rsidR="00184458">
        <w:rPr>
          <w:rFonts w:ascii="Times New Roman" w:hAnsi="Times New Roman" w:cs="Times New Roman"/>
          <w:sz w:val="24"/>
          <w:szCs w:val="24"/>
        </w:rPr>
        <w:t>еменной парковки автотранспорта;</w:t>
      </w:r>
    </w:p>
    <w:p w:rsidR="00184458" w:rsidRPr="00184458" w:rsidRDefault="00AA769F" w:rsidP="00184458">
      <w:pPr>
        <w:widowControl w:val="0"/>
        <w:autoSpaceDE w:val="0"/>
        <w:autoSpaceDN w:val="0"/>
        <w:adjustRightInd w:val="0"/>
        <w:spacing w:line="240" w:lineRule="auto"/>
        <w:ind w:firstLine="708"/>
        <w:rPr>
          <w:rFonts w:ascii="Times New Roman" w:hAnsi="Times New Roman" w:cs="Times New Roman"/>
          <w:sz w:val="24"/>
          <w:szCs w:val="24"/>
        </w:rPr>
      </w:pPr>
      <w:r w:rsidRPr="00184458">
        <w:rPr>
          <w:rFonts w:ascii="Times New Roman" w:hAnsi="Times New Roman" w:cs="Times New Roman"/>
          <w:sz w:val="24"/>
          <w:szCs w:val="24"/>
        </w:rPr>
        <w:t xml:space="preserve">3) размещение объектов общественного питания (код </w:t>
      </w:r>
      <w:r w:rsidR="000306C9" w:rsidRPr="00184458">
        <w:rPr>
          <w:sz w:val="24"/>
          <w:szCs w:val="24"/>
        </w:rPr>
        <w:t xml:space="preserve">– </w:t>
      </w:r>
      <w:r w:rsidRPr="00184458">
        <w:rPr>
          <w:rFonts w:ascii="Times New Roman" w:hAnsi="Times New Roman" w:cs="Times New Roman"/>
          <w:sz w:val="24"/>
          <w:szCs w:val="24"/>
        </w:rPr>
        <w:t>4.6), связанных с объектами, расположенными в зоне объектов оздоровительного назначения и туризма</w:t>
      </w:r>
      <w:r w:rsidR="00184458" w:rsidRPr="00184458">
        <w:rPr>
          <w:rFonts w:ascii="Times New Roman" w:hAnsi="Times New Roman" w:cs="Times New Roman"/>
          <w:sz w:val="24"/>
          <w:szCs w:val="24"/>
        </w:rPr>
        <w:t>;</w:t>
      </w:r>
    </w:p>
    <w:p w:rsidR="00184458" w:rsidRPr="00184458" w:rsidRDefault="00184458" w:rsidP="00184458">
      <w:pPr>
        <w:widowControl w:val="0"/>
        <w:autoSpaceDE w:val="0"/>
        <w:autoSpaceDN w:val="0"/>
        <w:adjustRightInd w:val="0"/>
        <w:spacing w:line="240" w:lineRule="auto"/>
        <w:ind w:firstLine="708"/>
        <w:rPr>
          <w:rFonts w:ascii="Times New Roman" w:hAnsi="Times New Roman" w:cs="Times New Roman"/>
          <w:sz w:val="24"/>
          <w:szCs w:val="24"/>
        </w:rPr>
      </w:pPr>
      <w:r w:rsidRPr="00184458">
        <w:rPr>
          <w:rFonts w:ascii="Times New Roman" w:hAnsi="Times New Roman" w:cs="Times New Roman"/>
          <w:sz w:val="24"/>
          <w:szCs w:val="24"/>
        </w:rPr>
        <w:t>4</w:t>
      </w:r>
      <w:r w:rsidR="00AA769F" w:rsidRPr="00184458">
        <w:rPr>
          <w:rFonts w:ascii="Times New Roman" w:hAnsi="Times New Roman" w:cs="Times New Roman"/>
          <w:sz w:val="24"/>
          <w:szCs w:val="24"/>
        </w:rPr>
        <w:t xml:space="preserve">) спорт (код </w:t>
      </w:r>
      <w:r w:rsidR="000306C9" w:rsidRPr="00184458">
        <w:rPr>
          <w:sz w:val="24"/>
          <w:szCs w:val="24"/>
        </w:rPr>
        <w:t xml:space="preserve">– </w:t>
      </w:r>
      <w:r w:rsidR="00AA769F" w:rsidRPr="00184458">
        <w:rPr>
          <w:rFonts w:ascii="Times New Roman" w:hAnsi="Times New Roman" w:cs="Times New Roman"/>
          <w:sz w:val="24"/>
          <w:szCs w:val="24"/>
        </w:rPr>
        <w:t>5.1)</w:t>
      </w:r>
      <w:r w:rsidRPr="00184458">
        <w:rPr>
          <w:rFonts w:ascii="Times New Roman" w:hAnsi="Times New Roman" w:cs="Times New Roman"/>
          <w:sz w:val="24"/>
          <w:szCs w:val="24"/>
        </w:rPr>
        <w:t>,</w:t>
      </w:r>
      <w:r w:rsidR="00AA769F" w:rsidRPr="00184458">
        <w:rPr>
          <w:rFonts w:ascii="Times New Roman" w:hAnsi="Times New Roman" w:cs="Times New Roman"/>
          <w:sz w:val="24"/>
          <w:szCs w:val="24"/>
        </w:rPr>
        <w:t xml:space="preserve"> в части размещения объектов капитального строительства в качестве спортивных клубов, спортивных залов, бассейнов, баз отдыха сезонного назначения, лыжных баз, устройство площадок для занятия спортом и физкультурой (беговые дорожки, спортивные сооружения, теннисные корты, поля </w:t>
      </w:r>
      <w:r w:rsidRPr="00184458">
        <w:rPr>
          <w:rFonts w:ascii="Times New Roman" w:hAnsi="Times New Roman" w:cs="Times New Roman"/>
          <w:sz w:val="24"/>
          <w:szCs w:val="24"/>
        </w:rPr>
        <w:t>для спортивной игры, трамплины).</w:t>
      </w:r>
    </w:p>
    <w:p w:rsidR="00184458" w:rsidRPr="00184458" w:rsidRDefault="00AA769F" w:rsidP="00184458">
      <w:pPr>
        <w:widowControl w:val="0"/>
        <w:autoSpaceDE w:val="0"/>
        <w:autoSpaceDN w:val="0"/>
        <w:adjustRightInd w:val="0"/>
        <w:spacing w:line="240" w:lineRule="auto"/>
        <w:ind w:firstLine="708"/>
        <w:rPr>
          <w:rFonts w:ascii="Times New Roman" w:hAnsi="Times New Roman" w:cs="Times New Roman"/>
          <w:sz w:val="24"/>
          <w:szCs w:val="24"/>
        </w:rPr>
      </w:pPr>
      <w:r w:rsidRPr="00184458">
        <w:rPr>
          <w:sz w:val="24"/>
          <w:szCs w:val="24"/>
        </w:rPr>
        <w:t>4. Условно разрешенные виды использования:</w:t>
      </w:r>
    </w:p>
    <w:p w:rsidR="00184458" w:rsidRPr="00184458" w:rsidRDefault="00AA769F" w:rsidP="00184458">
      <w:pPr>
        <w:widowControl w:val="0"/>
        <w:autoSpaceDE w:val="0"/>
        <w:autoSpaceDN w:val="0"/>
        <w:adjustRightInd w:val="0"/>
        <w:spacing w:line="240" w:lineRule="auto"/>
        <w:ind w:firstLine="708"/>
        <w:rPr>
          <w:rFonts w:ascii="Times New Roman" w:hAnsi="Times New Roman" w:cs="Times New Roman"/>
          <w:sz w:val="24"/>
          <w:szCs w:val="24"/>
        </w:rPr>
      </w:pPr>
      <w:r w:rsidRPr="00184458">
        <w:rPr>
          <w:rFonts w:ascii="Times New Roman" w:hAnsi="Times New Roman" w:cs="Times New Roman"/>
          <w:sz w:val="24"/>
          <w:szCs w:val="24"/>
        </w:rPr>
        <w:t xml:space="preserve">1) размещение магазинов (код </w:t>
      </w:r>
      <w:r w:rsidR="000306C9" w:rsidRPr="00184458">
        <w:rPr>
          <w:sz w:val="24"/>
          <w:szCs w:val="24"/>
        </w:rPr>
        <w:t xml:space="preserve">– </w:t>
      </w:r>
      <w:r w:rsidRPr="00184458">
        <w:rPr>
          <w:rFonts w:ascii="Times New Roman" w:hAnsi="Times New Roman" w:cs="Times New Roman"/>
          <w:sz w:val="24"/>
          <w:szCs w:val="24"/>
        </w:rPr>
        <w:t>4.4);</w:t>
      </w:r>
    </w:p>
    <w:p w:rsidR="009C1343" w:rsidRPr="00B3458A" w:rsidRDefault="00AA769F" w:rsidP="00B3458A">
      <w:pPr>
        <w:widowControl w:val="0"/>
        <w:autoSpaceDE w:val="0"/>
        <w:autoSpaceDN w:val="0"/>
        <w:adjustRightInd w:val="0"/>
        <w:spacing w:line="240" w:lineRule="auto"/>
        <w:ind w:firstLine="708"/>
        <w:rPr>
          <w:rFonts w:ascii="Times New Roman" w:hAnsi="Times New Roman" w:cs="Times New Roman"/>
          <w:sz w:val="24"/>
          <w:szCs w:val="24"/>
        </w:rPr>
      </w:pPr>
      <w:r w:rsidRPr="00184458">
        <w:rPr>
          <w:rFonts w:ascii="Times New Roman" w:hAnsi="Times New Roman" w:cs="Times New Roman"/>
          <w:sz w:val="24"/>
          <w:szCs w:val="24"/>
        </w:rPr>
        <w:t xml:space="preserve">2) размещение отдельно стоящих объектов общественного питания (код </w:t>
      </w:r>
      <w:r w:rsidR="000306C9" w:rsidRPr="00184458">
        <w:rPr>
          <w:sz w:val="24"/>
          <w:szCs w:val="24"/>
        </w:rPr>
        <w:t xml:space="preserve">– </w:t>
      </w:r>
      <w:r w:rsidR="00B3458A">
        <w:rPr>
          <w:rFonts w:ascii="Times New Roman" w:hAnsi="Times New Roman" w:cs="Times New Roman"/>
          <w:sz w:val="24"/>
          <w:szCs w:val="24"/>
        </w:rPr>
        <w:t>4.6).</w:t>
      </w:r>
    </w:p>
    <w:p w:rsidR="009C1343" w:rsidRDefault="009C1343" w:rsidP="00B3458A">
      <w:pPr>
        <w:spacing w:line="240" w:lineRule="auto"/>
        <w:ind w:firstLine="0"/>
        <w:rPr>
          <w:sz w:val="24"/>
          <w:szCs w:val="24"/>
        </w:rPr>
      </w:pPr>
    </w:p>
    <w:p w:rsidR="00B82FFE" w:rsidRDefault="00B82FFE" w:rsidP="00B3458A">
      <w:pPr>
        <w:spacing w:line="240" w:lineRule="auto"/>
        <w:ind w:firstLine="0"/>
        <w:rPr>
          <w:sz w:val="24"/>
          <w:szCs w:val="24"/>
        </w:rPr>
      </w:pPr>
    </w:p>
    <w:p w:rsidR="00A04A29" w:rsidRDefault="00A04A29" w:rsidP="00B3458A">
      <w:pPr>
        <w:spacing w:line="240" w:lineRule="auto"/>
        <w:ind w:firstLine="0"/>
        <w:rPr>
          <w:sz w:val="24"/>
          <w:szCs w:val="24"/>
        </w:rPr>
      </w:pPr>
    </w:p>
    <w:p w:rsidR="00B82FFE" w:rsidRPr="00184458" w:rsidRDefault="00B82FFE" w:rsidP="00B3458A">
      <w:pPr>
        <w:spacing w:line="240" w:lineRule="auto"/>
        <w:ind w:firstLine="0"/>
        <w:rPr>
          <w:sz w:val="24"/>
          <w:szCs w:val="24"/>
        </w:rPr>
      </w:pPr>
    </w:p>
    <w:p w:rsidR="004C0EA1" w:rsidRPr="00C55BCE" w:rsidRDefault="0019227E" w:rsidP="000306C9">
      <w:pPr>
        <w:widowControl w:val="0"/>
        <w:autoSpaceDE w:val="0"/>
        <w:autoSpaceDN w:val="0"/>
        <w:adjustRightInd w:val="0"/>
        <w:spacing w:line="240" w:lineRule="auto"/>
        <w:ind w:firstLine="0"/>
        <w:jc w:val="center"/>
        <w:outlineLvl w:val="2"/>
        <w:rPr>
          <w:rFonts w:ascii="Times New Roman" w:hAnsi="Times New Roman" w:cs="Times New Roman"/>
          <w:b/>
          <w:sz w:val="24"/>
          <w:szCs w:val="24"/>
        </w:rPr>
      </w:pPr>
      <w:bookmarkStart w:id="101" w:name="_Toc416785888"/>
      <w:r>
        <w:rPr>
          <w:rFonts w:ascii="Times New Roman" w:hAnsi="Times New Roman" w:cs="Times New Roman"/>
          <w:b/>
          <w:sz w:val="24"/>
          <w:szCs w:val="24"/>
        </w:rPr>
        <w:t>Статья 43</w:t>
      </w:r>
      <w:r w:rsidR="004C0EA1" w:rsidRPr="00184458">
        <w:rPr>
          <w:rFonts w:ascii="Times New Roman" w:hAnsi="Times New Roman" w:cs="Times New Roman"/>
          <w:b/>
          <w:sz w:val="24"/>
          <w:szCs w:val="24"/>
        </w:rPr>
        <w:t>. Зоны объектов фи</w:t>
      </w:r>
      <w:r w:rsidR="00443E74" w:rsidRPr="00184458">
        <w:rPr>
          <w:rFonts w:ascii="Times New Roman" w:hAnsi="Times New Roman" w:cs="Times New Roman"/>
          <w:b/>
          <w:sz w:val="24"/>
          <w:szCs w:val="24"/>
        </w:rPr>
        <w:t>зической культуры</w:t>
      </w:r>
      <w:r w:rsidR="001B6661">
        <w:rPr>
          <w:rFonts w:ascii="Times New Roman" w:hAnsi="Times New Roman" w:cs="Times New Roman"/>
          <w:b/>
          <w:sz w:val="24"/>
          <w:szCs w:val="24"/>
        </w:rPr>
        <w:t xml:space="preserve"> и спорта (Р-</w:t>
      </w:r>
      <w:r w:rsidR="005327F6" w:rsidRPr="00C55BCE">
        <w:rPr>
          <w:rFonts w:ascii="Times New Roman" w:hAnsi="Times New Roman" w:cs="Times New Roman"/>
          <w:b/>
          <w:sz w:val="24"/>
          <w:szCs w:val="24"/>
        </w:rPr>
        <w:t>6</w:t>
      </w:r>
      <w:r w:rsidR="004C0EA1" w:rsidRPr="00C55BCE">
        <w:rPr>
          <w:rFonts w:ascii="Times New Roman" w:hAnsi="Times New Roman" w:cs="Times New Roman"/>
          <w:b/>
          <w:sz w:val="24"/>
          <w:szCs w:val="24"/>
        </w:rPr>
        <w:t>)</w:t>
      </w:r>
      <w:bookmarkEnd w:id="101"/>
    </w:p>
    <w:p w:rsidR="004C0EA1" w:rsidRPr="00C55BCE" w:rsidRDefault="004C0EA1" w:rsidP="00C55BCE">
      <w:pPr>
        <w:spacing w:line="240" w:lineRule="auto"/>
        <w:ind w:firstLine="540"/>
        <w:rPr>
          <w:rFonts w:ascii="Times New Roman" w:hAnsi="Times New Roman" w:cs="Times New Roman"/>
          <w:sz w:val="24"/>
          <w:szCs w:val="24"/>
        </w:rPr>
      </w:pPr>
    </w:p>
    <w:p w:rsidR="004C0EA1" w:rsidRPr="00C55BCE" w:rsidRDefault="004C0EA1" w:rsidP="00184458">
      <w:pPr>
        <w:spacing w:line="240" w:lineRule="auto"/>
        <w:ind w:firstLine="708"/>
        <w:rPr>
          <w:rFonts w:ascii="Times New Roman" w:hAnsi="Times New Roman" w:cs="Times New Roman"/>
          <w:sz w:val="24"/>
          <w:szCs w:val="24"/>
        </w:rPr>
      </w:pPr>
      <w:r w:rsidRPr="00C55BCE">
        <w:rPr>
          <w:rFonts w:ascii="Times New Roman" w:hAnsi="Times New Roman" w:cs="Times New Roman"/>
          <w:sz w:val="24"/>
          <w:szCs w:val="24"/>
        </w:rPr>
        <w:t>1. Зоны объектов физкультуры и спорта</w:t>
      </w:r>
      <w:r w:rsidRPr="00C55BCE">
        <w:rPr>
          <w:rFonts w:ascii="Times New Roman" w:eastAsia="Times New Roman" w:hAnsi="Times New Roman" w:cs="Times New Roman"/>
          <w:sz w:val="24"/>
          <w:szCs w:val="24"/>
        </w:rPr>
        <w:t xml:space="preserve"> </w:t>
      </w:r>
      <w:r w:rsidRPr="00C55BCE">
        <w:rPr>
          <w:rFonts w:ascii="Times New Roman" w:hAnsi="Times New Roman" w:cs="Times New Roman"/>
          <w:sz w:val="24"/>
          <w:szCs w:val="24"/>
        </w:rPr>
        <w:t>включают в себя участки городских территорий, используемые и предназначенные для отдыха, занятий физической культурой и спортом, с расположенными на них объектами</w:t>
      </w:r>
      <w:r w:rsidR="005327F6" w:rsidRPr="00C55BCE">
        <w:rPr>
          <w:rFonts w:ascii="Times New Roman" w:hAnsi="Times New Roman" w:cs="Times New Roman"/>
          <w:sz w:val="24"/>
          <w:szCs w:val="24"/>
        </w:rPr>
        <w:t xml:space="preserve"> капитального строительства</w:t>
      </w:r>
      <w:r w:rsidRPr="00C55BCE">
        <w:rPr>
          <w:rFonts w:ascii="Times New Roman" w:hAnsi="Times New Roman" w:cs="Times New Roman"/>
          <w:sz w:val="24"/>
          <w:szCs w:val="24"/>
        </w:rPr>
        <w:t xml:space="preserve"> для отдыха, занятий физической культурой и спортом.</w:t>
      </w:r>
    </w:p>
    <w:p w:rsidR="004C0EA1" w:rsidRPr="00C55BCE" w:rsidRDefault="004C0EA1" w:rsidP="00C55BCE">
      <w:pPr>
        <w:spacing w:line="240" w:lineRule="auto"/>
        <w:ind w:firstLine="540"/>
        <w:rPr>
          <w:rFonts w:ascii="Times New Roman" w:hAnsi="Times New Roman" w:cs="Times New Roman"/>
          <w:sz w:val="24"/>
          <w:szCs w:val="24"/>
        </w:rPr>
      </w:pPr>
      <w:r w:rsidRPr="00C55BCE">
        <w:rPr>
          <w:rFonts w:ascii="Times New Roman" w:hAnsi="Times New Roman" w:cs="Times New Roman"/>
          <w:sz w:val="24"/>
          <w:szCs w:val="24"/>
        </w:rPr>
        <w:t>В зонах объектов физкультуры и спорта</w:t>
      </w:r>
      <w:r w:rsidRPr="00C55BCE">
        <w:rPr>
          <w:rFonts w:ascii="Times New Roman" w:eastAsia="Times New Roman" w:hAnsi="Times New Roman" w:cs="Times New Roman"/>
          <w:sz w:val="24"/>
          <w:szCs w:val="24"/>
        </w:rPr>
        <w:t xml:space="preserve"> </w:t>
      </w:r>
      <w:r w:rsidRPr="00C55BCE">
        <w:rPr>
          <w:rFonts w:ascii="Times New Roman" w:hAnsi="Times New Roman" w:cs="Times New Roman"/>
          <w:sz w:val="24"/>
          <w:szCs w:val="24"/>
        </w:rPr>
        <w:t>допускается размещение коммунальных, линейных и иных объектов в случаях, предусмотренных настоящей статьей.</w:t>
      </w:r>
    </w:p>
    <w:p w:rsidR="00184458" w:rsidRDefault="004C0EA1" w:rsidP="00184458">
      <w:pPr>
        <w:spacing w:line="240" w:lineRule="auto"/>
        <w:ind w:firstLine="708"/>
        <w:rPr>
          <w:rFonts w:ascii="Times New Roman" w:hAnsi="Times New Roman" w:cs="Times New Roman"/>
          <w:sz w:val="24"/>
          <w:szCs w:val="24"/>
        </w:rPr>
      </w:pPr>
      <w:r w:rsidRPr="00C55BCE">
        <w:rPr>
          <w:rFonts w:ascii="Times New Roman" w:hAnsi="Times New Roman" w:cs="Times New Roman"/>
          <w:sz w:val="24"/>
          <w:szCs w:val="24"/>
        </w:rPr>
        <w:t>2. Основные виды разрешенного использования:</w:t>
      </w:r>
    </w:p>
    <w:p w:rsidR="00184458" w:rsidRDefault="004C0EA1" w:rsidP="00184458">
      <w:pPr>
        <w:spacing w:line="240" w:lineRule="auto"/>
        <w:ind w:firstLine="708"/>
        <w:rPr>
          <w:rFonts w:ascii="Times New Roman" w:hAnsi="Times New Roman" w:cs="Times New Roman"/>
          <w:sz w:val="24"/>
          <w:szCs w:val="24"/>
        </w:rPr>
      </w:pPr>
      <w:proofErr w:type="gramStart"/>
      <w:r w:rsidRPr="00184458">
        <w:rPr>
          <w:rFonts w:ascii="Times New Roman" w:hAnsi="Times New Roman" w:cs="Times New Roman"/>
          <w:sz w:val="24"/>
          <w:szCs w:val="24"/>
        </w:rPr>
        <w:t xml:space="preserve">1) спорт (код </w:t>
      </w:r>
      <w:r w:rsidR="000306C9" w:rsidRPr="00184458">
        <w:rPr>
          <w:sz w:val="24"/>
          <w:szCs w:val="24"/>
        </w:rPr>
        <w:t xml:space="preserve">– </w:t>
      </w:r>
      <w:r w:rsidRPr="00184458">
        <w:rPr>
          <w:rFonts w:ascii="Times New Roman" w:hAnsi="Times New Roman" w:cs="Times New Roman"/>
          <w:sz w:val="24"/>
          <w:szCs w:val="24"/>
        </w:rPr>
        <w:t>5.1)</w:t>
      </w:r>
      <w:r w:rsidR="00184458" w:rsidRPr="00184458">
        <w:rPr>
          <w:rFonts w:ascii="Times New Roman" w:hAnsi="Times New Roman" w:cs="Times New Roman"/>
          <w:sz w:val="24"/>
          <w:szCs w:val="24"/>
        </w:rPr>
        <w:t>,</w:t>
      </w:r>
      <w:r w:rsidRPr="00184458">
        <w:rPr>
          <w:rFonts w:ascii="Times New Roman" w:hAnsi="Times New Roman" w:cs="Times New Roman"/>
          <w:sz w:val="24"/>
          <w:szCs w:val="24"/>
        </w:rPr>
        <w:t xml:space="preserve"> в части размещения объектов капитального строительства в качестве спортивных клубов, спортивных залов, бассейнов, дворцов спорта, ледовых дворцов, яхт-клубов, аквапарков, устройство</w:t>
      </w:r>
      <w:r w:rsidRPr="00C55BCE">
        <w:rPr>
          <w:rFonts w:ascii="Times New Roman" w:hAnsi="Times New Roman" w:cs="Times New Roman"/>
          <w:sz w:val="24"/>
          <w:szCs w:val="24"/>
        </w:rPr>
        <w:t xml:space="preserve"> площадок для занятия спортом и физкультурой (беговые дорожки, спортивные сооружения, теннисные корты, поля для спортивной игры, трамплины), в том числе водным (причалы и сооружения, необходимые для водных видов спорта и хранения соответствующего инвентаря);</w:t>
      </w:r>
      <w:proofErr w:type="gramEnd"/>
    </w:p>
    <w:p w:rsidR="00184458" w:rsidRDefault="004C0EA1" w:rsidP="00184458">
      <w:pPr>
        <w:spacing w:line="240" w:lineRule="auto"/>
        <w:ind w:firstLine="708"/>
        <w:rPr>
          <w:rFonts w:ascii="Times New Roman" w:hAnsi="Times New Roman" w:cs="Times New Roman"/>
          <w:sz w:val="24"/>
          <w:szCs w:val="24"/>
        </w:rPr>
      </w:pPr>
      <w:r w:rsidRPr="00C55BCE">
        <w:rPr>
          <w:rFonts w:ascii="Times New Roman" w:hAnsi="Times New Roman" w:cs="Times New Roman"/>
          <w:sz w:val="24"/>
          <w:szCs w:val="24"/>
        </w:rPr>
        <w:t xml:space="preserve">2) образование и просвещение (код </w:t>
      </w:r>
      <w:r w:rsidR="000306C9" w:rsidRPr="00C55BCE">
        <w:rPr>
          <w:sz w:val="24"/>
          <w:szCs w:val="24"/>
        </w:rPr>
        <w:t>–</w:t>
      </w:r>
      <w:r w:rsidR="000306C9">
        <w:rPr>
          <w:sz w:val="24"/>
          <w:szCs w:val="24"/>
        </w:rPr>
        <w:t xml:space="preserve"> </w:t>
      </w:r>
      <w:r w:rsidRPr="00C55BCE">
        <w:rPr>
          <w:rFonts w:ascii="Times New Roman" w:hAnsi="Times New Roman" w:cs="Times New Roman"/>
          <w:sz w:val="24"/>
          <w:szCs w:val="24"/>
        </w:rPr>
        <w:t>3.5)</w:t>
      </w:r>
      <w:r w:rsidR="00184458">
        <w:rPr>
          <w:rFonts w:ascii="Times New Roman" w:hAnsi="Times New Roman" w:cs="Times New Roman"/>
          <w:sz w:val="24"/>
          <w:szCs w:val="24"/>
        </w:rPr>
        <w:t>,</w:t>
      </w:r>
      <w:r w:rsidRPr="00C55BCE">
        <w:rPr>
          <w:rFonts w:ascii="Times New Roman" w:hAnsi="Times New Roman" w:cs="Times New Roman"/>
          <w:sz w:val="24"/>
          <w:szCs w:val="24"/>
        </w:rPr>
        <w:t xml:space="preserve"> в части размещения объектов капитального строительства, предназначенных для воспитания, образования и просвещения – спортивных школ;</w:t>
      </w:r>
    </w:p>
    <w:p w:rsidR="00184458" w:rsidRDefault="004C0EA1" w:rsidP="00184458">
      <w:pPr>
        <w:spacing w:line="240" w:lineRule="auto"/>
        <w:ind w:firstLine="708"/>
        <w:rPr>
          <w:rFonts w:ascii="Times New Roman" w:hAnsi="Times New Roman" w:cs="Times New Roman"/>
          <w:sz w:val="24"/>
          <w:szCs w:val="24"/>
        </w:rPr>
      </w:pPr>
      <w:r w:rsidRPr="00C55BCE">
        <w:rPr>
          <w:rFonts w:ascii="Times New Roman" w:hAnsi="Times New Roman" w:cs="Times New Roman"/>
          <w:sz w:val="24"/>
          <w:szCs w:val="24"/>
        </w:rPr>
        <w:t xml:space="preserve">3) обеспечение внутреннего правопорядка (код </w:t>
      </w:r>
      <w:r w:rsidR="000306C9" w:rsidRPr="00C55BCE">
        <w:rPr>
          <w:sz w:val="24"/>
          <w:szCs w:val="24"/>
        </w:rPr>
        <w:t>–</w:t>
      </w:r>
      <w:r w:rsidR="000306C9">
        <w:rPr>
          <w:sz w:val="24"/>
          <w:szCs w:val="24"/>
        </w:rPr>
        <w:t xml:space="preserve"> </w:t>
      </w:r>
      <w:r w:rsidRPr="00C55BCE">
        <w:rPr>
          <w:rFonts w:ascii="Times New Roman" w:hAnsi="Times New Roman" w:cs="Times New Roman"/>
          <w:sz w:val="24"/>
          <w:szCs w:val="24"/>
        </w:rPr>
        <w:t>8.3)</w:t>
      </w:r>
      <w:r w:rsidR="00184458">
        <w:rPr>
          <w:rFonts w:ascii="Times New Roman" w:hAnsi="Times New Roman" w:cs="Times New Roman"/>
          <w:sz w:val="24"/>
          <w:szCs w:val="24"/>
        </w:rPr>
        <w:t>,</w:t>
      </w:r>
      <w:r w:rsidRPr="00C55BCE">
        <w:rPr>
          <w:rFonts w:ascii="Times New Roman" w:hAnsi="Times New Roman" w:cs="Times New Roman"/>
          <w:sz w:val="24"/>
          <w:szCs w:val="24"/>
        </w:rPr>
        <w:t xml:space="preserve"> в части размещения объектов, обеспечивающих деятельность аварийно-спасательных служб.</w:t>
      </w:r>
    </w:p>
    <w:p w:rsidR="00184458" w:rsidRPr="00184458" w:rsidRDefault="004C0EA1" w:rsidP="00184458">
      <w:pPr>
        <w:spacing w:line="240" w:lineRule="auto"/>
        <w:ind w:firstLine="708"/>
        <w:rPr>
          <w:rFonts w:ascii="Times New Roman" w:hAnsi="Times New Roman" w:cs="Times New Roman"/>
          <w:sz w:val="24"/>
          <w:szCs w:val="24"/>
        </w:rPr>
      </w:pPr>
      <w:r w:rsidRPr="00184458">
        <w:rPr>
          <w:rFonts w:ascii="Times New Roman" w:hAnsi="Times New Roman" w:cs="Times New Roman"/>
          <w:sz w:val="24"/>
          <w:szCs w:val="24"/>
        </w:rPr>
        <w:t>3. Вспомогательные виды разрешенного использования:</w:t>
      </w:r>
    </w:p>
    <w:p w:rsidR="00184458" w:rsidRPr="00184458" w:rsidRDefault="004C0EA1" w:rsidP="00184458">
      <w:pPr>
        <w:spacing w:line="240" w:lineRule="auto"/>
        <w:ind w:firstLine="708"/>
        <w:rPr>
          <w:rFonts w:ascii="Times New Roman" w:hAnsi="Times New Roman" w:cs="Times New Roman"/>
          <w:sz w:val="24"/>
          <w:szCs w:val="24"/>
        </w:rPr>
      </w:pPr>
      <w:proofErr w:type="gramStart"/>
      <w:r w:rsidRPr="00184458">
        <w:rPr>
          <w:rFonts w:ascii="Times New Roman" w:hAnsi="Times New Roman" w:cs="Times New Roman"/>
          <w:sz w:val="24"/>
          <w:szCs w:val="24"/>
        </w:rPr>
        <w:t xml:space="preserve">1) коммунальное обслуживание (код </w:t>
      </w:r>
      <w:r w:rsidR="000306C9" w:rsidRPr="00184458">
        <w:rPr>
          <w:sz w:val="24"/>
          <w:szCs w:val="24"/>
        </w:rPr>
        <w:t xml:space="preserve">– </w:t>
      </w:r>
      <w:r w:rsidRPr="00184458">
        <w:rPr>
          <w:rFonts w:ascii="Times New Roman" w:hAnsi="Times New Roman" w:cs="Times New Roman"/>
          <w:sz w:val="24"/>
          <w:szCs w:val="24"/>
        </w:rPr>
        <w:t>3.1)</w:t>
      </w:r>
      <w:r w:rsidR="00184458">
        <w:rPr>
          <w:rFonts w:ascii="Times New Roman" w:hAnsi="Times New Roman" w:cs="Times New Roman"/>
          <w:sz w:val="24"/>
          <w:szCs w:val="24"/>
        </w:rPr>
        <w:t>,</w:t>
      </w:r>
      <w:r w:rsidRPr="00184458">
        <w:rPr>
          <w:rFonts w:ascii="Times New Roman" w:hAnsi="Times New Roman" w:cs="Times New Roman"/>
          <w:sz w:val="24"/>
          <w:szCs w:val="24"/>
        </w:rPr>
        <w:t xml:space="preserve"> в части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(водозаборы, очистные сооружения, насосные станции, водопроводы, линии электропередачи, трансформаторные подстанции, газопроводы, линии связи, </w:t>
      </w:r>
      <w:r w:rsidRPr="00184458">
        <w:rPr>
          <w:rFonts w:ascii="Times New Roman" w:hAnsi="Times New Roman" w:cs="Times New Roman"/>
          <w:sz w:val="24"/>
          <w:szCs w:val="24"/>
        </w:rPr>
        <w:lastRenderedPageBreak/>
        <w:t>телефонные станции, канализация, связанных с объектами, расположенными в зоне объектов</w:t>
      </w:r>
      <w:proofErr w:type="gramEnd"/>
      <w:r w:rsidRPr="00184458">
        <w:rPr>
          <w:rFonts w:ascii="Times New Roman" w:hAnsi="Times New Roman" w:cs="Times New Roman"/>
          <w:sz w:val="24"/>
          <w:szCs w:val="24"/>
        </w:rPr>
        <w:t xml:space="preserve"> физкультуры и спорта, либо с обслуживанием таких объектов и не требующих установления санитарно-защитных зон;</w:t>
      </w:r>
    </w:p>
    <w:p w:rsidR="00184458" w:rsidRPr="00184458" w:rsidRDefault="004C0EA1" w:rsidP="00184458">
      <w:pPr>
        <w:spacing w:line="240" w:lineRule="auto"/>
        <w:ind w:firstLine="708"/>
        <w:rPr>
          <w:rFonts w:ascii="Times New Roman" w:hAnsi="Times New Roman" w:cs="Times New Roman"/>
          <w:sz w:val="24"/>
          <w:szCs w:val="24"/>
        </w:rPr>
      </w:pPr>
      <w:r w:rsidRPr="00184458">
        <w:rPr>
          <w:rFonts w:ascii="Times New Roman" w:hAnsi="Times New Roman" w:cs="Times New Roman"/>
          <w:sz w:val="24"/>
          <w:szCs w:val="24"/>
        </w:rPr>
        <w:t>2)</w:t>
      </w:r>
      <w:r w:rsidR="00640654" w:rsidRPr="00184458">
        <w:rPr>
          <w:rFonts w:ascii="Times New Roman" w:hAnsi="Times New Roman" w:cs="Times New Roman"/>
          <w:sz w:val="24"/>
          <w:szCs w:val="24"/>
        </w:rPr>
        <w:t xml:space="preserve">  автомобильный транспорт (код </w:t>
      </w:r>
      <w:r w:rsidR="000306C9" w:rsidRPr="00184458">
        <w:rPr>
          <w:sz w:val="24"/>
          <w:szCs w:val="24"/>
        </w:rPr>
        <w:t xml:space="preserve">– </w:t>
      </w:r>
      <w:r w:rsidR="00640654" w:rsidRPr="00184458">
        <w:rPr>
          <w:rFonts w:ascii="Times New Roman" w:hAnsi="Times New Roman" w:cs="Times New Roman"/>
          <w:sz w:val="24"/>
          <w:szCs w:val="24"/>
        </w:rPr>
        <w:t>7.2)</w:t>
      </w:r>
      <w:r w:rsidR="00184458">
        <w:rPr>
          <w:rFonts w:ascii="Times New Roman" w:hAnsi="Times New Roman" w:cs="Times New Roman"/>
          <w:sz w:val="24"/>
          <w:szCs w:val="24"/>
        </w:rPr>
        <w:t>,</w:t>
      </w:r>
      <w:r w:rsidR="00640654" w:rsidRPr="00184458">
        <w:rPr>
          <w:rFonts w:ascii="Times New Roman" w:hAnsi="Times New Roman" w:cs="Times New Roman"/>
          <w:sz w:val="24"/>
          <w:szCs w:val="24"/>
        </w:rPr>
        <w:t xml:space="preserve"> в части оборудования земельных участков для стоянок  автомобильного транспорта, а также устройства мест стоянок автомобильного транспорта, осуществляющего перевозки людей по установленному маршруту, размещение открытых площадок для временной парковки автотранспорта.</w:t>
      </w:r>
    </w:p>
    <w:p w:rsidR="004C0EA1" w:rsidRPr="00184458" w:rsidRDefault="004C0EA1" w:rsidP="00184458">
      <w:pPr>
        <w:spacing w:line="240" w:lineRule="auto"/>
        <w:ind w:firstLine="708"/>
        <w:rPr>
          <w:rFonts w:ascii="Times New Roman" w:hAnsi="Times New Roman" w:cs="Times New Roman"/>
          <w:sz w:val="24"/>
          <w:szCs w:val="24"/>
        </w:rPr>
      </w:pPr>
      <w:r w:rsidRPr="00184458">
        <w:rPr>
          <w:rFonts w:ascii="Times New Roman" w:hAnsi="Times New Roman" w:cs="Times New Roman"/>
          <w:sz w:val="24"/>
          <w:szCs w:val="24"/>
        </w:rPr>
        <w:t xml:space="preserve">3) размещение объектов общественного питания (код </w:t>
      </w:r>
      <w:r w:rsidR="000306C9" w:rsidRPr="00184458">
        <w:rPr>
          <w:sz w:val="24"/>
          <w:szCs w:val="24"/>
        </w:rPr>
        <w:t xml:space="preserve">– </w:t>
      </w:r>
      <w:r w:rsidRPr="00184458">
        <w:rPr>
          <w:rFonts w:ascii="Times New Roman" w:hAnsi="Times New Roman" w:cs="Times New Roman"/>
          <w:sz w:val="24"/>
          <w:szCs w:val="24"/>
        </w:rPr>
        <w:t>4.6), связанных с объектами, расположенными в зоне объектов физкультуры и спорта, либо с обслуживанием таких объектов;</w:t>
      </w:r>
    </w:p>
    <w:p w:rsidR="00184458" w:rsidRPr="00184458" w:rsidRDefault="004C0EA1" w:rsidP="00184458">
      <w:pPr>
        <w:spacing w:line="240" w:lineRule="auto"/>
        <w:ind w:firstLine="708"/>
        <w:rPr>
          <w:rFonts w:ascii="Times New Roman" w:hAnsi="Times New Roman" w:cs="Times New Roman"/>
          <w:sz w:val="24"/>
          <w:szCs w:val="24"/>
        </w:rPr>
      </w:pPr>
      <w:r w:rsidRPr="00184458">
        <w:rPr>
          <w:rFonts w:ascii="Times New Roman" w:hAnsi="Times New Roman" w:cs="Times New Roman"/>
          <w:sz w:val="24"/>
          <w:szCs w:val="24"/>
        </w:rPr>
        <w:t xml:space="preserve">4. Условно </w:t>
      </w:r>
      <w:r w:rsidR="00184458" w:rsidRPr="00184458">
        <w:rPr>
          <w:rFonts w:ascii="Times New Roman" w:hAnsi="Times New Roman" w:cs="Times New Roman"/>
          <w:sz w:val="24"/>
          <w:szCs w:val="24"/>
        </w:rPr>
        <w:t>разрешенные виды использования:</w:t>
      </w:r>
    </w:p>
    <w:p w:rsidR="00184458" w:rsidRPr="00184458" w:rsidRDefault="004C0EA1" w:rsidP="00184458">
      <w:pPr>
        <w:spacing w:line="240" w:lineRule="auto"/>
        <w:ind w:firstLine="708"/>
        <w:rPr>
          <w:rFonts w:ascii="Times New Roman" w:hAnsi="Times New Roman" w:cs="Times New Roman"/>
          <w:sz w:val="24"/>
          <w:szCs w:val="24"/>
        </w:rPr>
      </w:pPr>
      <w:r w:rsidRPr="00184458">
        <w:rPr>
          <w:rFonts w:ascii="Times New Roman" w:hAnsi="Times New Roman" w:cs="Times New Roman"/>
          <w:sz w:val="24"/>
          <w:szCs w:val="24"/>
        </w:rPr>
        <w:t xml:space="preserve">1) размещение магазинов (код </w:t>
      </w:r>
      <w:r w:rsidR="000306C9" w:rsidRPr="00184458">
        <w:rPr>
          <w:sz w:val="24"/>
          <w:szCs w:val="24"/>
        </w:rPr>
        <w:t xml:space="preserve">– </w:t>
      </w:r>
      <w:r w:rsidRPr="00184458">
        <w:rPr>
          <w:rFonts w:ascii="Times New Roman" w:hAnsi="Times New Roman" w:cs="Times New Roman"/>
          <w:sz w:val="24"/>
          <w:szCs w:val="24"/>
        </w:rPr>
        <w:t>4.4);</w:t>
      </w:r>
    </w:p>
    <w:p w:rsidR="00184458" w:rsidRPr="00184458" w:rsidRDefault="004C0EA1" w:rsidP="00184458">
      <w:pPr>
        <w:spacing w:line="240" w:lineRule="auto"/>
        <w:ind w:firstLine="708"/>
        <w:rPr>
          <w:rFonts w:ascii="Times New Roman" w:hAnsi="Times New Roman" w:cs="Times New Roman"/>
          <w:sz w:val="24"/>
          <w:szCs w:val="24"/>
        </w:rPr>
      </w:pPr>
      <w:r w:rsidRPr="00184458">
        <w:rPr>
          <w:rFonts w:ascii="Times New Roman" w:hAnsi="Times New Roman" w:cs="Times New Roman"/>
          <w:sz w:val="24"/>
          <w:szCs w:val="24"/>
        </w:rPr>
        <w:t>2) размещение отдельно стоящих объектов общественного питания (код</w:t>
      </w:r>
      <w:r w:rsidR="000306C9" w:rsidRPr="00184458">
        <w:rPr>
          <w:rFonts w:ascii="Times New Roman" w:hAnsi="Times New Roman" w:cs="Times New Roman"/>
          <w:sz w:val="24"/>
          <w:szCs w:val="24"/>
        </w:rPr>
        <w:t xml:space="preserve"> </w:t>
      </w:r>
      <w:r w:rsidR="000306C9" w:rsidRPr="00184458">
        <w:rPr>
          <w:sz w:val="24"/>
          <w:szCs w:val="24"/>
        </w:rPr>
        <w:t>–</w:t>
      </w:r>
      <w:r w:rsidRPr="00184458">
        <w:rPr>
          <w:rFonts w:ascii="Times New Roman" w:hAnsi="Times New Roman" w:cs="Times New Roman"/>
          <w:sz w:val="24"/>
          <w:szCs w:val="24"/>
        </w:rPr>
        <w:t xml:space="preserve"> 4.6);</w:t>
      </w:r>
    </w:p>
    <w:p w:rsidR="004C0EA1" w:rsidRPr="00C55BCE" w:rsidRDefault="004C0EA1" w:rsidP="00184458">
      <w:pPr>
        <w:spacing w:line="240" w:lineRule="auto"/>
        <w:ind w:firstLine="708"/>
        <w:rPr>
          <w:rFonts w:ascii="Times New Roman" w:hAnsi="Times New Roman" w:cs="Times New Roman"/>
          <w:sz w:val="24"/>
          <w:szCs w:val="24"/>
        </w:rPr>
      </w:pPr>
      <w:r w:rsidRPr="00184458">
        <w:rPr>
          <w:rFonts w:ascii="Times New Roman" w:hAnsi="Times New Roman" w:cs="Times New Roman"/>
          <w:sz w:val="24"/>
          <w:szCs w:val="24"/>
        </w:rPr>
        <w:t xml:space="preserve">3) обслуживание автотранспорта (код </w:t>
      </w:r>
      <w:r w:rsidR="000306C9" w:rsidRPr="00184458">
        <w:rPr>
          <w:sz w:val="24"/>
          <w:szCs w:val="24"/>
        </w:rPr>
        <w:t xml:space="preserve">– </w:t>
      </w:r>
      <w:r w:rsidR="00184458" w:rsidRPr="00184458">
        <w:rPr>
          <w:rFonts w:ascii="Times New Roman" w:hAnsi="Times New Roman" w:cs="Times New Roman"/>
          <w:sz w:val="24"/>
          <w:szCs w:val="24"/>
        </w:rPr>
        <w:t>4.9),</w:t>
      </w:r>
      <w:r w:rsidRPr="00184458">
        <w:rPr>
          <w:rFonts w:ascii="Times New Roman" w:hAnsi="Times New Roman" w:cs="Times New Roman"/>
          <w:sz w:val="24"/>
          <w:szCs w:val="24"/>
        </w:rPr>
        <w:t xml:space="preserve"> в части размещения стоянок</w:t>
      </w:r>
      <w:r w:rsidR="00640654" w:rsidRPr="00184458">
        <w:rPr>
          <w:rFonts w:ascii="Times New Roman" w:hAnsi="Times New Roman" w:cs="Times New Roman"/>
          <w:sz w:val="24"/>
          <w:szCs w:val="24"/>
        </w:rPr>
        <w:t>:</w:t>
      </w:r>
      <w:r w:rsidRPr="00184458">
        <w:rPr>
          <w:rFonts w:ascii="Times New Roman" w:hAnsi="Times New Roman" w:cs="Times New Roman"/>
          <w:sz w:val="24"/>
          <w:szCs w:val="24"/>
        </w:rPr>
        <w:t xml:space="preserve"> размещени</w:t>
      </w:r>
      <w:r w:rsidR="00640654" w:rsidRPr="00184458">
        <w:rPr>
          <w:rFonts w:ascii="Times New Roman" w:hAnsi="Times New Roman" w:cs="Times New Roman"/>
          <w:sz w:val="24"/>
          <w:szCs w:val="24"/>
        </w:rPr>
        <w:t>я</w:t>
      </w:r>
      <w:r w:rsidRPr="00184458">
        <w:rPr>
          <w:rFonts w:ascii="Times New Roman" w:hAnsi="Times New Roman" w:cs="Times New Roman"/>
          <w:sz w:val="24"/>
          <w:szCs w:val="24"/>
        </w:rPr>
        <w:t xml:space="preserve"> зданий, сооружений одно- и многоуровневых подземных и многоуровневых надземных автостоянок.</w:t>
      </w:r>
    </w:p>
    <w:p w:rsidR="007C18A1" w:rsidRPr="00C55BCE" w:rsidRDefault="007C18A1" w:rsidP="00C55BCE">
      <w:pPr>
        <w:spacing w:line="240" w:lineRule="auto"/>
        <w:rPr>
          <w:rFonts w:asciiTheme="majorHAnsi" w:hAnsiTheme="majorHAnsi" w:cstheme="majorHAnsi"/>
          <w:sz w:val="24"/>
          <w:szCs w:val="24"/>
        </w:rPr>
      </w:pPr>
    </w:p>
    <w:p w:rsidR="00E06939" w:rsidRPr="00C55BCE" w:rsidRDefault="00B262DB" w:rsidP="00C55BCE">
      <w:pPr>
        <w:pStyle w:val="3"/>
        <w:spacing w:line="240" w:lineRule="auto"/>
        <w:rPr>
          <w:sz w:val="24"/>
          <w:szCs w:val="24"/>
          <w:highlight w:val="green"/>
        </w:rPr>
      </w:pPr>
      <w:bookmarkStart w:id="102" w:name="_Toc416785889"/>
      <w:r w:rsidRPr="00C55BCE">
        <w:rPr>
          <w:sz w:val="24"/>
          <w:szCs w:val="24"/>
        </w:rPr>
        <w:t xml:space="preserve">Статья </w:t>
      </w:r>
      <w:r w:rsidR="0019227E">
        <w:rPr>
          <w:sz w:val="24"/>
          <w:szCs w:val="24"/>
        </w:rPr>
        <w:t>44</w:t>
      </w:r>
      <w:r w:rsidR="00E06939" w:rsidRPr="00C55BCE">
        <w:rPr>
          <w:sz w:val="24"/>
          <w:szCs w:val="24"/>
        </w:rPr>
        <w:t xml:space="preserve">. Зоны </w:t>
      </w:r>
      <w:proofErr w:type="spellStart"/>
      <w:r w:rsidR="00827AFD" w:rsidRPr="00C55BCE">
        <w:rPr>
          <w:rFonts w:ascii="Times New Roman" w:hAnsi="Times New Roman" w:cs="Times New Roman"/>
          <w:sz w:val="24"/>
          <w:szCs w:val="24"/>
        </w:rPr>
        <w:t>градостроительно</w:t>
      </w:r>
      <w:proofErr w:type="spellEnd"/>
      <w:r w:rsidR="00827AFD" w:rsidRPr="00C55BCE">
        <w:rPr>
          <w:rFonts w:ascii="Times New Roman" w:hAnsi="Times New Roman" w:cs="Times New Roman"/>
          <w:sz w:val="24"/>
          <w:szCs w:val="24"/>
        </w:rPr>
        <w:t>-значимых территорий</w:t>
      </w:r>
      <w:r w:rsidR="004C0EA1" w:rsidRPr="00C55BCE">
        <w:rPr>
          <w:rFonts w:ascii="Times New Roman" w:hAnsi="Times New Roman" w:cs="Times New Roman"/>
          <w:sz w:val="24"/>
          <w:szCs w:val="24"/>
        </w:rPr>
        <w:t xml:space="preserve"> (</w:t>
      </w:r>
      <w:r w:rsidR="001B6661">
        <w:rPr>
          <w:rFonts w:ascii="Times New Roman" w:hAnsi="Times New Roman" w:cs="Times New Roman"/>
          <w:sz w:val="24"/>
          <w:szCs w:val="24"/>
        </w:rPr>
        <w:t>Р-</w:t>
      </w:r>
      <w:r w:rsidR="005327F6" w:rsidRPr="00C55BCE">
        <w:rPr>
          <w:rFonts w:ascii="Times New Roman" w:hAnsi="Times New Roman" w:cs="Times New Roman"/>
          <w:sz w:val="24"/>
          <w:szCs w:val="24"/>
        </w:rPr>
        <w:t>7</w:t>
      </w:r>
      <w:r w:rsidR="00CB2A05" w:rsidRPr="00C55BCE">
        <w:rPr>
          <w:rFonts w:ascii="Times New Roman" w:hAnsi="Times New Roman" w:cs="Times New Roman"/>
          <w:sz w:val="24"/>
          <w:szCs w:val="24"/>
        </w:rPr>
        <w:t>)</w:t>
      </w:r>
      <w:bookmarkEnd w:id="102"/>
    </w:p>
    <w:p w:rsidR="00827AFD" w:rsidRPr="00C55BCE" w:rsidRDefault="00827AFD" w:rsidP="00C55BCE">
      <w:pPr>
        <w:spacing w:line="240" w:lineRule="auto"/>
        <w:rPr>
          <w:sz w:val="24"/>
          <w:szCs w:val="24"/>
        </w:rPr>
      </w:pPr>
    </w:p>
    <w:p w:rsidR="00E06939" w:rsidRPr="00C55BCE" w:rsidRDefault="00E06939" w:rsidP="00184458">
      <w:pPr>
        <w:spacing w:line="240" w:lineRule="auto"/>
        <w:ind w:firstLine="708"/>
        <w:rPr>
          <w:sz w:val="24"/>
          <w:szCs w:val="24"/>
        </w:rPr>
      </w:pPr>
      <w:r w:rsidRPr="00C55BCE">
        <w:rPr>
          <w:sz w:val="24"/>
          <w:szCs w:val="24"/>
        </w:rPr>
        <w:t xml:space="preserve">1. Зоны </w:t>
      </w:r>
      <w:proofErr w:type="spellStart"/>
      <w:r w:rsidR="00827AFD" w:rsidRPr="00C55BCE">
        <w:rPr>
          <w:rFonts w:ascii="Times New Roman" w:hAnsi="Times New Roman" w:cs="Times New Roman"/>
          <w:sz w:val="24"/>
          <w:szCs w:val="24"/>
        </w:rPr>
        <w:t>градостроительно</w:t>
      </w:r>
      <w:proofErr w:type="spellEnd"/>
      <w:r w:rsidR="00827AFD" w:rsidRPr="00C55BCE">
        <w:rPr>
          <w:rFonts w:ascii="Times New Roman" w:hAnsi="Times New Roman" w:cs="Times New Roman"/>
          <w:sz w:val="24"/>
          <w:szCs w:val="24"/>
        </w:rPr>
        <w:t>-значимых территорий</w:t>
      </w:r>
      <w:r w:rsidR="00827AFD" w:rsidRPr="00C55BCE">
        <w:rPr>
          <w:rFonts w:ascii="Times New Roman" w:eastAsia="Times New Roman" w:hAnsi="Times New Roman" w:cs="Times New Roman"/>
          <w:sz w:val="24"/>
          <w:szCs w:val="24"/>
        </w:rPr>
        <w:t xml:space="preserve"> </w:t>
      </w:r>
      <w:r w:rsidRPr="00C55BCE">
        <w:rPr>
          <w:sz w:val="24"/>
          <w:szCs w:val="24"/>
        </w:rPr>
        <w:t xml:space="preserve">включают в себя участки городских территорий, используемые и предназначенные для </w:t>
      </w:r>
      <w:r w:rsidR="00827AFD" w:rsidRPr="00C55BCE">
        <w:rPr>
          <w:sz w:val="24"/>
          <w:szCs w:val="24"/>
        </w:rPr>
        <w:t>размещения объектов общественного назначения, расположенных на территориях набережных, городских парков</w:t>
      </w:r>
      <w:r w:rsidRPr="00C55BCE">
        <w:rPr>
          <w:sz w:val="24"/>
          <w:szCs w:val="24"/>
        </w:rPr>
        <w:t>.</w:t>
      </w:r>
    </w:p>
    <w:p w:rsidR="00E06939" w:rsidRPr="00C55BCE" w:rsidRDefault="00E06939" w:rsidP="00C55BCE">
      <w:pPr>
        <w:spacing w:line="240" w:lineRule="auto"/>
        <w:rPr>
          <w:sz w:val="24"/>
          <w:szCs w:val="24"/>
        </w:rPr>
      </w:pPr>
      <w:r w:rsidRPr="00C55BCE">
        <w:rPr>
          <w:sz w:val="24"/>
          <w:szCs w:val="24"/>
        </w:rPr>
        <w:t xml:space="preserve">В зонах </w:t>
      </w:r>
      <w:proofErr w:type="spellStart"/>
      <w:r w:rsidR="00827AFD" w:rsidRPr="00C55BCE">
        <w:rPr>
          <w:rFonts w:ascii="Times New Roman" w:hAnsi="Times New Roman" w:cs="Times New Roman"/>
          <w:sz w:val="24"/>
          <w:szCs w:val="24"/>
        </w:rPr>
        <w:t>градостроительно</w:t>
      </w:r>
      <w:proofErr w:type="spellEnd"/>
      <w:r w:rsidR="00827AFD" w:rsidRPr="00C55BCE">
        <w:rPr>
          <w:rFonts w:ascii="Times New Roman" w:hAnsi="Times New Roman" w:cs="Times New Roman"/>
          <w:sz w:val="24"/>
          <w:szCs w:val="24"/>
        </w:rPr>
        <w:t>-значимых территорий</w:t>
      </w:r>
      <w:r w:rsidR="00827AFD" w:rsidRPr="00C55BCE">
        <w:rPr>
          <w:rFonts w:ascii="Times New Roman" w:eastAsia="Times New Roman" w:hAnsi="Times New Roman" w:cs="Times New Roman"/>
          <w:sz w:val="24"/>
          <w:szCs w:val="24"/>
        </w:rPr>
        <w:t xml:space="preserve"> </w:t>
      </w:r>
      <w:r w:rsidRPr="00C55BCE">
        <w:rPr>
          <w:sz w:val="24"/>
          <w:szCs w:val="24"/>
        </w:rPr>
        <w:t>допускается размещение коммунальных, линейных и иных объектов в случаях, предусмотренных настоящей статьей.</w:t>
      </w:r>
    </w:p>
    <w:p w:rsidR="00E06939" w:rsidRPr="00C55BCE" w:rsidRDefault="00E06939" w:rsidP="00C55BCE">
      <w:pPr>
        <w:spacing w:line="240" w:lineRule="auto"/>
        <w:rPr>
          <w:sz w:val="24"/>
          <w:szCs w:val="24"/>
        </w:rPr>
      </w:pPr>
      <w:r w:rsidRPr="00C55BCE">
        <w:rPr>
          <w:sz w:val="24"/>
          <w:szCs w:val="24"/>
        </w:rPr>
        <w:t>2. Основные виды разрешенного использования:</w:t>
      </w:r>
    </w:p>
    <w:p w:rsidR="00CA32D5" w:rsidRPr="00C55BCE" w:rsidRDefault="00CA32D5" w:rsidP="00C55BCE">
      <w:pPr>
        <w:spacing w:line="240" w:lineRule="auto"/>
        <w:rPr>
          <w:sz w:val="24"/>
          <w:szCs w:val="24"/>
        </w:rPr>
      </w:pPr>
      <w:r w:rsidRPr="00C55BCE">
        <w:rPr>
          <w:sz w:val="24"/>
          <w:szCs w:val="24"/>
        </w:rPr>
        <w:t>1) общее пользование территории</w:t>
      </w:r>
      <w:r w:rsidR="00CB2A05" w:rsidRPr="00C55BCE">
        <w:rPr>
          <w:sz w:val="24"/>
          <w:szCs w:val="24"/>
        </w:rPr>
        <w:t xml:space="preserve"> (код </w:t>
      </w:r>
      <w:r w:rsidR="000306C9" w:rsidRPr="00C55BCE">
        <w:rPr>
          <w:sz w:val="24"/>
          <w:szCs w:val="24"/>
        </w:rPr>
        <w:t>–</w:t>
      </w:r>
      <w:r w:rsidR="000306C9">
        <w:rPr>
          <w:sz w:val="24"/>
          <w:szCs w:val="24"/>
        </w:rPr>
        <w:t xml:space="preserve"> </w:t>
      </w:r>
      <w:r w:rsidR="00CB2A05" w:rsidRPr="00C55BCE">
        <w:rPr>
          <w:sz w:val="24"/>
          <w:szCs w:val="24"/>
        </w:rPr>
        <w:t>12.0)</w:t>
      </w:r>
      <w:r w:rsidRPr="00C55BCE">
        <w:rPr>
          <w:sz w:val="24"/>
          <w:szCs w:val="24"/>
        </w:rPr>
        <w:t>;</w:t>
      </w:r>
    </w:p>
    <w:p w:rsidR="00184458" w:rsidRDefault="00CA32D5" w:rsidP="00184458">
      <w:pPr>
        <w:spacing w:line="240" w:lineRule="auto"/>
        <w:rPr>
          <w:sz w:val="24"/>
          <w:szCs w:val="24"/>
        </w:rPr>
      </w:pPr>
      <w:r w:rsidRPr="00C55BCE">
        <w:rPr>
          <w:sz w:val="24"/>
          <w:szCs w:val="24"/>
        </w:rPr>
        <w:t>2) причалы для маломерных судов</w:t>
      </w:r>
      <w:r w:rsidR="00CB2A05" w:rsidRPr="00C55BCE">
        <w:rPr>
          <w:sz w:val="24"/>
          <w:szCs w:val="24"/>
        </w:rPr>
        <w:t xml:space="preserve"> (код </w:t>
      </w:r>
      <w:r w:rsidR="000306C9" w:rsidRPr="00C55BCE">
        <w:rPr>
          <w:sz w:val="24"/>
          <w:szCs w:val="24"/>
        </w:rPr>
        <w:t>–</w:t>
      </w:r>
      <w:r w:rsidR="000306C9">
        <w:rPr>
          <w:sz w:val="24"/>
          <w:szCs w:val="24"/>
        </w:rPr>
        <w:t xml:space="preserve"> </w:t>
      </w:r>
      <w:r w:rsidR="00CB2A05" w:rsidRPr="00C55BCE">
        <w:rPr>
          <w:sz w:val="24"/>
          <w:szCs w:val="24"/>
        </w:rPr>
        <w:t>5.4)</w:t>
      </w:r>
      <w:r w:rsidR="00184458">
        <w:rPr>
          <w:sz w:val="24"/>
          <w:szCs w:val="24"/>
        </w:rPr>
        <w:t>,</w:t>
      </w:r>
      <w:r w:rsidR="00CB2A05" w:rsidRPr="00C55BCE">
        <w:rPr>
          <w:sz w:val="24"/>
          <w:szCs w:val="24"/>
        </w:rPr>
        <w:t xml:space="preserve"> за исключением хранения яхт, катеров, лодок и других маломерных судов</w:t>
      </w:r>
      <w:r w:rsidR="00CE09BB" w:rsidRPr="00C55BCE">
        <w:rPr>
          <w:sz w:val="24"/>
          <w:szCs w:val="24"/>
        </w:rPr>
        <w:t>;</w:t>
      </w:r>
    </w:p>
    <w:p w:rsidR="00184458" w:rsidRDefault="00CE09BB" w:rsidP="00184458">
      <w:pPr>
        <w:spacing w:line="240" w:lineRule="auto"/>
        <w:rPr>
          <w:sz w:val="24"/>
          <w:szCs w:val="24"/>
        </w:rPr>
      </w:pPr>
      <w:r w:rsidRPr="00C55BCE">
        <w:rPr>
          <w:rFonts w:ascii="Times New Roman" w:hAnsi="Times New Roman" w:cs="Times New Roman"/>
          <w:sz w:val="24"/>
          <w:szCs w:val="24"/>
        </w:rPr>
        <w:t xml:space="preserve">3) обеспечение внутреннего правопорядка (код </w:t>
      </w:r>
      <w:r w:rsidR="000306C9" w:rsidRPr="00C55BCE">
        <w:rPr>
          <w:sz w:val="24"/>
          <w:szCs w:val="24"/>
        </w:rPr>
        <w:t>–</w:t>
      </w:r>
      <w:r w:rsidR="000306C9">
        <w:rPr>
          <w:sz w:val="24"/>
          <w:szCs w:val="24"/>
        </w:rPr>
        <w:t xml:space="preserve"> </w:t>
      </w:r>
      <w:r w:rsidRPr="00C55BCE">
        <w:rPr>
          <w:rFonts w:ascii="Times New Roman" w:hAnsi="Times New Roman" w:cs="Times New Roman"/>
          <w:sz w:val="24"/>
          <w:szCs w:val="24"/>
        </w:rPr>
        <w:t>8.3)</w:t>
      </w:r>
      <w:r w:rsidR="00184458">
        <w:rPr>
          <w:rFonts w:ascii="Times New Roman" w:hAnsi="Times New Roman" w:cs="Times New Roman"/>
          <w:sz w:val="24"/>
          <w:szCs w:val="24"/>
        </w:rPr>
        <w:t>,</w:t>
      </w:r>
      <w:r w:rsidRPr="00C55BCE">
        <w:rPr>
          <w:rFonts w:ascii="Times New Roman" w:hAnsi="Times New Roman" w:cs="Times New Roman"/>
          <w:sz w:val="24"/>
          <w:szCs w:val="24"/>
        </w:rPr>
        <w:t xml:space="preserve"> в части размещения объектов, обеспечивающих деятельно</w:t>
      </w:r>
      <w:r w:rsidR="00184458">
        <w:rPr>
          <w:rFonts w:ascii="Times New Roman" w:hAnsi="Times New Roman" w:cs="Times New Roman"/>
          <w:sz w:val="24"/>
          <w:szCs w:val="24"/>
        </w:rPr>
        <w:t>сть аварийно-спасательных служб;</w:t>
      </w:r>
    </w:p>
    <w:p w:rsidR="00184458" w:rsidRDefault="005B3786" w:rsidP="00184458">
      <w:pPr>
        <w:spacing w:line="240" w:lineRule="auto"/>
        <w:rPr>
          <w:sz w:val="24"/>
          <w:szCs w:val="24"/>
        </w:rPr>
      </w:pPr>
      <w:r w:rsidRPr="00C55BCE">
        <w:rPr>
          <w:sz w:val="24"/>
          <w:szCs w:val="24"/>
        </w:rPr>
        <w:t xml:space="preserve">4) религиозное использование (код </w:t>
      </w:r>
      <w:r w:rsidR="000306C9" w:rsidRPr="00C55BCE">
        <w:rPr>
          <w:sz w:val="24"/>
          <w:szCs w:val="24"/>
        </w:rPr>
        <w:t>–</w:t>
      </w:r>
      <w:r w:rsidR="000306C9">
        <w:rPr>
          <w:sz w:val="24"/>
          <w:szCs w:val="24"/>
        </w:rPr>
        <w:t xml:space="preserve"> </w:t>
      </w:r>
      <w:r w:rsidR="00184458">
        <w:rPr>
          <w:sz w:val="24"/>
          <w:szCs w:val="24"/>
        </w:rPr>
        <w:t xml:space="preserve">3.7), в части размещения </w:t>
      </w:r>
      <w:r w:rsidRPr="00C55BCE">
        <w:rPr>
          <w:rFonts w:ascii="Times New Roman" w:hAnsi="Times New Roman" w:cs="Times New Roman"/>
          <w:sz w:val="24"/>
          <w:szCs w:val="24"/>
        </w:rPr>
        <w:t>объектов капитального строительства, предназначенных для отправления религиозных обрядов (церкви, соборы, храмы, часовни).</w:t>
      </w:r>
    </w:p>
    <w:p w:rsidR="00184458" w:rsidRDefault="00E06939" w:rsidP="00184458">
      <w:pPr>
        <w:spacing w:line="240" w:lineRule="auto"/>
        <w:rPr>
          <w:sz w:val="24"/>
          <w:szCs w:val="24"/>
        </w:rPr>
      </w:pPr>
      <w:r w:rsidRPr="00C55BCE">
        <w:rPr>
          <w:sz w:val="24"/>
          <w:szCs w:val="24"/>
        </w:rPr>
        <w:t>3. Вспомогательные виды разрешенного использования:</w:t>
      </w:r>
    </w:p>
    <w:p w:rsidR="00184458" w:rsidRPr="00184458" w:rsidRDefault="00CA32D5" w:rsidP="00184458">
      <w:pPr>
        <w:spacing w:line="240" w:lineRule="auto"/>
        <w:rPr>
          <w:sz w:val="24"/>
          <w:szCs w:val="24"/>
        </w:rPr>
      </w:pPr>
      <w:proofErr w:type="gramStart"/>
      <w:r w:rsidRPr="00C55BCE">
        <w:rPr>
          <w:sz w:val="24"/>
          <w:szCs w:val="24"/>
        </w:rPr>
        <w:t xml:space="preserve">1) </w:t>
      </w:r>
      <w:r w:rsidR="000673C7" w:rsidRPr="00C55BCE">
        <w:rPr>
          <w:rFonts w:ascii="Times New Roman" w:hAnsi="Times New Roman" w:cs="Times New Roman"/>
          <w:sz w:val="24"/>
          <w:szCs w:val="24"/>
        </w:rPr>
        <w:t xml:space="preserve">коммунальное обслуживание (код </w:t>
      </w:r>
      <w:r w:rsidR="000306C9" w:rsidRPr="00C55BCE">
        <w:rPr>
          <w:sz w:val="24"/>
          <w:szCs w:val="24"/>
        </w:rPr>
        <w:t>–</w:t>
      </w:r>
      <w:r w:rsidR="000306C9">
        <w:rPr>
          <w:sz w:val="24"/>
          <w:szCs w:val="24"/>
        </w:rPr>
        <w:t xml:space="preserve"> </w:t>
      </w:r>
      <w:r w:rsidR="000673C7" w:rsidRPr="00C55BCE">
        <w:rPr>
          <w:rFonts w:ascii="Times New Roman" w:hAnsi="Times New Roman" w:cs="Times New Roman"/>
          <w:sz w:val="24"/>
          <w:szCs w:val="24"/>
        </w:rPr>
        <w:t>3.1)</w:t>
      </w:r>
      <w:r w:rsidR="00184458">
        <w:rPr>
          <w:rFonts w:ascii="Times New Roman" w:hAnsi="Times New Roman" w:cs="Times New Roman"/>
          <w:sz w:val="24"/>
          <w:szCs w:val="24"/>
        </w:rPr>
        <w:t>,</w:t>
      </w:r>
      <w:r w:rsidR="000673C7" w:rsidRPr="00C55BCE">
        <w:rPr>
          <w:rFonts w:ascii="Times New Roman" w:hAnsi="Times New Roman" w:cs="Times New Roman"/>
          <w:sz w:val="24"/>
          <w:szCs w:val="24"/>
        </w:rPr>
        <w:t xml:space="preserve"> в части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(водозаборы, очистные сооружения, насосные станции, водопроводы, лини</w:t>
      </w:r>
      <w:r w:rsidR="000673C7" w:rsidRPr="00184458">
        <w:rPr>
          <w:rFonts w:ascii="Times New Roman" w:hAnsi="Times New Roman" w:cs="Times New Roman"/>
          <w:sz w:val="24"/>
          <w:szCs w:val="24"/>
        </w:rPr>
        <w:t>и электропередачи, трансформаторные подстанции, газопроводы, линии связи, телефонные станции, канализация, связанных с объектами, расположенными в зоне объектов</w:t>
      </w:r>
      <w:proofErr w:type="gramEnd"/>
      <w:r w:rsidR="000673C7" w:rsidRPr="00184458">
        <w:rPr>
          <w:rFonts w:ascii="Times New Roman" w:hAnsi="Times New Roman" w:cs="Times New Roman"/>
          <w:sz w:val="24"/>
          <w:szCs w:val="24"/>
        </w:rPr>
        <w:t xml:space="preserve"> физкультуры и спорта, либо с обслуживанием таких объектов и не требующих установления санитарно-защитных зон;</w:t>
      </w:r>
    </w:p>
    <w:p w:rsidR="00184458" w:rsidRDefault="00CA32D5" w:rsidP="00184458">
      <w:pPr>
        <w:spacing w:line="240" w:lineRule="auto"/>
        <w:rPr>
          <w:sz w:val="24"/>
          <w:szCs w:val="24"/>
        </w:rPr>
      </w:pPr>
      <w:r w:rsidRPr="00184458">
        <w:rPr>
          <w:sz w:val="24"/>
          <w:szCs w:val="24"/>
        </w:rPr>
        <w:t xml:space="preserve">2) </w:t>
      </w:r>
      <w:r w:rsidR="00640654" w:rsidRPr="00184458">
        <w:rPr>
          <w:rFonts w:ascii="Times New Roman" w:hAnsi="Times New Roman" w:cs="Times New Roman"/>
          <w:sz w:val="24"/>
          <w:szCs w:val="24"/>
        </w:rPr>
        <w:t xml:space="preserve">автомобильный транспорт (код </w:t>
      </w:r>
      <w:r w:rsidR="000306C9" w:rsidRPr="00184458">
        <w:rPr>
          <w:sz w:val="24"/>
          <w:szCs w:val="24"/>
        </w:rPr>
        <w:t xml:space="preserve">– </w:t>
      </w:r>
      <w:r w:rsidR="00640654" w:rsidRPr="00184458">
        <w:rPr>
          <w:rFonts w:ascii="Times New Roman" w:hAnsi="Times New Roman" w:cs="Times New Roman"/>
          <w:sz w:val="24"/>
          <w:szCs w:val="24"/>
        </w:rPr>
        <w:t>7.2)</w:t>
      </w:r>
      <w:r w:rsidR="00B82FFE">
        <w:rPr>
          <w:rFonts w:ascii="Times New Roman" w:hAnsi="Times New Roman" w:cs="Times New Roman"/>
          <w:sz w:val="24"/>
          <w:szCs w:val="24"/>
        </w:rPr>
        <w:t>,</w:t>
      </w:r>
      <w:r w:rsidR="00640654" w:rsidRPr="00184458">
        <w:rPr>
          <w:rFonts w:ascii="Times New Roman" w:hAnsi="Times New Roman" w:cs="Times New Roman"/>
          <w:sz w:val="24"/>
          <w:szCs w:val="24"/>
        </w:rPr>
        <w:t xml:space="preserve"> в части оборудования земельных участков для стоянок  автомобильного транспорта, а также устройства мест стоянок автомобильного транспорта, осуществляющего перевозки людей по установленному маршруту, размещение открытых площадок для временной парковки автотранспорта.</w:t>
      </w:r>
    </w:p>
    <w:p w:rsidR="00184458" w:rsidRDefault="00CA32D5" w:rsidP="00184458">
      <w:pPr>
        <w:spacing w:line="240" w:lineRule="auto"/>
        <w:rPr>
          <w:sz w:val="24"/>
          <w:szCs w:val="24"/>
        </w:rPr>
      </w:pPr>
      <w:r w:rsidRPr="00C55BCE">
        <w:rPr>
          <w:sz w:val="24"/>
          <w:szCs w:val="24"/>
        </w:rPr>
        <w:t>4. Условно разрешенные виды использования:</w:t>
      </w:r>
    </w:p>
    <w:p w:rsidR="00184458" w:rsidRDefault="000673C7" w:rsidP="00184458">
      <w:pPr>
        <w:spacing w:line="240" w:lineRule="auto"/>
        <w:rPr>
          <w:sz w:val="24"/>
          <w:szCs w:val="24"/>
        </w:rPr>
      </w:pPr>
      <w:r w:rsidRPr="00C55BCE">
        <w:rPr>
          <w:rFonts w:ascii="Times New Roman" w:hAnsi="Times New Roman" w:cs="Times New Roman"/>
          <w:sz w:val="24"/>
          <w:szCs w:val="24"/>
        </w:rPr>
        <w:lastRenderedPageBreak/>
        <w:t xml:space="preserve">1) размещение магазинов (код </w:t>
      </w:r>
      <w:r w:rsidR="000306C9" w:rsidRPr="00C55BCE">
        <w:rPr>
          <w:sz w:val="24"/>
          <w:szCs w:val="24"/>
        </w:rPr>
        <w:t>–</w:t>
      </w:r>
      <w:r w:rsidR="000306C9">
        <w:rPr>
          <w:sz w:val="24"/>
          <w:szCs w:val="24"/>
        </w:rPr>
        <w:t xml:space="preserve"> </w:t>
      </w:r>
      <w:r w:rsidRPr="00C55BCE">
        <w:rPr>
          <w:rFonts w:ascii="Times New Roman" w:hAnsi="Times New Roman" w:cs="Times New Roman"/>
          <w:sz w:val="24"/>
          <w:szCs w:val="24"/>
        </w:rPr>
        <w:t>4.4);</w:t>
      </w:r>
    </w:p>
    <w:p w:rsidR="00184458" w:rsidRDefault="000673C7" w:rsidP="00184458">
      <w:pPr>
        <w:spacing w:line="240" w:lineRule="auto"/>
        <w:rPr>
          <w:sz w:val="24"/>
          <w:szCs w:val="24"/>
        </w:rPr>
      </w:pPr>
      <w:r w:rsidRPr="00C55BCE">
        <w:rPr>
          <w:rFonts w:ascii="Times New Roman" w:hAnsi="Times New Roman" w:cs="Times New Roman"/>
          <w:sz w:val="24"/>
          <w:szCs w:val="24"/>
        </w:rPr>
        <w:t xml:space="preserve">2) размещение объектов общественного питания (код </w:t>
      </w:r>
      <w:r w:rsidR="000306C9" w:rsidRPr="00C55BCE">
        <w:rPr>
          <w:sz w:val="24"/>
          <w:szCs w:val="24"/>
        </w:rPr>
        <w:t>–</w:t>
      </w:r>
      <w:r w:rsidR="000306C9">
        <w:rPr>
          <w:sz w:val="24"/>
          <w:szCs w:val="24"/>
        </w:rPr>
        <w:t xml:space="preserve"> </w:t>
      </w:r>
      <w:r w:rsidRPr="00C55BCE">
        <w:rPr>
          <w:rFonts w:ascii="Times New Roman" w:hAnsi="Times New Roman" w:cs="Times New Roman"/>
          <w:sz w:val="24"/>
          <w:szCs w:val="24"/>
        </w:rPr>
        <w:t>4.6);</w:t>
      </w:r>
    </w:p>
    <w:p w:rsidR="0015645C" w:rsidRPr="00184458" w:rsidRDefault="00184458" w:rsidP="00184458">
      <w:pPr>
        <w:spacing w:line="240" w:lineRule="auto"/>
        <w:rPr>
          <w:sz w:val="24"/>
          <w:szCs w:val="24"/>
        </w:rPr>
      </w:pPr>
      <w:r>
        <w:rPr>
          <w:sz w:val="24"/>
          <w:szCs w:val="24"/>
        </w:rPr>
        <w:t xml:space="preserve">3) </w:t>
      </w:r>
      <w:r w:rsidR="0015645C" w:rsidRPr="00C55BCE">
        <w:rPr>
          <w:sz w:val="24"/>
          <w:szCs w:val="24"/>
        </w:rPr>
        <w:t xml:space="preserve">культурное развитие (код </w:t>
      </w:r>
      <w:r w:rsidR="000306C9" w:rsidRPr="00C55BCE">
        <w:rPr>
          <w:sz w:val="24"/>
          <w:szCs w:val="24"/>
        </w:rPr>
        <w:t>–</w:t>
      </w:r>
      <w:r w:rsidR="000306C9">
        <w:rPr>
          <w:sz w:val="24"/>
          <w:szCs w:val="24"/>
        </w:rPr>
        <w:t xml:space="preserve"> </w:t>
      </w:r>
      <w:r w:rsidR="0015645C" w:rsidRPr="00C55BCE">
        <w:rPr>
          <w:sz w:val="24"/>
          <w:szCs w:val="24"/>
        </w:rPr>
        <w:t>3.6)</w:t>
      </w:r>
      <w:r>
        <w:rPr>
          <w:sz w:val="24"/>
          <w:szCs w:val="24"/>
        </w:rPr>
        <w:t>,</w:t>
      </w:r>
      <w:r w:rsidR="0015645C" w:rsidRPr="00C55BCE">
        <w:rPr>
          <w:sz w:val="24"/>
          <w:szCs w:val="24"/>
        </w:rPr>
        <w:t xml:space="preserve"> за исключением </w:t>
      </w:r>
      <w:r w:rsidR="0015645C" w:rsidRPr="00C55BCE">
        <w:rPr>
          <w:rFonts w:ascii="Times New Roman" w:hAnsi="Times New Roman" w:cs="Times New Roman"/>
          <w:sz w:val="24"/>
          <w:szCs w:val="24"/>
        </w:rPr>
        <w:t>размещения зданий и сооружений для размещения цирков, зверинцев, зоопарков, океанариумов</w:t>
      </w:r>
      <w:r w:rsidR="00640654" w:rsidRPr="00C55BCE">
        <w:rPr>
          <w:rFonts w:ascii="Times New Roman" w:hAnsi="Times New Roman" w:cs="Times New Roman"/>
          <w:sz w:val="24"/>
          <w:szCs w:val="24"/>
        </w:rPr>
        <w:t>.</w:t>
      </w:r>
    </w:p>
    <w:p w:rsidR="009264BB" w:rsidRPr="00C55BCE" w:rsidRDefault="009264BB" w:rsidP="000306C9">
      <w:pPr>
        <w:widowControl w:val="0"/>
        <w:autoSpaceDE w:val="0"/>
        <w:autoSpaceDN w:val="0"/>
        <w:adjustRightInd w:val="0"/>
        <w:spacing w:line="240" w:lineRule="auto"/>
        <w:ind w:firstLine="0"/>
        <w:rPr>
          <w:rFonts w:ascii="Times New Roman" w:hAnsi="Times New Roman" w:cs="Times New Roman"/>
          <w:sz w:val="24"/>
          <w:szCs w:val="24"/>
        </w:rPr>
      </w:pPr>
    </w:p>
    <w:p w:rsidR="00744A57" w:rsidRDefault="007F132C" w:rsidP="00C55BCE">
      <w:pPr>
        <w:pStyle w:val="3"/>
        <w:spacing w:line="240" w:lineRule="auto"/>
        <w:rPr>
          <w:sz w:val="24"/>
          <w:szCs w:val="24"/>
        </w:rPr>
      </w:pPr>
      <w:bookmarkStart w:id="103" w:name="_Toc416785890"/>
      <w:r w:rsidRPr="00C55BCE">
        <w:rPr>
          <w:sz w:val="24"/>
          <w:szCs w:val="24"/>
        </w:rPr>
        <w:t>Статья</w:t>
      </w:r>
      <w:r>
        <w:rPr>
          <w:sz w:val="24"/>
          <w:szCs w:val="24"/>
        </w:rPr>
        <w:t xml:space="preserve"> </w:t>
      </w:r>
      <w:r w:rsidR="0019227E">
        <w:rPr>
          <w:sz w:val="24"/>
          <w:szCs w:val="24"/>
        </w:rPr>
        <w:t>45</w:t>
      </w:r>
      <w:r w:rsidR="00744A57" w:rsidRPr="00C55BCE">
        <w:rPr>
          <w:sz w:val="24"/>
          <w:szCs w:val="24"/>
        </w:rPr>
        <w:t>. Зоны специального назначения (СП)</w:t>
      </w:r>
      <w:bookmarkEnd w:id="103"/>
    </w:p>
    <w:p w:rsidR="000306C9" w:rsidRPr="000306C9" w:rsidRDefault="000306C9" w:rsidP="000306C9"/>
    <w:p w:rsidR="00744A57" w:rsidRPr="00C55BCE" w:rsidRDefault="00744A57" w:rsidP="00C55BCE">
      <w:pPr>
        <w:spacing w:line="240" w:lineRule="auto"/>
        <w:rPr>
          <w:sz w:val="24"/>
          <w:szCs w:val="24"/>
        </w:rPr>
      </w:pPr>
      <w:r w:rsidRPr="00C55BCE">
        <w:rPr>
          <w:sz w:val="24"/>
          <w:szCs w:val="24"/>
        </w:rPr>
        <w:t xml:space="preserve">1. К зонам специального назначения настоящими Правилами  отнесены  территории, занятые объектами ритуальной  деятельности, в  том  числе кладбищами и местами захоронения, объектами размещения отходов производства и потребления, объектами обороны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744A57" w:rsidRPr="00C55BCE" w:rsidRDefault="00744A57" w:rsidP="00C55BCE">
      <w:pPr>
        <w:spacing w:line="240" w:lineRule="auto"/>
        <w:rPr>
          <w:sz w:val="24"/>
          <w:szCs w:val="24"/>
        </w:rPr>
      </w:pPr>
      <w:r w:rsidRPr="00C55BCE">
        <w:rPr>
          <w:sz w:val="24"/>
          <w:szCs w:val="24"/>
        </w:rPr>
        <w:t>2. В зонах специального назначения допускается размещение объектов инженерной инфраструктуры, линейных объектов, связанных с объектами, расположенными в зонах специального назначения и в смежных территориальных зонах, либо с обслуживанием таких объектов, культовых, коммунальных объектов, объектов образования и иных объектов в случаях, предусмотренных настоящими Правилами.</w:t>
      </w:r>
    </w:p>
    <w:p w:rsidR="00E966B9" w:rsidRPr="00C55BCE" w:rsidRDefault="00E966B9" w:rsidP="00C55BCE">
      <w:pPr>
        <w:spacing w:line="240" w:lineRule="auto"/>
        <w:rPr>
          <w:sz w:val="24"/>
          <w:szCs w:val="24"/>
        </w:rPr>
      </w:pPr>
    </w:p>
    <w:p w:rsidR="000306C9" w:rsidRDefault="0019227E" w:rsidP="009C1343">
      <w:pPr>
        <w:pStyle w:val="3"/>
        <w:spacing w:line="240" w:lineRule="auto"/>
        <w:rPr>
          <w:sz w:val="24"/>
          <w:szCs w:val="24"/>
        </w:rPr>
      </w:pPr>
      <w:bookmarkStart w:id="104" w:name="_Toc416785891"/>
      <w:r>
        <w:rPr>
          <w:sz w:val="24"/>
          <w:szCs w:val="24"/>
        </w:rPr>
        <w:t>Статья 46</w:t>
      </w:r>
      <w:r w:rsidR="00744A57" w:rsidRPr="00C55BCE">
        <w:rPr>
          <w:sz w:val="24"/>
          <w:szCs w:val="24"/>
        </w:rPr>
        <w:t>. Зоны кладбищ</w:t>
      </w:r>
      <w:r w:rsidR="001B6661">
        <w:rPr>
          <w:sz w:val="24"/>
          <w:szCs w:val="24"/>
        </w:rPr>
        <w:t xml:space="preserve"> (СП-</w:t>
      </w:r>
      <w:r w:rsidR="00744A57" w:rsidRPr="00C55BCE">
        <w:rPr>
          <w:sz w:val="24"/>
          <w:szCs w:val="24"/>
        </w:rPr>
        <w:t>1)</w:t>
      </w:r>
      <w:bookmarkEnd w:id="104"/>
    </w:p>
    <w:p w:rsidR="009C1343" w:rsidRPr="009C1343" w:rsidRDefault="009C1343" w:rsidP="009C1343"/>
    <w:p w:rsidR="00744A57" w:rsidRPr="00C55BCE" w:rsidRDefault="00744A57" w:rsidP="00C55BCE">
      <w:pPr>
        <w:spacing w:line="240" w:lineRule="auto"/>
        <w:rPr>
          <w:sz w:val="24"/>
          <w:szCs w:val="24"/>
        </w:rPr>
      </w:pPr>
      <w:r w:rsidRPr="00C55BCE">
        <w:rPr>
          <w:sz w:val="24"/>
          <w:szCs w:val="24"/>
        </w:rPr>
        <w:t>1. Зоны кладбищ включают в себя участки территории города, предназначенные для размещения мест погребения, объектов похоронного обслуживания и установления их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744A57" w:rsidRPr="00C55BCE" w:rsidRDefault="00744A57" w:rsidP="00C55BCE">
      <w:pPr>
        <w:spacing w:line="240" w:lineRule="auto"/>
        <w:rPr>
          <w:sz w:val="24"/>
          <w:szCs w:val="24"/>
        </w:rPr>
      </w:pPr>
      <w:r w:rsidRPr="00C55BCE">
        <w:rPr>
          <w:sz w:val="24"/>
          <w:szCs w:val="24"/>
        </w:rPr>
        <w:t>В зонах кладбищ допускается размещение линейных, коммунальных, культовых объектов в случаях, установленных настоящей статьей.</w:t>
      </w:r>
    </w:p>
    <w:p w:rsidR="00744A57" w:rsidRPr="00C55BCE" w:rsidRDefault="00744A57" w:rsidP="00C55BCE">
      <w:pPr>
        <w:spacing w:line="240" w:lineRule="auto"/>
        <w:rPr>
          <w:sz w:val="24"/>
          <w:szCs w:val="24"/>
        </w:rPr>
      </w:pPr>
      <w:r w:rsidRPr="00C55BCE">
        <w:rPr>
          <w:sz w:val="24"/>
          <w:szCs w:val="24"/>
        </w:rPr>
        <w:t>2. Основной вид разрешенного использования:</w:t>
      </w:r>
    </w:p>
    <w:p w:rsidR="00744A57" w:rsidRPr="00C55BCE" w:rsidRDefault="00744A57" w:rsidP="00C55BCE">
      <w:pPr>
        <w:spacing w:line="240" w:lineRule="auto"/>
        <w:rPr>
          <w:sz w:val="24"/>
          <w:szCs w:val="24"/>
        </w:rPr>
      </w:pPr>
      <w:r w:rsidRPr="00C55BCE">
        <w:rPr>
          <w:sz w:val="24"/>
          <w:szCs w:val="24"/>
        </w:rPr>
        <w:t xml:space="preserve">ритуальная деятельность (код </w:t>
      </w:r>
      <w:r w:rsidR="000306C9" w:rsidRPr="00C55BCE">
        <w:rPr>
          <w:sz w:val="24"/>
          <w:szCs w:val="24"/>
        </w:rPr>
        <w:t>–</w:t>
      </w:r>
      <w:r w:rsidR="000306C9">
        <w:rPr>
          <w:sz w:val="24"/>
          <w:szCs w:val="24"/>
        </w:rPr>
        <w:t xml:space="preserve"> </w:t>
      </w:r>
      <w:r w:rsidRPr="00C55BCE">
        <w:rPr>
          <w:sz w:val="24"/>
          <w:szCs w:val="24"/>
        </w:rPr>
        <w:t>12.1).</w:t>
      </w:r>
    </w:p>
    <w:p w:rsidR="00744A57" w:rsidRPr="00C55BCE" w:rsidRDefault="00744A57" w:rsidP="00C55BCE">
      <w:pPr>
        <w:spacing w:line="240" w:lineRule="auto"/>
        <w:rPr>
          <w:sz w:val="24"/>
          <w:szCs w:val="24"/>
        </w:rPr>
      </w:pPr>
      <w:bookmarkStart w:id="105" w:name="Par1179"/>
      <w:bookmarkEnd w:id="105"/>
      <w:r w:rsidRPr="00C55BCE">
        <w:rPr>
          <w:sz w:val="24"/>
          <w:szCs w:val="24"/>
        </w:rPr>
        <w:t>3. Вспомогательные виды разрешенного использования:</w:t>
      </w:r>
    </w:p>
    <w:p w:rsidR="00744A57" w:rsidRPr="00C55BCE" w:rsidRDefault="00744A57" w:rsidP="00C55BCE">
      <w:pPr>
        <w:spacing w:line="240" w:lineRule="auto"/>
        <w:rPr>
          <w:rFonts w:cstheme="minorHAnsi"/>
          <w:sz w:val="24"/>
          <w:szCs w:val="24"/>
        </w:rPr>
      </w:pPr>
      <w:proofErr w:type="gramStart"/>
      <w:r w:rsidRPr="00C55BCE">
        <w:rPr>
          <w:rFonts w:cstheme="minorHAnsi"/>
          <w:sz w:val="24"/>
          <w:szCs w:val="24"/>
        </w:rPr>
        <w:t xml:space="preserve">1) коммунальное обслуживание (код </w:t>
      </w:r>
      <w:r w:rsidR="000306C9" w:rsidRPr="00C55BCE">
        <w:rPr>
          <w:sz w:val="24"/>
          <w:szCs w:val="24"/>
        </w:rPr>
        <w:t>–</w:t>
      </w:r>
      <w:r w:rsidR="000306C9">
        <w:rPr>
          <w:sz w:val="24"/>
          <w:szCs w:val="24"/>
        </w:rPr>
        <w:t xml:space="preserve"> </w:t>
      </w:r>
      <w:r w:rsidRPr="00C55BCE">
        <w:rPr>
          <w:rFonts w:cstheme="minorHAnsi"/>
          <w:sz w:val="24"/>
          <w:szCs w:val="24"/>
        </w:rPr>
        <w:t>3.1)</w:t>
      </w:r>
      <w:r w:rsidR="00184458">
        <w:rPr>
          <w:rFonts w:cstheme="minorHAnsi"/>
          <w:sz w:val="24"/>
          <w:szCs w:val="24"/>
        </w:rPr>
        <w:t>,</w:t>
      </w:r>
      <w:r w:rsidRPr="00C55BCE">
        <w:rPr>
          <w:rFonts w:cstheme="minorHAnsi"/>
          <w:sz w:val="24"/>
          <w:szCs w:val="24"/>
        </w:rPr>
        <w:t xml:space="preserve"> в части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для обслуживания уборочной и</w:t>
      </w:r>
      <w:proofErr w:type="gramEnd"/>
      <w:r w:rsidRPr="00C55BCE">
        <w:rPr>
          <w:rFonts w:cstheme="minorHAnsi"/>
          <w:sz w:val="24"/>
          <w:szCs w:val="24"/>
        </w:rPr>
        <w:t xml:space="preserve"> аварийной техники, а также здания или помещения, предназначенные для приема населения и организаций в связи с предоставлением им ритуальных услуг);</w:t>
      </w:r>
    </w:p>
    <w:p w:rsidR="00184458" w:rsidRDefault="00744A57" w:rsidP="00184458">
      <w:pPr>
        <w:widowControl w:val="0"/>
        <w:autoSpaceDE w:val="0"/>
        <w:autoSpaceDN w:val="0"/>
        <w:adjustRightInd w:val="0"/>
        <w:spacing w:line="240" w:lineRule="auto"/>
        <w:rPr>
          <w:rFonts w:cstheme="minorHAnsi"/>
          <w:sz w:val="24"/>
          <w:szCs w:val="24"/>
        </w:rPr>
      </w:pPr>
      <w:r w:rsidRPr="00C55BCE">
        <w:rPr>
          <w:rFonts w:cstheme="minorHAnsi"/>
          <w:sz w:val="24"/>
          <w:szCs w:val="24"/>
        </w:rPr>
        <w:t xml:space="preserve">2) социальное обслуживание (код </w:t>
      </w:r>
      <w:r w:rsidR="000306C9" w:rsidRPr="00C55BCE">
        <w:rPr>
          <w:sz w:val="24"/>
          <w:szCs w:val="24"/>
        </w:rPr>
        <w:t>–</w:t>
      </w:r>
      <w:r w:rsidR="000306C9">
        <w:rPr>
          <w:sz w:val="24"/>
          <w:szCs w:val="24"/>
        </w:rPr>
        <w:t xml:space="preserve"> </w:t>
      </w:r>
      <w:r w:rsidRPr="00C55BCE">
        <w:rPr>
          <w:rFonts w:cstheme="minorHAnsi"/>
          <w:sz w:val="24"/>
          <w:szCs w:val="24"/>
        </w:rPr>
        <w:t>3.2)</w:t>
      </w:r>
      <w:r w:rsidR="00184458">
        <w:rPr>
          <w:rFonts w:cstheme="minorHAnsi"/>
          <w:sz w:val="24"/>
          <w:szCs w:val="24"/>
        </w:rPr>
        <w:t>,</w:t>
      </w:r>
      <w:r w:rsidRPr="00C55BCE">
        <w:rPr>
          <w:rFonts w:cstheme="minorHAnsi"/>
          <w:sz w:val="24"/>
          <w:szCs w:val="24"/>
        </w:rPr>
        <w:t xml:space="preserve"> в части размещения объектов капитального строительства, предназначенных для оказания гражданам социальной помощи (пункты питания малоимущих граждан, пункты ночлега для бездомных граждан, службы психологической и бесплатной юридической помощи, социальные и иные службы, в которых осуществляется прием граждан по вопрос</w:t>
      </w:r>
      <w:r w:rsidR="00184458">
        <w:rPr>
          <w:rFonts w:cstheme="minorHAnsi"/>
          <w:sz w:val="24"/>
          <w:szCs w:val="24"/>
        </w:rPr>
        <w:t>ам оказания социальной помощи);</w:t>
      </w:r>
    </w:p>
    <w:p w:rsidR="00744A57" w:rsidRPr="00C55BCE" w:rsidRDefault="00184458" w:rsidP="00184458">
      <w:pPr>
        <w:widowControl w:val="0"/>
        <w:autoSpaceDE w:val="0"/>
        <w:autoSpaceDN w:val="0"/>
        <w:adjustRightInd w:val="0"/>
        <w:spacing w:line="240" w:lineRule="auto"/>
        <w:rPr>
          <w:rFonts w:cstheme="minorHAnsi"/>
          <w:sz w:val="24"/>
          <w:szCs w:val="24"/>
        </w:rPr>
      </w:pPr>
      <w:r>
        <w:rPr>
          <w:rFonts w:cstheme="minorHAnsi"/>
          <w:sz w:val="24"/>
          <w:szCs w:val="24"/>
        </w:rPr>
        <w:t xml:space="preserve">3) </w:t>
      </w:r>
      <w:r w:rsidR="00744A57" w:rsidRPr="00C55BCE">
        <w:rPr>
          <w:rFonts w:cstheme="minorHAnsi"/>
          <w:sz w:val="24"/>
          <w:szCs w:val="24"/>
        </w:rPr>
        <w:t xml:space="preserve">размещение объектов капитального строительства для размещения </w:t>
      </w:r>
      <w:r w:rsidR="00744A57" w:rsidRPr="00C55BCE">
        <w:rPr>
          <w:rFonts w:cstheme="minorHAnsi"/>
          <w:sz w:val="24"/>
          <w:szCs w:val="24"/>
        </w:rPr>
        <w:lastRenderedPageBreak/>
        <w:t xml:space="preserve">общественных некоммерческих организаций: благотворительных организаций. </w:t>
      </w:r>
    </w:p>
    <w:p w:rsidR="00184458" w:rsidRDefault="00744A57" w:rsidP="00184458">
      <w:pPr>
        <w:widowControl w:val="0"/>
        <w:autoSpaceDE w:val="0"/>
        <w:autoSpaceDN w:val="0"/>
        <w:adjustRightInd w:val="0"/>
        <w:spacing w:line="240" w:lineRule="auto"/>
        <w:ind w:firstLine="540"/>
        <w:rPr>
          <w:sz w:val="24"/>
          <w:szCs w:val="24"/>
        </w:rPr>
      </w:pPr>
      <w:r w:rsidRPr="00C55BCE">
        <w:rPr>
          <w:sz w:val="24"/>
          <w:szCs w:val="24"/>
        </w:rPr>
        <w:t xml:space="preserve">   4. Условно</w:t>
      </w:r>
      <w:r w:rsidR="00184458">
        <w:rPr>
          <w:sz w:val="24"/>
          <w:szCs w:val="24"/>
        </w:rPr>
        <w:t xml:space="preserve"> разрешенный вид использования:</w:t>
      </w:r>
    </w:p>
    <w:p w:rsidR="00974140" w:rsidRDefault="00744A57" w:rsidP="009C7AAE">
      <w:pPr>
        <w:widowControl w:val="0"/>
        <w:autoSpaceDE w:val="0"/>
        <w:autoSpaceDN w:val="0"/>
        <w:adjustRightInd w:val="0"/>
        <w:spacing w:line="240" w:lineRule="auto"/>
        <w:ind w:firstLine="708"/>
        <w:rPr>
          <w:sz w:val="24"/>
          <w:szCs w:val="24"/>
        </w:rPr>
      </w:pPr>
      <w:r w:rsidRPr="00C55BCE">
        <w:rPr>
          <w:rFonts w:cstheme="minorHAnsi"/>
          <w:sz w:val="24"/>
          <w:szCs w:val="24"/>
        </w:rPr>
        <w:t xml:space="preserve">религиозное использование (код </w:t>
      </w:r>
      <w:r w:rsidR="000306C9" w:rsidRPr="00C55BCE">
        <w:rPr>
          <w:sz w:val="24"/>
          <w:szCs w:val="24"/>
        </w:rPr>
        <w:t>–</w:t>
      </w:r>
      <w:r w:rsidR="000306C9">
        <w:rPr>
          <w:sz w:val="24"/>
          <w:szCs w:val="24"/>
        </w:rPr>
        <w:t xml:space="preserve"> </w:t>
      </w:r>
      <w:r w:rsidRPr="00C55BCE">
        <w:rPr>
          <w:rFonts w:cstheme="minorHAnsi"/>
          <w:sz w:val="24"/>
          <w:szCs w:val="24"/>
        </w:rPr>
        <w:t>3.7)</w:t>
      </w:r>
      <w:r w:rsidR="00184458">
        <w:rPr>
          <w:rFonts w:cstheme="minorHAnsi"/>
          <w:sz w:val="24"/>
          <w:szCs w:val="24"/>
        </w:rPr>
        <w:t>,</w:t>
      </w:r>
      <w:r w:rsidRPr="00C55BCE">
        <w:rPr>
          <w:rFonts w:cstheme="minorHAnsi"/>
          <w:sz w:val="24"/>
          <w:szCs w:val="24"/>
        </w:rPr>
        <w:t xml:space="preserve"> в части размещения объектов капитального строительства, предназначенных для отправления религиозных обрядов (церкви, соборы, храмы, часовни и др.).</w:t>
      </w:r>
    </w:p>
    <w:p w:rsidR="009E7554" w:rsidRPr="00C55BCE" w:rsidRDefault="009E7554" w:rsidP="00C55BCE">
      <w:pPr>
        <w:spacing w:line="240" w:lineRule="auto"/>
        <w:rPr>
          <w:sz w:val="24"/>
          <w:szCs w:val="24"/>
        </w:rPr>
      </w:pPr>
    </w:p>
    <w:p w:rsidR="00744A57" w:rsidRDefault="0019227E" w:rsidP="00C55BCE">
      <w:pPr>
        <w:pStyle w:val="3"/>
        <w:spacing w:line="240" w:lineRule="auto"/>
        <w:rPr>
          <w:sz w:val="24"/>
          <w:szCs w:val="24"/>
        </w:rPr>
      </w:pPr>
      <w:bookmarkStart w:id="106" w:name="_Toc416785892"/>
      <w:r>
        <w:rPr>
          <w:sz w:val="24"/>
          <w:szCs w:val="24"/>
        </w:rPr>
        <w:t xml:space="preserve">Статья </w:t>
      </w:r>
      <w:r w:rsidR="00443E74">
        <w:rPr>
          <w:sz w:val="24"/>
          <w:szCs w:val="24"/>
        </w:rPr>
        <w:t>4</w:t>
      </w:r>
      <w:r>
        <w:rPr>
          <w:sz w:val="24"/>
          <w:szCs w:val="24"/>
        </w:rPr>
        <w:t>7</w:t>
      </w:r>
      <w:r w:rsidR="00744A57" w:rsidRPr="00C55BCE">
        <w:rPr>
          <w:sz w:val="24"/>
          <w:szCs w:val="24"/>
        </w:rPr>
        <w:t>. Зоны карьеров</w:t>
      </w:r>
      <w:r w:rsidR="001B6661">
        <w:rPr>
          <w:sz w:val="24"/>
          <w:szCs w:val="24"/>
        </w:rPr>
        <w:t xml:space="preserve"> (СП-</w:t>
      </w:r>
      <w:r w:rsidR="00744A57" w:rsidRPr="00C55BCE">
        <w:rPr>
          <w:sz w:val="24"/>
          <w:szCs w:val="24"/>
        </w:rPr>
        <w:t>2)</w:t>
      </w:r>
      <w:bookmarkEnd w:id="106"/>
    </w:p>
    <w:p w:rsidR="000306C9" w:rsidRPr="000306C9" w:rsidRDefault="000306C9" w:rsidP="000306C9"/>
    <w:p w:rsidR="00744A57" w:rsidRPr="00C55BCE" w:rsidRDefault="00744A57" w:rsidP="00C55BCE">
      <w:pPr>
        <w:spacing w:line="240" w:lineRule="auto"/>
        <w:rPr>
          <w:sz w:val="24"/>
          <w:szCs w:val="24"/>
        </w:rPr>
      </w:pPr>
      <w:r w:rsidRPr="00C55BCE">
        <w:rPr>
          <w:sz w:val="24"/>
          <w:szCs w:val="24"/>
        </w:rPr>
        <w:t>1. Зоны карьеров включают в себя участки территории города, предназначенные для размещения объектов по добычи недр открытым способом.</w:t>
      </w:r>
    </w:p>
    <w:p w:rsidR="00744A57" w:rsidRPr="00C55BCE" w:rsidRDefault="00744A57" w:rsidP="00C55BCE">
      <w:pPr>
        <w:spacing w:line="240" w:lineRule="auto"/>
        <w:rPr>
          <w:sz w:val="24"/>
          <w:szCs w:val="24"/>
        </w:rPr>
      </w:pPr>
      <w:r w:rsidRPr="00C55BCE">
        <w:rPr>
          <w:sz w:val="24"/>
          <w:szCs w:val="24"/>
        </w:rPr>
        <w:t>В зонах карьеров допускается размещение линейных, коммунальных, объектов в случаях, установленных настоящей статьей.</w:t>
      </w:r>
    </w:p>
    <w:p w:rsidR="009E7554" w:rsidRDefault="00744A57" w:rsidP="009E7554">
      <w:pPr>
        <w:spacing w:line="240" w:lineRule="auto"/>
        <w:rPr>
          <w:sz w:val="24"/>
          <w:szCs w:val="24"/>
        </w:rPr>
      </w:pPr>
      <w:r w:rsidRPr="00C55BCE">
        <w:rPr>
          <w:sz w:val="24"/>
          <w:szCs w:val="24"/>
        </w:rPr>
        <w:t>2. Основные виды разрешенного использования:</w:t>
      </w:r>
    </w:p>
    <w:p w:rsidR="00744A57" w:rsidRPr="009E7554" w:rsidRDefault="00744A57" w:rsidP="009E7554">
      <w:pPr>
        <w:spacing w:line="240" w:lineRule="auto"/>
        <w:rPr>
          <w:sz w:val="24"/>
          <w:szCs w:val="24"/>
        </w:rPr>
      </w:pPr>
      <w:proofErr w:type="gramStart"/>
      <w:r w:rsidRPr="00C55BCE">
        <w:rPr>
          <w:rFonts w:cstheme="minorHAnsi"/>
          <w:sz w:val="24"/>
          <w:szCs w:val="24"/>
        </w:rPr>
        <w:t>недропользование (код</w:t>
      </w:r>
      <w:r w:rsidR="000306C9">
        <w:rPr>
          <w:rFonts w:cstheme="minorHAnsi"/>
          <w:sz w:val="24"/>
          <w:szCs w:val="24"/>
        </w:rPr>
        <w:t xml:space="preserve"> </w:t>
      </w:r>
      <w:r w:rsidR="000306C9" w:rsidRPr="00C55BCE">
        <w:rPr>
          <w:sz w:val="24"/>
          <w:szCs w:val="24"/>
        </w:rPr>
        <w:t>–</w:t>
      </w:r>
      <w:r w:rsidRPr="00C55BCE">
        <w:rPr>
          <w:rFonts w:cstheme="minorHAnsi"/>
          <w:sz w:val="24"/>
          <w:szCs w:val="24"/>
        </w:rPr>
        <w:t xml:space="preserve"> 6.1)</w:t>
      </w:r>
      <w:r w:rsidR="00184458">
        <w:rPr>
          <w:rFonts w:cstheme="minorHAnsi"/>
          <w:sz w:val="24"/>
          <w:szCs w:val="24"/>
        </w:rPr>
        <w:t>,</w:t>
      </w:r>
      <w:r w:rsidRPr="00C55BCE">
        <w:rPr>
          <w:rFonts w:cstheme="minorHAnsi"/>
          <w:sz w:val="24"/>
          <w:szCs w:val="24"/>
        </w:rPr>
        <w:t xml:space="preserve"> в части осуществления геологических изысканий;</w:t>
      </w:r>
      <w:r w:rsidR="009E7554">
        <w:rPr>
          <w:sz w:val="24"/>
          <w:szCs w:val="24"/>
        </w:rPr>
        <w:t xml:space="preserve"> </w:t>
      </w:r>
      <w:r w:rsidRPr="00C55BCE">
        <w:rPr>
          <w:rFonts w:cstheme="minorHAnsi"/>
          <w:sz w:val="24"/>
          <w:szCs w:val="24"/>
        </w:rPr>
        <w:t>добыча недр открытым (карьеры, отвалы) и закрыт</w:t>
      </w:r>
      <w:r w:rsidR="00184458">
        <w:rPr>
          <w:rFonts w:cstheme="minorHAnsi"/>
          <w:sz w:val="24"/>
          <w:szCs w:val="24"/>
        </w:rPr>
        <w:t>ым (шахты, скважины) способами;</w:t>
      </w:r>
      <w:r w:rsidR="009E7554">
        <w:rPr>
          <w:rFonts w:cstheme="minorHAnsi"/>
          <w:sz w:val="24"/>
          <w:szCs w:val="24"/>
        </w:rPr>
        <w:t xml:space="preserve"> </w:t>
      </w:r>
      <w:r w:rsidRPr="00184458">
        <w:rPr>
          <w:rFonts w:cstheme="minorHAnsi"/>
          <w:sz w:val="24"/>
          <w:szCs w:val="24"/>
        </w:rPr>
        <w:t>размещение объектов капитального строительства, в том числе подземных, в целях добычи недр;</w:t>
      </w:r>
      <w:r w:rsidR="009E7554">
        <w:rPr>
          <w:rFonts w:cstheme="minorHAnsi"/>
          <w:sz w:val="24"/>
          <w:szCs w:val="24"/>
        </w:rPr>
        <w:t xml:space="preserve"> </w:t>
      </w:r>
      <w:r w:rsidRPr="00C55BCE">
        <w:rPr>
          <w:rFonts w:cstheme="minorHAnsi"/>
          <w:sz w:val="24"/>
          <w:szCs w:val="24"/>
        </w:rPr>
        <w:t>размещение объектов капитального строительства, необходимых для подготовки сырья к транспортировке и</w:t>
      </w:r>
      <w:r w:rsidR="009C7AAE">
        <w:rPr>
          <w:rFonts w:cstheme="minorHAnsi"/>
          <w:sz w:val="24"/>
          <w:szCs w:val="24"/>
        </w:rPr>
        <w:t xml:space="preserve"> (или) промышленной переработке.</w:t>
      </w:r>
      <w:proofErr w:type="gramEnd"/>
    </w:p>
    <w:p w:rsidR="00184458" w:rsidRDefault="00744A57" w:rsidP="00184458">
      <w:pPr>
        <w:spacing w:line="240" w:lineRule="auto"/>
        <w:rPr>
          <w:sz w:val="24"/>
          <w:szCs w:val="24"/>
        </w:rPr>
      </w:pPr>
      <w:r w:rsidRPr="00C55BCE">
        <w:rPr>
          <w:sz w:val="24"/>
          <w:szCs w:val="24"/>
        </w:rPr>
        <w:t>3. Вспомогательные в</w:t>
      </w:r>
      <w:r w:rsidR="00184458">
        <w:rPr>
          <w:sz w:val="24"/>
          <w:szCs w:val="24"/>
        </w:rPr>
        <w:t>иды разрешенного использования:</w:t>
      </w:r>
    </w:p>
    <w:p w:rsidR="00744A57" w:rsidRPr="00C55BCE" w:rsidRDefault="00744A57" w:rsidP="00184458">
      <w:pPr>
        <w:spacing w:line="240" w:lineRule="auto"/>
        <w:rPr>
          <w:sz w:val="24"/>
          <w:szCs w:val="24"/>
        </w:rPr>
      </w:pPr>
      <w:proofErr w:type="gramStart"/>
      <w:r w:rsidRPr="00C55BCE">
        <w:rPr>
          <w:rFonts w:cstheme="minorHAnsi"/>
          <w:sz w:val="24"/>
          <w:szCs w:val="24"/>
        </w:rPr>
        <w:t xml:space="preserve">коммунальное обслуживание (код </w:t>
      </w:r>
      <w:r w:rsidR="000306C9" w:rsidRPr="00C55BCE">
        <w:rPr>
          <w:sz w:val="24"/>
          <w:szCs w:val="24"/>
        </w:rPr>
        <w:t>–</w:t>
      </w:r>
      <w:r w:rsidR="000306C9">
        <w:rPr>
          <w:sz w:val="24"/>
          <w:szCs w:val="24"/>
        </w:rPr>
        <w:t xml:space="preserve"> </w:t>
      </w:r>
      <w:r w:rsidRPr="00C55BCE">
        <w:rPr>
          <w:rFonts w:cstheme="minorHAnsi"/>
          <w:sz w:val="24"/>
          <w:szCs w:val="24"/>
        </w:rPr>
        <w:t>3.1)</w:t>
      </w:r>
      <w:r w:rsidR="00184458">
        <w:rPr>
          <w:rFonts w:cstheme="minorHAnsi"/>
          <w:sz w:val="24"/>
          <w:szCs w:val="24"/>
        </w:rPr>
        <w:t>,</w:t>
      </w:r>
      <w:r w:rsidRPr="00C55BCE">
        <w:rPr>
          <w:rFonts w:cstheme="minorHAnsi"/>
          <w:sz w:val="24"/>
          <w:szCs w:val="24"/>
        </w:rPr>
        <w:t xml:space="preserve"> в части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для обслуживания уборочной и аварийной</w:t>
      </w:r>
      <w:proofErr w:type="gramEnd"/>
      <w:r w:rsidRPr="00C55BCE">
        <w:rPr>
          <w:rFonts w:cstheme="minorHAnsi"/>
          <w:sz w:val="24"/>
          <w:szCs w:val="24"/>
        </w:rPr>
        <w:t xml:space="preserve"> техники, а также здания или помещения, предназначенные для приема населения и организаций)</w:t>
      </w:r>
      <w:r w:rsidRPr="00C55BCE">
        <w:rPr>
          <w:sz w:val="24"/>
          <w:szCs w:val="24"/>
        </w:rPr>
        <w:t>.</w:t>
      </w:r>
    </w:p>
    <w:p w:rsidR="00974140" w:rsidRPr="00C55BCE" w:rsidRDefault="00974140" w:rsidP="00C55BCE">
      <w:pPr>
        <w:spacing w:line="240" w:lineRule="auto"/>
        <w:rPr>
          <w:sz w:val="24"/>
          <w:szCs w:val="24"/>
        </w:rPr>
      </w:pPr>
    </w:p>
    <w:p w:rsidR="00744A57" w:rsidRPr="00C55BCE" w:rsidRDefault="000306C9" w:rsidP="00C55BCE">
      <w:pPr>
        <w:pStyle w:val="3"/>
        <w:spacing w:line="240" w:lineRule="auto"/>
        <w:rPr>
          <w:sz w:val="24"/>
          <w:szCs w:val="24"/>
        </w:rPr>
      </w:pPr>
      <w:bookmarkStart w:id="107" w:name="_Toc416785893"/>
      <w:r>
        <w:rPr>
          <w:sz w:val="24"/>
          <w:szCs w:val="24"/>
        </w:rPr>
        <w:t>Статья</w:t>
      </w:r>
      <w:r w:rsidR="0019227E">
        <w:rPr>
          <w:sz w:val="24"/>
          <w:szCs w:val="24"/>
        </w:rPr>
        <w:t xml:space="preserve"> 48</w:t>
      </w:r>
      <w:r w:rsidR="00744A57" w:rsidRPr="00C55BCE">
        <w:rPr>
          <w:sz w:val="24"/>
          <w:szCs w:val="24"/>
        </w:rPr>
        <w:t>. Зоны о</w:t>
      </w:r>
      <w:r w:rsidR="00744A57" w:rsidRPr="00C55BCE">
        <w:rPr>
          <w:rFonts w:ascii="Times New Roman" w:eastAsia="Times New Roman" w:hAnsi="Times New Roman" w:cs="Times New Roman"/>
          <w:sz w:val="24"/>
          <w:szCs w:val="24"/>
        </w:rPr>
        <w:t>бъектов размещения отходов потребления</w:t>
      </w:r>
      <w:r w:rsidR="001B6661">
        <w:rPr>
          <w:rFonts w:ascii="Times New Roman" w:eastAsia="Times New Roman" w:hAnsi="Times New Roman" w:cs="Times New Roman"/>
          <w:sz w:val="24"/>
          <w:szCs w:val="24"/>
        </w:rPr>
        <w:t xml:space="preserve"> (СП-</w:t>
      </w:r>
      <w:r w:rsidR="00744A57" w:rsidRPr="00C55BCE">
        <w:rPr>
          <w:rFonts w:ascii="Times New Roman" w:eastAsia="Times New Roman" w:hAnsi="Times New Roman" w:cs="Times New Roman"/>
          <w:sz w:val="24"/>
          <w:szCs w:val="24"/>
        </w:rPr>
        <w:t>3)</w:t>
      </w:r>
      <w:bookmarkEnd w:id="107"/>
    </w:p>
    <w:p w:rsidR="00744A57" w:rsidRPr="00C55BCE" w:rsidRDefault="00744A57" w:rsidP="00C55BCE">
      <w:pPr>
        <w:spacing w:line="240" w:lineRule="auto"/>
        <w:rPr>
          <w:sz w:val="24"/>
          <w:szCs w:val="24"/>
        </w:rPr>
      </w:pPr>
    </w:p>
    <w:p w:rsidR="00744A57" w:rsidRPr="00C55BCE" w:rsidRDefault="00744A57" w:rsidP="00C55BCE">
      <w:pPr>
        <w:spacing w:line="240" w:lineRule="auto"/>
        <w:rPr>
          <w:sz w:val="24"/>
          <w:szCs w:val="24"/>
        </w:rPr>
      </w:pPr>
      <w:r w:rsidRPr="00C55BCE">
        <w:rPr>
          <w:sz w:val="24"/>
          <w:szCs w:val="24"/>
        </w:rPr>
        <w:t>1. Зоны о</w:t>
      </w:r>
      <w:r w:rsidRPr="00C55BCE">
        <w:rPr>
          <w:rFonts w:ascii="Times New Roman" w:eastAsia="Times New Roman" w:hAnsi="Times New Roman" w:cs="Times New Roman"/>
          <w:sz w:val="24"/>
          <w:szCs w:val="24"/>
        </w:rPr>
        <w:t>бъектов размещения отходов потребления</w:t>
      </w:r>
      <w:r w:rsidRPr="00C55BCE">
        <w:rPr>
          <w:sz w:val="24"/>
          <w:szCs w:val="24"/>
        </w:rPr>
        <w:t xml:space="preserve"> включают в себя участки территории города, предназначенные для размещения специально оборудованных сооружений для хранения отходов производства и потребления, коммунальных объектов, установления их санитарно-защитных зон, а также для размещения линейных и иных объектов в случаях, установленных настоящей статьей.</w:t>
      </w:r>
    </w:p>
    <w:p w:rsidR="00184458" w:rsidRDefault="00744A57" w:rsidP="00184458">
      <w:pPr>
        <w:spacing w:line="240" w:lineRule="auto"/>
        <w:rPr>
          <w:rFonts w:cstheme="minorHAnsi"/>
          <w:sz w:val="24"/>
          <w:szCs w:val="24"/>
        </w:rPr>
      </w:pPr>
      <w:r w:rsidRPr="00C55BCE">
        <w:rPr>
          <w:rFonts w:cstheme="minorHAnsi"/>
          <w:sz w:val="24"/>
          <w:szCs w:val="24"/>
        </w:rPr>
        <w:t>2. Основные в</w:t>
      </w:r>
      <w:r w:rsidR="00184458">
        <w:rPr>
          <w:rFonts w:cstheme="minorHAnsi"/>
          <w:sz w:val="24"/>
          <w:szCs w:val="24"/>
        </w:rPr>
        <w:t>иды разрешенного использования:</w:t>
      </w:r>
    </w:p>
    <w:p w:rsidR="00744A57" w:rsidRPr="00C55BCE" w:rsidRDefault="00744A57" w:rsidP="00184458">
      <w:pPr>
        <w:spacing w:line="240" w:lineRule="auto"/>
        <w:rPr>
          <w:rFonts w:cstheme="minorHAnsi"/>
          <w:sz w:val="24"/>
          <w:szCs w:val="24"/>
        </w:rPr>
      </w:pPr>
      <w:proofErr w:type="gramStart"/>
      <w:r w:rsidRPr="00C55BCE">
        <w:rPr>
          <w:rFonts w:cstheme="minorHAnsi"/>
          <w:sz w:val="24"/>
          <w:szCs w:val="24"/>
        </w:rPr>
        <w:t>специальная</w:t>
      </w:r>
      <w:proofErr w:type="gramEnd"/>
      <w:r w:rsidRPr="00C55BCE">
        <w:rPr>
          <w:rFonts w:cstheme="minorHAnsi"/>
          <w:sz w:val="24"/>
          <w:szCs w:val="24"/>
        </w:rPr>
        <w:t xml:space="preserve"> (код </w:t>
      </w:r>
      <w:r w:rsidR="000306C9" w:rsidRPr="00C55BCE">
        <w:rPr>
          <w:sz w:val="24"/>
          <w:szCs w:val="24"/>
        </w:rPr>
        <w:t>–</w:t>
      </w:r>
      <w:r w:rsidR="000306C9">
        <w:rPr>
          <w:sz w:val="24"/>
          <w:szCs w:val="24"/>
        </w:rPr>
        <w:t xml:space="preserve"> </w:t>
      </w:r>
      <w:r w:rsidRPr="00C55BCE">
        <w:rPr>
          <w:rFonts w:cstheme="minorHAnsi"/>
          <w:sz w:val="24"/>
          <w:szCs w:val="24"/>
        </w:rPr>
        <w:t>12.2)</w:t>
      </w:r>
      <w:r w:rsidR="00184458">
        <w:rPr>
          <w:rFonts w:cstheme="minorHAnsi"/>
          <w:sz w:val="24"/>
          <w:szCs w:val="24"/>
        </w:rPr>
        <w:t>,</w:t>
      </w:r>
      <w:r w:rsidRPr="00C55BCE">
        <w:rPr>
          <w:rFonts w:cstheme="minorHAnsi"/>
          <w:sz w:val="24"/>
          <w:szCs w:val="24"/>
        </w:rPr>
        <w:t xml:space="preserve"> в части захоронения отходов потребления и промышленного производства, в том числе </w:t>
      </w:r>
      <w:r w:rsidRPr="00C55BCE">
        <w:rPr>
          <w:sz w:val="24"/>
          <w:szCs w:val="24"/>
        </w:rPr>
        <w:t>размещение специально оборудованных сооружений для накопления и хранения отходов производства и потребления</w:t>
      </w:r>
      <w:r w:rsidRPr="00C55BCE">
        <w:rPr>
          <w:rFonts w:cstheme="minorHAnsi"/>
          <w:sz w:val="24"/>
          <w:szCs w:val="24"/>
        </w:rPr>
        <w:t>.</w:t>
      </w:r>
    </w:p>
    <w:p w:rsidR="00184458" w:rsidRDefault="00744A57" w:rsidP="00184458">
      <w:pPr>
        <w:spacing w:line="240" w:lineRule="auto"/>
        <w:rPr>
          <w:sz w:val="24"/>
          <w:szCs w:val="24"/>
        </w:rPr>
      </w:pPr>
      <w:r w:rsidRPr="00C55BCE">
        <w:rPr>
          <w:sz w:val="24"/>
          <w:szCs w:val="24"/>
        </w:rPr>
        <w:t>3. Вспомогательные в</w:t>
      </w:r>
      <w:r w:rsidR="00184458">
        <w:rPr>
          <w:sz w:val="24"/>
          <w:szCs w:val="24"/>
        </w:rPr>
        <w:t>иды разрешенного использования:</w:t>
      </w:r>
    </w:p>
    <w:p w:rsidR="00744A57" w:rsidRPr="00C55BCE" w:rsidRDefault="00744A57" w:rsidP="00184458">
      <w:pPr>
        <w:spacing w:line="240" w:lineRule="auto"/>
        <w:rPr>
          <w:sz w:val="24"/>
          <w:szCs w:val="24"/>
        </w:rPr>
      </w:pPr>
      <w:proofErr w:type="gramStart"/>
      <w:r w:rsidRPr="00C55BCE">
        <w:rPr>
          <w:sz w:val="24"/>
          <w:szCs w:val="24"/>
        </w:rPr>
        <w:t xml:space="preserve">коммунальное </w:t>
      </w:r>
      <w:r w:rsidRPr="00C55BCE">
        <w:rPr>
          <w:rFonts w:cstheme="minorHAnsi"/>
          <w:sz w:val="24"/>
          <w:szCs w:val="24"/>
        </w:rPr>
        <w:t xml:space="preserve">обслуживание (код </w:t>
      </w:r>
      <w:r w:rsidR="000306C9" w:rsidRPr="00C55BCE">
        <w:rPr>
          <w:sz w:val="24"/>
          <w:szCs w:val="24"/>
        </w:rPr>
        <w:t>–</w:t>
      </w:r>
      <w:r w:rsidR="000306C9">
        <w:rPr>
          <w:sz w:val="24"/>
          <w:szCs w:val="24"/>
        </w:rPr>
        <w:t xml:space="preserve"> </w:t>
      </w:r>
      <w:r w:rsidRPr="00C55BCE">
        <w:rPr>
          <w:rFonts w:cstheme="minorHAnsi"/>
          <w:sz w:val="24"/>
          <w:szCs w:val="24"/>
        </w:rPr>
        <w:t>3.1)</w:t>
      </w:r>
      <w:r w:rsidR="00184458">
        <w:rPr>
          <w:rFonts w:cstheme="minorHAnsi"/>
          <w:sz w:val="24"/>
          <w:szCs w:val="24"/>
        </w:rPr>
        <w:t>,</w:t>
      </w:r>
      <w:r w:rsidRPr="00C55BCE">
        <w:rPr>
          <w:rFonts w:cstheme="minorHAnsi"/>
          <w:sz w:val="24"/>
          <w:szCs w:val="24"/>
        </w:rPr>
        <w:t xml:space="preserve"> в части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для обслуживания уборочной и аварийной</w:t>
      </w:r>
      <w:proofErr w:type="gramEnd"/>
      <w:r w:rsidRPr="00C55BCE">
        <w:rPr>
          <w:rFonts w:cstheme="minorHAnsi"/>
          <w:sz w:val="24"/>
          <w:szCs w:val="24"/>
        </w:rPr>
        <w:t xml:space="preserve"> техники, а также здания или помещения, предназначенные для приема населения и организаций)</w:t>
      </w:r>
      <w:r w:rsidRPr="00C55BCE">
        <w:rPr>
          <w:sz w:val="24"/>
          <w:szCs w:val="24"/>
        </w:rPr>
        <w:t>.</w:t>
      </w:r>
    </w:p>
    <w:p w:rsidR="00184458" w:rsidRDefault="00744A57" w:rsidP="00184458">
      <w:pPr>
        <w:widowControl w:val="0"/>
        <w:autoSpaceDE w:val="0"/>
        <w:autoSpaceDN w:val="0"/>
        <w:adjustRightInd w:val="0"/>
        <w:spacing w:line="240" w:lineRule="auto"/>
        <w:rPr>
          <w:sz w:val="24"/>
          <w:szCs w:val="24"/>
        </w:rPr>
      </w:pPr>
      <w:r w:rsidRPr="00C55BCE">
        <w:rPr>
          <w:sz w:val="24"/>
          <w:szCs w:val="24"/>
        </w:rPr>
        <w:lastRenderedPageBreak/>
        <w:t>4. Условно</w:t>
      </w:r>
      <w:r w:rsidR="00184458">
        <w:rPr>
          <w:sz w:val="24"/>
          <w:szCs w:val="24"/>
        </w:rPr>
        <w:t xml:space="preserve"> разрешенный вид использования:</w:t>
      </w:r>
    </w:p>
    <w:p w:rsidR="00744A57" w:rsidRPr="00C55BCE" w:rsidRDefault="00744A57" w:rsidP="00184458">
      <w:pPr>
        <w:widowControl w:val="0"/>
        <w:autoSpaceDE w:val="0"/>
        <w:autoSpaceDN w:val="0"/>
        <w:adjustRightInd w:val="0"/>
        <w:spacing w:line="240" w:lineRule="auto"/>
        <w:rPr>
          <w:sz w:val="24"/>
          <w:szCs w:val="24"/>
        </w:rPr>
      </w:pPr>
      <w:r w:rsidRPr="00C55BCE">
        <w:rPr>
          <w:sz w:val="24"/>
          <w:szCs w:val="24"/>
        </w:rPr>
        <w:t xml:space="preserve">коммунальное </w:t>
      </w:r>
      <w:r w:rsidRPr="00C55BCE">
        <w:rPr>
          <w:rFonts w:cstheme="minorHAnsi"/>
          <w:sz w:val="24"/>
          <w:szCs w:val="24"/>
        </w:rPr>
        <w:t xml:space="preserve">обслуживание (код </w:t>
      </w:r>
      <w:r w:rsidR="000306C9" w:rsidRPr="00C55BCE">
        <w:rPr>
          <w:sz w:val="24"/>
          <w:szCs w:val="24"/>
        </w:rPr>
        <w:t>–</w:t>
      </w:r>
      <w:r w:rsidR="000306C9">
        <w:rPr>
          <w:sz w:val="24"/>
          <w:szCs w:val="24"/>
        </w:rPr>
        <w:t xml:space="preserve"> </w:t>
      </w:r>
      <w:r w:rsidRPr="00C55BCE">
        <w:rPr>
          <w:rFonts w:cstheme="minorHAnsi"/>
          <w:sz w:val="24"/>
          <w:szCs w:val="24"/>
        </w:rPr>
        <w:t>3.1)</w:t>
      </w:r>
      <w:r w:rsidR="00184458">
        <w:rPr>
          <w:rFonts w:cstheme="minorHAnsi"/>
          <w:sz w:val="24"/>
          <w:szCs w:val="24"/>
        </w:rPr>
        <w:t>,</w:t>
      </w:r>
      <w:r w:rsidRPr="00C55BCE">
        <w:rPr>
          <w:rFonts w:cstheme="minorHAnsi"/>
          <w:sz w:val="24"/>
          <w:szCs w:val="24"/>
        </w:rPr>
        <w:t xml:space="preserve"> в части размещения </w:t>
      </w:r>
      <w:r w:rsidR="00184458">
        <w:rPr>
          <w:sz w:val="24"/>
          <w:szCs w:val="24"/>
        </w:rPr>
        <w:t xml:space="preserve">мусоросортировочных, </w:t>
      </w:r>
      <w:r w:rsidRPr="00C55BCE">
        <w:rPr>
          <w:sz w:val="24"/>
          <w:szCs w:val="24"/>
        </w:rPr>
        <w:t>мусороперерабатывающих заводов и установок, мусороперегрузочных станций и иных объектов по переработке или обезвреживанию отходов.</w:t>
      </w:r>
    </w:p>
    <w:p w:rsidR="005957FD" w:rsidRPr="00C55BCE" w:rsidRDefault="005957FD" w:rsidP="00C55BCE">
      <w:pPr>
        <w:spacing w:line="240" w:lineRule="auto"/>
        <w:rPr>
          <w:sz w:val="24"/>
          <w:szCs w:val="24"/>
        </w:rPr>
      </w:pPr>
    </w:p>
    <w:p w:rsidR="00744A57" w:rsidRPr="00C55BCE" w:rsidRDefault="0019227E" w:rsidP="00C55BCE">
      <w:pPr>
        <w:pStyle w:val="3"/>
        <w:spacing w:line="240" w:lineRule="auto"/>
        <w:ind w:firstLine="709"/>
        <w:rPr>
          <w:sz w:val="24"/>
          <w:szCs w:val="24"/>
        </w:rPr>
      </w:pPr>
      <w:bookmarkStart w:id="108" w:name="_Toc416785894"/>
      <w:r>
        <w:rPr>
          <w:sz w:val="24"/>
          <w:szCs w:val="24"/>
        </w:rPr>
        <w:t>Статья 49</w:t>
      </w:r>
      <w:r w:rsidR="00744A57" w:rsidRPr="00C55BCE">
        <w:rPr>
          <w:sz w:val="24"/>
          <w:szCs w:val="24"/>
        </w:rPr>
        <w:t>. Зоны режимных объектов</w:t>
      </w:r>
      <w:r w:rsidR="001B6661">
        <w:rPr>
          <w:sz w:val="24"/>
          <w:szCs w:val="24"/>
        </w:rPr>
        <w:t xml:space="preserve"> (СП-</w:t>
      </w:r>
      <w:r w:rsidR="00744A57" w:rsidRPr="00C55BCE">
        <w:rPr>
          <w:sz w:val="24"/>
          <w:szCs w:val="24"/>
        </w:rPr>
        <w:t>4)</w:t>
      </w:r>
      <w:bookmarkEnd w:id="108"/>
    </w:p>
    <w:p w:rsidR="00744A57" w:rsidRPr="00C55BCE" w:rsidRDefault="00744A57" w:rsidP="00C55BCE">
      <w:pPr>
        <w:spacing w:line="240" w:lineRule="auto"/>
        <w:rPr>
          <w:sz w:val="24"/>
          <w:szCs w:val="24"/>
        </w:rPr>
      </w:pPr>
    </w:p>
    <w:p w:rsidR="00744A57" w:rsidRPr="00C55BCE" w:rsidRDefault="00744A57" w:rsidP="00C55BCE">
      <w:pPr>
        <w:spacing w:line="240" w:lineRule="auto"/>
        <w:rPr>
          <w:sz w:val="24"/>
          <w:szCs w:val="24"/>
        </w:rPr>
      </w:pPr>
      <w:r w:rsidRPr="00C55BCE">
        <w:rPr>
          <w:sz w:val="24"/>
          <w:szCs w:val="24"/>
        </w:rPr>
        <w:t xml:space="preserve">1. Зоны режимных объектов включают в себя участки территории города, предназначенные для размещения объектов обороны, безопасности и космической деятельности, аэродромов, а также мест содержания под </w:t>
      </w:r>
      <w:proofErr w:type="gramStart"/>
      <w:r w:rsidRPr="00C55BCE">
        <w:rPr>
          <w:sz w:val="24"/>
          <w:szCs w:val="24"/>
        </w:rPr>
        <w:t>стражей</w:t>
      </w:r>
      <w:proofErr w:type="gramEnd"/>
      <w:r w:rsidRPr="00C55BCE">
        <w:rPr>
          <w:sz w:val="24"/>
          <w:szCs w:val="24"/>
        </w:rPr>
        <w:t xml:space="preserve"> подозреваемых и обвиняемых, учреждений и органов, исполняющих наказание, установления санитарно-защитных зон указанных объектов, размещения иных объектов, связанных с объектами, расположенными в зоне режимных территорий, либо с обслуживанием таких объектов.</w:t>
      </w:r>
    </w:p>
    <w:p w:rsidR="00744A57" w:rsidRPr="00C55BCE" w:rsidRDefault="00744A57" w:rsidP="00C55BCE">
      <w:pPr>
        <w:spacing w:line="240" w:lineRule="auto"/>
        <w:rPr>
          <w:sz w:val="24"/>
          <w:szCs w:val="24"/>
        </w:rPr>
      </w:pPr>
      <w:r w:rsidRPr="00C55BCE">
        <w:rPr>
          <w:sz w:val="24"/>
          <w:szCs w:val="24"/>
        </w:rPr>
        <w:t>В зонах режимных объектов допускается размещение линейных и иных объектов в случаях, предусмотренных настоящей статьей.</w:t>
      </w:r>
    </w:p>
    <w:p w:rsidR="00744A57" w:rsidRPr="00C55BCE" w:rsidRDefault="00744A57" w:rsidP="00C55BCE">
      <w:pPr>
        <w:spacing w:line="240" w:lineRule="auto"/>
        <w:rPr>
          <w:sz w:val="24"/>
          <w:szCs w:val="24"/>
        </w:rPr>
      </w:pPr>
      <w:r w:rsidRPr="00C55BCE">
        <w:rPr>
          <w:sz w:val="24"/>
          <w:szCs w:val="24"/>
        </w:rPr>
        <w:t>2. Основные виды разрешенного использования:</w:t>
      </w:r>
    </w:p>
    <w:p w:rsidR="00744A57" w:rsidRPr="00C55BCE" w:rsidRDefault="00744A57" w:rsidP="00C55BCE">
      <w:pPr>
        <w:spacing w:line="240" w:lineRule="auto"/>
        <w:rPr>
          <w:rFonts w:cstheme="minorHAnsi"/>
          <w:sz w:val="24"/>
          <w:szCs w:val="24"/>
        </w:rPr>
      </w:pPr>
      <w:r w:rsidRPr="00C55BCE">
        <w:rPr>
          <w:rFonts w:cstheme="minorHAnsi"/>
          <w:sz w:val="24"/>
          <w:szCs w:val="24"/>
        </w:rPr>
        <w:t xml:space="preserve">1) обеспечение космической деятельности (код </w:t>
      </w:r>
      <w:r w:rsidR="000306C9" w:rsidRPr="00C55BCE">
        <w:rPr>
          <w:sz w:val="24"/>
          <w:szCs w:val="24"/>
        </w:rPr>
        <w:t>–</w:t>
      </w:r>
      <w:r w:rsidR="000306C9">
        <w:rPr>
          <w:sz w:val="24"/>
          <w:szCs w:val="24"/>
        </w:rPr>
        <w:t xml:space="preserve"> </w:t>
      </w:r>
      <w:r w:rsidRPr="00C55BCE">
        <w:rPr>
          <w:rFonts w:cstheme="minorHAnsi"/>
          <w:sz w:val="24"/>
          <w:szCs w:val="24"/>
        </w:rPr>
        <w:t>6.10)</w:t>
      </w:r>
      <w:r w:rsidR="00184458">
        <w:rPr>
          <w:rFonts w:cstheme="minorHAnsi"/>
          <w:sz w:val="24"/>
          <w:szCs w:val="24"/>
        </w:rPr>
        <w:t>,</w:t>
      </w:r>
      <w:r w:rsidRPr="00C55BCE">
        <w:rPr>
          <w:rFonts w:cstheme="minorHAnsi"/>
          <w:sz w:val="24"/>
          <w:szCs w:val="24"/>
        </w:rPr>
        <w:t xml:space="preserve"> в части размещения пунктов приема, хранения и переработки информации, других сооружений, используемых при осуществлении космической деятельности;</w:t>
      </w:r>
    </w:p>
    <w:p w:rsidR="00744A57" w:rsidRPr="00C55BCE" w:rsidRDefault="00744A57" w:rsidP="00C55BCE">
      <w:pPr>
        <w:spacing w:line="240" w:lineRule="auto"/>
        <w:rPr>
          <w:rFonts w:cstheme="minorHAnsi"/>
          <w:sz w:val="24"/>
          <w:szCs w:val="24"/>
        </w:rPr>
      </w:pPr>
      <w:r w:rsidRPr="00C55BCE">
        <w:rPr>
          <w:rFonts w:cstheme="minorHAnsi"/>
          <w:sz w:val="24"/>
          <w:szCs w:val="24"/>
        </w:rPr>
        <w:t xml:space="preserve">2) воздушный транспорт (код </w:t>
      </w:r>
      <w:r w:rsidR="000306C9" w:rsidRPr="00C55BCE">
        <w:rPr>
          <w:sz w:val="24"/>
          <w:szCs w:val="24"/>
        </w:rPr>
        <w:t>–</w:t>
      </w:r>
      <w:r w:rsidR="000306C9">
        <w:rPr>
          <w:sz w:val="24"/>
          <w:szCs w:val="24"/>
        </w:rPr>
        <w:t xml:space="preserve"> </w:t>
      </w:r>
      <w:r w:rsidRPr="00C55BCE">
        <w:rPr>
          <w:rFonts w:cstheme="minorHAnsi"/>
          <w:sz w:val="24"/>
          <w:szCs w:val="24"/>
        </w:rPr>
        <w:t>7.4)</w:t>
      </w:r>
      <w:r w:rsidR="00184458">
        <w:rPr>
          <w:rFonts w:cstheme="minorHAnsi"/>
          <w:sz w:val="24"/>
          <w:szCs w:val="24"/>
        </w:rPr>
        <w:t>,</w:t>
      </w:r>
      <w:r w:rsidRPr="00C55BCE">
        <w:rPr>
          <w:rFonts w:cstheme="minorHAnsi"/>
          <w:sz w:val="24"/>
          <w:szCs w:val="24"/>
        </w:rPr>
        <w:t xml:space="preserve"> в части размещения </w:t>
      </w:r>
      <w:proofErr w:type="spellStart"/>
      <w:r w:rsidRPr="00C55BCE">
        <w:rPr>
          <w:rFonts w:cstheme="minorHAnsi"/>
          <w:sz w:val="24"/>
          <w:szCs w:val="24"/>
        </w:rPr>
        <w:t>миниаэродромов</w:t>
      </w:r>
      <w:proofErr w:type="spellEnd"/>
      <w:r w:rsidRPr="00C55BCE">
        <w:rPr>
          <w:rFonts w:cstheme="minorHAnsi"/>
          <w:sz w:val="24"/>
          <w:szCs w:val="24"/>
        </w:rPr>
        <w:t>, вертолетных площадок, обустройства мест для приводнения и причаливания гидросамолетов, размещения прочих объектов, необходимых для экстренной посадки и высадки пассажиров и их сопутствующего обслуживания и обеспечения их безопасности;</w:t>
      </w:r>
    </w:p>
    <w:p w:rsidR="00744A57" w:rsidRPr="00C55BCE" w:rsidRDefault="00744A57" w:rsidP="00C55BCE">
      <w:pPr>
        <w:widowControl w:val="0"/>
        <w:autoSpaceDE w:val="0"/>
        <w:autoSpaceDN w:val="0"/>
        <w:adjustRightInd w:val="0"/>
        <w:spacing w:line="240" w:lineRule="auto"/>
        <w:rPr>
          <w:rFonts w:cstheme="minorHAnsi"/>
          <w:sz w:val="24"/>
          <w:szCs w:val="24"/>
        </w:rPr>
      </w:pPr>
      <w:r w:rsidRPr="00C55BCE">
        <w:rPr>
          <w:rFonts w:cstheme="minorHAnsi"/>
          <w:sz w:val="24"/>
          <w:szCs w:val="24"/>
        </w:rPr>
        <w:t xml:space="preserve">3) обеспечение вооруженных сил (код </w:t>
      </w:r>
      <w:r w:rsidR="00184458" w:rsidRPr="00C55BCE">
        <w:rPr>
          <w:sz w:val="24"/>
          <w:szCs w:val="24"/>
        </w:rPr>
        <w:t>–</w:t>
      </w:r>
      <w:r w:rsidR="00184458">
        <w:rPr>
          <w:sz w:val="24"/>
          <w:szCs w:val="24"/>
        </w:rPr>
        <w:t xml:space="preserve"> </w:t>
      </w:r>
      <w:r w:rsidRPr="00C55BCE">
        <w:rPr>
          <w:rFonts w:cstheme="minorHAnsi"/>
          <w:sz w:val="24"/>
          <w:szCs w:val="24"/>
        </w:rPr>
        <w:t>8.1)</w:t>
      </w:r>
      <w:r w:rsidR="00184458">
        <w:rPr>
          <w:rFonts w:cstheme="minorHAnsi"/>
          <w:sz w:val="24"/>
          <w:szCs w:val="24"/>
        </w:rPr>
        <w:t>,</w:t>
      </w:r>
      <w:r w:rsidRPr="00C55BCE">
        <w:rPr>
          <w:rFonts w:cstheme="minorHAnsi"/>
          <w:sz w:val="24"/>
          <w:szCs w:val="24"/>
        </w:rPr>
        <w:t xml:space="preserve"> в части размещения объектов капитального строительства, предназначенных для производства ремонта вооружения, техники военного назначения;</w:t>
      </w:r>
    </w:p>
    <w:p w:rsidR="00744A57" w:rsidRPr="00C55BCE" w:rsidRDefault="00184458" w:rsidP="00C55BCE">
      <w:pPr>
        <w:widowControl w:val="0"/>
        <w:autoSpaceDE w:val="0"/>
        <w:autoSpaceDN w:val="0"/>
        <w:adjustRightInd w:val="0"/>
        <w:spacing w:line="240" w:lineRule="auto"/>
        <w:rPr>
          <w:rFonts w:cstheme="minorHAnsi"/>
          <w:sz w:val="24"/>
          <w:szCs w:val="24"/>
        </w:rPr>
      </w:pPr>
      <w:r>
        <w:rPr>
          <w:rFonts w:cstheme="minorHAnsi"/>
          <w:sz w:val="24"/>
          <w:szCs w:val="24"/>
        </w:rPr>
        <w:t xml:space="preserve">4) </w:t>
      </w:r>
      <w:r w:rsidR="00744A57" w:rsidRPr="00C55BCE">
        <w:rPr>
          <w:rFonts w:cstheme="minorHAnsi"/>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744A57" w:rsidRPr="00C55BCE" w:rsidRDefault="00184458" w:rsidP="00C55BCE">
      <w:pPr>
        <w:spacing w:line="240" w:lineRule="auto"/>
        <w:rPr>
          <w:sz w:val="24"/>
          <w:szCs w:val="24"/>
        </w:rPr>
      </w:pPr>
      <w:r>
        <w:rPr>
          <w:sz w:val="24"/>
          <w:szCs w:val="24"/>
        </w:rPr>
        <w:t>5</w:t>
      </w:r>
      <w:r w:rsidR="00744A57" w:rsidRPr="00C55BCE">
        <w:rPr>
          <w:sz w:val="24"/>
          <w:szCs w:val="24"/>
        </w:rPr>
        <w:t xml:space="preserve">) обеспечение внутреннего правопорядка (код </w:t>
      </w:r>
      <w:r w:rsidR="000306C9" w:rsidRPr="00C55BCE">
        <w:rPr>
          <w:sz w:val="24"/>
          <w:szCs w:val="24"/>
        </w:rPr>
        <w:t>–</w:t>
      </w:r>
      <w:r w:rsidR="000306C9">
        <w:rPr>
          <w:sz w:val="24"/>
          <w:szCs w:val="24"/>
        </w:rPr>
        <w:t xml:space="preserve"> </w:t>
      </w:r>
      <w:r w:rsidR="00744A57" w:rsidRPr="00C55BCE">
        <w:rPr>
          <w:sz w:val="24"/>
          <w:szCs w:val="24"/>
        </w:rPr>
        <w:t xml:space="preserve">8.3); </w:t>
      </w:r>
    </w:p>
    <w:p w:rsidR="00744A57" w:rsidRPr="00C55BCE" w:rsidRDefault="00184458" w:rsidP="00C55BCE">
      <w:pPr>
        <w:spacing w:line="240" w:lineRule="auto"/>
        <w:rPr>
          <w:sz w:val="24"/>
          <w:szCs w:val="24"/>
        </w:rPr>
      </w:pPr>
      <w:r>
        <w:rPr>
          <w:sz w:val="24"/>
          <w:szCs w:val="24"/>
        </w:rPr>
        <w:t>6</w:t>
      </w:r>
      <w:r w:rsidR="00744A57" w:rsidRPr="00C55BCE">
        <w:rPr>
          <w:sz w:val="24"/>
          <w:szCs w:val="24"/>
        </w:rPr>
        <w:t xml:space="preserve">) обеспечение деятельности по исполнению наказаний (код </w:t>
      </w:r>
      <w:r w:rsidR="000306C9" w:rsidRPr="00C55BCE">
        <w:rPr>
          <w:sz w:val="24"/>
          <w:szCs w:val="24"/>
        </w:rPr>
        <w:t>–</w:t>
      </w:r>
      <w:r w:rsidR="000306C9">
        <w:rPr>
          <w:sz w:val="24"/>
          <w:szCs w:val="24"/>
        </w:rPr>
        <w:t xml:space="preserve"> </w:t>
      </w:r>
      <w:r w:rsidR="00744A57" w:rsidRPr="00C55BCE">
        <w:rPr>
          <w:sz w:val="24"/>
          <w:szCs w:val="24"/>
        </w:rPr>
        <w:t>8.4).</w:t>
      </w:r>
    </w:p>
    <w:p w:rsidR="00744A57" w:rsidRPr="00C55BCE" w:rsidRDefault="00744A57" w:rsidP="00C55BCE">
      <w:pPr>
        <w:spacing w:line="240" w:lineRule="auto"/>
        <w:rPr>
          <w:sz w:val="24"/>
          <w:szCs w:val="24"/>
        </w:rPr>
      </w:pPr>
      <w:r w:rsidRPr="00C55BCE">
        <w:rPr>
          <w:sz w:val="24"/>
          <w:szCs w:val="24"/>
        </w:rPr>
        <w:t>3. Вспомогательные виды разрешенного использования:</w:t>
      </w:r>
    </w:p>
    <w:p w:rsidR="00744A57" w:rsidRPr="00C55BCE" w:rsidRDefault="00744A57" w:rsidP="00C55BCE">
      <w:pPr>
        <w:spacing w:line="240" w:lineRule="auto"/>
        <w:rPr>
          <w:sz w:val="24"/>
          <w:szCs w:val="24"/>
        </w:rPr>
      </w:pPr>
      <w:proofErr w:type="gramStart"/>
      <w:r w:rsidRPr="00C55BCE">
        <w:rPr>
          <w:sz w:val="24"/>
          <w:szCs w:val="24"/>
        </w:rPr>
        <w:t xml:space="preserve">1) коммунальное </w:t>
      </w:r>
      <w:r w:rsidRPr="00C55BCE">
        <w:rPr>
          <w:rFonts w:cstheme="minorHAnsi"/>
          <w:sz w:val="24"/>
          <w:szCs w:val="24"/>
        </w:rPr>
        <w:t xml:space="preserve">обслуживание (код </w:t>
      </w:r>
      <w:r w:rsidR="000306C9" w:rsidRPr="00C55BCE">
        <w:rPr>
          <w:sz w:val="24"/>
          <w:szCs w:val="24"/>
        </w:rPr>
        <w:t>–</w:t>
      </w:r>
      <w:r w:rsidR="000306C9">
        <w:rPr>
          <w:sz w:val="24"/>
          <w:szCs w:val="24"/>
        </w:rPr>
        <w:t xml:space="preserve"> </w:t>
      </w:r>
      <w:r w:rsidRPr="00C55BCE">
        <w:rPr>
          <w:rFonts w:cstheme="minorHAnsi"/>
          <w:sz w:val="24"/>
          <w:szCs w:val="24"/>
        </w:rPr>
        <w:t>3.1)</w:t>
      </w:r>
      <w:r w:rsidR="00184458">
        <w:rPr>
          <w:rFonts w:cstheme="minorHAnsi"/>
          <w:sz w:val="24"/>
          <w:szCs w:val="24"/>
        </w:rPr>
        <w:t>,</w:t>
      </w:r>
      <w:r w:rsidRPr="00C55BCE">
        <w:rPr>
          <w:rFonts w:cstheme="minorHAnsi"/>
          <w:sz w:val="24"/>
          <w:szCs w:val="24"/>
        </w:rPr>
        <w:t xml:space="preserve"> в части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для обслуживания уборочной и</w:t>
      </w:r>
      <w:proofErr w:type="gramEnd"/>
      <w:r w:rsidRPr="00C55BCE">
        <w:rPr>
          <w:rFonts w:cstheme="minorHAnsi"/>
          <w:sz w:val="24"/>
          <w:szCs w:val="24"/>
        </w:rPr>
        <w:t xml:space="preserve"> аварийной техники, а также здания или помещения, предназначенные для приема населения и организаций)</w:t>
      </w:r>
      <w:r w:rsidR="00184458">
        <w:rPr>
          <w:sz w:val="24"/>
          <w:szCs w:val="24"/>
        </w:rPr>
        <w:t>;</w:t>
      </w:r>
    </w:p>
    <w:p w:rsidR="00744A57" w:rsidRPr="00C55BCE" w:rsidRDefault="00744A57" w:rsidP="00C55BCE">
      <w:pPr>
        <w:spacing w:line="240" w:lineRule="auto"/>
        <w:rPr>
          <w:rFonts w:cstheme="minorHAnsi"/>
          <w:sz w:val="24"/>
          <w:szCs w:val="24"/>
        </w:rPr>
      </w:pPr>
      <w:r w:rsidRPr="00C55BCE">
        <w:rPr>
          <w:rFonts w:cstheme="minorHAnsi"/>
          <w:sz w:val="24"/>
          <w:szCs w:val="24"/>
        </w:rPr>
        <w:t xml:space="preserve">2) образование  и просвещение (код </w:t>
      </w:r>
      <w:r w:rsidR="000306C9" w:rsidRPr="00C55BCE">
        <w:rPr>
          <w:sz w:val="24"/>
          <w:szCs w:val="24"/>
        </w:rPr>
        <w:t>–</w:t>
      </w:r>
      <w:r w:rsidR="000306C9">
        <w:rPr>
          <w:sz w:val="24"/>
          <w:szCs w:val="24"/>
        </w:rPr>
        <w:t xml:space="preserve"> </w:t>
      </w:r>
      <w:r w:rsidRPr="00C55BCE">
        <w:rPr>
          <w:rFonts w:cstheme="minorHAnsi"/>
          <w:sz w:val="24"/>
          <w:szCs w:val="24"/>
        </w:rPr>
        <w:t>3.5)</w:t>
      </w:r>
      <w:r w:rsidR="00B82FFE">
        <w:rPr>
          <w:rFonts w:cstheme="minorHAnsi"/>
          <w:sz w:val="24"/>
          <w:szCs w:val="24"/>
        </w:rPr>
        <w:t>,</w:t>
      </w:r>
      <w:r w:rsidRPr="00C55BCE">
        <w:rPr>
          <w:rFonts w:cstheme="minorHAnsi"/>
          <w:sz w:val="24"/>
          <w:szCs w:val="24"/>
        </w:rPr>
        <w:t xml:space="preserve"> в части организации по переподготовке и повышению квалификации специалистов, размещения образовательных учреждений, реализующих военные профессиональные образовательные программы;</w:t>
      </w:r>
    </w:p>
    <w:p w:rsidR="00744A57" w:rsidRPr="00C55BCE" w:rsidRDefault="00744A57" w:rsidP="00C55BCE">
      <w:pPr>
        <w:widowControl w:val="0"/>
        <w:autoSpaceDE w:val="0"/>
        <w:autoSpaceDN w:val="0"/>
        <w:adjustRightInd w:val="0"/>
        <w:spacing w:line="240" w:lineRule="auto"/>
        <w:rPr>
          <w:rFonts w:cstheme="minorHAnsi"/>
          <w:sz w:val="24"/>
          <w:szCs w:val="24"/>
        </w:rPr>
      </w:pPr>
      <w:r w:rsidRPr="00C55BCE">
        <w:rPr>
          <w:rFonts w:cstheme="minorHAnsi"/>
          <w:sz w:val="24"/>
          <w:szCs w:val="24"/>
        </w:rPr>
        <w:t xml:space="preserve">3) размещение объектов торговли (код </w:t>
      </w:r>
      <w:r w:rsidR="000306C9" w:rsidRPr="00C55BCE">
        <w:rPr>
          <w:sz w:val="24"/>
          <w:szCs w:val="24"/>
        </w:rPr>
        <w:t>–</w:t>
      </w:r>
      <w:r w:rsidR="000306C9">
        <w:rPr>
          <w:sz w:val="24"/>
          <w:szCs w:val="24"/>
        </w:rPr>
        <w:t xml:space="preserve"> </w:t>
      </w:r>
      <w:r w:rsidR="00184458">
        <w:rPr>
          <w:rFonts w:cstheme="minorHAnsi"/>
          <w:sz w:val="24"/>
          <w:szCs w:val="24"/>
        </w:rPr>
        <w:t>4.4);</w:t>
      </w:r>
    </w:p>
    <w:p w:rsidR="00744A57" w:rsidRPr="00C55BCE" w:rsidRDefault="00744A57" w:rsidP="00C55BCE">
      <w:pPr>
        <w:widowControl w:val="0"/>
        <w:autoSpaceDE w:val="0"/>
        <w:autoSpaceDN w:val="0"/>
        <w:adjustRightInd w:val="0"/>
        <w:spacing w:line="240" w:lineRule="auto"/>
        <w:rPr>
          <w:rFonts w:cstheme="minorHAnsi"/>
          <w:sz w:val="24"/>
          <w:szCs w:val="24"/>
        </w:rPr>
      </w:pPr>
      <w:r w:rsidRPr="00C55BCE">
        <w:rPr>
          <w:rFonts w:cstheme="minorHAnsi"/>
          <w:sz w:val="24"/>
          <w:szCs w:val="24"/>
        </w:rPr>
        <w:t xml:space="preserve">4) здравоохранение (код </w:t>
      </w:r>
      <w:r w:rsidR="000306C9" w:rsidRPr="00C55BCE">
        <w:rPr>
          <w:sz w:val="24"/>
          <w:szCs w:val="24"/>
        </w:rPr>
        <w:t>–</w:t>
      </w:r>
      <w:r w:rsidR="000306C9">
        <w:rPr>
          <w:sz w:val="24"/>
          <w:szCs w:val="24"/>
        </w:rPr>
        <w:t xml:space="preserve"> </w:t>
      </w:r>
      <w:r w:rsidRPr="00C55BCE">
        <w:rPr>
          <w:rFonts w:cstheme="minorHAnsi"/>
          <w:sz w:val="24"/>
          <w:szCs w:val="24"/>
        </w:rPr>
        <w:t>3,</w:t>
      </w:r>
      <w:r w:rsidR="000306C9">
        <w:rPr>
          <w:rFonts w:cstheme="minorHAnsi"/>
          <w:sz w:val="24"/>
          <w:szCs w:val="24"/>
        </w:rPr>
        <w:t xml:space="preserve"> </w:t>
      </w:r>
      <w:r w:rsidRPr="00C55BCE">
        <w:rPr>
          <w:rFonts w:cstheme="minorHAnsi"/>
          <w:sz w:val="24"/>
          <w:szCs w:val="24"/>
        </w:rPr>
        <w:t>4)</w:t>
      </w:r>
      <w:r w:rsidR="00184458">
        <w:rPr>
          <w:rFonts w:cstheme="minorHAnsi"/>
          <w:sz w:val="24"/>
          <w:szCs w:val="24"/>
        </w:rPr>
        <w:t>,</w:t>
      </w:r>
      <w:r w:rsidRPr="00C55BCE">
        <w:rPr>
          <w:rFonts w:cstheme="minorHAnsi"/>
          <w:sz w:val="24"/>
          <w:szCs w:val="24"/>
        </w:rPr>
        <w:t xml:space="preserve"> в части  размещения объектов капитального строительства, предназначенных для оказания медицинской помощи (фельдшерские пункты, больницы и пункты здравоохранения, диагностические центры, обеспечивающие оказание услуги по лечению);</w:t>
      </w:r>
    </w:p>
    <w:p w:rsidR="00744A57" w:rsidRPr="00C55BCE" w:rsidRDefault="00744A57" w:rsidP="00C55BCE">
      <w:pPr>
        <w:widowControl w:val="0"/>
        <w:autoSpaceDE w:val="0"/>
        <w:autoSpaceDN w:val="0"/>
        <w:adjustRightInd w:val="0"/>
        <w:spacing w:line="240" w:lineRule="auto"/>
        <w:rPr>
          <w:sz w:val="24"/>
          <w:szCs w:val="24"/>
        </w:rPr>
      </w:pPr>
      <w:r w:rsidRPr="00C55BCE">
        <w:rPr>
          <w:sz w:val="24"/>
          <w:szCs w:val="24"/>
        </w:rPr>
        <w:lastRenderedPageBreak/>
        <w:t>5) связь (код</w:t>
      </w:r>
      <w:r w:rsidR="000306C9">
        <w:rPr>
          <w:sz w:val="24"/>
          <w:szCs w:val="24"/>
        </w:rPr>
        <w:t xml:space="preserve"> </w:t>
      </w:r>
      <w:r w:rsidR="000306C9" w:rsidRPr="00C55BCE">
        <w:rPr>
          <w:sz w:val="24"/>
          <w:szCs w:val="24"/>
        </w:rPr>
        <w:t>–</w:t>
      </w:r>
      <w:r w:rsidRPr="00C55BCE">
        <w:rPr>
          <w:sz w:val="24"/>
          <w:szCs w:val="24"/>
        </w:rPr>
        <w:t xml:space="preserve"> 6.8).</w:t>
      </w:r>
    </w:p>
    <w:p w:rsidR="00744A57" w:rsidRPr="00C55BCE" w:rsidRDefault="00744A57" w:rsidP="00C55BCE">
      <w:pPr>
        <w:widowControl w:val="0"/>
        <w:autoSpaceDE w:val="0"/>
        <w:autoSpaceDN w:val="0"/>
        <w:adjustRightInd w:val="0"/>
        <w:spacing w:line="240" w:lineRule="auto"/>
        <w:rPr>
          <w:sz w:val="24"/>
          <w:szCs w:val="24"/>
        </w:rPr>
      </w:pPr>
      <w:r w:rsidRPr="00C55BCE">
        <w:rPr>
          <w:sz w:val="24"/>
          <w:szCs w:val="24"/>
        </w:rPr>
        <w:t>4. Условно разрешенные виды использования:</w:t>
      </w:r>
    </w:p>
    <w:p w:rsidR="00744A57" w:rsidRPr="00C55BCE" w:rsidRDefault="000306C9" w:rsidP="00C55BCE">
      <w:pPr>
        <w:widowControl w:val="0"/>
        <w:autoSpaceDE w:val="0"/>
        <w:autoSpaceDN w:val="0"/>
        <w:adjustRightInd w:val="0"/>
        <w:spacing w:line="240" w:lineRule="auto"/>
        <w:rPr>
          <w:sz w:val="24"/>
          <w:szCs w:val="24"/>
        </w:rPr>
      </w:pPr>
      <w:r>
        <w:rPr>
          <w:sz w:val="24"/>
          <w:szCs w:val="24"/>
        </w:rPr>
        <w:t>1) размещение жилых домов (код</w:t>
      </w:r>
      <w:r w:rsidR="00744A57" w:rsidRPr="00C55BCE">
        <w:rPr>
          <w:sz w:val="24"/>
          <w:szCs w:val="24"/>
        </w:rPr>
        <w:t xml:space="preserve"> </w:t>
      </w:r>
      <w:r w:rsidRPr="00C55BCE">
        <w:rPr>
          <w:sz w:val="24"/>
          <w:szCs w:val="24"/>
        </w:rPr>
        <w:t>–</w:t>
      </w:r>
      <w:r>
        <w:rPr>
          <w:sz w:val="24"/>
          <w:szCs w:val="24"/>
        </w:rPr>
        <w:t xml:space="preserve"> </w:t>
      </w:r>
      <w:r w:rsidR="00744A57" w:rsidRPr="00C55BCE">
        <w:rPr>
          <w:sz w:val="24"/>
          <w:szCs w:val="24"/>
        </w:rPr>
        <w:t>2.5</w:t>
      </w:r>
      <w:r>
        <w:rPr>
          <w:sz w:val="24"/>
          <w:szCs w:val="24"/>
        </w:rPr>
        <w:t>,</w:t>
      </w:r>
      <w:r w:rsidR="00744A57" w:rsidRPr="00C55BCE">
        <w:rPr>
          <w:sz w:val="24"/>
          <w:szCs w:val="24"/>
        </w:rPr>
        <w:t xml:space="preserve"> 2.6), связанных с объектами, расположенными в зоне режимных территорий, либо с обслуживанием таких объектов;</w:t>
      </w:r>
    </w:p>
    <w:p w:rsidR="00744A57" w:rsidRPr="00C55BCE" w:rsidRDefault="00744A57" w:rsidP="00C55BCE">
      <w:pPr>
        <w:spacing w:line="240" w:lineRule="auto"/>
        <w:rPr>
          <w:rFonts w:cstheme="minorHAnsi"/>
          <w:sz w:val="24"/>
          <w:szCs w:val="24"/>
        </w:rPr>
      </w:pPr>
      <w:r w:rsidRPr="00C55BCE">
        <w:rPr>
          <w:rFonts w:cstheme="minorHAnsi"/>
          <w:sz w:val="24"/>
          <w:szCs w:val="24"/>
        </w:rPr>
        <w:t xml:space="preserve">2) размещение магазинов (код </w:t>
      </w:r>
      <w:r w:rsidR="000306C9" w:rsidRPr="00C55BCE">
        <w:rPr>
          <w:sz w:val="24"/>
          <w:szCs w:val="24"/>
        </w:rPr>
        <w:t>–</w:t>
      </w:r>
      <w:r w:rsidR="000306C9">
        <w:rPr>
          <w:sz w:val="24"/>
          <w:szCs w:val="24"/>
        </w:rPr>
        <w:t xml:space="preserve"> </w:t>
      </w:r>
      <w:r w:rsidRPr="00C55BCE">
        <w:rPr>
          <w:rFonts w:cstheme="minorHAnsi"/>
          <w:sz w:val="24"/>
          <w:szCs w:val="24"/>
        </w:rPr>
        <w:t>4.4);</w:t>
      </w:r>
    </w:p>
    <w:p w:rsidR="00744A57" w:rsidRPr="00C55BCE" w:rsidRDefault="00744A57" w:rsidP="00C55BCE">
      <w:pPr>
        <w:spacing w:line="240" w:lineRule="auto"/>
        <w:rPr>
          <w:rFonts w:cstheme="minorHAnsi"/>
          <w:sz w:val="24"/>
          <w:szCs w:val="24"/>
        </w:rPr>
      </w:pPr>
      <w:r w:rsidRPr="00C55BCE">
        <w:rPr>
          <w:rFonts w:cstheme="minorHAnsi"/>
          <w:sz w:val="24"/>
          <w:szCs w:val="24"/>
        </w:rPr>
        <w:t xml:space="preserve">3) размещение объектов общественного питания (код </w:t>
      </w:r>
      <w:r w:rsidR="000306C9" w:rsidRPr="00C55BCE">
        <w:rPr>
          <w:sz w:val="24"/>
          <w:szCs w:val="24"/>
        </w:rPr>
        <w:t>–</w:t>
      </w:r>
      <w:r w:rsidR="000306C9">
        <w:rPr>
          <w:sz w:val="24"/>
          <w:szCs w:val="24"/>
        </w:rPr>
        <w:t xml:space="preserve"> </w:t>
      </w:r>
      <w:r w:rsidRPr="00C55BCE">
        <w:rPr>
          <w:rFonts w:cstheme="minorHAnsi"/>
          <w:sz w:val="24"/>
          <w:szCs w:val="24"/>
        </w:rPr>
        <w:t>4.6);</w:t>
      </w:r>
    </w:p>
    <w:p w:rsidR="00744A57" w:rsidRPr="00C55BCE" w:rsidRDefault="00744A57" w:rsidP="00C55BCE">
      <w:pPr>
        <w:widowControl w:val="0"/>
        <w:autoSpaceDE w:val="0"/>
        <w:autoSpaceDN w:val="0"/>
        <w:adjustRightInd w:val="0"/>
        <w:spacing w:line="240" w:lineRule="auto"/>
        <w:rPr>
          <w:rFonts w:cstheme="minorHAnsi"/>
          <w:sz w:val="24"/>
          <w:szCs w:val="24"/>
        </w:rPr>
      </w:pPr>
      <w:r w:rsidRPr="00C55BCE">
        <w:rPr>
          <w:rFonts w:cstheme="minorHAnsi"/>
          <w:sz w:val="24"/>
          <w:szCs w:val="24"/>
        </w:rPr>
        <w:t xml:space="preserve">4) религиозное использование (код </w:t>
      </w:r>
      <w:r w:rsidR="000306C9" w:rsidRPr="00C55BCE">
        <w:rPr>
          <w:sz w:val="24"/>
          <w:szCs w:val="24"/>
        </w:rPr>
        <w:t>–</w:t>
      </w:r>
      <w:r w:rsidR="000306C9">
        <w:rPr>
          <w:sz w:val="24"/>
          <w:szCs w:val="24"/>
        </w:rPr>
        <w:t xml:space="preserve"> </w:t>
      </w:r>
      <w:r w:rsidRPr="00C55BCE">
        <w:rPr>
          <w:rFonts w:cstheme="minorHAnsi"/>
          <w:sz w:val="24"/>
          <w:szCs w:val="24"/>
        </w:rPr>
        <w:t>3.7)</w:t>
      </w:r>
      <w:r w:rsidR="00184458">
        <w:rPr>
          <w:rFonts w:cstheme="minorHAnsi"/>
          <w:sz w:val="24"/>
          <w:szCs w:val="24"/>
        </w:rPr>
        <w:t>,</w:t>
      </w:r>
      <w:r w:rsidRPr="00C55BCE">
        <w:rPr>
          <w:rFonts w:cstheme="minorHAnsi"/>
          <w:sz w:val="24"/>
          <w:szCs w:val="24"/>
        </w:rPr>
        <w:t xml:space="preserve"> в части размещения объектов капитального строительства, предназначенных для отправления религиозных обрядов (церкви, соборы, храмы, часовни и др.).</w:t>
      </w:r>
    </w:p>
    <w:p w:rsidR="009C7AAE" w:rsidRPr="00C55BCE" w:rsidRDefault="009C7AAE" w:rsidP="0019227E">
      <w:pPr>
        <w:spacing w:line="240" w:lineRule="auto"/>
        <w:ind w:firstLine="0"/>
        <w:rPr>
          <w:sz w:val="24"/>
          <w:szCs w:val="24"/>
        </w:rPr>
      </w:pPr>
    </w:p>
    <w:p w:rsidR="00744A57" w:rsidRPr="00C55BCE" w:rsidRDefault="0019227E" w:rsidP="00C55BCE">
      <w:pPr>
        <w:pStyle w:val="3"/>
        <w:spacing w:line="240" w:lineRule="auto"/>
        <w:ind w:firstLine="709"/>
        <w:rPr>
          <w:sz w:val="24"/>
          <w:szCs w:val="24"/>
        </w:rPr>
      </w:pPr>
      <w:bookmarkStart w:id="109" w:name="_Toc416785895"/>
      <w:r>
        <w:rPr>
          <w:sz w:val="24"/>
          <w:szCs w:val="24"/>
        </w:rPr>
        <w:t>Статья 50</w:t>
      </w:r>
      <w:r w:rsidR="00744A57" w:rsidRPr="00C55BCE">
        <w:rPr>
          <w:sz w:val="24"/>
          <w:szCs w:val="24"/>
        </w:rPr>
        <w:t>. Зоны зеленых насаждений иного назначения</w:t>
      </w:r>
      <w:r w:rsidR="00C811EC">
        <w:rPr>
          <w:sz w:val="24"/>
          <w:szCs w:val="24"/>
        </w:rPr>
        <w:t xml:space="preserve"> (З)</w:t>
      </w:r>
      <w:bookmarkEnd w:id="109"/>
    </w:p>
    <w:p w:rsidR="00744A57" w:rsidRPr="00C55BCE" w:rsidRDefault="00744A57" w:rsidP="00C55BCE">
      <w:pPr>
        <w:spacing w:line="240" w:lineRule="auto"/>
        <w:rPr>
          <w:sz w:val="24"/>
          <w:szCs w:val="24"/>
        </w:rPr>
      </w:pPr>
    </w:p>
    <w:p w:rsidR="00744A57" w:rsidRPr="00C55BCE" w:rsidRDefault="00744A57" w:rsidP="00C55BCE">
      <w:pPr>
        <w:spacing w:line="240" w:lineRule="auto"/>
        <w:rPr>
          <w:sz w:val="24"/>
          <w:szCs w:val="24"/>
        </w:rPr>
      </w:pPr>
      <w:r w:rsidRPr="00C55BCE">
        <w:rPr>
          <w:sz w:val="24"/>
          <w:szCs w:val="24"/>
        </w:rPr>
        <w:t xml:space="preserve">Зоны зеленых насаждений иного назначения </w:t>
      </w:r>
      <w:r w:rsidRPr="00C55BCE">
        <w:rPr>
          <w:rFonts w:ascii="Times New Roman" w:eastAsia="Times New Roman" w:hAnsi="Times New Roman" w:cs="Times New Roman"/>
          <w:sz w:val="24"/>
          <w:szCs w:val="24"/>
        </w:rPr>
        <w:t>на территории города Красноярска представлены</w:t>
      </w:r>
      <w:r w:rsidRPr="00C55BCE">
        <w:rPr>
          <w:sz w:val="24"/>
          <w:szCs w:val="24"/>
        </w:rPr>
        <w:t xml:space="preserve"> земельными участками, занятыми зонами</w:t>
      </w:r>
      <w:r w:rsidRPr="00C55BCE">
        <w:rPr>
          <w:rFonts w:ascii="Times New Roman" w:eastAsia="Times New Roman" w:hAnsi="Times New Roman" w:cs="Times New Roman"/>
          <w:sz w:val="24"/>
          <w:szCs w:val="24"/>
        </w:rPr>
        <w:t xml:space="preserve"> зелёных насаждений общего пользования в границах коридоров красных линий и</w:t>
      </w:r>
      <w:r w:rsidRPr="00C55BCE">
        <w:rPr>
          <w:sz w:val="24"/>
          <w:szCs w:val="24"/>
        </w:rPr>
        <w:t xml:space="preserve"> зонами </w:t>
      </w:r>
      <w:r w:rsidRPr="00C55BCE">
        <w:rPr>
          <w:rFonts w:ascii="Times New Roman" w:hAnsi="Times New Roman" w:cs="Times New Roman"/>
          <w:sz w:val="24"/>
          <w:szCs w:val="24"/>
        </w:rPr>
        <w:t xml:space="preserve">иных зелёных насаждений (СЗЗ), на которые </w:t>
      </w:r>
      <w:r w:rsidRPr="00C55BCE">
        <w:rPr>
          <w:sz w:val="24"/>
          <w:szCs w:val="24"/>
        </w:rPr>
        <w:t>действие градостроительного регламента не распространяется.</w:t>
      </w:r>
      <w:r w:rsidRPr="00C55BCE">
        <w:rPr>
          <w:rFonts w:ascii="Times New Roman" w:eastAsia="Times New Roman" w:hAnsi="Times New Roman" w:cs="Times New Roman"/>
          <w:sz w:val="24"/>
          <w:szCs w:val="24"/>
        </w:rPr>
        <w:t xml:space="preserve"> </w:t>
      </w:r>
    </w:p>
    <w:p w:rsidR="00744A57" w:rsidRPr="00C55BCE" w:rsidRDefault="00744A57" w:rsidP="00C55BCE">
      <w:pPr>
        <w:pStyle w:val="3"/>
        <w:spacing w:line="240" w:lineRule="auto"/>
        <w:rPr>
          <w:sz w:val="24"/>
          <w:szCs w:val="24"/>
        </w:rPr>
      </w:pPr>
    </w:p>
    <w:p w:rsidR="00744A57" w:rsidRPr="00C55BCE" w:rsidRDefault="0019227E" w:rsidP="00C55BCE">
      <w:pPr>
        <w:pStyle w:val="3"/>
        <w:spacing w:line="240" w:lineRule="auto"/>
        <w:ind w:firstLine="709"/>
        <w:rPr>
          <w:sz w:val="24"/>
          <w:szCs w:val="24"/>
        </w:rPr>
      </w:pPr>
      <w:bookmarkStart w:id="110" w:name="_Toc416785896"/>
      <w:r>
        <w:rPr>
          <w:sz w:val="24"/>
          <w:szCs w:val="24"/>
        </w:rPr>
        <w:t>Статья 51</w:t>
      </w:r>
      <w:r w:rsidR="00744A57" w:rsidRPr="00C55BCE">
        <w:rPr>
          <w:sz w:val="24"/>
          <w:szCs w:val="24"/>
        </w:rPr>
        <w:t>. Зоны</w:t>
      </w:r>
      <w:r w:rsidR="00744A57" w:rsidRPr="00C55BCE">
        <w:rPr>
          <w:rFonts w:ascii="Times New Roman" w:eastAsia="Times New Roman" w:hAnsi="Times New Roman" w:cs="Times New Roman"/>
          <w:sz w:val="24"/>
          <w:szCs w:val="24"/>
        </w:rPr>
        <w:t xml:space="preserve"> </w:t>
      </w:r>
      <w:r w:rsidR="000306C9">
        <w:rPr>
          <w:rFonts w:ascii="Times New Roman" w:eastAsia="Times New Roman" w:hAnsi="Times New Roman" w:cs="Times New Roman"/>
          <w:sz w:val="24"/>
          <w:szCs w:val="24"/>
        </w:rPr>
        <w:t xml:space="preserve">зеленых насаждений </w:t>
      </w:r>
      <w:r w:rsidR="00744A57" w:rsidRPr="00C55BCE">
        <w:rPr>
          <w:rFonts w:ascii="Times New Roman" w:eastAsia="Times New Roman" w:hAnsi="Times New Roman" w:cs="Times New Roman"/>
          <w:sz w:val="24"/>
          <w:szCs w:val="24"/>
        </w:rPr>
        <w:t>общего пользования в грани</w:t>
      </w:r>
      <w:r w:rsidR="001B6661">
        <w:rPr>
          <w:rFonts w:ascii="Times New Roman" w:eastAsia="Times New Roman" w:hAnsi="Times New Roman" w:cs="Times New Roman"/>
          <w:sz w:val="24"/>
          <w:szCs w:val="24"/>
        </w:rPr>
        <w:t>цах коридоров красных линий  (З-</w:t>
      </w:r>
      <w:r w:rsidR="00744A57" w:rsidRPr="00C55BCE">
        <w:rPr>
          <w:rFonts w:ascii="Times New Roman" w:eastAsia="Times New Roman" w:hAnsi="Times New Roman" w:cs="Times New Roman"/>
          <w:sz w:val="24"/>
          <w:szCs w:val="24"/>
        </w:rPr>
        <w:t>1)</w:t>
      </w:r>
      <w:bookmarkEnd w:id="110"/>
    </w:p>
    <w:p w:rsidR="00744A57" w:rsidRPr="00C55BCE" w:rsidRDefault="00744A57" w:rsidP="00C55BCE">
      <w:pPr>
        <w:spacing w:line="240" w:lineRule="auto"/>
        <w:rPr>
          <w:sz w:val="24"/>
          <w:szCs w:val="24"/>
        </w:rPr>
      </w:pPr>
    </w:p>
    <w:p w:rsidR="00744A57" w:rsidRPr="00C55BCE" w:rsidRDefault="00744A57" w:rsidP="00C55BCE">
      <w:pPr>
        <w:spacing w:line="240" w:lineRule="auto"/>
        <w:rPr>
          <w:sz w:val="24"/>
          <w:szCs w:val="24"/>
        </w:rPr>
      </w:pPr>
      <w:r w:rsidRPr="00C55BCE">
        <w:rPr>
          <w:sz w:val="24"/>
          <w:szCs w:val="24"/>
        </w:rPr>
        <w:t xml:space="preserve">1. </w:t>
      </w:r>
      <w:proofErr w:type="gramStart"/>
      <w:r w:rsidRPr="00C55BCE">
        <w:rPr>
          <w:sz w:val="24"/>
          <w:szCs w:val="24"/>
        </w:rPr>
        <w:t xml:space="preserve">Зоны </w:t>
      </w:r>
      <w:r w:rsidR="000306C9">
        <w:rPr>
          <w:rFonts w:ascii="Times New Roman" w:eastAsia="Times New Roman" w:hAnsi="Times New Roman" w:cs="Times New Roman"/>
          <w:sz w:val="24"/>
          <w:szCs w:val="24"/>
        </w:rPr>
        <w:t>зеленых насаждений</w:t>
      </w:r>
      <w:r w:rsidRPr="00C55BCE">
        <w:rPr>
          <w:rFonts w:ascii="Times New Roman" w:eastAsia="Times New Roman" w:hAnsi="Times New Roman" w:cs="Times New Roman"/>
          <w:sz w:val="24"/>
          <w:szCs w:val="24"/>
        </w:rPr>
        <w:t xml:space="preserve"> общего пользования в границах коридоров красных линий</w:t>
      </w:r>
      <w:r w:rsidRPr="00C55BCE">
        <w:rPr>
          <w:sz w:val="24"/>
          <w:szCs w:val="24"/>
        </w:rPr>
        <w:t xml:space="preserve"> включают в себя участки территории города, предназначенные для установления полос отвода автомобильных дорог, размещения улично-дорожной сети, за исключением внутриквартальных проездов, инженерной сети,  объектов дорожного сервиса и дорожного хозяйства (при условии соответствия требованиям законодательства о безопасности движения), установления санитарно-защитных зон и санитарных разрывов указанных объектов, объектов благоустройства, в том числе  для</w:t>
      </w:r>
      <w:proofErr w:type="gramEnd"/>
      <w:r w:rsidRPr="00C55BCE">
        <w:rPr>
          <w:sz w:val="24"/>
          <w:szCs w:val="24"/>
        </w:rPr>
        <w:t xml:space="preserve"> размещения </w:t>
      </w:r>
      <w:r w:rsidRPr="00C55BCE">
        <w:rPr>
          <w:rFonts w:ascii="Times New Roman" w:eastAsia="Times New Roman" w:hAnsi="Times New Roman" w:cs="Times New Roman"/>
          <w:sz w:val="24"/>
          <w:szCs w:val="24"/>
        </w:rPr>
        <w:t>парков, скверов, бульваров, газонов в границах таких территорий</w:t>
      </w:r>
      <w:r w:rsidRPr="00C55BCE">
        <w:rPr>
          <w:sz w:val="24"/>
          <w:szCs w:val="24"/>
        </w:rPr>
        <w:t>.</w:t>
      </w:r>
    </w:p>
    <w:p w:rsidR="00744A57" w:rsidRPr="00C55BCE" w:rsidRDefault="00744A57" w:rsidP="00C55BCE">
      <w:pPr>
        <w:spacing w:line="240" w:lineRule="auto"/>
        <w:rPr>
          <w:sz w:val="24"/>
          <w:szCs w:val="24"/>
        </w:rPr>
      </w:pPr>
      <w:r w:rsidRPr="00C55BCE">
        <w:rPr>
          <w:sz w:val="24"/>
          <w:szCs w:val="24"/>
        </w:rPr>
        <w:t xml:space="preserve">2. Регламенты для </w:t>
      </w:r>
      <w:r w:rsidR="000306C9">
        <w:rPr>
          <w:rFonts w:ascii="Times New Roman" w:eastAsia="Times New Roman" w:hAnsi="Times New Roman" w:cs="Times New Roman"/>
          <w:sz w:val="24"/>
          <w:szCs w:val="24"/>
        </w:rPr>
        <w:t>зон зеленых насаждений</w:t>
      </w:r>
      <w:r w:rsidRPr="00C55BCE">
        <w:rPr>
          <w:rFonts w:ascii="Times New Roman" w:eastAsia="Times New Roman" w:hAnsi="Times New Roman" w:cs="Times New Roman"/>
          <w:sz w:val="24"/>
          <w:szCs w:val="24"/>
        </w:rPr>
        <w:t xml:space="preserve"> общего пользования в границах коридоров красных линий в </w:t>
      </w:r>
      <w:r w:rsidRPr="00C55BCE">
        <w:rPr>
          <w:sz w:val="24"/>
          <w:szCs w:val="24"/>
        </w:rPr>
        <w:t>соответствии с пунктом 4 статьи 36 Градостроительного кодекса Российской Федерации не устанавливаются.</w:t>
      </w:r>
    </w:p>
    <w:p w:rsidR="00744A57" w:rsidRPr="00C55BCE" w:rsidRDefault="00744A57" w:rsidP="00C55BCE">
      <w:pPr>
        <w:spacing w:line="240" w:lineRule="auto"/>
        <w:rPr>
          <w:sz w:val="24"/>
          <w:szCs w:val="24"/>
        </w:rPr>
      </w:pPr>
      <w:r w:rsidRPr="00C55BCE">
        <w:rPr>
          <w:sz w:val="24"/>
          <w:szCs w:val="24"/>
        </w:rPr>
        <w:t xml:space="preserve">3. Регулирование градостроительной деятельности  для </w:t>
      </w:r>
      <w:r w:rsidR="000306C9">
        <w:rPr>
          <w:rFonts w:ascii="Times New Roman" w:eastAsia="Times New Roman" w:hAnsi="Times New Roman" w:cs="Times New Roman"/>
          <w:sz w:val="24"/>
          <w:szCs w:val="24"/>
        </w:rPr>
        <w:t>зон зеленых насаждений</w:t>
      </w:r>
      <w:r w:rsidRPr="00C55BCE">
        <w:rPr>
          <w:rFonts w:ascii="Times New Roman" w:eastAsia="Times New Roman" w:hAnsi="Times New Roman" w:cs="Times New Roman"/>
          <w:sz w:val="24"/>
          <w:szCs w:val="24"/>
        </w:rPr>
        <w:t xml:space="preserve"> общего пользования в границах коридоров красных линий должно осуществляться в соответствии с Проектом планировки  и межевания улично-дорожной  сети  и территорий  общественного пользования. </w:t>
      </w:r>
    </w:p>
    <w:p w:rsidR="00F54C58" w:rsidRPr="00C55BCE" w:rsidRDefault="00F54C58" w:rsidP="00C55BCE">
      <w:pPr>
        <w:spacing w:line="240" w:lineRule="auto"/>
        <w:rPr>
          <w:sz w:val="24"/>
          <w:szCs w:val="24"/>
        </w:rPr>
      </w:pPr>
    </w:p>
    <w:p w:rsidR="000306C9" w:rsidRDefault="0019227E" w:rsidP="0019227E">
      <w:pPr>
        <w:pStyle w:val="3"/>
        <w:spacing w:line="240" w:lineRule="auto"/>
        <w:rPr>
          <w:rFonts w:ascii="Times New Roman" w:hAnsi="Times New Roman" w:cs="Times New Roman"/>
          <w:sz w:val="24"/>
          <w:szCs w:val="24"/>
        </w:rPr>
      </w:pPr>
      <w:bookmarkStart w:id="111" w:name="_Toc416785897"/>
      <w:r>
        <w:rPr>
          <w:sz w:val="24"/>
          <w:szCs w:val="24"/>
        </w:rPr>
        <w:t>Статья 52</w:t>
      </w:r>
      <w:r w:rsidR="00744A57" w:rsidRPr="00C55BCE">
        <w:rPr>
          <w:sz w:val="24"/>
          <w:szCs w:val="24"/>
        </w:rPr>
        <w:t xml:space="preserve">. Зоны иных </w:t>
      </w:r>
      <w:r w:rsidR="001B6661">
        <w:rPr>
          <w:rFonts w:ascii="Times New Roman" w:hAnsi="Times New Roman" w:cs="Times New Roman"/>
          <w:sz w:val="24"/>
          <w:szCs w:val="24"/>
        </w:rPr>
        <w:t>зелёных насаждений (З-</w:t>
      </w:r>
      <w:r w:rsidR="00744A57" w:rsidRPr="00C55BCE">
        <w:rPr>
          <w:rFonts w:ascii="Times New Roman" w:hAnsi="Times New Roman" w:cs="Times New Roman"/>
          <w:sz w:val="24"/>
          <w:szCs w:val="24"/>
        </w:rPr>
        <w:t>2)</w:t>
      </w:r>
      <w:bookmarkEnd w:id="111"/>
    </w:p>
    <w:p w:rsidR="0019227E" w:rsidRPr="0019227E" w:rsidRDefault="0019227E" w:rsidP="0019227E"/>
    <w:p w:rsidR="00744A57" w:rsidRPr="00C55BCE" w:rsidRDefault="00744A57" w:rsidP="00C55BCE">
      <w:pPr>
        <w:spacing w:line="240" w:lineRule="auto"/>
        <w:rPr>
          <w:sz w:val="24"/>
          <w:szCs w:val="24"/>
        </w:rPr>
      </w:pPr>
      <w:r w:rsidRPr="00C55BCE">
        <w:rPr>
          <w:sz w:val="24"/>
          <w:szCs w:val="24"/>
        </w:rPr>
        <w:t>1. Зоны</w:t>
      </w:r>
      <w:r w:rsidRPr="00C55BCE">
        <w:rPr>
          <w:rFonts w:ascii="Times New Roman" w:eastAsia="Times New Roman" w:hAnsi="Times New Roman" w:cs="Times New Roman"/>
          <w:sz w:val="24"/>
          <w:szCs w:val="24"/>
        </w:rPr>
        <w:t xml:space="preserve"> </w:t>
      </w:r>
      <w:r w:rsidRPr="00C55BCE">
        <w:rPr>
          <w:rFonts w:ascii="Times New Roman" w:hAnsi="Times New Roman" w:cs="Times New Roman"/>
          <w:sz w:val="24"/>
          <w:szCs w:val="24"/>
        </w:rPr>
        <w:t>зелёных насаждений</w:t>
      </w:r>
      <w:r w:rsidRPr="00C55BCE">
        <w:rPr>
          <w:rFonts w:ascii="Times New Roman" w:eastAsia="Times New Roman" w:hAnsi="Times New Roman" w:cs="Times New Roman"/>
          <w:sz w:val="24"/>
          <w:szCs w:val="24"/>
        </w:rPr>
        <w:t xml:space="preserve"> </w:t>
      </w:r>
      <w:r w:rsidRPr="00C55BCE">
        <w:rPr>
          <w:sz w:val="24"/>
          <w:szCs w:val="24"/>
        </w:rPr>
        <w:t xml:space="preserve">включают в себя участки территории города, предназначенные для размещения </w:t>
      </w:r>
      <w:r w:rsidRPr="00C55BCE">
        <w:rPr>
          <w:rFonts w:ascii="Times New Roman" w:hAnsi="Times New Roman" w:cs="Times New Roman"/>
          <w:sz w:val="24"/>
          <w:szCs w:val="24"/>
        </w:rPr>
        <w:t>озеленённых территорий защитного назначения, в том числе санитарно-защитных зон и полос, выполненных в  виде</w:t>
      </w:r>
      <w:r w:rsidRPr="00C55BCE">
        <w:rPr>
          <w:sz w:val="24"/>
          <w:szCs w:val="24"/>
        </w:rPr>
        <w:t xml:space="preserve"> зелёных насаждений лесопаркового типа, озелененных куртин,  лесозащитных полос, </w:t>
      </w:r>
      <w:r w:rsidRPr="00C55BCE">
        <w:rPr>
          <w:rFonts w:ascii="Times New Roman" w:hAnsi="Times New Roman" w:cs="Times New Roman"/>
          <w:sz w:val="24"/>
          <w:szCs w:val="24"/>
        </w:rPr>
        <w:t xml:space="preserve"> иных </w:t>
      </w:r>
      <w:r w:rsidRPr="00C55BCE">
        <w:rPr>
          <w:sz w:val="24"/>
          <w:szCs w:val="24"/>
        </w:rPr>
        <w:t>защитных зелёных насаждений.</w:t>
      </w:r>
    </w:p>
    <w:p w:rsidR="00744A57" w:rsidRPr="00C55BCE" w:rsidRDefault="00744A57" w:rsidP="00C55BCE">
      <w:pPr>
        <w:spacing w:line="240" w:lineRule="auto"/>
        <w:rPr>
          <w:sz w:val="24"/>
          <w:szCs w:val="24"/>
        </w:rPr>
      </w:pPr>
      <w:r w:rsidRPr="00C55BCE">
        <w:rPr>
          <w:sz w:val="24"/>
          <w:szCs w:val="24"/>
        </w:rPr>
        <w:t xml:space="preserve">2. Регламенты для таких территорий, относящихся  к </w:t>
      </w:r>
      <w:r w:rsidRPr="00C55BCE">
        <w:rPr>
          <w:rFonts w:ascii="Times New Roman" w:eastAsia="Times New Roman" w:hAnsi="Times New Roman" w:cs="Times New Roman"/>
          <w:sz w:val="24"/>
          <w:szCs w:val="24"/>
        </w:rPr>
        <w:t xml:space="preserve">территориям общего пользования, </w:t>
      </w:r>
      <w:r w:rsidRPr="00C55BCE">
        <w:rPr>
          <w:sz w:val="24"/>
          <w:szCs w:val="24"/>
        </w:rPr>
        <w:t>в соответствии с пунктом 4 статьи 36 Градостроительного кодекса Российской Федерации не устанавливаются.</w:t>
      </w:r>
    </w:p>
    <w:p w:rsidR="00F54C58" w:rsidRPr="00C55BCE" w:rsidRDefault="00F54C58" w:rsidP="00C55BCE">
      <w:pPr>
        <w:spacing w:line="240" w:lineRule="auto"/>
        <w:rPr>
          <w:sz w:val="24"/>
          <w:szCs w:val="24"/>
        </w:rPr>
      </w:pPr>
    </w:p>
    <w:p w:rsidR="008846F6" w:rsidRPr="00C55BCE" w:rsidRDefault="0019227E" w:rsidP="00C55BCE">
      <w:pPr>
        <w:pStyle w:val="3"/>
        <w:spacing w:line="240" w:lineRule="auto"/>
        <w:ind w:firstLine="709"/>
        <w:rPr>
          <w:sz w:val="24"/>
          <w:szCs w:val="24"/>
        </w:rPr>
      </w:pPr>
      <w:bookmarkStart w:id="112" w:name="_Toc416785898"/>
      <w:r>
        <w:rPr>
          <w:sz w:val="24"/>
          <w:szCs w:val="24"/>
        </w:rPr>
        <w:t>Статья 53</w:t>
      </w:r>
      <w:r w:rsidR="008846F6" w:rsidRPr="00C55BCE">
        <w:rPr>
          <w:sz w:val="24"/>
          <w:szCs w:val="24"/>
        </w:rPr>
        <w:t xml:space="preserve">. Зоны естественных </w:t>
      </w:r>
      <w:r w:rsidR="008846F6" w:rsidRPr="00C55BCE">
        <w:rPr>
          <w:rFonts w:ascii="Times New Roman" w:eastAsia="Times New Roman" w:hAnsi="Times New Roman" w:cs="Times New Roman"/>
          <w:sz w:val="24"/>
          <w:szCs w:val="24"/>
        </w:rPr>
        <w:t>природных ландшафтов (Л)</w:t>
      </w:r>
      <w:bookmarkEnd w:id="112"/>
    </w:p>
    <w:p w:rsidR="008846F6" w:rsidRPr="00C55BCE" w:rsidRDefault="008846F6" w:rsidP="00C55BCE">
      <w:pPr>
        <w:tabs>
          <w:tab w:val="left" w:pos="1605"/>
        </w:tabs>
        <w:spacing w:line="240" w:lineRule="auto"/>
        <w:rPr>
          <w:sz w:val="24"/>
          <w:szCs w:val="24"/>
        </w:rPr>
      </w:pPr>
      <w:r w:rsidRPr="00C55BCE">
        <w:rPr>
          <w:sz w:val="24"/>
          <w:szCs w:val="24"/>
        </w:rPr>
        <w:tab/>
      </w:r>
    </w:p>
    <w:p w:rsidR="008846F6" w:rsidRPr="00C55BCE" w:rsidRDefault="008846F6" w:rsidP="00C55BCE">
      <w:pPr>
        <w:spacing w:line="240" w:lineRule="auto"/>
        <w:rPr>
          <w:sz w:val="24"/>
          <w:szCs w:val="24"/>
        </w:rPr>
      </w:pPr>
      <w:r w:rsidRPr="00C55BCE">
        <w:rPr>
          <w:sz w:val="24"/>
          <w:szCs w:val="24"/>
        </w:rPr>
        <w:lastRenderedPageBreak/>
        <w:t xml:space="preserve">1. Зоны естественных </w:t>
      </w:r>
      <w:r w:rsidRPr="00C55BCE">
        <w:rPr>
          <w:rFonts w:ascii="Times New Roman" w:eastAsia="Times New Roman" w:hAnsi="Times New Roman" w:cs="Times New Roman"/>
          <w:sz w:val="24"/>
          <w:szCs w:val="24"/>
        </w:rPr>
        <w:t>природных ландшафтов</w:t>
      </w:r>
      <w:r w:rsidRPr="00C55BCE">
        <w:rPr>
          <w:sz w:val="24"/>
          <w:szCs w:val="24"/>
        </w:rPr>
        <w:t xml:space="preserve"> включают в себя участки территории города, не вошедшие в границы перечисленных выше территориальных зон, предназначенные для восстановления нарушенного ландшафта, сохранения  и (или) воссоздания озелененных пространств на незастроенной территории города.</w:t>
      </w:r>
    </w:p>
    <w:p w:rsidR="008846F6" w:rsidRPr="00C55BCE" w:rsidRDefault="008846F6" w:rsidP="00C55BCE">
      <w:pPr>
        <w:widowControl w:val="0"/>
        <w:autoSpaceDE w:val="0"/>
        <w:autoSpaceDN w:val="0"/>
        <w:adjustRightInd w:val="0"/>
        <w:spacing w:line="240" w:lineRule="auto"/>
        <w:rPr>
          <w:sz w:val="24"/>
          <w:szCs w:val="24"/>
        </w:rPr>
      </w:pPr>
      <w:r w:rsidRPr="00C55BCE">
        <w:rPr>
          <w:sz w:val="24"/>
          <w:szCs w:val="24"/>
        </w:rPr>
        <w:t>В зонах естественного ландшафта допускается размещение объектов в случаях, предусмотренных настоящей статьей.</w:t>
      </w:r>
    </w:p>
    <w:p w:rsidR="008846F6" w:rsidRPr="00C55BCE" w:rsidRDefault="008846F6" w:rsidP="00C55BCE">
      <w:pPr>
        <w:widowControl w:val="0"/>
        <w:autoSpaceDE w:val="0"/>
        <w:autoSpaceDN w:val="0"/>
        <w:adjustRightInd w:val="0"/>
        <w:spacing w:line="240" w:lineRule="auto"/>
        <w:rPr>
          <w:sz w:val="24"/>
          <w:szCs w:val="24"/>
        </w:rPr>
      </w:pPr>
      <w:r w:rsidRPr="00C55BCE">
        <w:rPr>
          <w:sz w:val="24"/>
          <w:szCs w:val="24"/>
        </w:rPr>
        <w:t>2. Основные виды разрешенного использования:</w:t>
      </w:r>
    </w:p>
    <w:p w:rsidR="008846F6" w:rsidRPr="00C55BCE" w:rsidRDefault="008846F6" w:rsidP="00C55BCE">
      <w:pPr>
        <w:widowControl w:val="0"/>
        <w:autoSpaceDE w:val="0"/>
        <w:autoSpaceDN w:val="0"/>
        <w:adjustRightInd w:val="0"/>
        <w:spacing w:line="240" w:lineRule="auto"/>
        <w:rPr>
          <w:rFonts w:cstheme="minorHAnsi"/>
          <w:sz w:val="24"/>
          <w:szCs w:val="24"/>
        </w:rPr>
      </w:pPr>
      <w:r w:rsidRPr="00C55BCE">
        <w:rPr>
          <w:rFonts w:cstheme="minorHAnsi"/>
          <w:sz w:val="24"/>
          <w:szCs w:val="24"/>
        </w:rPr>
        <w:t xml:space="preserve">1) природно-познавательный туризм (код </w:t>
      </w:r>
      <w:r w:rsidR="000306C9" w:rsidRPr="00C55BCE">
        <w:rPr>
          <w:sz w:val="24"/>
          <w:szCs w:val="24"/>
        </w:rPr>
        <w:t>–</w:t>
      </w:r>
      <w:r w:rsidR="000306C9">
        <w:rPr>
          <w:sz w:val="24"/>
          <w:szCs w:val="24"/>
        </w:rPr>
        <w:t xml:space="preserve"> </w:t>
      </w:r>
      <w:r w:rsidRPr="00C55BCE">
        <w:rPr>
          <w:rFonts w:cstheme="minorHAnsi"/>
          <w:sz w:val="24"/>
          <w:szCs w:val="24"/>
        </w:rPr>
        <w:t>5.2)</w:t>
      </w:r>
      <w:r w:rsidR="00796CA0">
        <w:rPr>
          <w:rFonts w:cstheme="minorHAnsi"/>
          <w:sz w:val="24"/>
          <w:szCs w:val="24"/>
        </w:rPr>
        <w:t>,</w:t>
      </w:r>
      <w:r w:rsidRPr="00C55BCE">
        <w:rPr>
          <w:rFonts w:cstheme="minorHAnsi"/>
          <w:sz w:val="24"/>
          <w:szCs w:val="24"/>
        </w:rPr>
        <w:t xml:space="preserve"> в части проведения пеших и конных прогулок, устройства троп и дорожек, размещения щитов с познавательными сведениями об окружающей природной среде;</w:t>
      </w:r>
    </w:p>
    <w:p w:rsidR="008846F6" w:rsidRPr="00C55BCE" w:rsidRDefault="00ED4011" w:rsidP="00C55BCE">
      <w:pPr>
        <w:spacing w:line="240" w:lineRule="auto"/>
        <w:rPr>
          <w:rFonts w:cstheme="minorHAnsi"/>
          <w:sz w:val="24"/>
          <w:szCs w:val="24"/>
        </w:rPr>
      </w:pPr>
      <w:r>
        <w:rPr>
          <w:rFonts w:cstheme="minorHAnsi"/>
          <w:sz w:val="24"/>
          <w:szCs w:val="24"/>
        </w:rPr>
        <w:t xml:space="preserve">2) </w:t>
      </w:r>
      <w:r w:rsidR="008846F6" w:rsidRPr="00C55BCE">
        <w:rPr>
          <w:rFonts w:cstheme="minorHAnsi"/>
          <w:sz w:val="24"/>
          <w:szCs w:val="24"/>
        </w:rPr>
        <w:t xml:space="preserve">осуществление необходимых природоохранных и </w:t>
      </w:r>
      <w:proofErr w:type="spellStart"/>
      <w:r w:rsidR="008846F6" w:rsidRPr="00C55BCE">
        <w:rPr>
          <w:rFonts w:cstheme="minorHAnsi"/>
          <w:sz w:val="24"/>
          <w:szCs w:val="24"/>
        </w:rPr>
        <w:t>природовосстанови</w:t>
      </w:r>
      <w:proofErr w:type="spellEnd"/>
      <w:r w:rsidR="008846F6" w:rsidRPr="00C55BCE">
        <w:rPr>
          <w:rFonts w:cstheme="minorHAnsi"/>
          <w:sz w:val="24"/>
          <w:szCs w:val="24"/>
        </w:rPr>
        <w:t>-тельных мероприятий, в том числе размещение лесопитомников, лесопарков, дендропарков, городских садов, рощ, водоемов, прокладка дорожно-</w:t>
      </w:r>
      <w:proofErr w:type="spellStart"/>
      <w:r w:rsidR="008846F6" w:rsidRPr="00C55BCE">
        <w:rPr>
          <w:rFonts w:cstheme="minorHAnsi"/>
          <w:sz w:val="24"/>
          <w:szCs w:val="24"/>
        </w:rPr>
        <w:t>тропиночной</w:t>
      </w:r>
      <w:proofErr w:type="spellEnd"/>
      <w:r w:rsidR="008846F6" w:rsidRPr="00C55BCE">
        <w:rPr>
          <w:rFonts w:cstheme="minorHAnsi"/>
          <w:sz w:val="24"/>
          <w:szCs w:val="24"/>
        </w:rPr>
        <w:t xml:space="preserve"> сети, велосипедных и беговых дорожек,  лыжных трасс, размещение объектов благоустройства;</w:t>
      </w:r>
    </w:p>
    <w:p w:rsidR="008846F6" w:rsidRPr="00C55BCE" w:rsidRDefault="008846F6" w:rsidP="00C55BCE">
      <w:pPr>
        <w:widowControl w:val="0"/>
        <w:autoSpaceDE w:val="0"/>
        <w:autoSpaceDN w:val="0"/>
        <w:adjustRightInd w:val="0"/>
        <w:spacing w:line="240" w:lineRule="auto"/>
        <w:rPr>
          <w:sz w:val="24"/>
          <w:szCs w:val="24"/>
        </w:rPr>
      </w:pPr>
      <w:r w:rsidRPr="00C55BCE">
        <w:rPr>
          <w:sz w:val="24"/>
          <w:szCs w:val="24"/>
        </w:rPr>
        <w:t xml:space="preserve">3) размещение объектов инженерной и транспортной инфраструктуры, линейных объектов, за исключением объектов, указанных в </w:t>
      </w:r>
      <w:hyperlink w:anchor="Par1293" w:history="1">
        <w:r w:rsidRPr="00C55BCE">
          <w:rPr>
            <w:color w:val="0000FF"/>
            <w:sz w:val="24"/>
            <w:szCs w:val="24"/>
          </w:rPr>
          <w:t>части 4</w:t>
        </w:r>
      </w:hyperlink>
      <w:r w:rsidRPr="00C55BCE">
        <w:rPr>
          <w:sz w:val="24"/>
          <w:szCs w:val="24"/>
        </w:rPr>
        <w:t xml:space="preserve"> настоящей статьи.</w:t>
      </w:r>
    </w:p>
    <w:p w:rsidR="008846F6" w:rsidRPr="00C55BCE" w:rsidRDefault="008846F6" w:rsidP="00C55BCE">
      <w:pPr>
        <w:widowControl w:val="0"/>
        <w:autoSpaceDE w:val="0"/>
        <w:autoSpaceDN w:val="0"/>
        <w:adjustRightInd w:val="0"/>
        <w:spacing w:line="240" w:lineRule="auto"/>
        <w:rPr>
          <w:sz w:val="24"/>
          <w:szCs w:val="24"/>
        </w:rPr>
      </w:pPr>
      <w:bookmarkStart w:id="113" w:name="Par1293"/>
      <w:bookmarkEnd w:id="113"/>
      <w:r w:rsidRPr="00C55BCE">
        <w:rPr>
          <w:sz w:val="24"/>
          <w:szCs w:val="24"/>
        </w:rPr>
        <w:t>3. Условно разрешенный вид использования:</w:t>
      </w:r>
    </w:p>
    <w:p w:rsidR="008846F6" w:rsidRDefault="008846F6" w:rsidP="00C55BCE">
      <w:pPr>
        <w:widowControl w:val="0"/>
        <w:autoSpaceDE w:val="0"/>
        <w:autoSpaceDN w:val="0"/>
        <w:adjustRightInd w:val="0"/>
        <w:spacing w:line="240" w:lineRule="auto"/>
        <w:rPr>
          <w:sz w:val="24"/>
          <w:szCs w:val="24"/>
        </w:rPr>
      </w:pPr>
      <w:r w:rsidRPr="00C55BCE">
        <w:rPr>
          <w:sz w:val="24"/>
          <w:szCs w:val="24"/>
        </w:rPr>
        <w:t xml:space="preserve">связь (код </w:t>
      </w:r>
      <w:r w:rsidR="000306C9" w:rsidRPr="00C55BCE">
        <w:rPr>
          <w:sz w:val="24"/>
          <w:szCs w:val="24"/>
        </w:rPr>
        <w:t>–</w:t>
      </w:r>
      <w:r w:rsidR="000306C9">
        <w:rPr>
          <w:sz w:val="24"/>
          <w:szCs w:val="24"/>
        </w:rPr>
        <w:t xml:space="preserve"> </w:t>
      </w:r>
      <w:r w:rsidRPr="00C55BCE">
        <w:rPr>
          <w:sz w:val="24"/>
          <w:szCs w:val="24"/>
        </w:rPr>
        <w:t>6.8).</w:t>
      </w:r>
    </w:p>
    <w:p w:rsidR="009C1343" w:rsidRPr="00C55BCE" w:rsidRDefault="009C1343" w:rsidP="0019227E">
      <w:pPr>
        <w:widowControl w:val="0"/>
        <w:autoSpaceDE w:val="0"/>
        <w:autoSpaceDN w:val="0"/>
        <w:adjustRightInd w:val="0"/>
        <w:spacing w:line="240" w:lineRule="auto"/>
        <w:ind w:firstLine="0"/>
        <w:rPr>
          <w:sz w:val="24"/>
          <w:szCs w:val="24"/>
        </w:rPr>
      </w:pPr>
    </w:p>
    <w:p w:rsidR="008846F6" w:rsidRPr="00C55BCE" w:rsidRDefault="0019227E" w:rsidP="00C55BCE">
      <w:pPr>
        <w:pStyle w:val="3"/>
        <w:spacing w:line="240" w:lineRule="auto"/>
        <w:ind w:firstLine="709"/>
        <w:rPr>
          <w:sz w:val="24"/>
          <w:szCs w:val="24"/>
        </w:rPr>
      </w:pPr>
      <w:bookmarkStart w:id="114" w:name="_Toc416785899"/>
      <w:r>
        <w:rPr>
          <w:sz w:val="24"/>
          <w:szCs w:val="24"/>
        </w:rPr>
        <w:t>Статья 54</w:t>
      </w:r>
      <w:r w:rsidR="008846F6" w:rsidRPr="00C55BCE">
        <w:rPr>
          <w:sz w:val="24"/>
          <w:szCs w:val="24"/>
        </w:rPr>
        <w:t>. Зоны перспективного освоения  территорий</w:t>
      </w:r>
      <w:r w:rsidR="008846F6" w:rsidRPr="00C55BCE">
        <w:rPr>
          <w:rFonts w:ascii="Times New Roman" w:eastAsia="Times New Roman" w:hAnsi="Times New Roman" w:cs="Times New Roman"/>
          <w:sz w:val="24"/>
          <w:szCs w:val="24"/>
        </w:rPr>
        <w:t xml:space="preserve"> (</w:t>
      </w:r>
      <w:proofErr w:type="gramStart"/>
      <w:r w:rsidR="008846F6" w:rsidRPr="00C55BCE">
        <w:rPr>
          <w:rFonts w:ascii="Times New Roman" w:eastAsia="Times New Roman" w:hAnsi="Times New Roman" w:cs="Times New Roman"/>
          <w:sz w:val="24"/>
          <w:szCs w:val="24"/>
        </w:rPr>
        <w:t>ПО</w:t>
      </w:r>
      <w:proofErr w:type="gramEnd"/>
      <w:r w:rsidR="008846F6" w:rsidRPr="00C55BCE">
        <w:rPr>
          <w:rFonts w:ascii="Times New Roman" w:eastAsia="Times New Roman" w:hAnsi="Times New Roman" w:cs="Times New Roman"/>
          <w:sz w:val="24"/>
          <w:szCs w:val="24"/>
        </w:rPr>
        <w:t>)</w:t>
      </w:r>
      <w:bookmarkEnd w:id="114"/>
    </w:p>
    <w:p w:rsidR="008846F6" w:rsidRPr="00C55BCE" w:rsidRDefault="008846F6" w:rsidP="00C55BCE">
      <w:pPr>
        <w:spacing w:line="240" w:lineRule="auto"/>
        <w:rPr>
          <w:sz w:val="24"/>
          <w:szCs w:val="24"/>
        </w:rPr>
      </w:pPr>
    </w:p>
    <w:p w:rsidR="008846F6" w:rsidRPr="00C55BCE" w:rsidRDefault="008846F6" w:rsidP="00796CA0">
      <w:pPr>
        <w:widowControl w:val="0"/>
        <w:autoSpaceDE w:val="0"/>
        <w:autoSpaceDN w:val="0"/>
        <w:adjustRightInd w:val="0"/>
        <w:spacing w:line="240" w:lineRule="auto"/>
        <w:ind w:firstLine="708"/>
        <w:rPr>
          <w:sz w:val="24"/>
          <w:szCs w:val="24"/>
        </w:rPr>
      </w:pPr>
      <w:r w:rsidRPr="00C55BCE">
        <w:rPr>
          <w:sz w:val="24"/>
          <w:szCs w:val="24"/>
        </w:rPr>
        <w:t xml:space="preserve">1. </w:t>
      </w:r>
      <w:proofErr w:type="gramStart"/>
      <w:r w:rsidRPr="00C55BCE">
        <w:rPr>
          <w:sz w:val="24"/>
          <w:szCs w:val="24"/>
        </w:rPr>
        <w:t>К зонам перспективного освоения  территорий   отнесены участки  территорий  города, предназначенные для градостроительного освоения за  пределами расчетного срока  действия  генерального плана (за 2033 год) и сохраняемые  в качестве  резервных территорий в целях перспективного размещения жилого района (территория  многоэтажной  застройки  жилого района  «</w:t>
      </w:r>
      <w:proofErr w:type="spellStart"/>
      <w:r w:rsidRPr="00C55BCE">
        <w:rPr>
          <w:sz w:val="24"/>
          <w:szCs w:val="24"/>
        </w:rPr>
        <w:t>Кузнецовское</w:t>
      </w:r>
      <w:proofErr w:type="spellEnd"/>
      <w:r w:rsidRPr="00C55BCE">
        <w:rPr>
          <w:sz w:val="24"/>
          <w:szCs w:val="24"/>
        </w:rPr>
        <w:t xml:space="preserve"> плато»).</w:t>
      </w:r>
      <w:proofErr w:type="gramEnd"/>
    </w:p>
    <w:p w:rsidR="008846F6" w:rsidRPr="00C55BCE" w:rsidRDefault="008846F6" w:rsidP="00796CA0">
      <w:pPr>
        <w:widowControl w:val="0"/>
        <w:autoSpaceDE w:val="0"/>
        <w:autoSpaceDN w:val="0"/>
        <w:adjustRightInd w:val="0"/>
        <w:spacing w:line="240" w:lineRule="auto"/>
        <w:ind w:firstLine="708"/>
        <w:rPr>
          <w:sz w:val="24"/>
          <w:szCs w:val="24"/>
        </w:rPr>
      </w:pPr>
      <w:r w:rsidRPr="00C55BCE">
        <w:rPr>
          <w:sz w:val="24"/>
          <w:szCs w:val="24"/>
        </w:rPr>
        <w:t>В зонах перспективного освоения допускается размещение линейных объектов инженерной и транспортной инфраструктуры, объектов аварийно-спасательных служб.</w:t>
      </w:r>
    </w:p>
    <w:p w:rsidR="008846F6" w:rsidRPr="00C55BCE" w:rsidRDefault="008846F6" w:rsidP="00796CA0">
      <w:pPr>
        <w:widowControl w:val="0"/>
        <w:autoSpaceDE w:val="0"/>
        <w:autoSpaceDN w:val="0"/>
        <w:adjustRightInd w:val="0"/>
        <w:spacing w:line="240" w:lineRule="auto"/>
        <w:ind w:firstLine="708"/>
        <w:rPr>
          <w:sz w:val="24"/>
          <w:szCs w:val="24"/>
        </w:rPr>
      </w:pPr>
      <w:r w:rsidRPr="00C55BCE">
        <w:rPr>
          <w:sz w:val="24"/>
          <w:szCs w:val="24"/>
        </w:rPr>
        <w:t>2. Основные виды разрешенного использования:</w:t>
      </w:r>
    </w:p>
    <w:p w:rsidR="008846F6" w:rsidRPr="00C55BCE" w:rsidRDefault="008846F6" w:rsidP="00796CA0">
      <w:pPr>
        <w:widowControl w:val="0"/>
        <w:autoSpaceDE w:val="0"/>
        <w:autoSpaceDN w:val="0"/>
        <w:adjustRightInd w:val="0"/>
        <w:spacing w:line="240" w:lineRule="auto"/>
        <w:ind w:firstLine="708"/>
        <w:rPr>
          <w:sz w:val="24"/>
          <w:szCs w:val="24"/>
        </w:rPr>
      </w:pPr>
      <w:r w:rsidRPr="00C55BCE">
        <w:rPr>
          <w:sz w:val="24"/>
          <w:szCs w:val="24"/>
        </w:rPr>
        <w:t>1) размещение линейных объектов;</w:t>
      </w:r>
    </w:p>
    <w:p w:rsidR="008846F6" w:rsidRPr="00C55BCE" w:rsidRDefault="008846F6" w:rsidP="00796CA0">
      <w:pPr>
        <w:widowControl w:val="0"/>
        <w:autoSpaceDE w:val="0"/>
        <w:autoSpaceDN w:val="0"/>
        <w:adjustRightInd w:val="0"/>
        <w:spacing w:line="240" w:lineRule="auto"/>
        <w:ind w:firstLine="708"/>
        <w:rPr>
          <w:sz w:val="24"/>
          <w:szCs w:val="24"/>
        </w:rPr>
      </w:pPr>
      <w:r w:rsidRPr="00C55BCE">
        <w:rPr>
          <w:sz w:val="24"/>
          <w:szCs w:val="24"/>
        </w:rPr>
        <w:t>2) размещение объектов инженерной и транспортной инфраструктуры;</w:t>
      </w:r>
    </w:p>
    <w:p w:rsidR="008846F6" w:rsidRPr="00C55BCE" w:rsidRDefault="008846F6" w:rsidP="00796CA0">
      <w:pPr>
        <w:widowControl w:val="0"/>
        <w:autoSpaceDE w:val="0"/>
        <w:autoSpaceDN w:val="0"/>
        <w:adjustRightInd w:val="0"/>
        <w:spacing w:line="240" w:lineRule="auto"/>
        <w:ind w:firstLine="708"/>
        <w:rPr>
          <w:sz w:val="24"/>
          <w:szCs w:val="24"/>
        </w:rPr>
      </w:pPr>
      <w:r w:rsidRPr="00C55BCE">
        <w:rPr>
          <w:sz w:val="24"/>
          <w:szCs w:val="24"/>
        </w:rPr>
        <w:t>3) размещение объектов аварийно-спасательных служб.</w:t>
      </w:r>
    </w:p>
    <w:p w:rsidR="005957FD" w:rsidRPr="00C55BCE" w:rsidRDefault="005957FD" w:rsidP="00C55BCE">
      <w:pPr>
        <w:spacing w:line="240" w:lineRule="auto"/>
        <w:rPr>
          <w:sz w:val="24"/>
          <w:szCs w:val="24"/>
        </w:rPr>
      </w:pPr>
    </w:p>
    <w:p w:rsidR="003B0598" w:rsidRPr="00C55BCE" w:rsidRDefault="003B0598" w:rsidP="000306C9">
      <w:pPr>
        <w:spacing w:line="240" w:lineRule="auto"/>
        <w:ind w:firstLine="0"/>
        <w:rPr>
          <w:sz w:val="24"/>
          <w:szCs w:val="24"/>
        </w:rPr>
      </w:pPr>
    </w:p>
    <w:p w:rsidR="003F3F42" w:rsidRPr="00C55BCE" w:rsidRDefault="0019227E" w:rsidP="00C55BCE">
      <w:pPr>
        <w:pStyle w:val="3"/>
        <w:spacing w:line="240" w:lineRule="auto"/>
        <w:rPr>
          <w:sz w:val="24"/>
          <w:szCs w:val="24"/>
        </w:rPr>
      </w:pPr>
      <w:bookmarkStart w:id="115" w:name="_Toc416785900"/>
      <w:r>
        <w:rPr>
          <w:sz w:val="24"/>
          <w:szCs w:val="24"/>
        </w:rPr>
        <w:t>Статья 55</w:t>
      </w:r>
      <w:r w:rsidR="000306C9">
        <w:rPr>
          <w:sz w:val="24"/>
          <w:szCs w:val="24"/>
        </w:rPr>
        <w:t>.</w:t>
      </w:r>
      <w:r w:rsidR="003F3F42" w:rsidRPr="00C55BCE">
        <w:rPr>
          <w:sz w:val="24"/>
          <w:szCs w:val="24"/>
        </w:rPr>
        <w:t xml:space="preserve"> Земельные участки, для которых действие градостроительного регламента не устанавливается</w:t>
      </w:r>
      <w:bookmarkEnd w:id="115"/>
    </w:p>
    <w:p w:rsidR="003F3F42" w:rsidRPr="00C55BCE" w:rsidRDefault="003F3F42" w:rsidP="00C55BCE">
      <w:pPr>
        <w:spacing w:line="240" w:lineRule="auto"/>
        <w:rPr>
          <w:sz w:val="24"/>
          <w:szCs w:val="24"/>
        </w:rPr>
      </w:pPr>
    </w:p>
    <w:p w:rsidR="003F3F42" w:rsidRPr="00C55BCE" w:rsidRDefault="003F3F42" w:rsidP="00C55BCE">
      <w:pPr>
        <w:spacing w:line="240" w:lineRule="auto"/>
        <w:rPr>
          <w:sz w:val="24"/>
          <w:szCs w:val="24"/>
        </w:rPr>
      </w:pPr>
      <w:r w:rsidRPr="00C55BCE">
        <w:rPr>
          <w:sz w:val="24"/>
          <w:szCs w:val="24"/>
        </w:rPr>
        <w:t>Зоны</w:t>
      </w:r>
      <w:r w:rsidR="002C510E" w:rsidRPr="00C55BCE">
        <w:rPr>
          <w:sz w:val="24"/>
          <w:szCs w:val="24"/>
        </w:rPr>
        <w:t xml:space="preserve"> иного назначения</w:t>
      </w:r>
      <w:r w:rsidRPr="00C55BCE">
        <w:rPr>
          <w:sz w:val="24"/>
          <w:szCs w:val="24"/>
        </w:rPr>
        <w:t>, состоящие из земельных участков, для которых действие градостроительного регламента не устанавливается,</w:t>
      </w:r>
      <w:r w:rsidRPr="00C55BCE">
        <w:rPr>
          <w:rFonts w:ascii="Times New Roman" w:eastAsia="Times New Roman" w:hAnsi="Times New Roman" w:cs="Times New Roman"/>
          <w:sz w:val="24"/>
          <w:szCs w:val="24"/>
        </w:rPr>
        <w:t xml:space="preserve"> на территории города Красноярск</w:t>
      </w:r>
      <w:r w:rsidR="00B262DB" w:rsidRPr="00C55BCE">
        <w:rPr>
          <w:rFonts w:ascii="Times New Roman" w:eastAsia="Times New Roman" w:hAnsi="Times New Roman" w:cs="Times New Roman"/>
          <w:sz w:val="24"/>
          <w:szCs w:val="24"/>
        </w:rPr>
        <w:t>а</w:t>
      </w:r>
      <w:r w:rsidRPr="00C55BCE">
        <w:rPr>
          <w:rFonts w:ascii="Times New Roman" w:eastAsia="Times New Roman" w:hAnsi="Times New Roman" w:cs="Times New Roman"/>
          <w:sz w:val="24"/>
          <w:szCs w:val="24"/>
        </w:rPr>
        <w:t xml:space="preserve"> </w:t>
      </w:r>
      <w:r w:rsidR="002C510E" w:rsidRPr="00C55BCE">
        <w:rPr>
          <w:rFonts w:ascii="Times New Roman" w:eastAsia="Times New Roman" w:hAnsi="Times New Roman" w:cs="Times New Roman"/>
          <w:sz w:val="24"/>
          <w:szCs w:val="24"/>
        </w:rPr>
        <w:t xml:space="preserve">представлены </w:t>
      </w:r>
      <w:r w:rsidR="002C510E" w:rsidRPr="00C55BCE">
        <w:rPr>
          <w:sz w:val="24"/>
          <w:szCs w:val="24"/>
        </w:rPr>
        <w:t>зонами водных объектов</w:t>
      </w:r>
      <w:r w:rsidR="002C510E" w:rsidRPr="00C55BCE">
        <w:rPr>
          <w:rFonts w:ascii="Times New Roman" w:eastAsia="Times New Roman" w:hAnsi="Times New Roman" w:cs="Times New Roman"/>
          <w:sz w:val="24"/>
          <w:szCs w:val="24"/>
        </w:rPr>
        <w:t xml:space="preserve"> и</w:t>
      </w:r>
      <w:r w:rsidR="002C510E" w:rsidRPr="00C55BCE">
        <w:rPr>
          <w:sz w:val="24"/>
          <w:szCs w:val="24"/>
        </w:rPr>
        <w:t xml:space="preserve"> зонами </w:t>
      </w:r>
      <w:r w:rsidR="002C510E" w:rsidRPr="00C55BCE">
        <w:rPr>
          <w:rFonts w:ascii="Times New Roman" w:hAnsi="Times New Roman" w:cs="Times New Roman"/>
          <w:sz w:val="24"/>
          <w:szCs w:val="24"/>
        </w:rPr>
        <w:t xml:space="preserve">городских </w:t>
      </w:r>
      <w:r w:rsidR="002C510E" w:rsidRPr="00C55BCE">
        <w:rPr>
          <w:rFonts w:ascii="Times New Roman" w:eastAsia="Times New Roman" w:hAnsi="Times New Roman" w:cs="Times New Roman"/>
          <w:sz w:val="24"/>
          <w:szCs w:val="24"/>
        </w:rPr>
        <w:t>лесов.</w:t>
      </w:r>
    </w:p>
    <w:p w:rsidR="002C510E" w:rsidRPr="00C55BCE" w:rsidRDefault="002C510E" w:rsidP="00C55BCE">
      <w:pPr>
        <w:spacing w:line="240" w:lineRule="auto"/>
        <w:rPr>
          <w:sz w:val="24"/>
          <w:szCs w:val="24"/>
        </w:rPr>
      </w:pPr>
    </w:p>
    <w:p w:rsidR="002C510E" w:rsidRPr="00C55BCE" w:rsidRDefault="0019227E" w:rsidP="00C55BCE">
      <w:pPr>
        <w:pStyle w:val="3"/>
        <w:spacing w:line="240" w:lineRule="auto"/>
        <w:rPr>
          <w:sz w:val="24"/>
          <w:szCs w:val="24"/>
        </w:rPr>
      </w:pPr>
      <w:bookmarkStart w:id="116" w:name="_Toc416785901"/>
      <w:r>
        <w:rPr>
          <w:sz w:val="24"/>
          <w:szCs w:val="24"/>
        </w:rPr>
        <w:t>Статья 56</w:t>
      </w:r>
      <w:r w:rsidR="002C510E" w:rsidRPr="00C55BCE">
        <w:rPr>
          <w:sz w:val="24"/>
          <w:szCs w:val="24"/>
        </w:rPr>
        <w:t>. Зоны водных объектов</w:t>
      </w:r>
      <w:r w:rsidR="000306C9">
        <w:rPr>
          <w:sz w:val="24"/>
          <w:szCs w:val="24"/>
        </w:rPr>
        <w:t xml:space="preserve"> </w:t>
      </w:r>
      <w:r w:rsidR="009F7C95" w:rsidRPr="00C55BCE">
        <w:rPr>
          <w:sz w:val="24"/>
          <w:szCs w:val="24"/>
        </w:rPr>
        <w:t>(</w:t>
      </w:r>
      <w:proofErr w:type="gramStart"/>
      <w:r w:rsidR="009F7C95" w:rsidRPr="00C55BCE">
        <w:rPr>
          <w:sz w:val="24"/>
          <w:szCs w:val="24"/>
        </w:rPr>
        <w:t>ВО</w:t>
      </w:r>
      <w:proofErr w:type="gramEnd"/>
      <w:r w:rsidR="009F7C95" w:rsidRPr="00C55BCE">
        <w:rPr>
          <w:sz w:val="24"/>
          <w:szCs w:val="24"/>
        </w:rPr>
        <w:t>)</w:t>
      </w:r>
      <w:bookmarkEnd w:id="116"/>
    </w:p>
    <w:p w:rsidR="002C510E" w:rsidRPr="00C55BCE" w:rsidRDefault="002C510E" w:rsidP="00C55BCE">
      <w:pPr>
        <w:spacing w:line="240" w:lineRule="auto"/>
        <w:rPr>
          <w:sz w:val="24"/>
          <w:szCs w:val="24"/>
        </w:rPr>
      </w:pPr>
    </w:p>
    <w:p w:rsidR="002C510E" w:rsidRPr="00C55BCE" w:rsidRDefault="002C510E" w:rsidP="00C55BCE">
      <w:pPr>
        <w:spacing w:line="240" w:lineRule="auto"/>
        <w:rPr>
          <w:sz w:val="24"/>
          <w:szCs w:val="24"/>
        </w:rPr>
      </w:pPr>
      <w:r w:rsidRPr="00C55BCE">
        <w:rPr>
          <w:sz w:val="24"/>
          <w:szCs w:val="24"/>
        </w:rPr>
        <w:t>1. Зоны водных объектов включают в себя участки территории города, на которых расположены природные или искусственные водоемы, водотоки либо иные объекты, постоянное или временное сосредоточение вод в которых имеет характерные формы или признаки водного режима (изменение во времени уровней, расхода и объема воды в водном объекте).</w:t>
      </w:r>
    </w:p>
    <w:p w:rsidR="002C510E" w:rsidRPr="00C55BCE" w:rsidRDefault="002C510E" w:rsidP="00C55BCE">
      <w:pPr>
        <w:spacing w:line="240" w:lineRule="auto"/>
        <w:rPr>
          <w:sz w:val="24"/>
          <w:szCs w:val="24"/>
        </w:rPr>
      </w:pPr>
      <w:r w:rsidRPr="00C55BCE">
        <w:rPr>
          <w:sz w:val="24"/>
          <w:szCs w:val="24"/>
        </w:rPr>
        <w:t xml:space="preserve">2. Регламенты для земель водного фонда не устанавливаются в соответствии с п. 6 ст. 36 Градостроительного кодекса Российской Федерации (использование земельных </w:t>
      </w:r>
      <w:r w:rsidRPr="00C55BCE">
        <w:rPr>
          <w:sz w:val="24"/>
          <w:szCs w:val="24"/>
        </w:rPr>
        <w:lastRenderedPageBreak/>
        <w:t>участков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9E7554" w:rsidRPr="00C55BCE" w:rsidRDefault="009E7554" w:rsidP="00D56CCD">
      <w:pPr>
        <w:spacing w:line="240" w:lineRule="auto"/>
        <w:ind w:firstLine="0"/>
        <w:rPr>
          <w:sz w:val="24"/>
          <w:szCs w:val="24"/>
        </w:rPr>
      </w:pPr>
    </w:p>
    <w:p w:rsidR="00E37049" w:rsidRPr="00C55BCE" w:rsidRDefault="0019227E" w:rsidP="00C55BCE">
      <w:pPr>
        <w:pStyle w:val="3"/>
        <w:spacing w:line="240" w:lineRule="auto"/>
        <w:rPr>
          <w:sz w:val="24"/>
          <w:szCs w:val="24"/>
        </w:rPr>
      </w:pPr>
      <w:bookmarkStart w:id="117" w:name="_Toc416785902"/>
      <w:r>
        <w:rPr>
          <w:sz w:val="24"/>
          <w:szCs w:val="24"/>
        </w:rPr>
        <w:t>Статья 57</w:t>
      </w:r>
      <w:r w:rsidR="00E37049" w:rsidRPr="00C55BCE">
        <w:rPr>
          <w:sz w:val="24"/>
          <w:szCs w:val="24"/>
        </w:rPr>
        <w:t xml:space="preserve">. Зоны </w:t>
      </w:r>
      <w:r w:rsidR="00E37049" w:rsidRPr="00C55BCE">
        <w:rPr>
          <w:rFonts w:ascii="Times New Roman" w:hAnsi="Times New Roman" w:cs="Times New Roman"/>
          <w:sz w:val="24"/>
          <w:szCs w:val="24"/>
        </w:rPr>
        <w:t xml:space="preserve">городских </w:t>
      </w:r>
      <w:r w:rsidR="00E37049" w:rsidRPr="00C55BCE">
        <w:rPr>
          <w:rFonts w:ascii="Times New Roman" w:eastAsia="Times New Roman" w:hAnsi="Times New Roman" w:cs="Times New Roman"/>
          <w:sz w:val="24"/>
          <w:szCs w:val="24"/>
        </w:rPr>
        <w:t>лесов</w:t>
      </w:r>
      <w:r w:rsidR="000306C9">
        <w:rPr>
          <w:rFonts w:ascii="Times New Roman" w:eastAsia="Times New Roman" w:hAnsi="Times New Roman" w:cs="Times New Roman"/>
          <w:sz w:val="24"/>
          <w:szCs w:val="24"/>
        </w:rPr>
        <w:t xml:space="preserve"> </w:t>
      </w:r>
      <w:r w:rsidR="009F7C95" w:rsidRPr="00C55BCE">
        <w:rPr>
          <w:rFonts w:ascii="Times New Roman" w:eastAsia="Times New Roman" w:hAnsi="Times New Roman" w:cs="Times New Roman"/>
          <w:sz w:val="24"/>
          <w:szCs w:val="24"/>
        </w:rPr>
        <w:t>(ГЛ)</w:t>
      </w:r>
      <w:bookmarkEnd w:id="117"/>
    </w:p>
    <w:p w:rsidR="00E37049" w:rsidRPr="00C55BCE" w:rsidRDefault="00E37049" w:rsidP="00C55BCE">
      <w:pPr>
        <w:spacing w:line="240" w:lineRule="auto"/>
        <w:rPr>
          <w:sz w:val="24"/>
          <w:szCs w:val="24"/>
        </w:rPr>
      </w:pPr>
    </w:p>
    <w:p w:rsidR="00E37049" w:rsidRPr="00C55BCE" w:rsidRDefault="00E37049" w:rsidP="00C55BCE">
      <w:pPr>
        <w:spacing w:line="240" w:lineRule="auto"/>
        <w:rPr>
          <w:sz w:val="24"/>
          <w:szCs w:val="24"/>
        </w:rPr>
      </w:pPr>
      <w:r w:rsidRPr="00C55BCE">
        <w:rPr>
          <w:sz w:val="24"/>
          <w:szCs w:val="24"/>
        </w:rPr>
        <w:t>1. Зоны городских лесов включают в себя участки территории города, занятые городскими лесами, лесопарками, дендропарками.</w:t>
      </w:r>
    </w:p>
    <w:p w:rsidR="00E37049" w:rsidRPr="00C55BCE" w:rsidRDefault="00E37049" w:rsidP="00C55BCE">
      <w:pPr>
        <w:spacing w:line="240" w:lineRule="auto"/>
        <w:rPr>
          <w:sz w:val="24"/>
          <w:szCs w:val="24"/>
        </w:rPr>
      </w:pPr>
      <w:r w:rsidRPr="00C55BCE">
        <w:rPr>
          <w:sz w:val="24"/>
          <w:szCs w:val="24"/>
        </w:rPr>
        <w:t>2. Регламенты для городских лесов не устанавливаются в соответствии с п. 6 ст. 36 Градостроительного кодекса Российской Федерации (использование земельных участков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5C6614" w:rsidRPr="00C55BCE" w:rsidRDefault="005C6614" w:rsidP="00C55BCE">
      <w:pPr>
        <w:spacing w:line="240" w:lineRule="auto"/>
        <w:jc w:val="left"/>
        <w:rPr>
          <w:sz w:val="24"/>
          <w:szCs w:val="24"/>
        </w:rPr>
      </w:pPr>
      <w:r w:rsidRPr="00C55BCE">
        <w:rPr>
          <w:sz w:val="24"/>
          <w:szCs w:val="24"/>
        </w:rPr>
        <w:br w:type="page"/>
      </w:r>
    </w:p>
    <w:p w:rsidR="005C6614" w:rsidRPr="00C55BCE" w:rsidRDefault="005C6614" w:rsidP="00C55BCE">
      <w:pPr>
        <w:spacing w:line="240" w:lineRule="auto"/>
        <w:rPr>
          <w:sz w:val="24"/>
          <w:szCs w:val="24"/>
        </w:rPr>
      </w:pPr>
    </w:p>
    <w:p w:rsidR="006A439B" w:rsidRPr="00C55BCE" w:rsidRDefault="006A439B" w:rsidP="00C55BCE">
      <w:pPr>
        <w:pStyle w:val="1"/>
        <w:numPr>
          <w:ilvl w:val="0"/>
          <w:numId w:val="0"/>
        </w:numPr>
        <w:spacing w:line="240" w:lineRule="auto"/>
        <w:rPr>
          <w:sz w:val="24"/>
          <w:szCs w:val="24"/>
        </w:rPr>
      </w:pPr>
      <w:bookmarkStart w:id="118" w:name="_Toc416785903"/>
      <w:r w:rsidRPr="00C55BCE">
        <w:rPr>
          <w:sz w:val="24"/>
          <w:szCs w:val="24"/>
        </w:rPr>
        <w:t>Часть 3. Регулирование землепользования и застройки в зонах с особыми условиями использования территорий</w:t>
      </w:r>
      <w:bookmarkEnd w:id="118"/>
    </w:p>
    <w:p w:rsidR="00CD6C12" w:rsidRPr="00C55BCE" w:rsidRDefault="00CD6C12" w:rsidP="00C55BCE">
      <w:pPr>
        <w:spacing w:line="240" w:lineRule="auto"/>
        <w:rPr>
          <w:sz w:val="24"/>
          <w:szCs w:val="24"/>
        </w:rPr>
      </w:pPr>
    </w:p>
    <w:p w:rsidR="006A439B" w:rsidRPr="00C55BCE" w:rsidRDefault="003B0598" w:rsidP="00C55BCE">
      <w:pPr>
        <w:pStyle w:val="2"/>
        <w:spacing w:line="240" w:lineRule="auto"/>
        <w:rPr>
          <w:sz w:val="24"/>
          <w:szCs w:val="24"/>
        </w:rPr>
      </w:pPr>
      <w:bookmarkStart w:id="119" w:name="_Toc379703676"/>
      <w:bookmarkStart w:id="120" w:name="_Toc416785904"/>
      <w:r w:rsidRPr="00C55BCE">
        <w:rPr>
          <w:sz w:val="24"/>
          <w:szCs w:val="24"/>
        </w:rPr>
        <w:t>Глава</w:t>
      </w:r>
      <w:r w:rsidR="0019227E">
        <w:rPr>
          <w:sz w:val="24"/>
          <w:szCs w:val="24"/>
        </w:rPr>
        <w:t xml:space="preserve"> 8</w:t>
      </w:r>
      <w:r w:rsidR="006A439B" w:rsidRPr="00C55BCE">
        <w:rPr>
          <w:sz w:val="24"/>
          <w:szCs w:val="24"/>
        </w:rPr>
        <w:t>. Зонирование с учётом особых условий использования территорий</w:t>
      </w:r>
      <w:bookmarkEnd w:id="119"/>
      <w:bookmarkEnd w:id="120"/>
    </w:p>
    <w:p w:rsidR="00B64751" w:rsidRPr="00C55BCE" w:rsidRDefault="00B64751" w:rsidP="00C55BCE">
      <w:pPr>
        <w:spacing w:line="240" w:lineRule="auto"/>
        <w:rPr>
          <w:sz w:val="24"/>
          <w:szCs w:val="24"/>
        </w:rPr>
      </w:pPr>
    </w:p>
    <w:p w:rsidR="00CD6C12" w:rsidRPr="00C55BCE" w:rsidRDefault="003F3F42" w:rsidP="00C55BCE">
      <w:pPr>
        <w:pStyle w:val="3"/>
        <w:spacing w:line="240" w:lineRule="auto"/>
        <w:rPr>
          <w:sz w:val="24"/>
          <w:szCs w:val="24"/>
        </w:rPr>
      </w:pPr>
      <w:bookmarkStart w:id="121" w:name="_Toc379703677"/>
      <w:bookmarkStart w:id="122" w:name="_Toc416785905"/>
      <w:r w:rsidRPr="00C55BCE">
        <w:rPr>
          <w:sz w:val="24"/>
          <w:szCs w:val="24"/>
        </w:rPr>
        <w:t xml:space="preserve">Статья </w:t>
      </w:r>
      <w:r w:rsidR="0019227E">
        <w:rPr>
          <w:sz w:val="24"/>
          <w:szCs w:val="24"/>
        </w:rPr>
        <w:t>58</w:t>
      </w:r>
      <w:r w:rsidR="00CD6C12" w:rsidRPr="00C55BCE">
        <w:rPr>
          <w:sz w:val="24"/>
          <w:szCs w:val="24"/>
        </w:rPr>
        <w:t>. Зоны с особыми условиями использования территорий (ограничений градостроительной деятельности)</w:t>
      </w:r>
      <w:bookmarkEnd w:id="121"/>
      <w:bookmarkEnd w:id="122"/>
    </w:p>
    <w:p w:rsidR="00CD6C12" w:rsidRPr="00C55BCE" w:rsidRDefault="00CD6C12" w:rsidP="00C55BCE">
      <w:pPr>
        <w:spacing w:line="240" w:lineRule="auto"/>
        <w:rPr>
          <w:sz w:val="24"/>
          <w:szCs w:val="24"/>
        </w:rPr>
      </w:pPr>
    </w:p>
    <w:p w:rsidR="006A439B" w:rsidRPr="00C55BCE" w:rsidRDefault="006A439B" w:rsidP="00C55BCE">
      <w:pPr>
        <w:spacing w:line="240" w:lineRule="auto"/>
        <w:rPr>
          <w:sz w:val="24"/>
          <w:szCs w:val="24"/>
        </w:rPr>
      </w:pPr>
      <w:r w:rsidRPr="00C55BCE">
        <w:rPr>
          <w:sz w:val="24"/>
          <w:szCs w:val="24"/>
        </w:rPr>
        <w:t xml:space="preserve">1. Зоны с особыми условиями использования территорий – охранные, санитарно-защитные зоны, санитарные разрывы, зоны охраны объектов культурного наследия (памятников истории и культуры), </w:t>
      </w:r>
      <w:proofErr w:type="spellStart"/>
      <w:r w:rsidRPr="00C55BCE">
        <w:rPr>
          <w:sz w:val="24"/>
          <w:szCs w:val="24"/>
        </w:rPr>
        <w:t>водоохранные</w:t>
      </w:r>
      <w:proofErr w:type="spellEnd"/>
      <w:r w:rsidRPr="00C55BCE">
        <w:rPr>
          <w:sz w:val="24"/>
          <w:szCs w:val="24"/>
        </w:rPr>
        <w:t xml:space="preserve"> зоны, зоны санитарной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6A439B" w:rsidRPr="00C55BCE" w:rsidRDefault="006A439B" w:rsidP="00C55BCE">
      <w:pPr>
        <w:spacing w:line="240" w:lineRule="auto"/>
        <w:rPr>
          <w:sz w:val="24"/>
          <w:szCs w:val="24"/>
        </w:rPr>
      </w:pPr>
      <w:r w:rsidRPr="00C55BCE">
        <w:rPr>
          <w:sz w:val="24"/>
          <w:szCs w:val="24"/>
        </w:rPr>
        <w:t>2.</w:t>
      </w:r>
      <w:r w:rsidR="00CD6C12" w:rsidRPr="00C55BCE">
        <w:rPr>
          <w:sz w:val="24"/>
          <w:szCs w:val="24"/>
        </w:rPr>
        <w:t xml:space="preserve"> </w:t>
      </w:r>
      <w:r w:rsidRPr="00C55BCE">
        <w:rPr>
          <w:sz w:val="24"/>
          <w:szCs w:val="24"/>
        </w:rPr>
        <w:t>В зонах с особыми условиями использования территорий устанавливаются два вида регламентации использования в условиях конкретных ограничений:</w:t>
      </w:r>
    </w:p>
    <w:p w:rsidR="006A439B" w:rsidRPr="00C55BCE" w:rsidRDefault="006A439B" w:rsidP="00C55BCE">
      <w:pPr>
        <w:pStyle w:val="ad"/>
        <w:numPr>
          <w:ilvl w:val="0"/>
          <w:numId w:val="13"/>
        </w:numPr>
        <w:spacing w:line="240" w:lineRule="auto"/>
        <w:rPr>
          <w:sz w:val="24"/>
          <w:szCs w:val="24"/>
        </w:rPr>
      </w:pPr>
      <w:r w:rsidRPr="00C55BCE">
        <w:rPr>
          <w:sz w:val="24"/>
          <w:szCs w:val="24"/>
        </w:rPr>
        <w:t>условия использования и содержания территорий – использование разрешено при условии проведения комплекса мероприятий, нейтрализующих действие ограничений, либо при условии выполнения ряда специальных требований;</w:t>
      </w:r>
    </w:p>
    <w:p w:rsidR="006A439B" w:rsidRPr="00C55BCE" w:rsidRDefault="006A439B" w:rsidP="00C55BCE">
      <w:pPr>
        <w:pStyle w:val="ad"/>
        <w:numPr>
          <w:ilvl w:val="0"/>
          <w:numId w:val="13"/>
        </w:numPr>
        <w:spacing w:line="240" w:lineRule="auto"/>
        <w:rPr>
          <w:sz w:val="24"/>
          <w:szCs w:val="24"/>
        </w:rPr>
      </w:pPr>
      <w:r w:rsidRPr="00C55BCE">
        <w:rPr>
          <w:sz w:val="24"/>
          <w:szCs w:val="24"/>
        </w:rPr>
        <w:t xml:space="preserve">запрещённые виды использования территорий – использование </w:t>
      </w:r>
      <w:proofErr w:type="gramStart"/>
      <w:r w:rsidRPr="00C55BCE">
        <w:rPr>
          <w:sz w:val="24"/>
          <w:szCs w:val="24"/>
        </w:rPr>
        <w:t>запрещено</w:t>
      </w:r>
      <w:proofErr w:type="gramEnd"/>
      <w:r w:rsidRPr="00C55BCE">
        <w:rPr>
          <w:sz w:val="24"/>
          <w:szCs w:val="24"/>
        </w:rPr>
        <w:t xml:space="preserve"> безусловно.</w:t>
      </w:r>
    </w:p>
    <w:p w:rsidR="006A439B" w:rsidRPr="00C55BCE" w:rsidRDefault="006A439B" w:rsidP="00C55BCE">
      <w:pPr>
        <w:spacing w:line="240" w:lineRule="auto"/>
        <w:rPr>
          <w:sz w:val="24"/>
          <w:szCs w:val="24"/>
        </w:rPr>
      </w:pPr>
      <w:r w:rsidRPr="00C55BCE">
        <w:rPr>
          <w:sz w:val="24"/>
          <w:szCs w:val="24"/>
        </w:rPr>
        <w:t>3.</w:t>
      </w:r>
      <w:r w:rsidR="00CD6C12" w:rsidRPr="00C55BCE">
        <w:rPr>
          <w:sz w:val="24"/>
          <w:szCs w:val="24"/>
        </w:rPr>
        <w:t xml:space="preserve"> </w:t>
      </w:r>
      <w:r w:rsidRPr="00C55BCE">
        <w:rPr>
          <w:sz w:val="24"/>
          <w:szCs w:val="24"/>
        </w:rPr>
        <w:t>С каждым фактором ограничений, проявляющимся в разных территориальных зонах, связан только один ограничительный регламент независимо от функции, на которую он воздействует. В этом – отличие ограничительных регламентов от регламентов целевого использования, которые привязаны только к функции независимо от места её проявления.</w:t>
      </w:r>
      <w:bookmarkStart w:id="123" w:name="_Toc236033107"/>
      <w:bookmarkStart w:id="124" w:name="_Toc255997023"/>
    </w:p>
    <w:bookmarkEnd w:id="123"/>
    <w:bookmarkEnd w:id="124"/>
    <w:p w:rsidR="006A439B" w:rsidRPr="00C55BCE" w:rsidRDefault="006A439B" w:rsidP="00C55BCE">
      <w:pPr>
        <w:spacing w:line="240" w:lineRule="auto"/>
        <w:rPr>
          <w:sz w:val="24"/>
          <w:szCs w:val="24"/>
        </w:rPr>
      </w:pPr>
      <w:r w:rsidRPr="00C55BCE">
        <w:rPr>
          <w:sz w:val="24"/>
          <w:szCs w:val="24"/>
        </w:rPr>
        <w:t>4.</w:t>
      </w:r>
      <w:r w:rsidR="00CD6C12" w:rsidRPr="00C55BCE">
        <w:rPr>
          <w:sz w:val="24"/>
          <w:szCs w:val="24"/>
        </w:rPr>
        <w:t xml:space="preserve"> </w:t>
      </w:r>
      <w:r w:rsidRPr="00C55BCE">
        <w:rPr>
          <w:sz w:val="24"/>
          <w:szCs w:val="24"/>
        </w:rPr>
        <w:t>К зонам с особыми условиями использования территорий отнесены:</w:t>
      </w:r>
    </w:p>
    <w:p w:rsidR="006A439B" w:rsidRPr="00C55BCE" w:rsidRDefault="006A439B" w:rsidP="00C55BCE">
      <w:pPr>
        <w:pStyle w:val="ad"/>
        <w:numPr>
          <w:ilvl w:val="0"/>
          <w:numId w:val="12"/>
        </w:numPr>
        <w:spacing w:line="240" w:lineRule="auto"/>
        <w:rPr>
          <w:sz w:val="24"/>
          <w:szCs w:val="24"/>
        </w:rPr>
      </w:pPr>
      <w:r w:rsidRPr="00C55BCE">
        <w:rPr>
          <w:sz w:val="24"/>
          <w:szCs w:val="24"/>
        </w:rPr>
        <w:t>зоны, формируемые требованиями охраны объектов культурного наследия;</w:t>
      </w:r>
    </w:p>
    <w:p w:rsidR="006A439B" w:rsidRPr="00C55BCE" w:rsidRDefault="006A439B" w:rsidP="00C55BCE">
      <w:pPr>
        <w:pStyle w:val="ad"/>
        <w:numPr>
          <w:ilvl w:val="0"/>
          <w:numId w:val="12"/>
        </w:numPr>
        <w:spacing w:line="240" w:lineRule="auto"/>
        <w:rPr>
          <w:sz w:val="24"/>
          <w:szCs w:val="24"/>
        </w:rPr>
      </w:pPr>
      <w:r w:rsidRPr="00C55BCE">
        <w:rPr>
          <w:sz w:val="24"/>
          <w:szCs w:val="24"/>
        </w:rPr>
        <w:t>зоны, формируемые санитарно-гигиеническими и экологическими требованиями.</w:t>
      </w:r>
    </w:p>
    <w:p w:rsidR="006A439B" w:rsidRPr="00C55BCE" w:rsidRDefault="006A439B" w:rsidP="00C55BCE">
      <w:pPr>
        <w:spacing w:line="240" w:lineRule="auto"/>
        <w:rPr>
          <w:color w:val="000000"/>
          <w:sz w:val="24"/>
          <w:szCs w:val="24"/>
        </w:rPr>
      </w:pPr>
      <w:r w:rsidRPr="00C55BCE">
        <w:rPr>
          <w:color w:val="000000"/>
          <w:sz w:val="24"/>
          <w:szCs w:val="24"/>
        </w:rPr>
        <w:t>5.</w:t>
      </w:r>
      <w:r w:rsidR="00CD6C12" w:rsidRPr="00C55BCE">
        <w:rPr>
          <w:color w:val="000000"/>
          <w:sz w:val="24"/>
          <w:szCs w:val="24"/>
        </w:rPr>
        <w:t xml:space="preserve"> </w:t>
      </w:r>
      <w:r w:rsidRPr="00C55BCE">
        <w:rPr>
          <w:color w:val="000000"/>
          <w:sz w:val="24"/>
          <w:szCs w:val="24"/>
        </w:rPr>
        <w:t>Зоны с особыми условиями использования территорий перекрывают зоны действия других регламентов и накладывают дополнительные ограничения на использование территорий. Эти требования и ограничения деятельности на земельных участках, установленные с позиций охраны природной и историко-культурной среды, являются дополнительными по отношению к видам разрешённого использования объектов недвижимости и параметрам разрешённого строительства, установленными основными градостроительными регламентами.</w:t>
      </w:r>
    </w:p>
    <w:p w:rsidR="006A439B" w:rsidRPr="00C55BCE" w:rsidRDefault="006A439B" w:rsidP="00C55BCE">
      <w:pPr>
        <w:spacing w:line="240" w:lineRule="auto"/>
        <w:rPr>
          <w:color w:val="000000"/>
          <w:sz w:val="24"/>
          <w:szCs w:val="24"/>
        </w:rPr>
      </w:pPr>
      <w:r w:rsidRPr="00C55BCE">
        <w:rPr>
          <w:color w:val="000000"/>
          <w:sz w:val="24"/>
          <w:szCs w:val="24"/>
        </w:rPr>
        <w:t>6.</w:t>
      </w:r>
      <w:r w:rsidR="00CD6C12" w:rsidRPr="00C55BCE">
        <w:rPr>
          <w:color w:val="000000"/>
          <w:sz w:val="24"/>
          <w:szCs w:val="24"/>
        </w:rPr>
        <w:t xml:space="preserve"> </w:t>
      </w:r>
      <w:r w:rsidRPr="00C55BCE">
        <w:rPr>
          <w:color w:val="000000"/>
          <w:sz w:val="24"/>
          <w:szCs w:val="24"/>
        </w:rPr>
        <w:t>Зоны с особыми условиями использования территорий застройки распространяются на участки строительства и реконструкции объектов в случаях, когда вновь возводимый, реконструируемый объект расположен непосредственно в одной или нескольких вышеперечисленных зонах.</w:t>
      </w:r>
    </w:p>
    <w:p w:rsidR="006A439B" w:rsidRPr="00C55BCE" w:rsidRDefault="006A439B" w:rsidP="00C55BCE">
      <w:pPr>
        <w:spacing w:line="240" w:lineRule="auto"/>
        <w:rPr>
          <w:color w:val="000000"/>
          <w:sz w:val="24"/>
          <w:szCs w:val="24"/>
        </w:rPr>
      </w:pPr>
      <w:r w:rsidRPr="00C55BCE">
        <w:rPr>
          <w:color w:val="000000"/>
          <w:sz w:val="24"/>
          <w:szCs w:val="24"/>
        </w:rPr>
        <w:t>7.</w:t>
      </w:r>
      <w:r w:rsidR="00CD6C12" w:rsidRPr="00C55BCE">
        <w:rPr>
          <w:color w:val="000000"/>
          <w:sz w:val="24"/>
          <w:szCs w:val="24"/>
        </w:rPr>
        <w:t xml:space="preserve"> </w:t>
      </w:r>
      <w:r w:rsidRPr="00C55BCE">
        <w:rPr>
          <w:color w:val="000000"/>
          <w:sz w:val="24"/>
          <w:szCs w:val="24"/>
        </w:rPr>
        <w:t>Границы территорий с особыми условиями использования территорий устанавливаются соответствующими линиями градостроительного регулирования, в пределах которых действуют особые режимы и правила их использования в соответствии с градостроительными регламентами.</w:t>
      </w:r>
    </w:p>
    <w:p w:rsidR="006A439B" w:rsidRPr="00C55BCE" w:rsidRDefault="006A439B" w:rsidP="00C55BCE">
      <w:pPr>
        <w:spacing w:line="240" w:lineRule="auto"/>
        <w:rPr>
          <w:color w:val="000000"/>
          <w:sz w:val="24"/>
          <w:szCs w:val="24"/>
        </w:rPr>
      </w:pPr>
      <w:r w:rsidRPr="00C55BCE">
        <w:rPr>
          <w:color w:val="000000"/>
          <w:sz w:val="24"/>
          <w:szCs w:val="24"/>
        </w:rPr>
        <w:t>8.</w:t>
      </w:r>
      <w:r w:rsidR="00F001BF" w:rsidRPr="00C55BCE">
        <w:rPr>
          <w:color w:val="000000"/>
          <w:sz w:val="24"/>
          <w:szCs w:val="24"/>
        </w:rPr>
        <w:t xml:space="preserve"> </w:t>
      </w:r>
      <w:r w:rsidRPr="00C55BCE">
        <w:rPr>
          <w:color w:val="000000"/>
          <w:sz w:val="24"/>
          <w:szCs w:val="24"/>
        </w:rPr>
        <w:t xml:space="preserve">Разрешительная документация </w:t>
      </w:r>
      <w:proofErr w:type="gramStart"/>
      <w:r w:rsidRPr="00C55BCE">
        <w:rPr>
          <w:color w:val="000000"/>
          <w:sz w:val="24"/>
          <w:szCs w:val="24"/>
        </w:rPr>
        <w:t>на предоставление участков под новое строительство в случае размещения объекта на территории зон с особыми условиями</w:t>
      </w:r>
      <w:proofErr w:type="gramEnd"/>
      <w:r w:rsidRPr="00C55BCE">
        <w:rPr>
          <w:color w:val="000000"/>
          <w:sz w:val="24"/>
          <w:szCs w:val="24"/>
        </w:rPr>
        <w:t xml:space="preserve"> использования территорий должна согласовываться с соответствующими органами контроля и надзора в установленном законом порядке.</w:t>
      </w:r>
    </w:p>
    <w:p w:rsidR="006A439B" w:rsidRPr="00C55BCE" w:rsidRDefault="006A439B" w:rsidP="00C55BCE">
      <w:pPr>
        <w:spacing w:line="240" w:lineRule="auto"/>
        <w:rPr>
          <w:color w:val="000000"/>
          <w:sz w:val="24"/>
          <w:szCs w:val="24"/>
        </w:rPr>
      </w:pPr>
      <w:r w:rsidRPr="00C55BCE">
        <w:rPr>
          <w:color w:val="000000"/>
          <w:sz w:val="24"/>
          <w:szCs w:val="24"/>
        </w:rPr>
        <w:lastRenderedPageBreak/>
        <w:t>9.</w:t>
      </w:r>
      <w:r w:rsidR="00F001BF" w:rsidRPr="00C55BCE">
        <w:rPr>
          <w:color w:val="000000"/>
          <w:sz w:val="24"/>
          <w:szCs w:val="24"/>
        </w:rPr>
        <w:t xml:space="preserve"> </w:t>
      </w:r>
      <w:r w:rsidRPr="00C55BCE">
        <w:rPr>
          <w:color w:val="000000"/>
          <w:sz w:val="24"/>
          <w:szCs w:val="24"/>
        </w:rPr>
        <w:t>Установление зон не влечёт за собой изъятие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законодательством.</w:t>
      </w:r>
    </w:p>
    <w:p w:rsidR="00FD6688" w:rsidRPr="00C55BCE" w:rsidRDefault="00FD6688" w:rsidP="00443E74">
      <w:pPr>
        <w:spacing w:line="240" w:lineRule="auto"/>
        <w:ind w:firstLine="0"/>
        <w:jc w:val="left"/>
        <w:rPr>
          <w:sz w:val="24"/>
          <w:szCs w:val="24"/>
        </w:rPr>
      </w:pPr>
    </w:p>
    <w:p w:rsidR="000A6A73" w:rsidRPr="00C55BCE" w:rsidRDefault="0019227E" w:rsidP="00C55BCE">
      <w:pPr>
        <w:pStyle w:val="3"/>
        <w:spacing w:line="240" w:lineRule="auto"/>
        <w:rPr>
          <w:rFonts w:ascii="Times New Roman" w:eastAsia="Times New Roman" w:hAnsi="Times New Roman" w:cs="Times New Roman"/>
          <w:color w:val="000000"/>
          <w:sz w:val="24"/>
          <w:szCs w:val="24"/>
        </w:rPr>
      </w:pPr>
      <w:bookmarkStart w:id="125" w:name="_Toc379703678"/>
      <w:bookmarkStart w:id="126" w:name="_Toc416785906"/>
      <w:r>
        <w:rPr>
          <w:rFonts w:ascii="Times New Roman" w:eastAsia="Times New Roman" w:hAnsi="Times New Roman" w:cs="Times New Roman"/>
          <w:color w:val="000000"/>
          <w:sz w:val="24"/>
          <w:szCs w:val="24"/>
        </w:rPr>
        <w:t>Статья 59</w:t>
      </w:r>
      <w:r w:rsidR="000A6A73" w:rsidRPr="00C55BCE">
        <w:rPr>
          <w:rFonts w:ascii="Times New Roman" w:eastAsia="Times New Roman" w:hAnsi="Times New Roman" w:cs="Times New Roman"/>
          <w:color w:val="000000"/>
          <w:sz w:val="24"/>
          <w:szCs w:val="24"/>
        </w:rPr>
        <w:t xml:space="preserve">. </w:t>
      </w:r>
      <w:bookmarkStart w:id="127" w:name="_Toc344286782"/>
      <w:r w:rsidR="000A6A73" w:rsidRPr="00C55BCE">
        <w:rPr>
          <w:rFonts w:ascii="Times New Roman" w:eastAsia="Times New Roman" w:hAnsi="Times New Roman" w:cs="Times New Roman"/>
          <w:color w:val="000000"/>
          <w:sz w:val="24"/>
          <w:szCs w:val="24"/>
        </w:rPr>
        <w:t>Состав зон с особыми условиями использования территорий, формируемых санитарно-гигиеническими и экологическими требованиями</w:t>
      </w:r>
      <w:bookmarkEnd w:id="125"/>
      <w:bookmarkEnd w:id="126"/>
      <w:bookmarkEnd w:id="127"/>
    </w:p>
    <w:p w:rsidR="00FD6688" w:rsidRPr="00C55BCE" w:rsidRDefault="00FD6688" w:rsidP="00C55BCE">
      <w:pPr>
        <w:spacing w:line="240" w:lineRule="auto"/>
        <w:rPr>
          <w:rFonts w:ascii="Times New Roman" w:eastAsia="Times New Roman" w:hAnsi="Times New Roman" w:cs="Times New Roman"/>
          <w:sz w:val="24"/>
          <w:szCs w:val="24"/>
        </w:rPr>
      </w:pPr>
    </w:p>
    <w:p w:rsidR="000A6A73" w:rsidRPr="00C55BCE" w:rsidRDefault="000A6A73" w:rsidP="00C55BCE">
      <w:pPr>
        <w:spacing w:line="240" w:lineRule="auto"/>
        <w:rPr>
          <w:rFonts w:ascii="Times New Roman" w:eastAsia="Times New Roman" w:hAnsi="Times New Roman" w:cs="Times New Roman"/>
          <w:sz w:val="24"/>
          <w:szCs w:val="24"/>
        </w:rPr>
      </w:pPr>
      <w:proofErr w:type="gramStart"/>
      <w:r w:rsidRPr="00C55BCE">
        <w:rPr>
          <w:rFonts w:ascii="Times New Roman" w:eastAsia="Times New Roman" w:hAnsi="Times New Roman" w:cs="Times New Roman"/>
          <w:sz w:val="24"/>
          <w:szCs w:val="24"/>
        </w:rPr>
        <w:t>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отделяются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roofErr w:type="gramEnd"/>
    </w:p>
    <w:p w:rsidR="000A6A73" w:rsidRPr="00C55BCE" w:rsidRDefault="000A6A73" w:rsidP="00C55BCE">
      <w:pPr>
        <w:spacing w:line="240" w:lineRule="auto"/>
        <w:rPr>
          <w:rFonts w:ascii="Times New Roman" w:eastAsia="Times New Roman" w:hAnsi="Times New Roman" w:cs="Times New Roman"/>
          <w:sz w:val="24"/>
          <w:szCs w:val="24"/>
        </w:rPr>
      </w:pPr>
      <w:proofErr w:type="gramStart"/>
      <w:r w:rsidRPr="00C55BCE">
        <w:rPr>
          <w:rFonts w:ascii="Times New Roman" w:eastAsia="Times New Roman" w:hAnsi="Times New Roman" w:cs="Times New Roman"/>
          <w:sz w:val="24"/>
          <w:szCs w:val="24"/>
        </w:rPr>
        <w:t xml:space="preserve">В Правилах, разработанных на основе генерального плана города Красноярска, приняты размеры санитарных разрывов и санитарно-защитных зон с учётом рекомендуемых минимальных размеров санитарных разрывов и ориентировочных санитарно-защитных зон в соответствии с </w:t>
      </w:r>
      <w:r w:rsidRPr="00C55BCE">
        <w:rPr>
          <w:rFonts w:ascii="Times New Roman" w:eastAsia="Calibri" w:hAnsi="Times New Roman" w:cs="Times New Roman"/>
          <w:sz w:val="24"/>
          <w:szCs w:val="24"/>
        </w:rPr>
        <w:t>СанПиН 2.2.1/2.1.1.1200-03 (в новой редакции с изменениями №1 от 10.04.2008 – СанПиН 2.2.1-2.1.1.2361-08; №2 от 06.10.2009 – СанПиН 2.2.1-2.1.1.2555-09;</w:t>
      </w:r>
      <w:proofErr w:type="gramEnd"/>
      <w:r w:rsidRPr="00C55BCE">
        <w:rPr>
          <w:rFonts w:ascii="Times New Roman" w:eastAsia="Calibri" w:hAnsi="Times New Roman" w:cs="Times New Roman"/>
          <w:sz w:val="24"/>
          <w:szCs w:val="24"/>
        </w:rPr>
        <w:t xml:space="preserve"> №</w:t>
      </w:r>
      <w:proofErr w:type="gramStart"/>
      <w:r w:rsidRPr="00C55BCE">
        <w:rPr>
          <w:rFonts w:ascii="Times New Roman" w:eastAsia="Calibri" w:hAnsi="Times New Roman" w:cs="Times New Roman"/>
          <w:sz w:val="24"/>
          <w:szCs w:val="24"/>
        </w:rPr>
        <w:t>3 от 09.09.2010 – СанПиН 2.2.1-2.1.1.2739-10), а также СНиП 2.II.03-93 «Склады нефти и нефтепродуктов.</w:t>
      </w:r>
      <w:proofErr w:type="gramEnd"/>
      <w:r w:rsidRPr="00C55BCE">
        <w:rPr>
          <w:rFonts w:ascii="Times New Roman" w:eastAsia="Calibri" w:hAnsi="Times New Roman" w:cs="Times New Roman"/>
          <w:sz w:val="24"/>
          <w:szCs w:val="24"/>
        </w:rPr>
        <w:t xml:space="preserve"> Противопожарные нормы» и </w:t>
      </w:r>
      <w:r w:rsidRPr="00C55BCE">
        <w:rPr>
          <w:rFonts w:ascii="Times New Roman" w:eastAsia="Times New Roman" w:hAnsi="Times New Roman" w:cs="Times New Roman"/>
          <w:bCs/>
          <w:sz w:val="24"/>
          <w:szCs w:val="24"/>
        </w:rPr>
        <w:t xml:space="preserve">Рекомендациями «Сливоналивные эстакады для легковоспламеняющихся, горючих жидкостей и сжиженных углеводородных газов. </w:t>
      </w:r>
      <w:proofErr w:type="gramStart"/>
      <w:r w:rsidRPr="00C55BCE">
        <w:rPr>
          <w:rFonts w:ascii="Times New Roman" w:eastAsia="Times New Roman" w:hAnsi="Times New Roman" w:cs="Times New Roman"/>
          <w:bCs/>
          <w:sz w:val="24"/>
          <w:szCs w:val="24"/>
        </w:rPr>
        <w:t xml:space="preserve">Требования пожарной безопасности» </w:t>
      </w:r>
      <w:r w:rsidRPr="00C55BCE">
        <w:rPr>
          <w:rFonts w:ascii="Times New Roman" w:eastAsia="Calibri" w:hAnsi="Times New Roman" w:cs="Times New Roman"/>
          <w:sz w:val="24"/>
          <w:szCs w:val="24"/>
        </w:rPr>
        <w:t>(</w:t>
      </w:r>
      <w:r w:rsidRPr="00C55BCE">
        <w:rPr>
          <w:rFonts w:ascii="Times New Roman" w:eastAsia="Times New Roman" w:hAnsi="Times New Roman" w:cs="Times New Roman"/>
          <w:sz w:val="24"/>
          <w:szCs w:val="24"/>
        </w:rPr>
        <w:t>Москва, 2007.</w:t>
      </w:r>
      <w:proofErr w:type="gramEnd"/>
      <w:r w:rsidRPr="00C55BCE">
        <w:rPr>
          <w:rFonts w:ascii="Times New Roman" w:eastAsia="Calibri" w:hAnsi="Times New Roman" w:cs="Times New Roman"/>
          <w:sz w:val="24"/>
          <w:szCs w:val="24"/>
        </w:rPr>
        <w:t xml:space="preserve"> </w:t>
      </w:r>
      <w:proofErr w:type="gramStart"/>
      <w:r w:rsidRPr="00C55BCE">
        <w:rPr>
          <w:rFonts w:ascii="Times New Roman" w:eastAsia="Calibri" w:hAnsi="Times New Roman" w:cs="Times New Roman"/>
          <w:sz w:val="24"/>
          <w:szCs w:val="24"/>
        </w:rPr>
        <w:t>С</w:t>
      </w:r>
      <w:r w:rsidRPr="00C55BCE">
        <w:rPr>
          <w:rFonts w:ascii="Times New Roman" w:eastAsia="Times New Roman" w:hAnsi="Times New Roman" w:cs="Times New Roman"/>
          <w:sz w:val="24"/>
          <w:szCs w:val="24"/>
        </w:rPr>
        <w:t>огласованы письмом Управления ГПН МЧС России от 11.05.2007 № 19-2-1831).</w:t>
      </w:r>
      <w:proofErr w:type="gramEnd"/>
    </w:p>
    <w:p w:rsidR="000A6A73" w:rsidRPr="00C55BCE" w:rsidRDefault="000A6A7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Размеры санитарных разрывов (охранных зон) газопроводов и нефтепровода </w:t>
      </w:r>
      <w:r w:rsidRPr="00C55BCE">
        <w:rPr>
          <w:rFonts w:ascii="Times New Roman" w:eastAsia="Calibri" w:hAnsi="Times New Roman" w:cs="Times New Roman"/>
          <w:sz w:val="24"/>
          <w:szCs w:val="24"/>
        </w:rPr>
        <w:t xml:space="preserve">учтены в соответствии с требованиями </w:t>
      </w:r>
      <w:r w:rsidRPr="00C55BCE">
        <w:rPr>
          <w:rFonts w:ascii="Times New Roman" w:eastAsia="Calibri" w:hAnsi="Times New Roman" w:cs="Times New Roman"/>
          <w:bCs/>
          <w:sz w:val="24"/>
          <w:szCs w:val="24"/>
        </w:rPr>
        <w:t>СНиП 2.05.06-85* «Магистральные трубопроводы», утверждёнными Постановлением Госстроя СССР от 30.03.1985 № 30 (с изменениями от 08.0</w:t>
      </w:r>
      <w:r w:rsidR="00387FC9" w:rsidRPr="00C55BCE">
        <w:rPr>
          <w:rFonts w:ascii="Times New Roman" w:eastAsia="Calibri" w:hAnsi="Times New Roman" w:cs="Times New Roman"/>
          <w:bCs/>
          <w:sz w:val="24"/>
          <w:szCs w:val="24"/>
        </w:rPr>
        <w:t>1.1987, 13.07.1990, 10.11.1996)</w:t>
      </w:r>
      <w:r w:rsidRPr="00C55BCE">
        <w:rPr>
          <w:rFonts w:ascii="Times New Roman" w:eastAsia="Times New Roman" w:hAnsi="Times New Roman" w:cs="Times New Roman"/>
          <w:sz w:val="24"/>
          <w:szCs w:val="24"/>
        </w:rPr>
        <w:t>.</w:t>
      </w:r>
    </w:p>
    <w:p w:rsidR="000A6A73" w:rsidRPr="00C55BCE" w:rsidRDefault="000A6A7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Размеры ориентировочных санитарно-защитных зон и рекомендуемые минимальных разрывов устанавливаются в соответствии с главой VII и приложениями 1-6 к СанПиН 2.2.1/2.1.1.1200-03 в новой редакции. Для объектов, являющихся источниками воздействия на среду обитания, для которых санитарными правилами не установлены размеры санитарно-защитной зоны и рекомендуемые разрывы, а также для объектов I-III классов опасности, разрабатывается проект ориентировочного размера санитарно-защитной зоны.</w:t>
      </w:r>
    </w:p>
    <w:p w:rsidR="000A6A73" w:rsidRPr="00C55BCE" w:rsidRDefault="000A6A7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Для групп промышленных объектов и производств или промышленного узла (комплекса, </w:t>
      </w:r>
      <w:proofErr w:type="spellStart"/>
      <w:r w:rsidRPr="00C55BCE">
        <w:rPr>
          <w:rFonts w:ascii="Times New Roman" w:eastAsia="Times New Roman" w:hAnsi="Times New Roman" w:cs="Times New Roman"/>
          <w:sz w:val="24"/>
          <w:szCs w:val="24"/>
        </w:rPr>
        <w:t>промзоны</w:t>
      </w:r>
      <w:proofErr w:type="spellEnd"/>
      <w:r w:rsidRPr="00C55BCE">
        <w:rPr>
          <w:rFonts w:ascii="Times New Roman" w:eastAsia="Times New Roman" w:hAnsi="Times New Roman" w:cs="Times New Roman"/>
          <w:sz w:val="24"/>
          <w:szCs w:val="24"/>
        </w:rPr>
        <w:t>) устанавливается единая расчётная и окончательно установленная санитарно-защитная зона с учётом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0A6A73" w:rsidRPr="00C55BCE" w:rsidRDefault="000A6A7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Размеры санитарно-защитных зон для промышленных объектов и производств, являющихся источниками физических факторов воздействия на население, устанавливаются на основании акустических расчётов с учётом места расположения источников и характера создаваемого ими шума, электромагнитных полей, излучений, инфразвука и других физических факторов. Для установления размеров санитарно-защитных зон расчётные параметры должны быть подтверждены натурными измерениями факторов физического воздействия на атмосферный воздух.</w:t>
      </w:r>
    </w:p>
    <w:p w:rsidR="000A6A73" w:rsidRPr="00C55BCE" w:rsidRDefault="000A6A7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Лабораторные исследования атмосферного воздуха и измерения физических воздействий на атмосферный воздух на территории санитарно-защитной зоны и на её </w:t>
      </w:r>
      <w:r w:rsidRPr="00C55BCE">
        <w:rPr>
          <w:rFonts w:ascii="Times New Roman" w:eastAsia="Times New Roman" w:hAnsi="Times New Roman" w:cs="Times New Roman"/>
          <w:sz w:val="24"/>
          <w:szCs w:val="24"/>
        </w:rPr>
        <w:lastRenderedPageBreak/>
        <w:t>границе осуществляются службами промышленных объектов и производств, а также органами, уполномоченными осуществлять государственный санитарно-эпидемиологический надзор.</w:t>
      </w:r>
    </w:p>
    <w:p w:rsidR="000A6A73" w:rsidRPr="00C55BCE" w:rsidRDefault="000A6A7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Для автомагистралей, линий железнодорожного транспорта, гаражей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(санитарные разрывы). Величина разрыва устанавливается в каждом конкретном случае на основании расчётов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0A6A73" w:rsidRPr="00C55BCE" w:rsidRDefault="000A6A7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Установление величины зон негативных воздействий электромагнитных полей (в составе санитарно-защитных зон и зон ограничения застройки)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расчёта интенсивности электромагнитного излучения радиочастот.</w:t>
      </w:r>
    </w:p>
    <w:p w:rsidR="000A6A73" w:rsidRPr="00C55BCE" w:rsidRDefault="000A6A73" w:rsidP="00C55BCE">
      <w:pPr>
        <w:pStyle w:val="ad"/>
        <w:numPr>
          <w:ilvl w:val="0"/>
          <w:numId w:val="19"/>
        </w:num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Охранные зоны воздушных линий электропередачи</w:t>
      </w:r>
    </w:p>
    <w:p w:rsidR="000A6A73" w:rsidRPr="00C55BCE" w:rsidRDefault="000A6A7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В целях защиты населения от воздействия электрического поля, создаваемого воздушными линиями электропередачи, и соблюдения особых условий использования земельных участков, расположенных в пределах охранных зон, обеспечивающих безопасное функционирование и эксплуатацию воздушных линий электропередачи, устанавливаются охранные зоны вдоль трассы высоковольтной линии, за пределами которых напряжённость электрического поля не превышает 1 </w:t>
      </w:r>
      <w:proofErr w:type="spellStart"/>
      <w:r w:rsidRPr="00C55BCE">
        <w:rPr>
          <w:rFonts w:ascii="Times New Roman" w:eastAsia="Times New Roman" w:hAnsi="Times New Roman" w:cs="Times New Roman"/>
          <w:sz w:val="24"/>
          <w:szCs w:val="24"/>
        </w:rPr>
        <w:t>кВ</w:t>
      </w:r>
      <w:proofErr w:type="spellEnd"/>
      <w:r w:rsidRPr="00C55BCE">
        <w:rPr>
          <w:rFonts w:ascii="Times New Roman" w:eastAsia="Times New Roman" w:hAnsi="Times New Roman" w:cs="Times New Roman"/>
          <w:sz w:val="24"/>
          <w:szCs w:val="24"/>
        </w:rPr>
        <w:t>/м.</w:t>
      </w:r>
    </w:p>
    <w:p w:rsidR="000A6A73" w:rsidRPr="00C55BCE" w:rsidRDefault="000A6A73" w:rsidP="00C55BCE">
      <w:pPr>
        <w:spacing w:line="240" w:lineRule="auto"/>
        <w:rPr>
          <w:rFonts w:ascii="Times New Roman" w:eastAsia="Times New Roman" w:hAnsi="Times New Roman" w:cs="Times New Roman"/>
          <w:sz w:val="24"/>
          <w:szCs w:val="24"/>
        </w:rPr>
      </w:pPr>
      <w:proofErr w:type="gramStart"/>
      <w:r w:rsidRPr="00C55BCE">
        <w:rPr>
          <w:rFonts w:ascii="Times New Roman" w:eastAsia="Times New Roman" w:hAnsi="Times New Roman" w:cs="Times New Roman"/>
          <w:sz w:val="24"/>
          <w:szCs w:val="24"/>
        </w:rPr>
        <w:t>Размеры охранных зон воздушных линий электропередачи приняты в зависимости от их напряжения (</w:t>
      </w:r>
      <w:proofErr w:type="spellStart"/>
      <w:r w:rsidRPr="00C55BCE">
        <w:rPr>
          <w:rFonts w:ascii="Times New Roman" w:eastAsia="Times New Roman" w:hAnsi="Times New Roman" w:cs="Times New Roman"/>
          <w:sz w:val="24"/>
          <w:szCs w:val="24"/>
        </w:rPr>
        <w:t>кВ</w:t>
      </w:r>
      <w:proofErr w:type="spellEnd"/>
      <w:r w:rsidRPr="00C55BCE">
        <w:rPr>
          <w:rFonts w:ascii="Times New Roman" w:eastAsia="Times New Roman" w:hAnsi="Times New Roman" w:cs="Times New Roman"/>
          <w:sz w:val="24"/>
          <w:szCs w:val="24"/>
        </w:rPr>
        <w:t xml:space="preserve">)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Российской Федерации от 24 февраля 2009 г. № 160) </w:t>
      </w:r>
      <w:r w:rsidRPr="00C55BCE">
        <w:rPr>
          <w:rFonts w:ascii="Times New Roman" w:eastAsia="Calibri" w:hAnsi="Times New Roman" w:cs="Times New Roman"/>
          <w:sz w:val="24"/>
          <w:szCs w:val="24"/>
        </w:rPr>
        <w:t>с учетом требований СН 2971-84 «Санитарные нормы и правила защиты населения от воздействия электрического поля</w:t>
      </w:r>
      <w:proofErr w:type="gramEnd"/>
      <w:r w:rsidRPr="00C55BCE">
        <w:rPr>
          <w:rFonts w:ascii="Times New Roman" w:eastAsia="Calibri" w:hAnsi="Times New Roman" w:cs="Times New Roman"/>
          <w:sz w:val="24"/>
          <w:szCs w:val="24"/>
        </w:rPr>
        <w:t>, создаваемого воздушными линиями электропередачи переменного тока промышленной частоты», МУ 4109-86 «Методические указания по определению электромагнитного поля воздушных высоковольтных линий электропередачи и гигиенические требования к их размещению»</w:t>
      </w:r>
      <w:r w:rsidRPr="00C55BCE">
        <w:rPr>
          <w:rFonts w:ascii="Times New Roman" w:eastAsia="Times New Roman" w:hAnsi="Times New Roman" w:cs="Times New Roman"/>
          <w:sz w:val="24"/>
          <w:szCs w:val="24"/>
        </w:rPr>
        <w:t xml:space="preserve"> и соответствуют материалам генерального плана города Красноярска.</w:t>
      </w:r>
    </w:p>
    <w:p w:rsidR="000A6A73" w:rsidRPr="00C55BCE" w:rsidRDefault="000A6A73" w:rsidP="00C55BCE">
      <w:pPr>
        <w:pStyle w:val="ad"/>
        <w:numPr>
          <w:ilvl w:val="0"/>
          <w:numId w:val="19"/>
        </w:num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Зоны ограничения застройки электроподстанций</w:t>
      </w:r>
    </w:p>
    <w:p w:rsidR="000A6A73" w:rsidRPr="00C55BCE" w:rsidRDefault="000A6A7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В целях защиты населения от воздействия шума трансформаторов и </w:t>
      </w:r>
      <w:proofErr w:type="gramStart"/>
      <w:r w:rsidRPr="00C55BCE">
        <w:rPr>
          <w:rFonts w:ascii="Times New Roman" w:eastAsia="Times New Roman" w:hAnsi="Times New Roman" w:cs="Times New Roman"/>
          <w:sz w:val="24"/>
          <w:szCs w:val="24"/>
        </w:rPr>
        <w:t>воздействий</w:t>
      </w:r>
      <w:proofErr w:type="gramEnd"/>
      <w:r w:rsidRPr="00C55BCE">
        <w:rPr>
          <w:rFonts w:ascii="Times New Roman" w:eastAsia="Times New Roman" w:hAnsi="Times New Roman" w:cs="Times New Roman"/>
          <w:sz w:val="24"/>
          <w:szCs w:val="24"/>
        </w:rPr>
        <w:t xml:space="preserve"> электрических полей, создаваемых оборудованием подстанций, на прилегающих земельных участках, не защищённых экранирующими свойствами застройки и озеленённых территорий, рассчитываются границы зон ограничения застройки для определения необходимых мер по экранированию негативных воздействий подстанций либо ограничению строительства в их пределах.</w:t>
      </w:r>
    </w:p>
    <w:p w:rsidR="000A6A73" w:rsidRPr="00C55BCE" w:rsidRDefault="000A6A7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Границы зон ограничения застройки электроподстанций в Правилах учтены в соответствии с материалами генерального плана города Красноярска без учета экранирующего действия естественных и искусственных преград на пути звука. Границы определены по объектам-аналогам (методические рекомендации НИИ общей и коммунальной гигиены им. А. Н. </w:t>
      </w:r>
      <w:proofErr w:type="spellStart"/>
      <w:r w:rsidRPr="00C55BCE">
        <w:rPr>
          <w:rFonts w:ascii="Times New Roman" w:eastAsia="Times New Roman" w:hAnsi="Times New Roman" w:cs="Times New Roman"/>
          <w:sz w:val="24"/>
          <w:szCs w:val="24"/>
        </w:rPr>
        <w:t>Марзеева</w:t>
      </w:r>
      <w:proofErr w:type="spellEnd"/>
      <w:r w:rsidRPr="00C55BCE">
        <w:rPr>
          <w:rFonts w:ascii="Times New Roman" w:eastAsia="Times New Roman" w:hAnsi="Times New Roman" w:cs="Times New Roman"/>
          <w:sz w:val="24"/>
          <w:szCs w:val="24"/>
        </w:rPr>
        <w:t>) в соответствии с расчетными параметрами (СП  51.13330.2011 – СНиП 23-03-2003 «Защита от шума» и ГОСТ 12.2.024-87 «Трансформаторы силовые масляные, нормы допустимого шума и метод шумовых испытаний»).</w:t>
      </w:r>
    </w:p>
    <w:p w:rsidR="000A6A73" w:rsidRPr="00C55BCE" w:rsidRDefault="000A6A73" w:rsidP="00C55BCE">
      <w:pPr>
        <w:pStyle w:val="ad"/>
        <w:numPr>
          <w:ilvl w:val="0"/>
          <w:numId w:val="19"/>
        </w:num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Санитарно-защитные полосы магистральных водоводов</w:t>
      </w:r>
    </w:p>
    <w:p w:rsidR="000A6A73" w:rsidRPr="00C55BCE" w:rsidRDefault="000A6A7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Санитарная охрана водоводов обеспечивается санитарно-защитной полосой.</w:t>
      </w:r>
    </w:p>
    <w:p w:rsidR="000A6A73" w:rsidRPr="00C55BCE" w:rsidRDefault="000A6A7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lastRenderedPageBreak/>
        <w:t>В пределах санитарно-защитной полосы, соответственно её назначению, устанавливается специальный режим и определяется комплекс мероприятий, направленных на предупреждение ухудшения качества воды.</w:t>
      </w:r>
    </w:p>
    <w:p w:rsidR="000A6A73" w:rsidRPr="00C55BCE" w:rsidRDefault="000A6A7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Санитарно-защитные полосы водоводов организуются на всех водоводах, вне зависимости от ведомственной принадлежности, подающих воду, как из поверхностных, так и из подземных источников.</w:t>
      </w:r>
    </w:p>
    <w:p w:rsidR="000A6A73" w:rsidRPr="00C55BCE" w:rsidRDefault="000A6A7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Границы санитарно-защитных полос магистральных водоводов учтены в соответствии с СанПиН 2.1.4.1110-02 «Зоны санитарной охраны источников водоснабжения и водопроводов питьевого назначения» и материалами генерального плана города Красноярска.</w:t>
      </w:r>
    </w:p>
    <w:p w:rsidR="000A6A73" w:rsidRPr="00C55BCE" w:rsidRDefault="000A6A73" w:rsidP="00C55BCE">
      <w:pPr>
        <w:pStyle w:val="ad"/>
        <w:numPr>
          <w:ilvl w:val="0"/>
          <w:numId w:val="19"/>
        </w:num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Первый пояс зоны санитарной охраны водозаборов и водопроводных сооружений хозяйственно-питьевого назначения</w:t>
      </w:r>
    </w:p>
    <w:p w:rsidR="000A6A73" w:rsidRPr="00C55BCE" w:rsidRDefault="000A6A7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Зоны санитарной охраны организуются на всех водопроводах, вне зависимости от ведомственной принадлежности, подающих </w:t>
      </w:r>
      <w:proofErr w:type="gramStart"/>
      <w:r w:rsidRPr="00C55BCE">
        <w:rPr>
          <w:rFonts w:ascii="Times New Roman" w:eastAsia="Times New Roman" w:hAnsi="Times New Roman" w:cs="Times New Roman"/>
          <w:sz w:val="24"/>
          <w:szCs w:val="24"/>
        </w:rPr>
        <w:t>воду</w:t>
      </w:r>
      <w:proofErr w:type="gramEnd"/>
      <w:r w:rsidRPr="00C55BCE">
        <w:rPr>
          <w:rFonts w:ascii="Times New Roman" w:eastAsia="Times New Roman" w:hAnsi="Times New Roman" w:cs="Times New Roman"/>
          <w:sz w:val="24"/>
          <w:szCs w:val="24"/>
        </w:rPr>
        <w:t xml:space="preserve"> как из поверхностных, так и из подземных источников.</w:t>
      </w:r>
    </w:p>
    <w:p w:rsidR="000A6A73" w:rsidRPr="00C55BCE" w:rsidRDefault="000A6A7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Основной целью создания и обеспечения режима в зонах санитарной охраны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0A6A73" w:rsidRPr="00C55BCE" w:rsidRDefault="000A6A7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Санитарные мероприятия должны выполняться органами коммунального хозяйства или другими владельцами водопроводов. Целью мероприятий является сохранение постоянства природного состава воды в водозаборе путём устранения и предупреждения возможности её загрязнения.</w:t>
      </w:r>
    </w:p>
    <w:p w:rsidR="000A6A73" w:rsidRPr="00C55BCE" w:rsidRDefault="000A6A7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Границы первого пояса устанавливаются проектом зон санитарной охраны. Проект зон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w:t>
      </w:r>
    </w:p>
    <w:p w:rsidR="000A6A73" w:rsidRPr="00C55BCE" w:rsidRDefault="000A6A7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Установленные границы зоны санитарной охраны и составляющих её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заинтересованных организаций.</w:t>
      </w:r>
    </w:p>
    <w:p w:rsidR="000A6A73" w:rsidRPr="00C55BCE" w:rsidRDefault="000A6A7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В графических материалах </w:t>
      </w:r>
      <w:proofErr w:type="gramStart"/>
      <w:r w:rsidRPr="00C55BCE">
        <w:rPr>
          <w:rFonts w:ascii="Times New Roman" w:eastAsia="Times New Roman" w:hAnsi="Times New Roman" w:cs="Times New Roman"/>
          <w:sz w:val="24"/>
          <w:szCs w:val="24"/>
        </w:rPr>
        <w:t>Правил границы первого пояса зон санитарной охраны</w:t>
      </w:r>
      <w:proofErr w:type="gramEnd"/>
      <w:r w:rsidRPr="00C55BCE">
        <w:rPr>
          <w:rFonts w:ascii="Times New Roman" w:eastAsia="Times New Roman" w:hAnsi="Times New Roman" w:cs="Times New Roman"/>
          <w:sz w:val="24"/>
          <w:szCs w:val="24"/>
        </w:rPr>
        <w:t xml:space="preserve"> показаны в соответствии с СанПиН 2.1.4.1110-02 «Зоны санитарной охраны источников водоснабжения и вод</w:t>
      </w:r>
      <w:r w:rsidR="00564425" w:rsidRPr="00C55BCE">
        <w:rPr>
          <w:rFonts w:ascii="Times New Roman" w:eastAsia="Times New Roman" w:hAnsi="Times New Roman" w:cs="Times New Roman"/>
          <w:sz w:val="24"/>
          <w:szCs w:val="24"/>
        </w:rPr>
        <w:t>опроводов питьевого назначения»</w:t>
      </w:r>
      <w:r w:rsidRPr="00C55BCE">
        <w:rPr>
          <w:rFonts w:ascii="Times New Roman" w:eastAsia="Times New Roman" w:hAnsi="Times New Roman" w:cs="Times New Roman"/>
          <w:sz w:val="24"/>
          <w:szCs w:val="24"/>
        </w:rPr>
        <w:t xml:space="preserve"> и материалами генерального плана города Красноярска.</w:t>
      </w:r>
    </w:p>
    <w:p w:rsidR="000A6A73" w:rsidRPr="00C55BCE" w:rsidRDefault="000A6A73" w:rsidP="00C55BCE">
      <w:pPr>
        <w:pStyle w:val="ad"/>
        <w:numPr>
          <w:ilvl w:val="0"/>
          <w:numId w:val="19"/>
        </w:num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Второй пояс зоны санитарной охраны водозаборов и водопроводных сооружений хозяйственно-питьевого назначения</w:t>
      </w:r>
    </w:p>
    <w:p w:rsidR="000A6A73" w:rsidRPr="00C55BCE" w:rsidRDefault="000A6A7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Зоны санитарной охраны организуются на всех водопроводах, вне зависимости от ведомственной принадлежности, подающих </w:t>
      </w:r>
      <w:proofErr w:type="gramStart"/>
      <w:r w:rsidRPr="00C55BCE">
        <w:rPr>
          <w:rFonts w:ascii="Times New Roman" w:eastAsia="Times New Roman" w:hAnsi="Times New Roman" w:cs="Times New Roman"/>
          <w:sz w:val="24"/>
          <w:szCs w:val="24"/>
        </w:rPr>
        <w:t>воду</w:t>
      </w:r>
      <w:proofErr w:type="gramEnd"/>
      <w:r w:rsidRPr="00C55BCE">
        <w:rPr>
          <w:rFonts w:ascii="Times New Roman" w:eastAsia="Times New Roman" w:hAnsi="Times New Roman" w:cs="Times New Roman"/>
          <w:sz w:val="24"/>
          <w:szCs w:val="24"/>
        </w:rPr>
        <w:t xml:space="preserve"> как из поверхностных, так и из подземных источников.</w:t>
      </w:r>
    </w:p>
    <w:p w:rsidR="000A6A73" w:rsidRPr="00C55BCE" w:rsidRDefault="000A6A7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Основной целью создания и обеспечения режима в зонах санитарной охраны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0A6A73" w:rsidRPr="00C55BCE" w:rsidRDefault="000A6A7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Второй пояс (пояс ограничений) включают территорию, предназначенную для предупреждения загрязнения воды источников водоснабжения.</w:t>
      </w:r>
    </w:p>
    <w:p w:rsidR="000A6A73" w:rsidRPr="00C55BCE" w:rsidRDefault="000A6A7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Границы второго пояса устанавливаются проектом зон санитарной охраны. Проект зон санитарной охраны должен быть составной частью проекта хозяйственно-питьевого </w:t>
      </w:r>
      <w:r w:rsidRPr="00C55BCE">
        <w:rPr>
          <w:rFonts w:ascii="Times New Roman" w:eastAsia="Times New Roman" w:hAnsi="Times New Roman" w:cs="Times New Roman"/>
          <w:sz w:val="24"/>
          <w:szCs w:val="24"/>
        </w:rPr>
        <w:lastRenderedPageBreak/>
        <w:t>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w:t>
      </w:r>
    </w:p>
    <w:p w:rsidR="000A6A73" w:rsidRPr="00C55BCE" w:rsidRDefault="000A6A7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Установленные границы зоны санитарной охраны и составляющих её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заинтересованных организаций.</w:t>
      </w:r>
    </w:p>
    <w:p w:rsidR="000A6A73" w:rsidRPr="00C55BCE" w:rsidRDefault="000A6A7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В графических материалах </w:t>
      </w:r>
      <w:proofErr w:type="gramStart"/>
      <w:r w:rsidRPr="00C55BCE">
        <w:rPr>
          <w:rFonts w:ascii="Times New Roman" w:eastAsia="Times New Roman" w:hAnsi="Times New Roman" w:cs="Times New Roman"/>
          <w:sz w:val="24"/>
          <w:szCs w:val="24"/>
        </w:rPr>
        <w:t>Правил границы второго пояса зон санитарной охраны</w:t>
      </w:r>
      <w:proofErr w:type="gramEnd"/>
      <w:r w:rsidRPr="00C55BCE">
        <w:rPr>
          <w:rFonts w:ascii="Times New Roman" w:eastAsia="Times New Roman" w:hAnsi="Times New Roman" w:cs="Times New Roman"/>
          <w:sz w:val="24"/>
          <w:szCs w:val="24"/>
        </w:rPr>
        <w:t xml:space="preserve"> показаны в соответствии с СанПиН 2.1.4.1110-02 «Зоны санитарной охраны источников водоснабжения и водопроводов питьевого назначения</w:t>
      </w:r>
      <w:r w:rsidR="00564425" w:rsidRPr="00C55BCE">
        <w:rPr>
          <w:rFonts w:ascii="Times New Roman" w:eastAsia="Times New Roman" w:hAnsi="Times New Roman" w:cs="Times New Roman"/>
          <w:sz w:val="24"/>
          <w:szCs w:val="24"/>
        </w:rPr>
        <w:t xml:space="preserve"> </w:t>
      </w:r>
      <w:r w:rsidRPr="00C55BCE">
        <w:rPr>
          <w:rFonts w:ascii="Times New Roman" w:eastAsia="Times New Roman" w:hAnsi="Times New Roman" w:cs="Times New Roman"/>
          <w:sz w:val="24"/>
          <w:szCs w:val="24"/>
        </w:rPr>
        <w:t>и материалами генерального плана города Красноярска.</w:t>
      </w:r>
    </w:p>
    <w:p w:rsidR="000A6A73" w:rsidRPr="00C55BCE" w:rsidRDefault="000A6A73" w:rsidP="00C55BCE">
      <w:pPr>
        <w:pStyle w:val="ad"/>
        <w:numPr>
          <w:ilvl w:val="0"/>
          <w:numId w:val="19"/>
        </w:num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Третий пояс зоны санитарной охраны водозаборов и водопроводных сооружений хозяйственно-питьевого назначения</w:t>
      </w:r>
    </w:p>
    <w:p w:rsidR="000A6A73" w:rsidRPr="00C55BCE" w:rsidRDefault="000A6A7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Зоны санитарной охраны организуются на всех водопроводах, вне зависимости от ведомственной принадлежности, подающих </w:t>
      </w:r>
      <w:proofErr w:type="gramStart"/>
      <w:r w:rsidRPr="00C55BCE">
        <w:rPr>
          <w:rFonts w:ascii="Times New Roman" w:eastAsia="Times New Roman" w:hAnsi="Times New Roman" w:cs="Times New Roman"/>
          <w:sz w:val="24"/>
          <w:szCs w:val="24"/>
        </w:rPr>
        <w:t>воду</w:t>
      </w:r>
      <w:proofErr w:type="gramEnd"/>
      <w:r w:rsidRPr="00C55BCE">
        <w:rPr>
          <w:rFonts w:ascii="Times New Roman" w:eastAsia="Times New Roman" w:hAnsi="Times New Roman" w:cs="Times New Roman"/>
          <w:sz w:val="24"/>
          <w:szCs w:val="24"/>
        </w:rPr>
        <w:t xml:space="preserve"> как из поверхностных, так и из подземных источников.</w:t>
      </w:r>
    </w:p>
    <w:p w:rsidR="000A6A73" w:rsidRPr="00C55BCE" w:rsidRDefault="000A6A7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Основной целью создания и обеспечения режима в зонах санитарной охраны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0A6A73" w:rsidRPr="00C55BCE" w:rsidRDefault="000A6A7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Третий пояс (пояс наблюдений) включает территорию, предназначенную для защиты водоносного пласта от химических загрязнений.</w:t>
      </w:r>
    </w:p>
    <w:p w:rsidR="000A6A73" w:rsidRPr="00C55BCE" w:rsidRDefault="000A6A7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Границы третьего пояса устанавливаются проектом зон санитарной охраны. Проект зон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w:t>
      </w:r>
    </w:p>
    <w:p w:rsidR="000A6A73" w:rsidRPr="00C55BCE" w:rsidRDefault="000A6A7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Установленные границы зон санитарной охраны и составляющих её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заинтересованных организаций.</w:t>
      </w:r>
    </w:p>
    <w:p w:rsidR="000A6A73" w:rsidRPr="00C55BCE" w:rsidRDefault="000A6A7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В графических материалах </w:t>
      </w:r>
      <w:proofErr w:type="gramStart"/>
      <w:r w:rsidRPr="00C55BCE">
        <w:rPr>
          <w:rFonts w:ascii="Times New Roman" w:eastAsia="Times New Roman" w:hAnsi="Times New Roman" w:cs="Times New Roman"/>
          <w:sz w:val="24"/>
          <w:szCs w:val="24"/>
        </w:rPr>
        <w:t>Правил границы третьего пояса зон санитарной охраны</w:t>
      </w:r>
      <w:proofErr w:type="gramEnd"/>
      <w:r w:rsidRPr="00C55BCE">
        <w:rPr>
          <w:rFonts w:ascii="Times New Roman" w:eastAsia="Times New Roman" w:hAnsi="Times New Roman" w:cs="Times New Roman"/>
          <w:sz w:val="24"/>
          <w:szCs w:val="24"/>
        </w:rPr>
        <w:t xml:space="preserve"> показаны в соответствии с СанПиН 2.1.4.1110-02 «Зоны санитарной охраны источников водоснабжения и водо</w:t>
      </w:r>
      <w:r w:rsidR="00564425" w:rsidRPr="00C55BCE">
        <w:rPr>
          <w:rFonts w:ascii="Times New Roman" w:eastAsia="Times New Roman" w:hAnsi="Times New Roman" w:cs="Times New Roman"/>
          <w:sz w:val="24"/>
          <w:szCs w:val="24"/>
        </w:rPr>
        <w:t xml:space="preserve">проводов питьевого назначения» </w:t>
      </w:r>
      <w:r w:rsidRPr="00C55BCE">
        <w:rPr>
          <w:rFonts w:ascii="Times New Roman" w:eastAsia="Times New Roman" w:hAnsi="Times New Roman" w:cs="Times New Roman"/>
          <w:sz w:val="24"/>
          <w:szCs w:val="24"/>
        </w:rPr>
        <w:t>и материалами генерального плана города Красноярска.</w:t>
      </w:r>
    </w:p>
    <w:p w:rsidR="000A6A73" w:rsidRPr="00C55BCE" w:rsidRDefault="000A6A73" w:rsidP="00C55BCE">
      <w:pPr>
        <w:pStyle w:val="ad"/>
        <w:numPr>
          <w:ilvl w:val="0"/>
          <w:numId w:val="19"/>
        </w:num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Прибрежные защитные полосы объектов водного фонда</w:t>
      </w:r>
    </w:p>
    <w:p w:rsidR="000A6A73" w:rsidRPr="00C55BCE" w:rsidRDefault="000A6A7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Прибрежной защитной полосой является территория, непосредственно примыкающая к акваториям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0A6A73" w:rsidRPr="00C55BCE" w:rsidRDefault="000A6A7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Соблюдение специального режима на территории прибрежной защитной полосы является составной частью комплекса природоохранных мер по улучшению гидрологического, гидрохимического, гидробиологического, санитарного и экологического состояния водных объектов и благоустройству их прибрежных территорий.</w:t>
      </w:r>
      <w:r w:rsidR="00564425" w:rsidRPr="00C55BCE">
        <w:rPr>
          <w:rFonts w:ascii="Times New Roman" w:eastAsia="Times New Roman" w:hAnsi="Times New Roman" w:cs="Times New Roman"/>
          <w:sz w:val="24"/>
          <w:szCs w:val="24"/>
        </w:rPr>
        <w:t xml:space="preserve"> </w:t>
      </w:r>
      <w:r w:rsidRPr="00C55BCE">
        <w:rPr>
          <w:rFonts w:ascii="Times New Roman" w:eastAsia="Times New Roman" w:hAnsi="Times New Roman" w:cs="Times New Roman"/>
          <w:sz w:val="24"/>
          <w:szCs w:val="24"/>
        </w:rPr>
        <w:t>Документированные сведения о прибрежных защитных полосах включаются в государственный водный реестр.</w:t>
      </w:r>
    </w:p>
    <w:p w:rsidR="000A6A73" w:rsidRPr="00C55BCE" w:rsidRDefault="000A6A7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Размеры прибрежных защитных полос определяются в зависимости от местных орографических условий (уклона прилегающей к урезу воды прибрежной поверхности) и характера землепользования. Границы прибрежных защитных полос в Правилах приняты в соответствии с материалами генерального плана города Красноярска, устанавливаются </w:t>
      </w:r>
      <w:r w:rsidRPr="00C55BCE">
        <w:rPr>
          <w:rFonts w:ascii="Times New Roman" w:eastAsia="Times New Roman" w:hAnsi="Times New Roman" w:cs="Times New Roman"/>
          <w:sz w:val="24"/>
          <w:szCs w:val="24"/>
        </w:rPr>
        <w:lastRenderedPageBreak/>
        <w:t>ст. 65 Водного Кодекса Российской Федерации от 03.06.2006 № 74-ФЗ в редакции от 28.07.2012 либо специализированным проектом (схемой комплексного использования и охраны водного объекта).</w:t>
      </w:r>
    </w:p>
    <w:p w:rsidR="000A6A73" w:rsidRPr="00C55BCE" w:rsidRDefault="000A6A73" w:rsidP="00C55BCE">
      <w:pPr>
        <w:pStyle w:val="ad"/>
        <w:numPr>
          <w:ilvl w:val="0"/>
          <w:numId w:val="19"/>
        </w:numPr>
        <w:spacing w:line="240" w:lineRule="auto"/>
        <w:rPr>
          <w:rFonts w:ascii="Times New Roman" w:eastAsia="Times New Roman" w:hAnsi="Times New Roman" w:cs="Times New Roman"/>
          <w:sz w:val="24"/>
          <w:szCs w:val="24"/>
        </w:rPr>
      </w:pPr>
      <w:proofErr w:type="spellStart"/>
      <w:r w:rsidRPr="00C55BCE">
        <w:rPr>
          <w:rFonts w:ascii="Times New Roman" w:eastAsia="Times New Roman" w:hAnsi="Times New Roman" w:cs="Times New Roman"/>
          <w:sz w:val="24"/>
          <w:szCs w:val="24"/>
        </w:rPr>
        <w:t>Водоохранные</w:t>
      </w:r>
      <w:proofErr w:type="spellEnd"/>
      <w:r w:rsidRPr="00C55BCE">
        <w:rPr>
          <w:rFonts w:ascii="Times New Roman" w:eastAsia="Times New Roman" w:hAnsi="Times New Roman" w:cs="Times New Roman"/>
          <w:sz w:val="24"/>
          <w:szCs w:val="24"/>
        </w:rPr>
        <w:t xml:space="preserve"> зоны объектов водного фонда</w:t>
      </w:r>
    </w:p>
    <w:p w:rsidR="000A6A73" w:rsidRPr="00C55BCE" w:rsidRDefault="000A6A73" w:rsidP="00C55BCE">
      <w:pPr>
        <w:spacing w:line="240" w:lineRule="auto"/>
        <w:rPr>
          <w:rFonts w:ascii="Times New Roman" w:eastAsia="Times New Roman" w:hAnsi="Times New Roman" w:cs="Times New Roman"/>
          <w:sz w:val="24"/>
          <w:szCs w:val="24"/>
        </w:rPr>
      </w:pPr>
      <w:proofErr w:type="spellStart"/>
      <w:r w:rsidRPr="00C55BCE">
        <w:rPr>
          <w:rFonts w:ascii="Times New Roman" w:eastAsia="Times New Roman" w:hAnsi="Times New Roman" w:cs="Times New Roman"/>
          <w:sz w:val="24"/>
          <w:szCs w:val="24"/>
        </w:rPr>
        <w:t>Водоохранной</w:t>
      </w:r>
      <w:proofErr w:type="spellEnd"/>
      <w:r w:rsidRPr="00C55BCE">
        <w:rPr>
          <w:rFonts w:ascii="Times New Roman" w:eastAsia="Times New Roman" w:hAnsi="Times New Roman" w:cs="Times New Roman"/>
          <w:sz w:val="24"/>
          <w:szCs w:val="24"/>
        </w:rPr>
        <w:t xml:space="preserve"> зоной является территория, примыкающая к акваториям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0A6A73" w:rsidRPr="00C55BCE" w:rsidRDefault="000A6A7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Соблюдение специального режима на территории водоохранных зон является составной частью комплекса природоохранных мер по улучшению гидрологического, гидрохимического, гидробиологического, санитарного и экологического состояния водных объектов и благоустройству их прибрежных территорий. Документированные сведения о водоохранных зонах включаются в государственный водный реестр.</w:t>
      </w:r>
    </w:p>
    <w:p w:rsidR="000A6A73" w:rsidRPr="00C55BCE" w:rsidRDefault="000A6A7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В графических материалах настоящих Правил границы водоохранных зон показаны в соответствии с материалами генерального плана города Красноярска,</w:t>
      </w:r>
      <w:r w:rsidRPr="00C55BCE">
        <w:rPr>
          <w:rFonts w:ascii="Times New Roman" w:eastAsia="Times New Roman" w:hAnsi="Times New Roman" w:cs="Times New Roman"/>
          <w:color w:val="FF0000"/>
          <w:sz w:val="24"/>
          <w:szCs w:val="24"/>
        </w:rPr>
        <w:t xml:space="preserve"> </w:t>
      </w:r>
      <w:r w:rsidRPr="00C55BCE">
        <w:rPr>
          <w:rFonts w:ascii="Times New Roman" w:eastAsia="Times New Roman" w:hAnsi="Times New Roman" w:cs="Times New Roman"/>
          <w:sz w:val="24"/>
          <w:szCs w:val="24"/>
        </w:rPr>
        <w:t>устанавливаются с учётом ст. 65 Водного Кодекса Российской Федерации от 03.06.2006 № 74-ФЗ в редакции от 28.07.2012 либо специализированным проектом (схемой комплексного использования и охраны водного объекта).</w:t>
      </w:r>
    </w:p>
    <w:p w:rsidR="000A6A73" w:rsidRPr="00C55BCE" w:rsidRDefault="000A6A7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В пределах водоохранных зон устанавливаются прибр</w:t>
      </w:r>
      <w:r w:rsidR="00564425" w:rsidRPr="00C55BCE">
        <w:rPr>
          <w:rFonts w:ascii="Times New Roman" w:eastAsia="Times New Roman" w:hAnsi="Times New Roman" w:cs="Times New Roman"/>
          <w:sz w:val="24"/>
          <w:szCs w:val="24"/>
        </w:rPr>
        <w:t xml:space="preserve">ежные защитные полосы (раздел </w:t>
      </w:r>
      <w:r w:rsidR="00A2796C" w:rsidRPr="00C55BCE">
        <w:rPr>
          <w:rFonts w:ascii="Times New Roman" w:eastAsia="Times New Roman" w:hAnsi="Times New Roman" w:cs="Times New Roman"/>
          <w:sz w:val="24"/>
          <w:szCs w:val="24"/>
        </w:rPr>
        <w:t>7</w:t>
      </w:r>
      <w:r w:rsidRPr="00C55BCE">
        <w:rPr>
          <w:rFonts w:ascii="Times New Roman" w:eastAsia="Times New Roman" w:hAnsi="Times New Roman" w:cs="Times New Roman"/>
          <w:sz w:val="24"/>
          <w:szCs w:val="24"/>
        </w:rPr>
        <w:t xml:space="preserve"> настоящей статьи Правил). На их территориях вводятся дополнительные ограничения природопользования.</w:t>
      </w:r>
    </w:p>
    <w:p w:rsidR="00D628E1" w:rsidRPr="00C55BCE" w:rsidRDefault="00D628E1" w:rsidP="00C55BCE">
      <w:pPr>
        <w:pStyle w:val="ad"/>
        <w:numPr>
          <w:ilvl w:val="0"/>
          <w:numId w:val="19"/>
        </w:numPr>
        <w:spacing w:line="240" w:lineRule="auto"/>
        <w:rPr>
          <w:sz w:val="24"/>
          <w:szCs w:val="24"/>
        </w:rPr>
      </w:pPr>
      <w:r w:rsidRPr="00C55BCE">
        <w:rPr>
          <w:sz w:val="24"/>
          <w:szCs w:val="24"/>
        </w:rPr>
        <w:t>Зоны зашумления аэропорта</w:t>
      </w:r>
    </w:p>
    <w:p w:rsidR="00D628E1" w:rsidRPr="00C55BCE" w:rsidRDefault="00D628E1" w:rsidP="00C55BCE">
      <w:pPr>
        <w:spacing w:line="240" w:lineRule="auto"/>
        <w:rPr>
          <w:sz w:val="24"/>
          <w:szCs w:val="24"/>
        </w:rPr>
      </w:pPr>
      <w:r w:rsidRPr="00C55BCE">
        <w:rPr>
          <w:sz w:val="24"/>
          <w:szCs w:val="24"/>
        </w:rPr>
        <w:t xml:space="preserve">Расчёты границ зон нормирования шумов произведены в соответствии с ГОСТ 22283-88 «Шум авиационный. Допустимые уровни шума на территории жилой застройки и методы его измерения» и действующими «Рекомендациями по установлению зон ограничения жилой застройки в окрестностях аэропортов гражданской авиации из условий шума» (М., </w:t>
      </w:r>
      <w:proofErr w:type="spellStart"/>
      <w:r w:rsidRPr="00C55BCE">
        <w:rPr>
          <w:sz w:val="24"/>
          <w:szCs w:val="24"/>
        </w:rPr>
        <w:t>Стройиздат</w:t>
      </w:r>
      <w:proofErr w:type="spellEnd"/>
      <w:r w:rsidRPr="00C55BCE">
        <w:rPr>
          <w:sz w:val="24"/>
          <w:szCs w:val="24"/>
        </w:rPr>
        <w:t>, 1987) в зависимости от типа и класса используемых воздушных судов, азимута ВПП и стандартных маршрутов взлёта и посадки воздушных судов.</w:t>
      </w:r>
    </w:p>
    <w:p w:rsidR="00D628E1" w:rsidRPr="00C55BCE" w:rsidRDefault="00D628E1" w:rsidP="00C55BCE">
      <w:pPr>
        <w:spacing w:line="240" w:lineRule="auto"/>
        <w:rPr>
          <w:sz w:val="24"/>
          <w:szCs w:val="24"/>
        </w:rPr>
      </w:pPr>
      <w:r w:rsidRPr="00C55BCE">
        <w:rPr>
          <w:sz w:val="24"/>
          <w:szCs w:val="24"/>
        </w:rPr>
        <w:t>Действие ГОСТ 22283-88 распространяется лишь на территорию вновь проектируемой жилой застройки вблизи существующих аэропортов/аэродромов. Стандартом не установлены конкретные значения допустимых уровней авиационного шума для сложившейся жилой застройки в районе аэропорта. В отношении этих территорий в стандарте содержатся требования о том, чтобы при реконструкц</w:t>
      </w:r>
      <w:proofErr w:type="gramStart"/>
      <w:r w:rsidRPr="00C55BCE">
        <w:rPr>
          <w:sz w:val="24"/>
          <w:szCs w:val="24"/>
        </w:rPr>
        <w:t>ии аэ</w:t>
      </w:r>
      <w:proofErr w:type="gramEnd"/>
      <w:r w:rsidRPr="00C55BCE">
        <w:rPr>
          <w:sz w:val="24"/>
          <w:szCs w:val="24"/>
        </w:rPr>
        <w:t>ропорта акустическая обстановка на территории жилой застройки не должна ухудшаться.</w:t>
      </w:r>
    </w:p>
    <w:p w:rsidR="00D628E1" w:rsidRPr="00C55BCE" w:rsidRDefault="00D628E1" w:rsidP="00C55BCE">
      <w:pPr>
        <w:pStyle w:val="ad"/>
        <w:numPr>
          <w:ilvl w:val="0"/>
          <w:numId w:val="19"/>
        </w:numPr>
        <w:spacing w:line="240" w:lineRule="auto"/>
        <w:rPr>
          <w:sz w:val="24"/>
          <w:szCs w:val="24"/>
        </w:rPr>
      </w:pPr>
      <w:r w:rsidRPr="00C55BCE">
        <w:rPr>
          <w:sz w:val="24"/>
          <w:szCs w:val="24"/>
        </w:rPr>
        <w:t>Зона согласования размещения любых объектов капитального строительства</w:t>
      </w:r>
    </w:p>
    <w:p w:rsidR="00D628E1" w:rsidRPr="00C55BCE" w:rsidRDefault="00D628E1" w:rsidP="00C55BCE">
      <w:pPr>
        <w:spacing w:line="240" w:lineRule="auto"/>
        <w:rPr>
          <w:sz w:val="24"/>
          <w:szCs w:val="24"/>
        </w:rPr>
      </w:pPr>
      <w:r w:rsidRPr="00C55BCE">
        <w:rPr>
          <w:sz w:val="24"/>
          <w:szCs w:val="24"/>
        </w:rPr>
        <w:t>Границы и градостроительный режим зон, на территории которых в радиусе 10 км от контрольной точки аэродрома и в границах полос воздушных подходов к аэродромам требуется согласование размещения любых объектов капитального строительства, в Правилах учтены в соответствии с п. 8.23 СП 42.13330.2011 «Градостроительство. Планировка и застройка городских и сельских поселений», актуализированная редакция СНиП 2.07.01-89*.</w:t>
      </w:r>
    </w:p>
    <w:p w:rsidR="00AA288F" w:rsidRDefault="00D628E1" w:rsidP="00C55BCE">
      <w:pPr>
        <w:pStyle w:val="ad"/>
        <w:numPr>
          <w:ilvl w:val="0"/>
          <w:numId w:val="19"/>
        </w:numPr>
        <w:spacing w:line="240" w:lineRule="auto"/>
        <w:rPr>
          <w:sz w:val="24"/>
          <w:szCs w:val="24"/>
        </w:rPr>
      </w:pPr>
      <w:r w:rsidRPr="00C55BCE">
        <w:rPr>
          <w:sz w:val="24"/>
          <w:szCs w:val="24"/>
        </w:rPr>
        <w:t xml:space="preserve">Зона запрета размещения объектов капитального строительства, отличающихся </w:t>
      </w:r>
    </w:p>
    <w:p w:rsidR="00D628E1" w:rsidRPr="00AA288F" w:rsidRDefault="00D628E1" w:rsidP="00AA288F">
      <w:pPr>
        <w:spacing w:line="240" w:lineRule="auto"/>
        <w:ind w:firstLine="0"/>
        <w:rPr>
          <w:sz w:val="24"/>
          <w:szCs w:val="24"/>
        </w:rPr>
      </w:pPr>
      <w:r w:rsidRPr="00AA288F">
        <w:rPr>
          <w:sz w:val="24"/>
          <w:szCs w:val="24"/>
        </w:rPr>
        <w:t>привлечением и массовым скоплением птиц</w:t>
      </w:r>
    </w:p>
    <w:p w:rsidR="00D628E1" w:rsidRPr="00C55BCE" w:rsidRDefault="00D628E1" w:rsidP="00C55BCE">
      <w:pPr>
        <w:spacing w:line="240" w:lineRule="auto"/>
        <w:rPr>
          <w:sz w:val="24"/>
          <w:szCs w:val="24"/>
        </w:rPr>
      </w:pPr>
      <w:r w:rsidRPr="00C55BCE">
        <w:rPr>
          <w:sz w:val="24"/>
          <w:szCs w:val="24"/>
        </w:rPr>
        <w:t xml:space="preserve">Границы зон, на территории которых в радиусе 15 км от контрольной точки аэропорта запрещается размещение мест выброса пищевых отходов, строительство звероводческих ферм, скотобоен и </w:t>
      </w:r>
      <w:proofErr w:type="gramStart"/>
      <w:r w:rsidRPr="00C55BCE">
        <w:rPr>
          <w:sz w:val="24"/>
          <w:szCs w:val="24"/>
        </w:rPr>
        <w:t>других объектов, отличающихся привлечением и массовым скоплением птиц в Правилах учтены</w:t>
      </w:r>
      <w:proofErr w:type="gramEnd"/>
      <w:r w:rsidRPr="00C55BCE">
        <w:rPr>
          <w:sz w:val="24"/>
          <w:szCs w:val="24"/>
        </w:rPr>
        <w:t xml:space="preserve"> в соответствии с п. 8.23 СП 42.13330.2011 </w:t>
      </w:r>
      <w:r w:rsidRPr="00C55BCE">
        <w:rPr>
          <w:sz w:val="24"/>
          <w:szCs w:val="24"/>
        </w:rPr>
        <w:lastRenderedPageBreak/>
        <w:t>«Градостроительство. Планировка и застройка городских и сельских поселений», актуализированная редакция СНиП 2.07.01-89*.</w:t>
      </w:r>
    </w:p>
    <w:p w:rsidR="005957FD" w:rsidRPr="00C55BCE" w:rsidRDefault="005957FD" w:rsidP="00C55BCE">
      <w:pPr>
        <w:pStyle w:val="ad"/>
        <w:numPr>
          <w:ilvl w:val="0"/>
          <w:numId w:val="19"/>
        </w:numPr>
        <w:spacing w:line="240" w:lineRule="auto"/>
        <w:rPr>
          <w:sz w:val="24"/>
          <w:szCs w:val="24"/>
        </w:rPr>
      </w:pPr>
      <w:r w:rsidRPr="00C55BCE">
        <w:rPr>
          <w:sz w:val="24"/>
          <w:szCs w:val="24"/>
        </w:rPr>
        <w:t>Особо охраняемые природные территории</w:t>
      </w:r>
    </w:p>
    <w:p w:rsidR="00CC13E6" w:rsidRPr="00C55BCE" w:rsidRDefault="005957FD" w:rsidP="00C55BCE">
      <w:pPr>
        <w:spacing w:line="240" w:lineRule="auto"/>
        <w:rPr>
          <w:sz w:val="24"/>
          <w:szCs w:val="24"/>
        </w:rPr>
      </w:pPr>
      <w:r w:rsidRPr="00C55BCE">
        <w:rPr>
          <w:sz w:val="24"/>
          <w:szCs w:val="24"/>
        </w:rPr>
        <w:t>К особо охраняемым территориям федерального значения относится государственный заповедник «Столбы» с его охранной зоной.</w:t>
      </w:r>
    </w:p>
    <w:p w:rsidR="00D628E1" w:rsidRPr="00C55BCE" w:rsidRDefault="005957FD" w:rsidP="00C55BCE">
      <w:pPr>
        <w:spacing w:line="240" w:lineRule="auto"/>
        <w:rPr>
          <w:sz w:val="24"/>
          <w:szCs w:val="24"/>
        </w:rPr>
      </w:pPr>
      <w:r w:rsidRPr="00C55BCE">
        <w:rPr>
          <w:sz w:val="24"/>
          <w:szCs w:val="24"/>
        </w:rPr>
        <w:t>К особо охраняемым территориям регионального значения относится Государственный комплексный заказник «Красноярский».</w:t>
      </w:r>
    </w:p>
    <w:p w:rsidR="00D628E1" w:rsidRPr="00C55BCE" w:rsidRDefault="00BA0345" w:rsidP="00C55BCE">
      <w:pPr>
        <w:spacing w:line="240" w:lineRule="auto"/>
        <w:rPr>
          <w:sz w:val="24"/>
          <w:szCs w:val="24"/>
        </w:rPr>
      </w:pPr>
      <w:r w:rsidRPr="00C55BCE">
        <w:rPr>
          <w:sz w:val="24"/>
          <w:szCs w:val="24"/>
        </w:rPr>
        <w:t>В границах городского округа Красноярск Постановлением администрации Красноярского края от 21.03.2000 № 207-п организована Лечебно-оздоровительная местность регионального значения ЗАО «Санаторий «Енисей».</w:t>
      </w:r>
    </w:p>
    <w:p w:rsidR="00BA0345" w:rsidRPr="00C55BCE" w:rsidRDefault="00BA0345" w:rsidP="00C55BCE">
      <w:pPr>
        <w:spacing w:line="240" w:lineRule="auto"/>
        <w:rPr>
          <w:sz w:val="24"/>
          <w:szCs w:val="24"/>
        </w:rPr>
      </w:pPr>
      <w:r w:rsidRPr="00C55BCE">
        <w:rPr>
          <w:sz w:val="24"/>
          <w:szCs w:val="24"/>
        </w:rPr>
        <w:t>В границах городского округа находится гидрологический памятник природы регионального значения Родник в районе Академгородка.</w:t>
      </w:r>
    </w:p>
    <w:p w:rsidR="00BA0345" w:rsidRPr="00C55BCE" w:rsidRDefault="00BA0345" w:rsidP="00C55BCE">
      <w:pPr>
        <w:spacing w:line="240" w:lineRule="auto"/>
        <w:rPr>
          <w:sz w:val="24"/>
          <w:szCs w:val="24"/>
        </w:rPr>
      </w:pPr>
      <w:r w:rsidRPr="00C55BCE">
        <w:rPr>
          <w:sz w:val="24"/>
          <w:szCs w:val="24"/>
        </w:rPr>
        <w:t xml:space="preserve">На территории </w:t>
      </w:r>
      <w:proofErr w:type="spellStart"/>
      <w:r w:rsidRPr="00C55BCE">
        <w:rPr>
          <w:sz w:val="24"/>
          <w:szCs w:val="24"/>
        </w:rPr>
        <w:t>Емельяновского</w:t>
      </w:r>
      <w:proofErr w:type="spellEnd"/>
      <w:r w:rsidRPr="00C55BCE">
        <w:rPr>
          <w:sz w:val="24"/>
          <w:szCs w:val="24"/>
        </w:rPr>
        <w:t xml:space="preserve"> района Решением исполкома Красноярского краевого Совета от 19.12.1984 № 471 «О дополнении перечня государственных памятников природы Красноярского края» образован Дендрарий Сибирского государственного технологического университета – ботанический памятник природы регионального значения.</w:t>
      </w:r>
    </w:p>
    <w:p w:rsidR="00BA0345" w:rsidRPr="00C55BCE" w:rsidRDefault="00BA0345" w:rsidP="00C55BCE">
      <w:pPr>
        <w:spacing w:line="240" w:lineRule="auto"/>
        <w:rPr>
          <w:sz w:val="24"/>
          <w:szCs w:val="24"/>
        </w:rPr>
      </w:pPr>
      <w:r w:rsidRPr="00C55BCE">
        <w:rPr>
          <w:sz w:val="24"/>
          <w:szCs w:val="24"/>
        </w:rPr>
        <w:t>Геологический памятник природы регионального значения Пещера «Караульная» образован Решением исполкома Красноярского краевого Совета от 08.06.1977 № 351-13 «Об охране пещер в крае» (</w:t>
      </w:r>
      <w:proofErr w:type="spellStart"/>
      <w:r w:rsidRPr="00C55BCE">
        <w:rPr>
          <w:sz w:val="24"/>
          <w:szCs w:val="24"/>
        </w:rPr>
        <w:t>Емельяновский</w:t>
      </w:r>
      <w:proofErr w:type="spellEnd"/>
      <w:r w:rsidRPr="00C55BCE">
        <w:rPr>
          <w:sz w:val="24"/>
          <w:szCs w:val="24"/>
        </w:rPr>
        <w:t xml:space="preserve"> район). Границы и режим охраны утверждены постановлением Совета администрации Красноярского края от 10.11.2002 № 385-п.</w:t>
      </w:r>
    </w:p>
    <w:p w:rsidR="00BA0345" w:rsidRDefault="00BA0345" w:rsidP="00443E74">
      <w:pPr>
        <w:spacing w:line="240" w:lineRule="auto"/>
        <w:rPr>
          <w:sz w:val="24"/>
          <w:szCs w:val="24"/>
        </w:rPr>
      </w:pPr>
      <w:r w:rsidRPr="00C55BCE">
        <w:rPr>
          <w:sz w:val="24"/>
          <w:szCs w:val="24"/>
        </w:rPr>
        <w:t xml:space="preserve">Комплексный памятник природы регионального значения </w:t>
      </w:r>
      <w:proofErr w:type="spellStart"/>
      <w:r w:rsidRPr="00C55BCE">
        <w:rPr>
          <w:sz w:val="24"/>
          <w:szCs w:val="24"/>
        </w:rPr>
        <w:t>Мининские</w:t>
      </w:r>
      <w:proofErr w:type="spellEnd"/>
      <w:r w:rsidRPr="00C55BCE">
        <w:rPr>
          <w:sz w:val="24"/>
          <w:szCs w:val="24"/>
        </w:rPr>
        <w:t xml:space="preserve"> столбы образован Постановлением Совета администрации Красноярского края от 19.08.2002 № 310-п «Об образовании особо охраняемой природной территории краевого значения – памятника природы «</w:t>
      </w:r>
      <w:proofErr w:type="spellStart"/>
      <w:r w:rsidRPr="00C55BCE">
        <w:rPr>
          <w:sz w:val="24"/>
          <w:szCs w:val="24"/>
        </w:rPr>
        <w:t>Мининские</w:t>
      </w:r>
      <w:proofErr w:type="spellEnd"/>
      <w:r w:rsidRPr="00C55BCE">
        <w:rPr>
          <w:sz w:val="24"/>
          <w:szCs w:val="24"/>
        </w:rPr>
        <w:t xml:space="preserve"> Столбы».</w:t>
      </w:r>
    </w:p>
    <w:p w:rsidR="00443E74" w:rsidRPr="00C55BCE" w:rsidRDefault="00443E74" w:rsidP="00443E74">
      <w:pPr>
        <w:spacing w:line="240" w:lineRule="auto"/>
        <w:rPr>
          <w:sz w:val="24"/>
          <w:szCs w:val="24"/>
        </w:rPr>
      </w:pPr>
    </w:p>
    <w:p w:rsidR="008567C3" w:rsidRPr="00C55BCE" w:rsidRDefault="003B0598" w:rsidP="00C55BCE">
      <w:pPr>
        <w:pStyle w:val="2"/>
        <w:spacing w:line="240" w:lineRule="auto"/>
        <w:rPr>
          <w:rFonts w:ascii="Times New Roman" w:eastAsia="Times New Roman" w:hAnsi="Times New Roman" w:cs="Times New Roman"/>
          <w:color w:val="000000"/>
          <w:sz w:val="24"/>
          <w:szCs w:val="24"/>
        </w:rPr>
      </w:pPr>
      <w:bookmarkStart w:id="128" w:name="_Toc379703679"/>
      <w:bookmarkStart w:id="129" w:name="_Toc416785907"/>
      <w:r w:rsidRPr="00C55BCE">
        <w:rPr>
          <w:rFonts w:ascii="Times New Roman" w:eastAsia="Times New Roman" w:hAnsi="Times New Roman" w:cs="Times New Roman"/>
          <w:color w:val="000000"/>
          <w:sz w:val="24"/>
          <w:szCs w:val="24"/>
        </w:rPr>
        <w:t>Глава</w:t>
      </w:r>
      <w:r w:rsidR="0019227E">
        <w:rPr>
          <w:rFonts w:ascii="Times New Roman" w:eastAsia="Times New Roman" w:hAnsi="Times New Roman" w:cs="Times New Roman"/>
          <w:color w:val="000000"/>
          <w:sz w:val="24"/>
          <w:szCs w:val="24"/>
        </w:rPr>
        <w:t xml:space="preserve"> 9</w:t>
      </w:r>
      <w:r w:rsidR="008567C3" w:rsidRPr="00C55BCE">
        <w:rPr>
          <w:rFonts w:ascii="Times New Roman" w:eastAsia="Times New Roman" w:hAnsi="Times New Roman" w:cs="Times New Roman"/>
          <w:color w:val="000000"/>
          <w:sz w:val="24"/>
          <w:szCs w:val="24"/>
        </w:rPr>
        <w:t>. Дополнительные регламенты в зонах с особыми условиями использования территорий</w:t>
      </w:r>
      <w:bookmarkEnd w:id="128"/>
      <w:bookmarkEnd w:id="129"/>
    </w:p>
    <w:p w:rsidR="008567C3" w:rsidRPr="00C55BCE" w:rsidRDefault="008567C3" w:rsidP="00C55BCE">
      <w:pPr>
        <w:spacing w:line="240" w:lineRule="auto"/>
        <w:rPr>
          <w:rFonts w:ascii="Times New Roman" w:eastAsia="Times New Roman" w:hAnsi="Times New Roman" w:cs="Times New Roman"/>
          <w:sz w:val="24"/>
          <w:szCs w:val="24"/>
        </w:rPr>
      </w:pPr>
    </w:p>
    <w:p w:rsidR="008567C3" w:rsidRPr="00C55BCE" w:rsidRDefault="001F76C5" w:rsidP="00C55BCE">
      <w:pPr>
        <w:pStyle w:val="3"/>
        <w:spacing w:line="240" w:lineRule="auto"/>
        <w:rPr>
          <w:rFonts w:ascii="Times New Roman" w:eastAsia="Times New Roman" w:hAnsi="Times New Roman" w:cs="Times New Roman"/>
          <w:color w:val="000000"/>
          <w:sz w:val="24"/>
          <w:szCs w:val="24"/>
        </w:rPr>
      </w:pPr>
      <w:bookmarkStart w:id="130" w:name="_Toc379703680"/>
      <w:bookmarkStart w:id="131" w:name="_Toc416785908"/>
      <w:r w:rsidRPr="00C55BCE">
        <w:rPr>
          <w:rFonts w:ascii="Times New Roman" w:eastAsia="Times New Roman" w:hAnsi="Times New Roman" w:cs="Times New Roman"/>
          <w:color w:val="000000"/>
          <w:sz w:val="24"/>
          <w:szCs w:val="24"/>
        </w:rPr>
        <w:t>Ста</w:t>
      </w:r>
      <w:r w:rsidR="0016400C">
        <w:rPr>
          <w:rFonts w:ascii="Times New Roman" w:eastAsia="Times New Roman" w:hAnsi="Times New Roman" w:cs="Times New Roman"/>
          <w:color w:val="000000"/>
          <w:sz w:val="24"/>
          <w:szCs w:val="24"/>
        </w:rPr>
        <w:t>тья 6</w:t>
      </w:r>
      <w:r w:rsidR="0019227E">
        <w:rPr>
          <w:rFonts w:ascii="Times New Roman" w:eastAsia="Times New Roman" w:hAnsi="Times New Roman" w:cs="Times New Roman"/>
          <w:color w:val="000000"/>
          <w:sz w:val="24"/>
          <w:szCs w:val="24"/>
        </w:rPr>
        <w:t>0</w:t>
      </w:r>
      <w:r w:rsidR="008567C3" w:rsidRPr="00C55BCE">
        <w:rPr>
          <w:rFonts w:ascii="Times New Roman" w:eastAsia="Times New Roman" w:hAnsi="Times New Roman" w:cs="Times New Roman"/>
          <w:color w:val="000000"/>
          <w:sz w:val="24"/>
          <w:szCs w:val="24"/>
        </w:rPr>
        <w:t xml:space="preserve">. </w:t>
      </w:r>
      <w:r w:rsidR="008567C3" w:rsidRPr="00C55BCE">
        <w:rPr>
          <w:rFonts w:ascii="Times New Roman" w:eastAsia="Times New Roman" w:hAnsi="Times New Roman" w:cs="Times New Roman"/>
          <w:color w:val="000000"/>
          <w:sz w:val="24"/>
          <w:szCs w:val="24"/>
          <w:lang w:eastAsia="ru-RU"/>
        </w:rPr>
        <w:t>Режимы использования территорий</w:t>
      </w:r>
      <w:r w:rsidR="008567C3" w:rsidRPr="00C55BCE">
        <w:rPr>
          <w:rFonts w:ascii="Times New Roman" w:eastAsia="Times New Roman" w:hAnsi="Times New Roman" w:cs="Times New Roman"/>
          <w:color w:val="000000"/>
          <w:sz w:val="24"/>
          <w:szCs w:val="24"/>
        </w:rPr>
        <w:t xml:space="preserve"> в границах территорий памятников истории и культуры</w:t>
      </w:r>
      <w:bookmarkEnd w:id="130"/>
      <w:bookmarkEnd w:id="131"/>
    </w:p>
    <w:p w:rsidR="00A2796C" w:rsidRPr="00C55BCE" w:rsidRDefault="00A2796C" w:rsidP="00C55BCE">
      <w:pPr>
        <w:spacing w:line="240" w:lineRule="auto"/>
        <w:rPr>
          <w:rFonts w:ascii="Times New Roman" w:eastAsia="Times New Roman" w:hAnsi="Times New Roman" w:cs="Times New Roman"/>
          <w:sz w:val="24"/>
          <w:szCs w:val="24"/>
          <w:lang w:eastAsia="ru-RU"/>
        </w:rPr>
      </w:pPr>
    </w:p>
    <w:p w:rsidR="008567C3" w:rsidRPr="00C55BCE" w:rsidRDefault="008567C3" w:rsidP="00C55BCE">
      <w:pPr>
        <w:spacing w:line="240" w:lineRule="auto"/>
        <w:rPr>
          <w:rFonts w:ascii="Times New Roman" w:eastAsia="Times New Roman" w:hAnsi="Times New Roman" w:cs="Times New Roman"/>
          <w:sz w:val="24"/>
          <w:szCs w:val="24"/>
          <w:lang w:eastAsia="ru-RU"/>
        </w:rPr>
      </w:pPr>
      <w:r w:rsidRPr="00C55BCE">
        <w:rPr>
          <w:rFonts w:ascii="Times New Roman" w:eastAsia="Times New Roman" w:hAnsi="Times New Roman" w:cs="Times New Roman"/>
          <w:sz w:val="24"/>
          <w:szCs w:val="24"/>
          <w:lang w:eastAsia="ru-RU"/>
        </w:rPr>
        <w:t>1.</w:t>
      </w:r>
      <w:r w:rsidR="00A2796C" w:rsidRPr="00C55BCE">
        <w:rPr>
          <w:rFonts w:ascii="Times New Roman" w:eastAsia="Times New Roman" w:hAnsi="Times New Roman" w:cs="Times New Roman"/>
          <w:sz w:val="24"/>
          <w:szCs w:val="24"/>
          <w:lang w:eastAsia="ru-RU"/>
        </w:rPr>
        <w:t xml:space="preserve"> </w:t>
      </w:r>
      <w:proofErr w:type="gramStart"/>
      <w:r w:rsidRPr="00C55BCE">
        <w:rPr>
          <w:rFonts w:ascii="Times New Roman" w:eastAsia="Times New Roman" w:hAnsi="Times New Roman" w:cs="Times New Roman"/>
          <w:sz w:val="24"/>
          <w:szCs w:val="24"/>
          <w:lang w:eastAsia="ru-RU"/>
        </w:rPr>
        <w:t>В соответствии пунктом 4 статьи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для которых решения о режиме</w:t>
      </w:r>
      <w:proofErr w:type="gramEnd"/>
      <w:r w:rsidRPr="00C55BCE">
        <w:rPr>
          <w:rFonts w:ascii="Times New Roman" w:eastAsia="Times New Roman" w:hAnsi="Times New Roman" w:cs="Times New Roman"/>
          <w:sz w:val="24"/>
          <w:szCs w:val="24"/>
          <w:lang w:eastAsia="ru-RU"/>
        </w:rPr>
        <w:t xml:space="preserve"> содержания, </w:t>
      </w:r>
      <w:proofErr w:type="gramStart"/>
      <w:r w:rsidRPr="00C55BCE">
        <w:rPr>
          <w:rFonts w:ascii="Times New Roman" w:eastAsia="Times New Roman" w:hAnsi="Times New Roman" w:cs="Times New Roman"/>
          <w:sz w:val="24"/>
          <w:szCs w:val="24"/>
          <w:lang w:eastAsia="ru-RU"/>
        </w:rPr>
        <w:t>параметрах</w:t>
      </w:r>
      <w:proofErr w:type="gramEnd"/>
      <w:r w:rsidRPr="00C55BCE">
        <w:rPr>
          <w:rFonts w:ascii="Times New Roman" w:eastAsia="Times New Roman" w:hAnsi="Times New Roman" w:cs="Times New Roman"/>
          <w:sz w:val="24"/>
          <w:szCs w:val="24"/>
          <w:lang w:eastAsia="ru-RU"/>
        </w:rPr>
        <w:t xml:space="preserve">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8567C3" w:rsidRPr="00C55BCE" w:rsidRDefault="008567C3" w:rsidP="00C55BCE">
      <w:pPr>
        <w:spacing w:line="240" w:lineRule="auto"/>
        <w:rPr>
          <w:rFonts w:ascii="Times New Roman" w:eastAsia="Times New Roman" w:hAnsi="Times New Roman" w:cs="Times New Roman"/>
          <w:color w:val="000000"/>
          <w:sz w:val="24"/>
          <w:szCs w:val="24"/>
          <w:highlight w:val="yellow"/>
          <w:lang w:eastAsia="ru-RU"/>
        </w:rPr>
      </w:pPr>
      <w:r w:rsidRPr="00C55BCE">
        <w:rPr>
          <w:rFonts w:ascii="Times New Roman" w:eastAsia="Times New Roman" w:hAnsi="Times New Roman" w:cs="Times New Roman"/>
          <w:sz w:val="24"/>
          <w:szCs w:val="24"/>
          <w:lang w:eastAsia="ru-RU"/>
        </w:rPr>
        <w:t>2.</w:t>
      </w:r>
      <w:r w:rsidR="00A2796C" w:rsidRPr="00C55BCE">
        <w:rPr>
          <w:rFonts w:ascii="Times New Roman" w:eastAsia="Times New Roman" w:hAnsi="Times New Roman" w:cs="Times New Roman"/>
          <w:sz w:val="24"/>
          <w:szCs w:val="24"/>
          <w:lang w:eastAsia="ru-RU"/>
        </w:rPr>
        <w:t xml:space="preserve"> </w:t>
      </w:r>
      <w:r w:rsidRPr="00C55BCE">
        <w:rPr>
          <w:rFonts w:ascii="Times New Roman" w:eastAsia="Times New Roman" w:hAnsi="Times New Roman" w:cs="Times New Roman"/>
          <w:sz w:val="24"/>
          <w:szCs w:val="24"/>
          <w:lang w:eastAsia="ru-RU"/>
        </w:rPr>
        <w:t xml:space="preserve">В границах территорий объектов культурного наследия действуют режимы использования территорий, утвержденные в соответствии с нормативно-правовыми актами </w:t>
      </w:r>
      <w:r w:rsidR="005A18FA" w:rsidRPr="00C55BCE">
        <w:rPr>
          <w:rFonts w:ascii="Times New Roman" w:eastAsia="Times New Roman" w:hAnsi="Times New Roman" w:cs="Times New Roman"/>
          <w:sz w:val="24"/>
          <w:szCs w:val="24"/>
          <w:lang w:eastAsia="ru-RU"/>
        </w:rPr>
        <w:t xml:space="preserve">Министерства культуры </w:t>
      </w:r>
      <w:r w:rsidRPr="00C55BCE">
        <w:rPr>
          <w:rFonts w:ascii="Times New Roman" w:eastAsia="Times New Roman" w:hAnsi="Times New Roman" w:cs="Times New Roman"/>
          <w:sz w:val="24"/>
          <w:szCs w:val="24"/>
          <w:lang w:eastAsia="ru-RU"/>
        </w:rPr>
        <w:t>Красноярского края.</w:t>
      </w:r>
    </w:p>
    <w:p w:rsidR="008567C3" w:rsidRPr="00C55BCE" w:rsidRDefault="008567C3" w:rsidP="00C55BCE">
      <w:pPr>
        <w:spacing w:line="240" w:lineRule="auto"/>
        <w:rPr>
          <w:rFonts w:ascii="Times New Roman" w:eastAsia="Times New Roman" w:hAnsi="Times New Roman" w:cs="Times New Roman"/>
          <w:sz w:val="24"/>
          <w:szCs w:val="24"/>
          <w:lang w:eastAsia="ru-RU"/>
        </w:rPr>
      </w:pPr>
      <w:r w:rsidRPr="00C55BCE">
        <w:rPr>
          <w:rFonts w:ascii="Times New Roman" w:eastAsia="Times New Roman" w:hAnsi="Times New Roman" w:cs="Times New Roman"/>
          <w:color w:val="000000"/>
          <w:sz w:val="24"/>
          <w:szCs w:val="24"/>
          <w:lang w:eastAsia="ru-RU"/>
        </w:rPr>
        <w:t>3.</w:t>
      </w:r>
      <w:r w:rsidR="00A2796C" w:rsidRPr="00C55BCE">
        <w:rPr>
          <w:rFonts w:ascii="Times New Roman" w:eastAsia="Times New Roman" w:hAnsi="Times New Roman" w:cs="Times New Roman"/>
          <w:color w:val="000000"/>
          <w:sz w:val="24"/>
          <w:szCs w:val="24"/>
          <w:lang w:eastAsia="ru-RU"/>
        </w:rPr>
        <w:t xml:space="preserve"> </w:t>
      </w:r>
      <w:r w:rsidRPr="00C55BCE">
        <w:rPr>
          <w:rFonts w:ascii="Times New Roman" w:eastAsia="Times New Roman" w:hAnsi="Times New Roman" w:cs="Times New Roman"/>
          <w:color w:val="000000"/>
          <w:sz w:val="24"/>
          <w:szCs w:val="24"/>
          <w:lang w:eastAsia="ru-RU"/>
        </w:rPr>
        <w:t xml:space="preserve">Для объектов культурного наследия, не имеющих утвержденных границ и режимов использования территорий, </w:t>
      </w:r>
      <w:r w:rsidRPr="00C55BCE">
        <w:rPr>
          <w:rFonts w:ascii="Times New Roman" w:eastAsia="Times New Roman" w:hAnsi="Times New Roman" w:cs="Times New Roman"/>
          <w:sz w:val="24"/>
          <w:szCs w:val="24"/>
          <w:lang w:eastAsia="ru-RU"/>
        </w:rPr>
        <w:t xml:space="preserve">в целях обеспечения их сохранности </w:t>
      </w:r>
      <w:r w:rsidRPr="00C55BCE">
        <w:rPr>
          <w:rFonts w:ascii="Times New Roman" w:eastAsia="Times New Roman" w:hAnsi="Times New Roman" w:cs="Times New Roman"/>
          <w:color w:val="000000"/>
          <w:sz w:val="24"/>
          <w:szCs w:val="24"/>
          <w:lang w:eastAsia="ru-RU"/>
        </w:rPr>
        <w:t xml:space="preserve">должны быть разработаны и утверждены границы и режим использования территорий в соответствии с </w:t>
      </w:r>
      <w:r w:rsidRPr="00C55BCE">
        <w:rPr>
          <w:rFonts w:ascii="Times New Roman" w:eastAsia="Times New Roman" w:hAnsi="Times New Roman" w:cs="Times New Roman"/>
          <w:sz w:val="24"/>
          <w:szCs w:val="24"/>
          <w:lang w:eastAsia="ru-RU"/>
        </w:rPr>
        <w:t>Федеральным законом от 25 июня 2002 года № 73-ФЗ "Об объектах культурного наследия (памятниках истории и культуры) народов Российской Федерации"</w:t>
      </w:r>
      <w:r w:rsidR="005A18FA" w:rsidRPr="00C55BCE">
        <w:rPr>
          <w:rFonts w:ascii="Times New Roman" w:eastAsia="Times New Roman" w:hAnsi="Times New Roman" w:cs="Times New Roman"/>
          <w:sz w:val="24"/>
          <w:szCs w:val="24"/>
          <w:lang w:eastAsia="ru-RU"/>
        </w:rPr>
        <w:t>.</w:t>
      </w:r>
    </w:p>
    <w:p w:rsidR="008567C3" w:rsidRPr="00C55BCE" w:rsidRDefault="008567C3" w:rsidP="00C55BCE">
      <w:pPr>
        <w:spacing w:line="240" w:lineRule="auto"/>
        <w:rPr>
          <w:rFonts w:ascii="Times New Roman" w:eastAsia="Times New Roman" w:hAnsi="Times New Roman" w:cs="Times New Roman"/>
          <w:sz w:val="24"/>
          <w:szCs w:val="24"/>
        </w:rPr>
      </w:pPr>
    </w:p>
    <w:p w:rsidR="008567C3" w:rsidRPr="00C55BCE" w:rsidRDefault="0016400C" w:rsidP="00C55BCE">
      <w:pPr>
        <w:pStyle w:val="3"/>
        <w:spacing w:line="240" w:lineRule="auto"/>
        <w:rPr>
          <w:rFonts w:ascii="Times New Roman" w:eastAsia="Times New Roman" w:hAnsi="Times New Roman" w:cs="Times New Roman"/>
          <w:color w:val="000000"/>
          <w:sz w:val="24"/>
          <w:szCs w:val="24"/>
        </w:rPr>
      </w:pPr>
      <w:bookmarkStart w:id="132" w:name="_Toc379703681"/>
      <w:bookmarkStart w:id="133" w:name="_Toc416785909"/>
      <w:r>
        <w:rPr>
          <w:rFonts w:ascii="Times New Roman" w:eastAsia="Times New Roman" w:hAnsi="Times New Roman" w:cs="Times New Roman"/>
          <w:color w:val="000000"/>
          <w:sz w:val="24"/>
          <w:szCs w:val="24"/>
        </w:rPr>
        <w:lastRenderedPageBreak/>
        <w:t>Статья 6</w:t>
      </w:r>
      <w:r w:rsidR="0019227E">
        <w:rPr>
          <w:rFonts w:ascii="Times New Roman" w:eastAsia="Times New Roman" w:hAnsi="Times New Roman" w:cs="Times New Roman"/>
          <w:color w:val="000000"/>
          <w:sz w:val="24"/>
          <w:szCs w:val="24"/>
        </w:rPr>
        <w:t>1</w:t>
      </w:r>
      <w:r w:rsidR="008567C3" w:rsidRPr="00C55BCE">
        <w:rPr>
          <w:rFonts w:ascii="Times New Roman" w:eastAsia="Times New Roman" w:hAnsi="Times New Roman" w:cs="Times New Roman"/>
          <w:color w:val="000000"/>
          <w:sz w:val="24"/>
          <w:szCs w:val="24"/>
        </w:rPr>
        <w:t>. Регламенты использования территорий в зонах, формируемых санитарно-гигиеническими и экологическими требованиями</w:t>
      </w:r>
      <w:bookmarkEnd w:id="132"/>
      <w:bookmarkEnd w:id="133"/>
    </w:p>
    <w:p w:rsidR="00A2796C" w:rsidRPr="00C55BCE" w:rsidRDefault="00A2796C" w:rsidP="00C55BCE">
      <w:pPr>
        <w:spacing w:line="240" w:lineRule="auto"/>
        <w:rPr>
          <w:rFonts w:ascii="Times New Roman" w:eastAsia="Times New Roman" w:hAnsi="Times New Roman" w:cs="Times New Roman"/>
          <w:sz w:val="24"/>
          <w:szCs w:val="24"/>
        </w:rPr>
      </w:pP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Использование земельных участков и иных объектов недвижимости, расположенных в пределах зон, обозначенных на схемах, приведенных в составе графических приложений настоящих Правил, определяется градостроительными регламентами соответствующих территориальных зон с учетом регламентов в зонах с особыми условиями использования территорий.</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Земельные участки и иные объекты недвижимости, чьи характеристики не соответствуют разрешенным видам использования или параметрам, установленным законами, иными нормативными правовыми актами применительно к зонам с особыми условиями использования территорий, являются объектами недвижимости, не соответствующими градостроительному регламенту настоящих Правил.</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Ограничения использования земельных участков и иных объектов недвижимости, расположенных в зонах с особыми условиями использования территорий, установлены в соответствии с действующим законодательством Российской Федерации и решениями генерального плана города </w:t>
      </w:r>
      <w:r w:rsidR="00825377" w:rsidRPr="00C55BCE">
        <w:rPr>
          <w:rFonts w:ascii="Times New Roman" w:eastAsia="Times New Roman" w:hAnsi="Times New Roman" w:cs="Times New Roman"/>
          <w:sz w:val="24"/>
          <w:szCs w:val="24"/>
        </w:rPr>
        <w:t>Красноярск</w:t>
      </w:r>
      <w:r w:rsidRPr="00C55BCE">
        <w:rPr>
          <w:rFonts w:ascii="Times New Roman" w:eastAsia="Times New Roman" w:hAnsi="Times New Roman" w:cs="Times New Roman"/>
          <w:sz w:val="24"/>
          <w:szCs w:val="24"/>
        </w:rPr>
        <w:t>а.</w:t>
      </w:r>
    </w:p>
    <w:p w:rsidR="008567C3" w:rsidRPr="00C55BCE" w:rsidRDefault="008567C3" w:rsidP="00C55BCE">
      <w:pPr>
        <w:spacing w:line="240" w:lineRule="auto"/>
        <w:rPr>
          <w:rFonts w:ascii="Times New Roman" w:eastAsia="Times New Roman" w:hAnsi="Times New Roman" w:cs="Times New Roman"/>
          <w:sz w:val="24"/>
          <w:szCs w:val="24"/>
        </w:rPr>
      </w:pPr>
    </w:p>
    <w:p w:rsidR="00AA288F" w:rsidRDefault="008567C3" w:rsidP="00C55BCE">
      <w:pPr>
        <w:pStyle w:val="ad"/>
        <w:numPr>
          <w:ilvl w:val="0"/>
          <w:numId w:val="21"/>
        </w:num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Градостроительные регламенты использования территорий </w:t>
      </w:r>
      <w:proofErr w:type="gramStart"/>
      <w:r w:rsidRPr="00C55BCE">
        <w:rPr>
          <w:rFonts w:ascii="Times New Roman" w:eastAsia="Times New Roman" w:hAnsi="Times New Roman" w:cs="Times New Roman"/>
          <w:sz w:val="24"/>
          <w:szCs w:val="24"/>
        </w:rPr>
        <w:t>в</w:t>
      </w:r>
      <w:proofErr w:type="gramEnd"/>
      <w:r w:rsidRPr="00C55BCE">
        <w:rPr>
          <w:rFonts w:ascii="Times New Roman" w:eastAsia="Times New Roman" w:hAnsi="Times New Roman" w:cs="Times New Roman"/>
          <w:sz w:val="24"/>
          <w:szCs w:val="24"/>
        </w:rPr>
        <w:t xml:space="preserve"> санитарно-</w:t>
      </w:r>
    </w:p>
    <w:p w:rsidR="008567C3" w:rsidRPr="00AA288F" w:rsidRDefault="008567C3" w:rsidP="00A4011B">
      <w:pPr>
        <w:spacing w:line="240" w:lineRule="auto"/>
        <w:ind w:firstLine="708"/>
        <w:rPr>
          <w:rFonts w:ascii="Times New Roman" w:eastAsia="Times New Roman" w:hAnsi="Times New Roman" w:cs="Times New Roman"/>
          <w:sz w:val="24"/>
          <w:szCs w:val="24"/>
        </w:rPr>
      </w:pPr>
      <w:r w:rsidRPr="00AA288F">
        <w:rPr>
          <w:rFonts w:ascii="Times New Roman" w:eastAsia="Times New Roman" w:hAnsi="Times New Roman" w:cs="Times New Roman"/>
          <w:sz w:val="24"/>
          <w:szCs w:val="24"/>
        </w:rPr>
        <w:t>защитных зонах и санитарных разрывах</w:t>
      </w:r>
    </w:p>
    <w:p w:rsidR="008567C3" w:rsidRPr="00C55BCE" w:rsidRDefault="008567C3" w:rsidP="00C55BCE">
      <w:pPr>
        <w:spacing w:line="240" w:lineRule="auto"/>
        <w:rPr>
          <w:rFonts w:ascii="Times New Roman" w:eastAsia="Times New Roman" w:hAnsi="Times New Roman" w:cs="Times New Roman"/>
          <w:b/>
          <w:sz w:val="24"/>
          <w:szCs w:val="24"/>
        </w:rPr>
      </w:pPr>
      <w:r w:rsidRPr="00C55BCE">
        <w:rPr>
          <w:rFonts w:ascii="Times New Roman" w:eastAsia="Times New Roman" w:hAnsi="Times New Roman" w:cs="Times New Roman"/>
          <w:b/>
          <w:sz w:val="24"/>
          <w:szCs w:val="24"/>
        </w:rPr>
        <w:t>Условия использования и содержания территорий</w:t>
      </w:r>
    </w:p>
    <w:p w:rsidR="008567C3" w:rsidRPr="00C55BCE" w:rsidRDefault="008567C3" w:rsidP="00C55BCE">
      <w:pPr>
        <w:spacing w:line="240" w:lineRule="auto"/>
        <w:rPr>
          <w:rFonts w:ascii="Times New Roman" w:eastAsia="Times New Roman" w:hAnsi="Times New Roman" w:cs="Times New Roman"/>
          <w:sz w:val="24"/>
          <w:szCs w:val="24"/>
        </w:rPr>
      </w:pPr>
      <w:proofErr w:type="gramStart"/>
      <w:r w:rsidRPr="00C55BCE">
        <w:rPr>
          <w:rFonts w:ascii="Times New Roman" w:eastAsia="Times New Roman" w:hAnsi="Times New Roman" w:cs="Times New Roman"/>
          <w:sz w:val="24"/>
          <w:szCs w:val="24"/>
        </w:rPr>
        <w:t>В границах санитарно-защитной зоны промышленного объекта или производства допускается размещать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w:t>
      </w:r>
      <w:proofErr w:type="gramEnd"/>
      <w:r w:rsidRPr="00C55BCE">
        <w:rPr>
          <w:rFonts w:ascii="Times New Roman" w:eastAsia="Times New Roman" w:hAnsi="Times New Roman" w:cs="Times New Roman"/>
          <w:sz w:val="24"/>
          <w:szCs w:val="24"/>
        </w:rPr>
        <w:t xml:space="preserve">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w:t>
      </w:r>
      <w:r w:rsidR="00825377" w:rsidRPr="00C55BCE">
        <w:rPr>
          <w:rFonts w:ascii="Times New Roman" w:eastAsia="Times New Roman" w:hAnsi="Times New Roman" w:cs="Times New Roman"/>
          <w:sz w:val="24"/>
          <w:szCs w:val="24"/>
        </w:rPr>
        <w:t>линии электропередач</w:t>
      </w:r>
      <w:r w:rsidRPr="00C55BCE">
        <w:rPr>
          <w:rFonts w:ascii="Times New Roman" w:eastAsia="Times New Roman" w:hAnsi="Times New Roman" w:cs="Times New Roman"/>
          <w:sz w:val="24"/>
          <w:szCs w:val="24"/>
        </w:rPr>
        <w:t xml:space="preserve">, электроподстанции, артезианские скважины для технического водоснабжения, </w:t>
      </w:r>
      <w:proofErr w:type="spellStart"/>
      <w:r w:rsidRPr="00C55BCE">
        <w:rPr>
          <w:rFonts w:ascii="Times New Roman" w:eastAsia="Times New Roman" w:hAnsi="Times New Roman" w:cs="Times New Roman"/>
          <w:sz w:val="24"/>
          <w:szCs w:val="24"/>
        </w:rPr>
        <w:t>водоохлаждающие</w:t>
      </w:r>
      <w:proofErr w:type="spellEnd"/>
      <w:r w:rsidRPr="00C55BCE">
        <w:rPr>
          <w:rFonts w:ascii="Times New Roman" w:eastAsia="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Разрешены предприятия, их отдельные здания и сооружения с производствами меньшего класса опасности, чем основное производство, от которого установлена санитарно-защитная зона.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учёте.</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При размещении предприятий IV, V классов, не требующих интенсивного движения грузового автотранспорта, преимущество должно быть отдано наиболее удалённым от жилой зоны территориям.</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lastRenderedPageBreak/>
        <w:t>Для гаражей закрытого типа со сплошным стеновым ограждением I – II степеней огнестойкости санитарно-защитную зону допускается сокращать на 25 % при отсутствии в гаражах открывающихся окон, а также въездов, ориентированных в сторону жилых и общественных зданий.</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Выезд из гаражей и автостоянок вместимостью свыше 50 </w:t>
      </w:r>
      <w:proofErr w:type="spellStart"/>
      <w:r w:rsidRPr="00C55BCE">
        <w:rPr>
          <w:rFonts w:ascii="Times New Roman" w:eastAsia="Times New Roman" w:hAnsi="Times New Roman" w:cs="Times New Roman"/>
          <w:sz w:val="24"/>
          <w:szCs w:val="24"/>
        </w:rPr>
        <w:t>машино</w:t>
      </w:r>
      <w:proofErr w:type="spellEnd"/>
      <w:r w:rsidRPr="00C55BCE">
        <w:rPr>
          <w:rFonts w:ascii="Times New Roman" w:eastAsia="Times New Roman" w:hAnsi="Times New Roman" w:cs="Times New Roman"/>
          <w:sz w:val="24"/>
          <w:szCs w:val="24"/>
        </w:rPr>
        <w:t>-мест должен быть организован на транспортную магистраль, минуя проезды внутреннего пользования и основные пути движения пешеходов.</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Минимальное расстояние от въездов-выездов и от вентиляционных шахт подземных гаражей до территорий школ, детских дошкольных учреждений, лечебно-профилактических учреждений, фасадов жилых домов, площадок отдыха должно составлять не менее 15 метров.</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Допускается размещение научно-исследовательских институтов, конструкторских бюро и других объектов, имеющих в своём составе мастерские, производственные, полупроизводственные и экспериментальные установки.</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Разрешена организация дополнительных озеленённых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Требуется последовательная проработка территориальной организации, озеленения и благоустройства санитарно-защитных зон на всех этапах разработки всех видов градостроительной, </w:t>
      </w:r>
      <w:proofErr w:type="spellStart"/>
      <w:r w:rsidRPr="00C55BCE">
        <w:rPr>
          <w:rFonts w:ascii="Times New Roman" w:eastAsia="Times New Roman" w:hAnsi="Times New Roman" w:cs="Times New Roman"/>
          <w:sz w:val="24"/>
          <w:szCs w:val="24"/>
        </w:rPr>
        <w:t>предпроектной</w:t>
      </w:r>
      <w:proofErr w:type="spellEnd"/>
      <w:r w:rsidRPr="00C55BCE">
        <w:rPr>
          <w:rFonts w:ascii="Times New Roman" w:eastAsia="Times New Roman" w:hAnsi="Times New Roman" w:cs="Times New Roman"/>
          <w:sz w:val="24"/>
          <w:szCs w:val="24"/>
        </w:rPr>
        <w:t xml:space="preserve"> и проектной документации, строительства и эксплуатации отдельного предприятия или промышленного комплекса.</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При санитарно-защитной зоне между производством и границей жилой застройки в 50 м и 100 м ширина проезжей части автомагистрали не может рассматриваться как составляющая требуемого размера санитарно-защитная зона и являться основанием для снижения процента озеленения. При наличии автомагистрали в санитарно-защитной зоне её выбросы включаются в суммарный расчёт с объектом.</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Из озеленённых территорий общего пользования на территории санитарно-защитных зон разрешены только скверы у административных зданий, проходных производственных и коммунальных объектов для кратковременного отдыха.</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Разрешены сельскохозяйственные угодья для выращивания технических культур, не используемых для производства продуктов питания.</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Растениеводство и животноводство, выпас скота – по согласованию с органами </w:t>
      </w:r>
      <w:proofErr w:type="spellStart"/>
      <w:r w:rsidRPr="00C55BCE">
        <w:rPr>
          <w:rFonts w:ascii="Times New Roman" w:eastAsia="Times New Roman" w:hAnsi="Times New Roman" w:cs="Times New Roman"/>
          <w:sz w:val="24"/>
          <w:szCs w:val="24"/>
        </w:rPr>
        <w:t>Роспотребнадзора</w:t>
      </w:r>
      <w:proofErr w:type="spellEnd"/>
      <w:r w:rsidRPr="00C55BCE">
        <w:rPr>
          <w:rFonts w:ascii="Times New Roman" w:eastAsia="Times New Roman" w:hAnsi="Times New Roman" w:cs="Times New Roman"/>
          <w:sz w:val="24"/>
          <w:szCs w:val="24"/>
        </w:rPr>
        <w:t>. Обязателен контроль качества пахотных земель (огородов), земель и растительности сенокосов и пастбищ.</w:t>
      </w:r>
    </w:p>
    <w:p w:rsidR="008567C3" w:rsidRPr="00C55BCE" w:rsidRDefault="008567C3" w:rsidP="00C55BCE">
      <w:pPr>
        <w:spacing w:line="240" w:lineRule="auto"/>
        <w:rPr>
          <w:rFonts w:ascii="Times New Roman" w:eastAsia="Times New Roman" w:hAnsi="Times New Roman" w:cs="Times New Roman"/>
          <w:b/>
          <w:sz w:val="24"/>
          <w:szCs w:val="24"/>
        </w:rPr>
      </w:pPr>
      <w:r w:rsidRPr="00C55BCE">
        <w:rPr>
          <w:rFonts w:ascii="Times New Roman" w:eastAsia="Times New Roman" w:hAnsi="Times New Roman" w:cs="Times New Roman"/>
          <w:b/>
          <w:sz w:val="24"/>
          <w:szCs w:val="24"/>
        </w:rPr>
        <w:t>Запрещённые виды использования территорий</w:t>
      </w:r>
    </w:p>
    <w:p w:rsidR="008567C3" w:rsidRPr="00C55BCE" w:rsidRDefault="008567C3" w:rsidP="00C55BCE">
      <w:pPr>
        <w:spacing w:line="240" w:lineRule="auto"/>
        <w:rPr>
          <w:rFonts w:ascii="Times New Roman" w:eastAsia="Times New Roman" w:hAnsi="Times New Roman" w:cs="Times New Roman"/>
          <w:sz w:val="24"/>
          <w:szCs w:val="24"/>
        </w:rPr>
      </w:pPr>
      <w:proofErr w:type="gramStart"/>
      <w:r w:rsidRPr="00C55BCE">
        <w:rPr>
          <w:rFonts w:ascii="Times New Roman" w:eastAsia="Times New Roman" w:hAnsi="Times New Roman" w:cs="Times New Roman"/>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коттеджной застройки, коллективных или индивидуальных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8567C3" w:rsidRPr="00C55BCE" w:rsidRDefault="008567C3" w:rsidP="00C55BCE">
      <w:pPr>
        <w:spacing w:line="240" w:lineRule="auto"/>
        <w:rPr>
          <w:rFonts w:ascii="Times New Roman" w:eastAsia="Times New Roman" w:hAnsi="Times New Roman" w:cs="Times New Roman"/>
          <w:sz w:val="24"/>
          <w:szCs w:val="24"/>
        </w:rPr>
      </w:pPr>
      <w:proofErr w:type="gramStart"/>
      <w:r w:rsidRPr="00C55BCE">
        <w:rPr>
          <w:rFonts w:ascii="Times New Roman" w:eastAsia="Times New Roman" w:hAnsi="Times New Roman" w:cs="Times New Roman"/>
          <w:sz w:val="24"/>
          <w:szCs w:val="24"/>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w:t>
      </w:r>
      <w:r w:rsidRPr="00C55BCE">
        <w:rPr>
          <w:rFonts w:ascii="Times New Roman" w:eastAsia="Times New Roman" w:hAnsi="Times New Roman" w:cs="Times New Roman"/>
          <w:sz w:val="24"/>
          <w:szCs w:val="24"/>
        </w:rPr>
        <w:lastRenderedPageBreak/>
        <w:t>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8567C3" w:rsidRPr="00C55BCE" w:rsidRDefault="008567C3" w:rsidP="00C55BCE">
      <w:pPr>
        <w:spacing w:line="240" w:lineRule="auto"/>
        <w:rPr>
          <w:rFonts w:ascii="Times New Roman" w:eastAsia="Times New Roman" w:hAnsi="Times New Roman" w:cs="Times New Roman"/>
          <w:spacing w:val="-6"/>
          <w:kern w:val="28"/>
          <w:sz w:val="24"/>
          <w:szCs w:val="24"/>
        </w:rPr>
      </w:pPr>
      <w:r w:rsidRPr="00C55BCE">
        <w:rPr>
          <w:rFonts w:ascii="Times New Roman" w:eastAsia="Times New Roman" w:hAnsi="Times New Roman" w:cs="Times New Roman"/>
          <w:spacing w:val="-6"/>
          <w:kern w:val="28"/>
          <w:sz w:val="24"/>
          <w:szCs w:val="24"/>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Не допускается размещение во внутриквартальной жилой застройке автостоянок вместимостью более 50 </w:t>
      </w:r>
      <w:proofErr w:type="spellStart"/>
      <w:r w:rsidRPr="00C55BCE">
        <w:rPr>
          <w:rFonts w:ascii="Times New Roman" w:eastAsia="Times New Roman" w:hAnsi="Times New Roman" w:cs="Times New Roman"/>
          <w:sz w:val="24"/>
          <w:szCs w:val="24"/>
        </w:rPr>
        <w:t>машино</w:t>
      </w:r>
      <w:proofErr w:type="spellEnd"/>
      <w:r w:rsidRPr="00C55BCE">
        <w:rPr>
          <w:rFonts w:ascii="Times New Roman" w:eastAsia="Times New Roman" w:hAnsi="Times New Roman" w:cs="Times New Roman"/>
          <w:sz w:val="24"/>
          <w:szCs w:val="24"/>
        </w:rPr>
        <w:t>-мест.</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Запрещён пересмотр принятого для максимальной проектной или фактически достигнутой мощности предприятия размера санитарно-защитной зоны при временном сокращении объема производства, сокращение величины санитарно-защитной зоны на основании данных, полученных только расчётным путём.</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Для гостевых автостоянок жилых домов разрывы не устанавливаются в соответствии с п. 11 табл. 7.1.1 СанПиН 2.2.1/2.1.1.1200-03 (новая редакция).</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Запрещено в границах санитарно-защитной зоны и на территории промплощадок размещать предприятия пищевой промышленности, а также по производству посуды, тары, оборудования и т. д.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Не допускается размещение в санитарно-защитных зонах объектов I и II классов санитарной опасности зданий и сооружений, площадок для стоянки всех видов транспорта; предприятий по обслуживанию автомобилей, складов нефти и нефтепродуктов; свалок и полигонов ТБО и производственных отходов.</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Временное сокращение объема производства не является основанием к пересмотру принятого размера санитарно-защитной зоны для максимальной проектной или фактически достигнутой мощности.</w:t>
      </w:r>
    </w:p>
    <w:p w:rsidR="00AA288F" w:rsidRDefault="00AA288F" w:rsidP="00C55BCE">
      <w:pPr>
        <w:pStyle w:val="ad"/>
        <w:numPr>
          <w:ilvl w:val="1"/>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67C3" w:rsidRPr="00C55BCE">
        <w:rPr>
          <w:rFonts w:ascii="Times New Roman" w:eastAsia="Times New Roman" w:hAnsi="Times New Roman" w:cs="Times New Roman"/>
          <w:sz w:val="24"/>
          <w:szCs w:val="24"/>
        </w:rPr>
        <w:t xml:space="preserve">Градостроительные регламенты использования территорий </w:t>
      </w:r>
      <w:proofErr w:type="gramStart"/>
      <w:r w:rsidR="008567C3" w:rsidRPr="00C55BCE">
        <w:rPr>
          <w:rFonts w:ascii="Times New Roman" w:eastAsia="Times New Roman" w:hAnsi="Times New Roman" w:cs="Times New Roman"/>
          <w:sz w:val="24"/>
          <w:szCs w:val="24"/>
        </w:rPr>
        <w:t>в</w:t>
      </w:r>
      <w:proofErr w:type="gramEnd"/>
      <w:r w:rsidR="008567C3" w:rsidRPr="00C55BCE">
        <w:rPr>
          <w:rFonts w:ascii="Times New Roman" w:eastAsia="Times New Roman" w:hAnsi="Times New Roman" w:cs="Times New Roman"/>
          <w:sz w:val="24"/>
          <w:szCs w:val="24"/>
        </w:rPr>
        <w:t xml:space="preserve"> санитарных </w:t>
      </w:r>
    </w:p>
    <w:p w:rsidR="008567C3" w:rsidRPr="00AA288F" w:rsidRDefault="008567C3" w:rsidP="00A4011B">
      <w:pPr>
        <w:spacing w:line="240" w:lineRule="auto"/>
        <w:ind w:left="708" w:firstLine="0"/>
        <w:rPr>
          <w:rFonts w:ascii="Times New Roman" w:eastAsia="Times New Roman" w:hAnsi="Times New Roman" w:cs="Times New Roman"/>
          <w:sz w:val="24"/>
          <w:szCs w:val="24"/>
        </w:rPr>
      </w:pPr>
      <w:proofErr w:type="gramStart"/>
      <w:r w:rsidRPr="00AA288F">
        <w:rPr>
          <w:rFonts w:ascii="Times New Roman" w:eastAsia="Times New Roman" w:hAnsi="Times New Roman" w:cs="Times New Roman"/>
          <w:sz w:val="24"/>
          <w:szCs w:val="24"/>
        </w:rPr>
        <w:t>разрывах</w:t>
      </w:r>
      <w:proofErr w:type="gramEnd"/>
      <w:r w:rsidRPr="00AA288F">
        <w:rPr>
          <w:rFonts w:ascii="Times New Roman" w:eastAsia="Times New Roman" w:hAnsi="Times New Roman" w:cs="Times New Roman"/>
          <w:sz w:val="24"/>
          <w:szCs w:val="24"/>
        </w:rPr>
        <w:t>, санитарно-защитных зонах, устанавливаемых с учётом шумовых воздействий на население</w:t>
      </w:r>
    </w:p>
    <w:p w:rsidR="008567C3" w:rsidRPr="00C55BCE" w:rsidRDefault="008567C3" w:rsidP="00C55BCE">
      <w:pPr>
        <w:spacing w:line="240" w:lineRule="auto"/>
        <w:rPr>
          <w:rFonts w:ascii="Times New Roman" w:eastAsia="Times New Roman" w:hAnsi="Times New Roman" w:cs="Times New Roman"/>
          <w:b/>
          <w:sz w:val="24"/>
          <w:szCs w:val="24"/>
        </w:rPr>
      </w:pPr>
      <w:r w:rsidRPr="00C55BCE">
        <w:rPr>
          <w:rFonts w:ascii="Times New Roman" w:eastAsia="Times New Roman" w:hAnsi="Times New Roman" w:cs="Times New Roman"/>
          <w:b/>
          <w:sz w:val="24"/>
          <w:szCs w:val="24"/>
        </w:rPr>
        <w:t>Условия использования и содержания территорий</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На территории жилой застройки, существующей в санитарных разрывах и санитарно-защитных зонах, требуется применение планировочных методов защиты прилегающих жилых и рекреационных территорий от шума, технологические и инженерно-технические </w:t>
      </w:r>
      <w:proofErr w:type="spellStart"/>
      <w:r w:rsidRPr="00C55BCE">
        <w:rPr>
          <w:rFonts w:ascii="Times New Roman" w:eastAsia="Times New Roman" w:hAnsi="Times New Roman" w:cs="Times New Roman"/>
          <w:sz w:val="24"/>
          <w:szCs w:val="24"/>
        </w:rPr>
        <w:t>шумопонижающие</w:t>
      </w:r>
      <w:proofErr w:type="spellEnd"/>
      <w:r w:rsidRPr="00C55BCE">
        <w:rPr>
          <w:rFonts w:ascii="Times New Roman" w:eastAsia="Times New Roman" w:hAnsi="Times New Roman" w:cs="Times New Roman"/>
          <w:sz w:val="24"/>
          <w:szCs w:val="24"/>
        </w:rPr>
        <w:t xml:space="preserve"> решения в источниках, экранирование источников шума, </w:t>
      </w:r>
      <w:proofErr w:type="spellStart"/>
      <w:r w:rsidRPr="00C55BCE">
        <w:rPr>
          <w:rFonts w:ascii="Times New Roman" w:eastAsia="Times New Roman" w:hAnsi="Times New Roman" w:cs="Times New Roman"/>
          <w:sz w:val="24"/>
          <w:szCs w:val="24"/>
        </w:rPr>
        <w:t>шумозащитные</w:t>
      </w:r>
      <w:proofErr w:type="spellEnd"/>
      <w:r w:rsidRPr="00C55BCE">
        <w:rPr>
          <w:rFonts w:ascii="Times New Roman" w:eastAsia="Times New Roman" w:hAnsi="Times New Roman" w:cs="Times New Roman"/>
          <w:sz w:val="24"/>
          <w:szCs w:val="24"/>
        </w:rPr>
        <w:t xml:space="preserve"> древесно-кустарниковые посадки.</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Допускаются научно-исследовательские институты, конструкторские бюро и другие объекты, имеющие в своем составе источники шума. Размер санитарных разрывов и санитарно-защитных зон устанавливается при наличии санитарно-эпидемиологического заключения органов </w:t>
      </w:r>
      <w:proofErr w:type="spellStart"/>
      <w:r w:rsidRPr="00C55BCE">
        <w:rPr>
          <w:rFonts w:ascii="Times New Roman" w:eastAsia="Times New Roman" w:hAnsi="Times New Roman" w:cs="Times New Roman"/>
          <w:sz w:val="24"/>
          <w:szCs w:val="24"/>
        </w:rPr>
        <w:t>Роспотребнадзора</w:t>
      </w:r>
      <w:proofErr w:type="spellEnd"/>
      <w:r w:rsidRPr="00C55BCE">
        <w:rPr>
          <w:rFonts w:ascii="Times New Roman" w:eastAsia="Times New Roman" w:hAnsi="Times New Roman" w:cs="Times New Roman"/>
          <w:sz w:val="24"/>
          <w:szCs w:val="24"/>
        </w:rPr>
        <w:t>.</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Не менее 50 % ширины санитарного разрыва должно иметь зеленые насаждения.</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Стоянки автомобильного транспорта, гаражи должны иметь вые</w:t>
      </w:r>
      <w:proofErr w:type="gramStart"/>
      <w:r w:rsidRPr="00C55BCE">
        <w:rPr>
          <w:rFonts w:ascii="Times New Roman" w:eastAsia="Times New Roman" w:hAnsi="Times New Roman" w:cs="Times New Roman"/>
          <w:sz w:val="24"/>
          <w:szCs w:val="24"/>
        </w:rPr>
        <w:t>зд в ст</w:t>
      </w:r>
      <w:proofErr w:type="gramEnd"/>
      <w:r w:rsidRPr="00C55BCE">
        <w:rPr>
          <w:rFonts w:ascii="Times New Roman" w:eastAsia="Times New Roman" w:hAnsi="Times New Roman" w:cs="Times New Roman"/>
          <w:sz w:val="24"/>
          <w:szCs w:val="24"/>
        </w:rPr>
        <w:t>орону, противоположную жилым кварталам. Допускается размещение объектов инженерно-транспортной инфраструктуры, санитарные разрывы и санитарно-защитные зоны которых не превышают размеров санитарных разрывов источника.</w:t>
      </w:r>
    </w:p>
    <w:p w:rsidR="008567C3" w:rsidRPr="00C55BCE" w:rsidRDefault="008567C3" w:rsidP="00C55BCE">
      <w:pPr>
        <w:spacing w:line="240" w:lineRule="auto"/>
        <w:rPr>
          <w:rFonts w:ascii="Times New Roman" w:eastAsia="Times New Roman" w:hAnsi="Times New Roman" w:cs="Times New Roman"/>
          <w:sz w:val="24"/>
          <w:szCs w:val="24"/>
        </w:rPr>
      </w:pPr>
      <w:proofErr w:type="gramStart"/>
      <w:r w:rsidRPr="00C55BCE">
        <w:rPr>
          <w:rFonts w:ascii="Times New Roman" w:eastAsia="Times New Roman" w:hAnsi="Times New Roman" w:cs="Times New Roman"/>
          <w:sz w:val="24"/>
          <w:szCs w:val="24"/>
        </w:rPr>
        <w:t>Размеры санитарных разрывов</w:t>
      </w:r>
      <w:r w:rsidRPr="00C55BCE">
        <w:rPr>
          <w:rFonts w:ascii="Times New Roman" w:eastAsia="Times New Roman" w:hAnsi="Times New Roman" w:cs="Times New Roman"/>
          <w:bCs/>
          <w:sz w:val="24"/>
          <w:szCs w:val="24"/>
        </w:rPr>
        <w:t xml:space="preserve"> и </w:t>
      </w:r>
      <w:r w:rsidRPr="00C55BCE">
        <w:rPr>
          <w:rFonts w:ascii="Times New Roman" w:eastAsia="Times New Roman" w:hAnsi="Times New Roman" w:cs="Times New Roman"/>
          <w:sz w:val="24"/>
          <w:szCs w:val="24"/>
        </w:rPr>
        <w:t xml:space="preserve">санитарно-защитных зон автомобильного и водного транспорта, являющихся источниками неблагоприятных физических факторов, распространяющихся на большие расстояния (шум, инфразвук и др.), в каждом конкретном случае должны быть скорректированы (или обоснованы) расчетным путем с учетом характера создаваемого оборудованием шума, инфразвука и др., шумовой </w:t>
      </w:r>
      <w:r w:rsidRPr="00C55BCE">
        <w:rPr>
          <w:rFonts w:ascii="Times New Roman" w:eastAsia="Times New Roman" w:hAnsi="Times New Roman" w:cs="Times New Roman"/>
          <w:sz w:val="24"/>
          <w:szCs w:val="24"/>
        </w:rPr>
        <w:lastRenderedPageBreak/>
        <w:t>характеристики источников, места их расположения (внутри или вне здания, сооружения и т.д.), режима их эксплуатации</w:t>
      </w:r>
      <w:proofErr w:type="gramEnd"/>
      <w:r w:rsidRPr="00C55BCE">
        <w:rPr>
          <w:rFonts w:ascii="Times New Roman" w:eastAsia="Times New Roman" w:hAnsi="Times New Roman" w:cs="Times New Roman"/>
          <w:sz w:val="24"/>
          <w:szCs w:val="24"/>
        </w:rPr>
        <w:t xml:space="preserve"> и др.</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Требуется применение планировочных методов защиты от шума при условии прилегания животноводческих, птицеводческих и звероводческих объектов, технологические и инженерно-технические </w:t>
      </w:r>
      <w:proofErr w:type="spellStart"/>
      <w:r w:rsidRPr="00C55BCE">
        <w:rPr>
          <w:rFonts w:ascii="Times New Roman" w:eastAsia="Times New Roman" w:hAnsi="Times New Roman" w:cs="Times New Roman"/>
          <w:sz w:val="24"/>
          <w:szCs w:val="24"/>
        </w:rPr>
        <w:t>шумопонижающие</w:t>
      </w:r>
      <w:proofErr w:type="spellEnd"/>
      <w:r w:rsidRPr="00C55BCE">
        <w:rPr>
          <w:rFonts w:ascii="Times New Roman" w:eastAsia="Times New Roman" w:hAnsi="Times New Roman" w:cs="Times New Roman"/>
          <w:sz w:val="24"/>
          <w:szCs w:val="24"/>
        </w:rPr>
        <w:t xml:space="preserve"> решения в источниках и на их территории, экранирование источников шума, </w:t>
      </w:r>
      <w:proofErr w:type="spellStart"/>
      <w:r w:rsidRPr="00C55BCE">
        <w:rPr>
          <w:rFonts w:ascii="Times New Roman" w:eastAsia="Times New Roman" w:hAnsi="Times New Roman" w:cs="Times New Roman"/>
          <w:sz w:val="24"/>
          <w:szCs w:val="24"/>
        </w:rPr>
        <w:t>шумозащитные</w:t>
      </w:r>
      <w:proofErr w:type="spellEnd"/>
      <w:r w:rsidRPr="00C55BCE">
        <w:rPr>
          <w:rFonts w:ascii="Times New Roman" w:eastAsia="Times New Roman" w:hAnsi="Times New Roman" w:cs="Times New Roman"/>
          <w:sz w:val="24"/>
          <w:szCs w:val="24"/>
        </w:rPr>
        <w:t xml:space="preserve"> древесно-кустарниковые посадки.</w:t>
      </w:r>
    </w:p>
    <w:p w:rsidR="008567C3" w:rsidRPr="00C55BCE" w:rsidRDefault="008567C3" w:rsidP="00C55BCE">
      <w:pPr>
        <w:spacing w:line="240" w:lineRule="auto"/>
        <w:rPr>
          <w:rFonts w:ascii="Times New Roman" w:eastAsia="Times New Roman" w:hAnsi="Times New Roman" w:cs="Times New Roman"/>
          <w:bCs/>
          <w:sz w:val="24"/>
          <w:szCs w:val="24"/>
        </w:rPr>
      </w:pPr>
      <w:r w:rsidRPr="00C55BCE">
        <w:rPr>
          <w:rFonts w:ascii="Times New Roman" w:eastAsia="Times New Roman" w:hAnsi="Times New Roman" w:cs="Times New Roman"/>
          <w:bCs/>
          <w:sz w:val="24"/>
          <w:szCs w:val="24"/>
        </w:rPr>
        <w:t>Допускается функционирование сельскохозяйственных объектов и угодий, кроме животноводческих, птицеводческих и звероводческих ферм, акустические воздействия на которые могут негативно сказаться на численности поголовья, здоровье и продуктивности скота, птицы и зверья.</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На территории санитарно-защитных зон допускается размещение объектов специального назначения меньшего класса опасности, чем основной объект, с обязательным требованием </w:t>
      </w:r>
      <w:proofErr w:type="spellStart"/>
      <w:r w:rsidRPr="00C55BCE">
        <w:rPr>
          <w:rFonts w:ascii="Times New Roman" w:eastAsia="Times New Roman" w:hAnsi="Times New Roman" w:cs="Times New Roman"/>
          <w:sz w:val="24"/>
          <w:szCs w:val="24"/>
        </w:rPr>
        <w:t>непревышения</w:t>
      </w:r>
      <w:proofErr w:type="spellEnd"/>
      <w:r w:rsidRPr="00C55BCE">
        <w:rPr>
          <w:rFonts w:ascii="Times New Roman" w:eastAsia="Times New Roman" w:hAnsi="Times New Roman" w:cs="Times New Roman"/>
          <w:sz w:val="24"/>
          <w:szCs w:val="24"/>
        </w:rPr>
        <w:t xml:space="preserve"> гигиенических нормативов на границе санитарно-защитной зоны за их пределами при суммарном учёте.</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Требуется применение планировочных методов защиты при условии прилегания КЭЧ, гарнизонов, военных городков и т. п. от шума, технологические и инженерно-технические </w:t>
      </w:r>
      <w:proofErr w:type="spellStart"/>
      <w:r w:rsidRPr="00C55BCE">
        <w:rPr>
          <w:rFonts w:ascii="Times New Roman" w:eastAsia="Times New Roman" w:hAnsi="Times New Roman" w:cs="Times New Roman"/>
          <w:sz w:val="24"/>
          <w:szCs w:val="24"/>
        </w:rPr>
        <w:t>шумопонижающие</w:t>
      </w:r>
      <w:proofErr w:type="spellEnd"/>
      <w:r w:rsidRPr="00C55BCE">
        <w:rPr>
          <w:rFonts w:ascii="Times New Roman" w:eastAsia="Times New Roman" w:hAnsi="Times New Roman" w:cs="Times New Roman"/>
          <w:sz w:val="24"/>
          <w:szCs w:val="24"/>
        </w:rPr>
        <w:t xml:space="preserve"> решения в источниках, экранирование источников шума, </w:t>
      </w:r>
      <w:proofErr w:type="spellStart"/>
      <w:r w:rsidRPr="00C55BCE">
        <w:rPr>
          <w:rFonts w:ascii="Times New Roman" w:eastAsia="Times New Roman" w:hAnsi="Times New Roman" w:cs="Times New Roman"/>
          <w:sz w:val="24"/>
          <w:szCs w:val="24"/>
        </w:rPr>
        <w:t>шумозащитные</w:t>
      </w:r>
      <w:proofErr w:type="spellEnd"/>
      <w:r w:rsidRPr="00C55BCE">
        <w:rPr>
          <w:rFonts w:ascii="Times New Roman" w:eastAsia="Times New Roman" w:hAnsi="Times New Roman" w:cs="Times New Roman"/>
          <w:sz w:val="24"/>
          <w:szCs w:val="24"/>
        </w:rPr>
        <w:t xml:space="preserve"> древесно-кустарниковые посадки.</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Сокращение размеров санитарных разрывов</w:t>
      </w:r>
      <w:r w:rsidRPr="00C55BCE">
        <w:rPr>
          <w:rFonts w:ascii="Times New Roman" w:eastAsia="Times New Roman" w:hAnsi="Times New Roman" w:cs="Times New Roman"/>
          <w:bCs/>
          <w:sz w:val="24"/>
          <w:szCs w:val="24"/>
        </w:rPr>
        <w:t xml:space="preserve"> и </w:t>
      </w:r>
      <w:r w:rsidRPr="00C55BCE">
        <w:rPr>
          <w:rFonts w:ascii="Times New Roman" w:eastAsia="Times New Roman" w:hAnsi="Times New Roman" w:cs="Times New Roman"/>
          <w:sz w:val="24"/>
          <w:szCs w:val="24"/>
        </w:rPr>
        <w:t>санитарно-защитных зон</w:t>
      </w:r>
      <w:r w:rsidRPr="00C55BCE">
        <w:rPr>
          <w:rFonts w:ascii="Times New Roman" w:eastAsia="Times New Roman" w:hAnsi="Times New Roman" w:cs="Times New Roman"/>
          <w:bCs/>
          <w:sz w:val="24"/>
          <w:szCs w:val="24"/>
        </w:rPr>
        <w:t xml:space="preserve"> </w:t>
      </w:r>
      <w:r w:rsidRPr="00C55BCE">
        <w:rPr>
          <w:rFonts w:ascii="Times New Roman" w:eastAsia="Times New Roman" w:hAnsi="Times New Roman" w:cs="Times New Roman"/>
          <w:sz w:val="24"/>
          <w:szCs w:val="24"/>
        </w:rPr>
        <w:t xml:space="preserve">осуществляется органами </w:t>
      </w:r>
      <w:proofErr w:type="spellStart"/>
      <w:r w:rsidRPr="00C55BCE">
        <w:rPr>
          <w:rFonts w:ascii="Times New Roman" w:eastAsia="Times New Roman" w:hAnsi="Times New Roman" w:cs="Times New Roman"/>
          <w:sz w:val="24"/>
          <w:szCs w:val="24"/>
        </w:rPr>
        <w:t>Роспотребнадзора</w:t>
      </w:r>
      <w:proofErr w:type="spellEnd"/>
      <w:r w:rsidRPr="00C55BCE">
        <w:rPr>
          <w:rFonts w:ascii="Times New Roman" w:eastAsia="Times New Roman" w:hAnsi="Times New Roman" w:cs="Times New Roman"/>
          <w:sz w:val="24"/>
          <w:szCs w:val="24"/>
        </w:rPr>
        <w:t xml:space="preserve"> после оценки достаточности предусмотренных </w:t>
      </w:r>
      <w:proofErr w:type="spellStart"/>
      <w:r w:rsidRPr="00C55BCE">
        <w:rPr>
          <w:rFonts w:ascii="Times New Roman" w:eastAsia="Times New Roman" w:hAnsi="Times New Roman" w:cs="Times New Roman"/>
          <w:sz w:val="24"/>
          <w:szCs w:val="24"/>
        </w:rPr>
        <w:t>шумозащитных</w:t>
      </w:r>
      <w:proofErr w:type="spellEnd"/>
      <w:r w:rsidRPr="00C55BCE">
        <w:rPr>
          <w:rFonts w:ascii="Times New Roman" w:eastAsia="Times New Roman" w:hAnsi="Times New Roman" w:cs="Times New Roman"/>
          <w:sz w:val="24"/>
          <w:szCs w:val="24"/>
        </w:rPr>
        <w:t xml:space="preserve"> мер на основе акустических расчетов и инструментального контроля.</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Контроль уровней шума производится органами </w:t>
      </w:r>
      <w:proofErr w:type="spellStart"/>
      <w:r w:rsidRPr="00C55BCE">
        <w:rPr>
          <w:rFonts w:ascii="Times New Roman" w:eastAsia="Times New Roman" w:hAnsi="Times New Roman" w:cs="Times New Roman"/>
          <w:sz w:val="24"/>
          <w:szCs w:val="24"/>
        </w:rPr>
        <w:t>Роспотребнадзора</w:t>
      </w:r>
      <w:proofErr w:type="spellEnd"/>
      <w:r w:rsidRPr="00C55BCE">
        <w:rPr>
          <w:rFonts w:ascii="Times New Roman" w:eastAsia="Times New Roman" w:hAnsi="Times New Roman" w:cs="Times New Roman"/>
          <w:sz w:val="24"/>
          <w:szCs w:val="24"/>
        </w:rPr>
        <w:t xml:space="preserve"> с учетом требований МУК 4.3.2194-07 «Контроль уровня шума на территории жилой застройки, в жилых и общественных зданиях и помещениях».</w:t>
      </w:r>
    </w:p>
    <w:p w:rsidR="008567C3" w:rsidRPr="00C55BCE" w:rsidRDefault="008567C3" w:rsidP="00C55BCE">
      <w:pPr>
        <w:spacing w:line="240" w:lineRule="auto"/>
        <w:rPr>
          <w:rFonts w:ascii="Times New Roman" w:eastAsia="Times New Roman" w:hAnsi="Times New Roman" w:cs="Times New Roman"/>
          <w:b/>
          <w:sz w:val="24"/>
          <w:szCs w:val="24"/>
        </w:rPr>
      </w:pPr>
      <w:r w:rsidRPr="00C55BCE">
        <w:rPr>
          <w:rFonts w:ascii="Times New Roman" w:eastAsia="Times New Roman" w:hAnsi="Times New Roman" w:cs="Times New Roman"/>
          <w:b/>
          <w:sz w:val="24"/>
          <w:szCs w:val="24"/>
        </w:rPr>
        <w:t>Запрещённые виды использования территорий</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Санитарные разрывы, санитарно-защитные зоны или какая-либо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санитарных разрывов</w:t>
      </w:r>
      <w:r w:rsidRPr="00C55BCE">
        <w:rPr>
          <w:rFonts w:ascii="Times New Roman" w:eastAsia="Times New Roman" w:hAnsi="Times New Roman" w:cs="Times New Roman"/>
          <w:bCs/>
          <w:sz w:val="24"/>
          <w:szCs w:val="24"/>
        </w:rPr>
        <w:t xml:space="preserve"> и </w:t>
      </w:r>
      <w:r w:rsidRPr="00C55BCE">
        <w:rPr>
          <w:rFonts w:ascii="Times New Roman" w:eastAsia="Times New Roman" w:hAnsi="Times New Roman" w:cs="Times New Roman"/>
          <w:sz w:val="24"/>
          <w:szCs w:val="24"/>
        </w:rPr>
        <w:t>санитарно-защитных зон.</w:t>
      </w:r>
    </w:p>
    <w:p w:rsidR="008567C3" w:rsidRPr="00C55BCE" w:rsidRDefault="008567C3" w:rsidP="00C55BCE">
      <w:pPr>
        <w:spacing w:line="240" w:lineRule="auto"/>
        <w:rPr>
          <w:rFonts w:ascii="Times New Roman" w:eastAsia="Times New Roman" w:hAnsi="Times New Roman" w:cs="Times New Roman"/>
          <w:sz w:val="24"/>
          <w:szCs w:val="24"/>
        </w:rPr>
      </w:pPr>
      <w:proofErr w:type="gramStart"/>
      <w:r w:rsidRPr="00C55BCE">
        <w:rPr>
          <w:rFonts w:ascii="Times New Roman" w:eastAsia="Times New Roman" w:hAnsi="Times New Roman" w:cs="Times New Roman"/>
          <w:sz w:val="24"/>
          <w:szCs w:val="24"/>
        </w:rPr>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коттеджной застройки, коллективных или индивидуальных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Запрещено размещение источников шума на периферии производственных зон, прилегающей к жилой застройке, с размерами санитарно-защитных зон, превышающими размер санитарно-защитных зон объектов производственной зоны.</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Запрещено размещение источников шума со стороны жилой застройки и рекреационных территорий с размерами санитарно-защитных зон, превышающими размер санитарно-защитных зон объектов производственной зоны, либо усиливающих суммарный уровень звука на прилегающих территориях.</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Запрещены животноводческие, птицеводческие и звероводческие фермы, акустические воздействия на которые могут негативно сказаться на численности поголовья, здоровье и продуктивности скота, птицы и зверья (если организация их акустической защиты невозможна).</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lastRenderedPageBreak/>
        <w:t>Запрещено длительное проживание контингента объектов специального назначения (КЭЧ, гарнизонов, военных городков и т. п.).</w:t>
      </w:r>
    </w:p>
    <w:p w:rsidR="00AA288F" w:rsidRDefault="008567C3" w:rsidP="00AA288F">
      <w:pPr>
        <w:pStyle w:val="ad"/>
        <w:numPr>
          <w:ilvl w:val="1"/>
          <w:numId w:val="21"/>
        </w:num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Градостроительные регламенты использования территорий в зонах негативных </w:t>
      </w:r>
    </w:p>
    <w:p w:rsidR="008567C3" w:rsidRPr="00AA288F" w:rsidRDefault="008567C3" w:rsidP="00A4011B">
      <w:pPr>
        <w:spacing w:line="240" w:lineRule="auto"/>
        <w:ind w:firstLine="708"/>
        <w:rPr>
          <w:rFonts w:ascii="Times New Roman" w:eastAsia="Times New Roman" w:hAnsi="Times New Roman" w:cs="Times New Roman"/>
          <w:sz w:val="24"/>
          <w:szCs w:val="24"/>
        </w:rPr>
      </w:pPr>
      <w:r w:rsidRPr="00AA288F">
        <w:rPr>
          <w:rFonts w:ascii="Times New Roman" w:eastAsia="Times New Roman" w:hAnsi="Times New Roman" w:cs="Times New Roman"/>
          <w:sz w:val="24"/>
          <w:szCs w:val="24"/>
        </w:rPr>
        <w:t>воздействий электромагнитных полей</w:t>
      </w:r>
    </w:p>
    <w:p w:rsidR="008567C3" w:rsidRPr="00C55BCE" w:rsidRDefault="008567C3" w:rsidP="00C55BCE">
      <w:pPr>
        <w:spacing w:line="240" w:lineRule="auto"/>
        <w:rPr>
          <w:rFonts w:ascii="Times New Roman" w:eastAsia="Times New Roman" w:hAnsi="Times New Roman" w:cs="Times New Roman"/>
          <w:b/>
          <w:sz w:val="24"/>
          <w:szCs w:val="24"/>
        </w:rPr>
      </w:pPr>
      <w:r w:rsidRPr="00C55BCE">
        <w:rPr>
          <w:rFonts w:ascii="Times New Roman" w:eastAsia="Times New Roman" w:hAnsi="Times New Roman" w:cs="Times New Roman"/>
          <w:b/>
          <w:sz w:val="24"/>
          <w:szCs w:val="24"/>
        </w:rPr>
        <w:t>Условия использования и содержания территорий</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Возможно сокращение границ санитарно-защитных зон и зон ограничения застройки, установленных по фактору негативных воздействий электромагнитных полей. Сокращение осуществляется органами </w:t>
      </w:r>
      <w:proofErr w:type="spellStart"/>
      <w:r w:rsidRPr="00C55BCE">
        <w:rPr>
          <w:rFonts w:ascii="Times New Roman" w:eastAsia="Times New Roman" w:hAnsi="Times New Roman" w:cs="Times New Roman"/>
          <w:sz w:val="24"/>
          <w:szCs w:val="24"/>
        </w:rPr>
        <w:t>Роспотребнадзора</w:t>
      </w:r>
      <w:proofErr w:type="spellEnd"/>
      <w:r w:rsidRPr="00C55BCE">
        <w:rPr>
          <w:rFonts w:ascii="Times New Roman" w:eastAsia="Times New Roman" w:hAnsi="Times New Roman" w:cs="Times New Roman"/>
          <w:sz w:val="24"/>
          <w:szCs w:val="24"/>
        </w:rPr>
        <w:t xml:space="preserve"> после оценки достаточности предусмотренных защитных мер на основе расчётов интенсивности электромагнитного излучения радиочастот и инструментального контроля.</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Требуются применение планировочных методов защиты прилегающих жилых территорий от электромагнитных полей, технологические и инженерно-технические решения в источниках электромагнитных полей, специальные методы экранирования источников электромагнитных полей, защитных древесно-кустарниковых посадок.</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Санитарно-защитные зоны и зоны ограничения застройки, или какая-либо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санитарно-защитных зон и зон ограничения застройки.</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Существующая жилая застройка может быть сохранена при условии проведения обоснованного расчётом комплекса мероприятий по защите населения, предусматривающего:</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w:t>
      </w:r>
      <w:r w:rsidRPr="00C55BCE">
        <w:rPr>
          <w:rFonts w:ascii="Times New Roman" w:eastAsia="Times New Roman" w:hAnsi="Times New Roman" w:cs="Times New Roman"/>
          <w:sz w:val="24"/>
          <w:szCs w:val="24"/>
        </w:rPr>
        <w:tab/>
        <w:t>выделение секторов с пониженной до безопасного уровня мощностью излучения;</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w:t>
      </w:r>
      <w:r w:rsidRPr="00C55BCE">
        <w:rPr>
          <w:rFonts w:ascii="Times New Roman" w:eastAsia="Times New Roman" w:hAnsi="Times New Roman" w:cs="Times New Roman"/>
          <w:sz w:val="24"/>
          <w:szCs w:val="24"/>
        </w:rPr>
        <w:tab/>
        <w:t>применение специальных экранов из радиозащитных материалов;</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w:t>
      </w:r>
      <w:r w:rsidRPr="00C55BCE">
        <w:rPr>
          <w:rFonts w:ascii="Times New Roman" w:eastAsia="Times New Roman" w:hAnsi="Times New Roman" w:cs="Times New Roman"/>
          <w:sz w:val="24"/>
          <w:szCs w:val="24"/>
        </w:rPr>
        <w:tab/>
        <w:t>использование защитных лесопосадок;</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w:t>
      </w:r>
      <w:r w:rsidRPr="00C55BCE">
        <w:rPr>
          <w:rFonts w:ascii="Times New Roman" w:eastAsia="Times New Roman" w:hAnsi="Times New Roman" w:cs="Times New Roman"/>
          <w:sz w:val="24"/>
          <w:szCs w:val="24"/>
        </w:rPr>
        <w:tab/>
        <w:t>систематический контроль уровня излучения в соответствии с требованиями ГОСТ 12.1.006-84 «ССБТ. Электромагнитные поля радиочастот, допустимые уровни на рабочих местах и требования к проведению контроля» (с изменениями № 1, утверждёнными Постановлением Госкомитета СССР по стандартам от 13.11.1987 № 4161), с учётом требований к правилам измерений ЭМИ СанПиН 2.1.8/2.2.4.1383-03 «Гигиенические требования к размещению и эксплуатации передающих радиотехнических объектов» и другие мероприятия.</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Размещение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 по согласованию с органами </w:t>
      </w:r>
      <w:proofErr w:type="spellStart"/>
      <w:r w:rsidRPr="00C55BCE">
        <w:rPr>
          <w:rFonts w:ascii="Times New Roman" w:eastAsia="Times New Roman" w:hAnsi="Times New Roman" w:cs="Times New Roman"/>
          <w:sz w:val="24"/>
          <w:szCs w:val="24"/>
        </w:rPr>
        <w:t>Роспотребнадзора</w:t>
      </w:r>
      <w:proofErr w:type="spellEnd"/>
      <w:r w:rsidRPr="00C55BCE">
        <w:rPr>
          <w:rFonts w:ascii="Times New Roman" w:eastAsia="Times New Roman" w:hAnsi="Times New Roman" w:cs="Times New Roman"/>
          <w:sz w:val="24"/>
          <w:szCs w:val="24"/>
        </w:rPr>
        <w:t>.</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Допускаются центры деловой, финансовой, общественной активности.</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Размер санитарно-защитных зон и зон ограничения застройки для научно-исследовательских институтов, конструкторских бюро и других объектов, имеющих в своём составе источники электромагнитных полей, устанавливается при наличии санитарно-эпидемиологического заключения органов </w:t>
      </w:r>
      <w:proofErr w:type="spellStart"/>
      <w:r w:rsidRPr="00C55BCE">
        <w:rPr>
          <w:rFonts w:ascii="Times New Roman" w:eastAsia="Times New Roman" w:hAnsi="Times New Roman" w:cs="Times New Roman"/>
          <w:sz w:val="24"/>
          <w:szCs w:val="24"/>
        </w:rPr>
        <w:t>Роспотребнадзора</w:t>
      </w:r>
      <w:proofErr w:type="spellEnd"/>
      <w:r w:rsidRPr="00C55BCE">
        <w:rPr>
          <w:rFonts w:ascii="Times New Roman" w:eastAsia="Times New Roman" w:hAnsi="Times New Roman" w:cs="Times New Roman"/>
          <w:sz w:val="24"/>
          <w:szCs w:val="24"/>
        </w:rPr>
        <w:t>.</w:t>
      </w:r>
    </w:p>
    <w:p w:rsidR="008567C3" w:rsidRPr="00C55BCE" w:rsidRDefault="008567C3" w:rsidP="00C55BCE">
      <w:pPr>
        <w:spacing w:line="240" w:lineRule="auto"/>
        <w:rPr>
          <w:rFonts w:ascii="Times New Roman" w:eastAsia="Times New Roman" w:hAnsi="Times New Roman" w:cs="Times New Roman"/>
          <w:sz w:val="24"/>
          <w:szCs w:val="24"/>
        </w:rPr>
      </w:pPr>
      <w:proofErr w:type="gramStart"/>
      <w:r w:rsidRPr="00C55BCE">
        <w:rPr>
          <w:rFonts w:ascii="Times New Roman" w:eastAsia="Times New Roman" w:hAnsi="Times New Roman" w:cs="Times New Roman"/>
          <w:sz w:val="24"/>
          <w:szCs w:val="24"/>
        </w:rPr>
        <w:t>Размеры зон негативных воздействий электромагнитных полей объектов инженерной инфраструктуры, автомобильного, водного и воздушного транспорта, являющихся источниками электромагнитных полей, распространяющихся на большие расстояния, в каждом конкретном случае должны быть скорректированы (или обоснованы) расчётным путём с учётом характера создаваемых оборудованием электромагнитных полей, характеристики источников, места их расположения), режима их эксплуатации и др.</w:t>
      </w:r>
      <w:proofErr w:type="gramEnd"/>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Требуется применение планировочных методов защиты прилегающих территорий животноводческих, птицеводческих и звероводческих объектов от электромагнитных </w:t>
      </w:r>
      <w:r w:rsidRPr="00C55BCE">
        <w:rPr>
          <w:rFonts w:ascii="Times New Roman" w:eastAsia="Times New Roman" w:hAnsi="Times New Roman" w:cs="Times New Roman"/>
          <w:sz w:val="24"/>
          <w:szCs w:val="24"/>
        </w:rPr>
        <w:lastRenderedPageBreak/>
        <w:t>полей, технологических и инженерно-технических решений в источниках и на их территории, специальное экранирование.</w:t>
      </w:r>
    </w:p>
    <w:p w:rsidR="008567C3" w:rsidRPr="00C55BCE" w:rsidRDefault="008567C3" w:rsidP="00C55BCE">
      <w:pPr>
        <w:spacing w:line="240" w:lineRule="auto"/>
        <w:rPr>
          <w:rFonts w:ascii="Times New Roman" w:eastAsia="Times New Roman" w:hAnsi="Times New Roman" w:cs="Times New Roman"/>
          <w:sz w:val="24"/>
          <w:szCs w:val="24"/>
        </w:rPr>
      </w:pPr>
      <w:proofErr w:type="gramStart"/>
      <w:r w:rsidRPr="00C55BCE">
        <w:rPr>
          <w:rFonts w:ascii="Times New Roman" w:eastAsia="Times New Roman" w:hAnsi="Times New Roman" w:cs="Times New Roman"/>
          <w:sz w:val="24"/>
          <w:szCs w:val="24"/>
        </w:rPr>
        <w:t>Требуется применение планировочных методов защиты прилегающих кварталов жилой застройки,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КЭЧ, гарнизонов, военных городков и т. п. от негативных воздействий электромагнитных полей, технологические и инженерно-технические решения в источниках, экранирование источников электромагнитных полей защитными экранами и древесно-кустарниковыми посадками.</w:t>
      </w:r>
      <w:proofErr w:type="gramEnd"/>
    </w:p>
    <w:p w:rsidR="008567C3" w:rsidRPr="00C55BCE" w:rsidRDefault="008567C3" w:rsidP="00C55BCE">
      <w:pPr>
        <w:spacing w:line="240" w:lineRule="auto"/>
        <w:rPr>
          <w:rFonts w:ascii="Times New Roman" w:eastAsia="Times New Roman" w:hAnsi="Times New Roman" w:cs="Times New Roman"/>
          <w:b/>
          <w:sz w:val="24"/>
          <w:szCs w:val="24"/>
        </w:rPr>
      </w:pPr>
      <w:r w:rsidRPr="00C55BCE">
        <w:rPr>
          <w:rFonts w:ascii="Times New Roman" w:eastAsia="Times New Roman" w:hAnsi="Times New Roman" w:cs="Times New Roman"/>
          <w:b/>
          <w:sz w:val="24"/>
          <w:szCs w:val="24"/>
        </w:rPr>
        <w:t>Запрещённые виды использования территорий</w:t>
      </w:r>
    </w:p>
    <w:p w:rsidR="008567C3" w:rsidRPr="00C55BCE" w:rsidRDefault="008567C3" w:rsidP="00C55BCE">
      <w:pPr>
        <w:spacing w:line="240" w:lineRule="auto"/>
        <w:rPr>
          <w:rFonts w:ascii="Times New Roman" w:eastAsia="Times New Roman" w:hAnsi="Times New Roman" w:cs="Times New Roman"/>
          <w:sz w:val="24"/>
          <w:szCs w:val="24"/>
        </w:rPr>
      </w:pPr>
      <w:proofErr w:type="gramStart"/>
      <w:r w:rsidRPr="00C55BCE">
        <w:rPr>
          <w:rFonts w:ascii="Times New Roman" w:eastAsia="Times New Roman" w:hAnsi="Times New Roman" w:cs="Times New Roman"/>
          <w:sz w:val="24"/>
          <w:szCs w:val="24"/>
        </w:rPr>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коттеджной застройки, коллективных или индивидуальных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Запрещено длительное проживание контингента объектов специального назначения (КЭЧ, гарнизонов, военных городков и т. п.).</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Запрещены больницы, лечебно-профилактические и оздоровительные учреждения общего пользования, спортивные сооружения. Границы зон ограничения застройки определяются специальными расчётами, и устанавливается при наличии санитарно-эпидемиологического заключения органов </w:t>
      </w:r>
      <w:proofErr w:type="spellStart"/>
      <w:r w:rsidRPr="00C55BCE">
        <w:rPr>
          <w:rFonts w:ascii="Times New Roman" w:eastAsia="Times New Roman" w:hAnsi="Times New Roman" w:cs="Times New Roman"/>
          <w:sz w:val="24"/>
          <w:szCs w:val="24"/>
        </w:rPr>
        <w:t>Роспотребнадзора</w:t>
      </w:r>
      <w:proofErr w:type="spellEnd"/>
      <w:r w:rsidRPr="00C55BCE">
        <w:rPr>
          <w:rFonts w:ascii="Times New Roman" w:eastAsia="Times New Roman" w:hAnsi="Times New Roman" w:cs="Times New Roman"/>
          <w:sz w:val="24"/>
          <w:szCs w:val="24"/>
        </w:rPr>
        <w:t>.</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Не допускается размещение источников электромагнитных полей на периферии производственных зон, прилегающей к жилой застройке, с размерами санитарно-защитных зон и зон ограничения застройки, превышающими размер санитарно-защитных зон объектов производственной зоны.</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В пределах санитарно-защитных зон не допускаются все виды рекреационного использования территории. Границы зон ограничения застройки рекреационных объектов определяются специальными расчётами, и устанавливается при наличии санитарно-эпидемиологического заключения органов </w:t>
      </w:r>
      <w:proofErr w:type="spellStart"/>
      <w:r w:rsidRPr="00C55BCE">
        <w:rPr>
          <w:rFonts w:ascii="Times New Roman" w:eastAsia="Times New Roman" w:hAnsi="Times New Roman" w:cs="Times New Roman"/>
          <w:sz w:val="24"/>
          <w:szCs w:val="24"/>
        </w:rPr>
        <w:t>Роспотребнадзора</w:t>
      </w:r>
      <w:proofErr w:type="spellEnd"/>
      <w:r w:rsidRPr="00C55BCE">
        <w:rPr>
          <w:rFonts w:ascii="Times New Roman" w:eastAsia="Times New Roman" w:hAnsi="Times New Roman" w:cs="Times New Roman"/>
          <w:sz w:val="24"/>
          <w:szCs w:val="24"/>
        </w:rPr>
        <w:t>.</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Запрещено размещение источников электромагнитных полей со стороны жилой застройки и рекреационных территорий с размерами санитарно-защитных зон и зон ограничения застройки, превышающими размер санитарно-защитных зон объектов инженерно-транспортной инфраструктуры, либо усиливающих суммарный уровень негативных воздействий на прилегающие территории.</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Запрещено размещение животноводческих, птицеводческих и звероводческих ферм, воздействия электромагнитных полей на которые могут негативно сказаться на численности поголовья, здоровье и продуктивности скота, птицы и зверья.</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Запрещено размещение свалок и полигонов ТБО и производственных отходов в санитарно-защитных зонах объектов I и II классов санитарной опасности для предотвращения дополнительного ухудшения экологической обстановки в зоне воздействий электромагнитных полей.</w:t>
      </w:r>
    </w:p>
    <w:p w:rsidR="00AA288F" w:rsidRDefault="008567C3" w:rsidP="00C55BCE">
      <w:pPr>
        <w:pStyle w:val="ad"/>
        <w:numPr>
          <w:ilvl w:val="1"/>
          <w:numId w:val="21"/>
        </w:num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Градостроительные регламенты использования территорий </w:t>
      </w:r>
      <w:proofErr w:type="gramStart"/>
      <w:r w:rsidRPr="00C55BCE">
        <w:rPr>
          <w:rFonts w:ascii="Times New Roman" w:eastAsia="Times New Roman" w:hAnsi="Times New Roman" w:cs="Times New Roman"/>
          <w:sz w:val="24"/>
          <w:szCs w:val="24"/>
        </w:rPr>
        <w:t>в</w:t>
      </w:r>
      <w:proofErr w:type="gramEnd"/>
      <w:r w:rsidRPr="00C55BCE">
        <w:rPr>
          <w:rFonts w:ascii="Times New Roman" w:eastAsia="Times New Roman" w:hAnsi="Times New Roman" w:cs="Times New Roman"/>
          <w:sz w:val="24"/>
          <w:szCs w:val="24"/>
        </w:rPr>
        <w:t xml:space="preserve"> санитарно-</w:t>
      </w:r>
    </w:p>
    <w:p w:rsidR="008567C3" w:rsidRPr="00AA288F" w:rsidRDefault="008567C3" w:rsidP="00A4011B">
      <w:pPr>
        <w:spacing w:line="240" w:lineRule="auto"/>
        <w:ind w:firstLine="708"/>
        <w:rPr>
          <w:rFonts w:ascii="Times New Roman" w:eastAsia="Times New Roman" w:hAnsi="Times New Roman" w:cs="Times New Roman"/>
          <w:sz w:val="24"/>
          <w:szCs w:val="24"/>
        </w:rPr>
      </w:pPr>
      <w:r w:rsidRPr="00AA288F">
        <w:rPr>
          <w:rFonts w:ascii="Times New Roman" w:eastAsia="Times New Roman" w:hAnsi="Times New Roman" w:cs="Times New Roman"/>
          <w:sz w:val="24"/>
          <w:szCs w:val="24"/>
        </w:rPr>
        <w:t xml:space="preserve">защитных </w:t>
      </w:r>
      <w:proofErr w:type="gramStart"/>
      <w:r w:rsidRPr="00AA288F">
        <w:rPr>
          <w:rFonts w:ascii="Times New Roman" w:eastAsia="Times New Roman" w:hAnsi="Times New Roman" w:cs="Times New Roman"/>
          <w:sz w:val="24"/>
          <w:szCs w:val="24"/>
        </w:rPr>
        <w:t>зонах</w:t>
      </w:r>
      <w:proofErr w:type="gramEnd"/>
      <w:r w:rsidRPr="00AA288F">
        <w:rPr>
          <w:rFonts w:ascii="Times New Roman" w:eastAsia="Times New Roman" w:hAnsi="Times New Roman" w:cs="Times New Roman"/>
          <w:sz w:val="24"/>
          <w:szCs w:val="24"/>
        </w:rPr>
        <w:t xml:space="preserve"> кладбищ</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Размер санитарно-защитной зоны кладбища площадью участка 10 и менее </w:t>
      </w:r>
      <w:proofErr w:type="gramStart"/>
      <w:r w:rsidRPr="00C55BCE">
        <w:rPr>
          <w:rFonts w:ascii="Times New Roman" w:eastAsia="Times New Roman" w:hAnsi="Times New Roman" w:cs="Times New Roman"/>
          <w:sz w:val="24"/>
          <w:szCs w:val="24"/>
        </w:rPr>
        <w:t>га</w:t>
      </w:r>
      <w:proofErr w:type="gramEnd"/>
      <w:r w:rsidRPr="00C55BCE">
        <w:rPr>
          <w:rFonts w:ascii="Times New Roman" w:eastAsia="Times New Roman" w:hAnsi="Times New Roman" w:cs="Times New Roman"/>
          <w:sz w:val="24"/>
          <w:szCs w:val="24"/>
        </w:rPr>
        <w:t xml:space="preserve"> – 100 м (</w:t>
      </w:r>
      <w:r w:rsidRPr="00C55BCE">
        <w:rPr>
          <w:rFonts w:ascii="Times New Roman" w:eastAsia="Times New Roman" w:hAnsi="Times New Roman" w:cs="Times New Roman"/>
          <w:sz w:val="24"/>
          <w:szCs w:val="24"/>
          <w:lang w:val="en-US"/>
        </w:rPr>
        <w:t>IV</w:t>
      </w:r>
      <w:r w:rsidRPr="00C55BCE">
        <w:rPr>
          <w:rFonts w:ascii="Times New Roman" w:eastAsia="Times New Roman" w:hAnsi="Times New Roman" w:cs="Times New Roman"/>
          <w:sz w:val="24"/>
          <w:szCs w:val="24"/>
        </w:rPr>
        <w:t xml:space="preserve"> класс санитарной опасности); от 10 до 20 га – 300 м (III класс санитарной опасности); от 20 до 40 га – 500 м (II класс санитарной опасности). Для закрытых </w:t>
      </w:r>
      <w:r w:rsidRPr="00C55BCE">
        <w:rPr>
          <w:rFonts w:ascii="Times New Roman" w:eastAsia="Times New Roman" w:hAnsi="Times New Roman" w:cs="Times New Roman"/>
          <w:sz w:val="24"/>
          <w:szCs w:val="24"/>
        </w:rPr>
        <w:lastRenderedPageBreak/>
        <w:t xml:space="preserve">кладбищ, мемориальных кладбищ, </w:t>
      </w:r>
      <w:proofErr w:type="spellStart"/>
      <w:r w:rsidRPr="00C55BCE">
        <w:rPr>
          <w:rFonts w:ascii="Times New Roman" w:eastAsia="Times New Roman" w:hAnsi="Times New Roman" w:cs="Times New Roman"/>
          <w:sz w:val="24"/>
          <w:szCs w:val="24"/>
        </w:rPr>
        <w:t>урновых</w:t>
      </w:r>
      <w:proofErr w:type="spellEnd"/>
      <w:r w:rsidRPr="00C55BCE">
        <w:rPr>
          <w:rFonts w:ascii="Times New Roman" w:eastAsia="Times New Roman" w:hAnsi="Times New Roman" w:cs="Times New Roman"/>
          <w:sz w:val="24"/>
          <w:szCs w:val="24"/>
        </w:rPr>
        <w:t xml:space="preserve"> захоронений, колумбариев размер санитарно-защитной зоны – 50 м (</w:t>
      </w:r>
      <w:r w:rsidRPr="00C55BCE">
        <w:rPr>
          <w:rFonts w:ascii="Times New Roman" w:eastAsia="Times New Roman" w:hAnsi="Times New Roman" w:cs="Times New Roman"/>
          <w:sz w:val="24"/>
          <w:szCs w:val="24"/>
          <w:lang w:val="en-US"/>
        </w:rPr>
        <w:t>V</w:t>
      </w:r>
      <w:r w:rsidRPr="00C55BCE">
        <w:rPr>
          <w:rFonts w:ascii="Times New Roman" w:eastAsia="Times New Roman" w:hAnsi="Times New Roman" w:cs="Times New Roman"/>
          <w:sz w:val="24"/>
          <w:szCs w:val="24"/>
        </w:rPr>
        <w:t xml:space="preserve"> класс санитарной опасности).</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Внутренняя часть площади санитарно-защитной зоны озеленяется древесно-кустарниковыми посадками (не менее 50 % площади санитарно-защитных зон).</w:t>
      </w:r>
    </w:p>
    <w:p w:rsidR="008567C3" w:rsidRPr="00C55BCE" w:rsidRDefault="008567C3" w:rsidP="00C55BCE">
      <w:pPr>
        <w:spacing w:line="240" w:lineRule="auto"/>
        <w:rPr>
          <w:rFonts w:ascii="Times New Roman" w:eastAsia="Times New Roman" w:hAnsi="Times New Roman" w:cs="Times New Roman"/>
          <w:sz w:val="24"/>
          <w:szCs w:val="24"/>
        </w:rPr>
      </w:pPr>
      <w:proofErr w:type="gramStart"/>
      <w:r w:rsidRPr="00C55BCE">
        <w:rPr>
          <w:rFonts w:ascii="Times New Roman" w:eastAsia="Times New Roman" w:hAnsi="Times New Roman" w:cs="Times New Roman"/>
          <w:sz w:val="24"/>
          <w:szCs w:val="24"/>
        </w:rPr>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коттеджной застройки, коллективных или индивидуальных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Санитарно-защитная зона или какая-либо её часть не могут рассматриваться как резервная территория кладбища и использоваться для расширения жилой территории без соответствующей обоснованной корректировки границ санитарно-защитной зоны.</w:t>
      </w:r>
    </w:p>
    <w:p w:rsidR="008567C3" w:rsidRPr="00C55BCE" w:rsidRDefault="008567C3" w:rsidP="00C55BCE">
      <w:pPr>
        <w:spacing w:line="240" w:lineRule="auto"/>
        <w:rPr>
          <w:rFonts w:ascii="Times New Roman" w:eastAsia="Times New Roman" w:hAnsi="Times New Roman" w:cs="Times New Roman"/>
          <w:sz w:val="24"/>
          <w:szCs w:val="24"/>
        </w:rPr>
      </w:pPr>
    </w:p>
    <w:p w:rsidR="00AA288F" w:rsidRDefault="008567C3" w:rsidP="00C55BCE">
      <w:pPr>
        <w:pStyle w:val="ad"/>
        <w:numPr>
          <w:ilvl w:val="0"/>
          <w:numId w:val="21"/>
        </w:num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Градостроительные регламенты использования территорий в охранных зонах </w:t>
      </w:r>
    </w:p>
    <w:p w:rsidR="008567C3" w:rsidRPr="00AA288F" w:rsidRDefault="008567C3" w:rsidP="00A4011B">
      <w:pPr>
        <w:spacing w:line="240" w:lineRule="auto"/>
        <w:ind w:firstLine="708"/>
        <w:rPr>
          <w:rFonts w:ascii="Times New Roman" w:eastAsia="Times New Roman" w:hAnsi="Times New Roman" w:cs="Times New Roman"/>
          <w:sz w:val="24"/>
          <w:szCs w:val="24"/>
        </w:rPr>
      </w:pPr>
      <w:r w:rsidRPr="00AA288F">
        <w:rPr>
          <w:rFonts w:ascii="Times New Roman" w:eastAsia="Times New Roman" w:hAnsi="Times New Roman" w:cs="Times New Roman"/>
          <w:sz w:val="24"/>
          <w:szCs w:val="24"/>
        </w:rPr>
        <w:t>воздушных линий электропередачи</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Сетевая организация обращается в федеральный орган исполнительной власти, осуществляющий технический контроль и надзор в электроэнергетике, с заявлением о согласовании границ охранной зоны в отношении отдельных объектов электросетевого хозяйства, которое должно быть рассмотрено в течение 15 дней </w:t>
      </w:r>
      <w:proofErr w:type="gramStart"/>
      <w:r w:rsidRPr="00C55BCE">
        <w:rPr>
          <w:rFonts w:ascii="Times New Roman" w:eastAsia="Times New Roman" w:hAnsi="Times New Roman" w:cs="Times New Roman"/>
          <w:sz w:val="24"/>
          <w:szCs w:val="24"/>
        </w:rPr>
        <w:t>с даты</w:t>
      </w:r>
      <w:proofErr w:type="gramEnd"/>
      <w:r w:rsidRPr="00C55BCE">
        <w:rPr>
          <w:rFonts w:ascii="Times New Roman" w:eastAsia="Times New Roman" w:hAnsi="Times New Roman" w:cs="Times New Roman"/>
          <w:sz w:val="24"/>
          <w:szCs w:val="24"/>
        </w:rPr>
        <w:t xml:space="preserve"> его поступления в соответствующий орган.</w:t>
      </w:r>
    </w:p>
    <w:p w:rsidR="008567C3" w:rsidRPr="00C55BCE" w:rsidRDefault="008567C3" w:rsidP="00C55BCE">
      <w:pPr>
        <w:spacing w:line="240" w:lineRule="auto"/>
        <w:rPr>
          <w:rFonts w:ascii="Times New Roman" w:eastAsia="Times New Roman" w:hAnsi="Times New Roman" w:cs="Times New Roman"/>
          <w:sz w:val="24"/>
          <w:szCs w:val="24"/>
        </w:rPr>
      </w:pPr>
      <w:proofErr w:type="gramStart"/>
      <w:r w:rsidRPr="00C55BCE">
        <w:rPr>
          <w:rFonts w:ascii="Times New Roman" w:eastAsia="Times New Roman" w:hAnsi="Times New Roman" w:cs="Times New Roman"/>
          <w:sz w:val="24"/>
          <w:szCs w:val="24"/>
        </w:rPr>
        <w:t>После согласования границ охранной зоны сетевая организация обращается в федеральный орган исполнительной власти, осуществляющий кадастровый учет и ведение государственного кадастра недвижимости (орган кадастрового учета), с заявлением о внесении сведений о границах охранной зоны в документы государственного кадастрового учета недвижимого имущества, на основании которого указанный федеральный орган исполнительной власти принимает решение о внесении в документы государственного кадастрового учета недвижимого имущества сведений</w:t>
      </w:r>
      <w:proofErr w:type="gramEnd"/>
      <w:r w:rsidRPr="00C55BCE">
        <w:rPr>
          <w:rFonts w:ascii="Times New Roman" w:eastAsia="Times New Roman" w:hAnsi="Times New Roman" w:cs="Times New Roman"/>
          <w:sz w:val="24"/>
          <w:szCs w:val="24"/>
        </w:rPr>
        <w:t xml:space="preserve"> о границах охранной зоны.</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Охранная зона считается установленной </w:t>
      </w:r>
      <w:proofErr w:type="gramStart"/>
      <w:r w:rsidRPr="00C55BCE">
        <w:rPr>
          <w:rFonts w:ascii="Times New Roman" w:eastAsia="Times New Roman" w:hAnsi="Times New Roman" w:cs="Times New Roman"/>
          <w:sz w:val="24"/>
          <w:szCs w:val="24"/>
        </w:rPr>
        <w:t>с даты внесения</w:t>
      </w:r>
      <w:proofErr w:type="gramEnd"/>
      <w:r w:rsidRPr="00C55BCE">
        <w:rPr>
          <w:rFonts w:ascii="Times New Roman" w:eastAsia="Times New Roman" w:hAnsi="Times New Roman" w:cs="Times New Roman"/>
          <w:sz w:val="24"/>
          <w:szCs w:val="24"/>
        </w:rPr>
        <w:t xml:space="preserve"> в документы государственного кадастрового учета сведений о ее границах.</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Охранные зоны подлежат маркировке путем </w:t>
      </w:r>
      <w:proofErr w:type="gramStart"/>
      <w:r w:rsidRPr="00C55BCE">
        <w:rPr>
          <w:rFonts w:ascii="Times New Roman" w:eastAsia="Times New Roman" w:hAnsi="Times New Roman" w:cs="Times New Roman"/>
          <w:sz w:val="24"/>
          <w:szCs w:val="24"/>
        </w:rPr>
        <w:t>установки</w:t>
      </w:r>
      <w:proofErr w:type="gramEnd"/>
      <w:r w:rsidRPr="00C55BCE">
        <w:rPr>
          <w:rFonts w:ascii="Times New Roman" w:eastAsia="Times New Roman" w:hAnsi="Times New Roman" w:cs="Times New Roman"/>
          <w:sz w:val="24"/>
          <w:szCs w:val="24"/>
        </w:rPr>
        <w:t xml:space="preserve">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настоящими Правилами ограничений.</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 размещать любые объекты и предметы (материалы) в </w:t>
      </w:r>
      <w:proofErr w:type="gramStart"/>
      <w:r w:rsidRPr="00C55BCE">
        <w:rPr>
          <w:rFonts w:ascii="Times New Roman" w:eastAsia="Times New Roman" w:hAnsi="Times New Roman" w:cs="Times New Roman"/>
          <w:sz w:val="24"/>
          <w:szCs w:val="24"/>
        </w:rPr>
        <w:t>пределах</w:t>
      </w:r>
      <w:proofErr w:type="gramEnd"/>
      <w:r w:rsidRPr="00C55BCE">
        <w:rPr>
          <w:rFonts w:ascii="Times New Roman" w:eastAsia="Times New Roman" w:hAnsi="Times New Roman" w:cs="Times New Roman"/>
          <w:sz w:val="24"/>
          <w:szCs w:val="24"/>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w:t>
      </w:r>
      <w:r w:rsidRPr="00C55BCE">
        <w:rPr>
          <w:rFonts w:ascii="Times New Roman" w:eastAsia="Times New Roman" w:hAnsi="Times New Roman" w:cs="Times New Roman"/>
          <w:sz w:val="24"/>
          <w:szCs w:val="24"/>
        </w:rPr>
        <w:lastRenderedPageBreak/>
        <w:t>электросетевого хозяйства, без создания необходимых для такого доступа проходов и подъездов;</w:t>
      </w:r>
    </w:p>
    <w:p w:rsidR="008567C3" w:rsidRPr="00C55BCE" w:rsidRDefault="008567C3" w:rsidP="00C55BCE">
      <w:pPr>
        <w:spacing w:line="240" w:lineRule="auto"/>
        <w:rPr>
          <w:rFonts w:ascii="Times New Roman" w:eastAsia="Times New Roman" w:hAnsi="Times New Roman" w:cs="Times New Roman"/>
          <w:sz w:val="24"/>
          <w:szCs w:val="24"/>
        </w:rPr>
      </w:pPr>
      <w:proofErr w:type="gramStart"/>
      <w:r w:rsidRPr="00C55BCE">
        <w:rPr>
          <w:rFonts w:ascii="Times New Roman" w:eastAsia="Times New Roman" w:hAnsi="Times New Roman" w:cs="Times New Roman"/>
          <w:sz w:val="24"/>
          <w:szCs w:val="24"/>
        </w:rPr>
        <w:t>-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C55BCE">
        <w:rPr>
          <w:rFonts w:ascii="Times New Roman" w:eastAsia="Times New Roman" w:hAnsi="Times New Roman" w:cs="Times New Roman"/>
          <w:sz w:val="24"/>
          <w:szCs w:val="24"/>
        </w:rPr>
        <w:t xml:space="preserve"> электропередачи;</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размещать свалки;</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В охранных зонах, установленных для объектов электросетевого хозяйства напряжением свыше 1000 вольт, помимо действий, предусмотренных абзацем выше, запрещается:</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складировать или размещать хранилища любых, в том числе горюче-смазочных, материалов;</w:t>
      </w:r>
    </w:p>
    <w:p w:rsidR="008567C3" w:rsidRPr="00C55BCE" w:rsidRDefault="008567C3" w:rsidP="00C55BCE">
      <w:pPr>
        <w:spacing w:line="240" w:lineRule="auto"/>
        <w:rPr>
          <w:rFonts w:ascii="Times New Roman" w:eastAsia="Times New Roman" w:hAnsi="Times New Roman" w:cs="Times New Roman"/>
          <w:sz w:val="24"/>
          <w:szCs w:val="24"/>
        </w:rPr>
      </w:pPr>
      <w:proofErr w:type="gramStart"/>
      <w:r w:rsidRPr="00C55BCE">
        <w:rPr>
          <w:rFonts w:ascii="Times New Roman" w:eastAsia="Times New Roman" w:hAnsi="Times New Roman" w:cs="Times New Roman"/>
          <w:sz w:val="24"/>
          <w:szCs w:val="24"/>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осуществлять проход судов с поднятыми стрелами кранов и других механизмов (в охранных зонах воздушных линий электропередачи).</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строительство, капитальный ремонт, реконструкция или снос зданий и сооружений;</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горные, взрывные, мелиоративные работы, в том числе связанные с временным затоплением земель;</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посадка и вырубка деревьев и кустарников;</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 проход судов, у которых расстояние по вертикали от верхнего крайнего габарита с грузом или без груза до нижней точки </w:t>
      </w:r>
      <w:proofErr w:type="gramStart"/>
      <w:r w:rsidRPr="00C55BCE">
        <w:rPr>
          <w:rFonts w:ascii="Times New Roman" w:eastAsia="Times New Roman" w:hAnsi="Times New Roman" w:cs="Times New Roman"/>
          <w:sz w:val="24"/>
          <w:szCs w:val="24"/>
        </w:rPr>
        <w:t>провеса проводов переходов воздушных линий электропередачи</w:t>
      </w:r>
      <w:proofErr w:type="gramEnd"/>
      <w:r w:rsidRPr="00C55BCE">
        <w:rPr>
          <w:rFonts w:ascii="Times New Roman" w:eastAsia="Times New Roman" w:hAnsi="Times New Roman" w:cs="Times New Roman"/>
          <w:sz w:val="24"/>
          <w:szCs w:val="24"/>
        </w:rPr>
        <w:t xml:space="preserve"> через водоемы менее минимально допустимого расстояния, в том числе с учетом максимального уровня подъема воды при паводке;</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lastRenderedPageBreak/>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В охранных зонах, установленных для объектов электросетевого хозяйства напряжением до 1000 вольт, помимо действий, предусмотренных выше, без письменного решения о согласовании сетевых организаций запрещается:</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складировать или размещать хранилища любых, в том числе горюче-смазочных, материалов;</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Для получения письменного решения о согласовании осуществления действий, предусмотренных выше, заинтересованные лица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электросетевого хозяйства, не </w:t>
      </w:r>
      <w:proofErr w:type="gramStart"/>
      <w:r w:rsidRPr="00C55BCE">
        <w:rPr>
          <w:rFonts w:ascii="Times New Roman" w:eastAsia="Times New Roman" w:hAnsi="Times New Roman" w:cs="Times New Roman"/>
          <w:sz w:val="24"/>
          <w:szCs w:val="24"/>
        </w:rPr>
        <w:t>позднее</w:t>
      </w:r>
      <w:proofErr w:type="gramEnd"/>
      <w:r w:rsidRPr="00C55BCE">
        <w:rPr>
          <w:rFonts w:ascii="Times New Roman" w:eastAsia="Times New Roman" w:hAnsi="Times New Roman" w:cs="Times New Roman"/>
          <w:sz w:val="24"/>
          <w:szCs w:val="24"/>
        </w:rPr>
        <w:t xml:space="preserve"> чем за 15 рабочих дней до осуществления необходимых действий.</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Сетевая организация в течение 2 дней </w:t>
      </w:r>
      <w:proofErr w:type="gramStart"/>
      <w:r w:rsidRPr="00C55BCE">
        <w:rPr>
          <w:rFonts w:ascii="Times New Roman" w:eastAsia="Times New Roman" w:hAnsi="Times New Roman" w:cs="Times New Roman"/>
          <w:sz w:val="24"/>
          <w:szCs w:val="24"/>
        </w:rPr>
        <w:t>с даты поступления</w:t>
      </w:r>
      <w:proofErr w:type="gramEnd"/>
      <w:r w:rsidRPr="00C55BCE">
        <w:rPr>
          <w:rFonts w:ascii="Times New Roman" w:eastAsia="Times New Roman" w:hAnsi="Times New Roman" w:cs="Times New Roman"/>
          <w:sz w:val="24"/>
          <w:szCs w:val="24"/>
        </w:rPr>
        <w:t xml:space="preserve"> заявления рассматривает его и принимает решение о согласовании (отказе в согласовании) осуществления соответствующих действий.</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Письменное решение о согласовании (отказе в согласовании) осуществления действий, предусмотренных выше, вручается заявителю, либо направляется ему почтовым отправлением с уведомлением о вручении. Заявитель также информируется сетевой организацией о принятом решении с использованием факсимильных или электронных сре</w:t>
      </w:r>
      <w:proofErr w:type="gramStart"/>
      <w:r w:rsidRPr="00C55BCE">
        <w:rPr>
          <w:rFonts w:ascii="Times New Roman" w:eastAsia="Times New Roman" w:hAnsi="Times New Roman" w:cs="Times New Roman"/>
          <w:sz w:val="24"/>
          <w:szCs w:val="24"/>
        </w:rPr>
        <w:t>дств св</w:t>
      </w:r>
      <w:proofErr w:type="gramEnd"/>
      <w:r w:rsidRPr="00C55BCE">
        <w:rPr>
          <w:rFonts w:ascii="Times New Roman" w:eastAsia="Times New Roman" w:hAnsi="Times New Roman" w:cs="Times New Roman"/>
          <w:sz w:val="24"/>
          <w:szCs w:val="24"/>
        </w:rPr>
        <w:t>язи в случае, если в заявлении указано на необходимость такого информирования.</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Отказ в согласовании действий, предусмотренных выше, допускается, если осуществление соответствующих действий нарушает требования, установленные нормативными правовыми актами, и может повлечь нарушение функционирования соответствующих объектов электросетевого хозяйства. Отказ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Лица, получившие решение о согласовании осуществления действий в охранных зонах, обязаны осуществлять их с соблюдением условий, обеспечивающих сохранность объектов электросетевого хозяйства.</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Письменное решение о согласовании производства взрывных работ в охранных зонах выдается только после представления лицами, производящими эти работы, оформленной в установленном порядке технической документации (проекты, паспорта и т.п.), предусмотренной правилами безопасности при взрывных работах, установленными нормативными правовыми актами.</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lastRenderedPageBreak/>
        <w:t>При получении письменного решения о согласовании строительства, капитального ремонта и реконструкции зданий и сооружений одновременно с указанным заявлением сетевой организации направляется проектная документация, разработанная применительно к соответствующим объектам. В случае если разработка такой документации в соответствии с законодательством о градостроительной деятельности не является обязательной, одновременно с таким заявлением представляются сведения о параметрах объекта, который планируется построить (изменении его параметров при реконструкции), а также о сроках и объемах работ по строительству, реконструкции и ремонту. Требовать от лиц, заинтересованных в осуществлении строительства, реконструкции и ремонта зданий и сооружений, иные документы и сведения не допускается.</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Отказ сетевых организаций в выдаче письменного решения о согласовании осуществления в охранных зонах действий, предусмотренных настоящими Правилами, может быть обжалован в суде.</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При обнаружении федеральным органом исполнительной власти, осуществляющим технический контроль и надзор в электроэнергетике, фактов осуществления в границах охранных зон действий, запрещенных настоящими Правилами, без получения письменного решения о согласовании сетевой организации, уполномоченные должностные лица указанного органа составляют протоколы о соответствующих административных правонарушениях в соответствии с законодательством Российской Федерации.</w:t>
      </w:r>
    </w:p>
    <w:p w:rsidR="008567C3" w:rsidRPr="00C55BCE" w:rsidRDefault="008567C3" w:rsidP="00C55BCE">
      <w:pPr>
        <w:spacing w:line="240" w:lineRule="auto"/>
        <w:rPr>
          <w:rFonts w:ascii="Times New Roman" w:eastAsia="Times New Roman" w:hAnsi="Times New Roman" w:cs="Times New Roman"/>
          <w:sz w:val="24"/>
          <w:szCs w:val="24"/>
        </w:rPr>
      </w:pPr>
      <w:proofErr w:type="gramStart"/>
      <w:r w:rsidRPr="00C55BCE">
        <w:rPr>
          <w:rFonts w:ascii="Times New Roman" w:eastAsia="Times New Roman" w:hAnsi="Times New Roman" w:cs="Times New Roman"/>
          <w:sz w:val="24"/>
          <w:szCs w:val="24"/>
        </w:rPr>
        <w:t>При обнаружении сетевыми организациями и иными лицами фактов осуществления в границах охранных зон действий, запрещенных и предусмотренных настоящими Правилами, без получения письменного решения о согласовании сетевой организации, указанные лица направляют заявление о наличии таких фактов в федеральный орган исполнительной власти, уполномоченный на осуществление технического контроля и надзора в электроэнергетике, а также вправе в соответствии с законодательством Российской Федерации обратиться в</w:t>
      </w:r>
      <w:proofErr w:type="gramEnd"/>
      <w:r w:rsidRPr="00C55BCE">
        <w:rPr>
          <w:rFonts w:ascii="Times New Roman" w:eastAsia="Times New Roman" w:hAnsi="Times New Roman" w:cs="Times New Roman"/>
          <w:sz w:val="24"/>
          <w:szCs w:val="24"/>
        </w:rPr>
        <w:t xml:space="preserve"> суд и (или) органы исполнительной власти, уполномоченные на рассмотрение дел о соответствующих правонарушениях.</w:t>
      </w:r>
    </w:p>
    <w:p w:rsidR="008567C3" w:rsidRPr="00C55BCE" w:rsidRDefault="008567C3" w:rsidP="00C55BCE">
      <w:pPr>
        <w:spacing w:line="240" w:lineRule="auto"/>
        <w:rPr>
          <w:rFonts w:ascii="Times New Roman" w:eastAsia="Times New Roman" w:hAnsi="Times New Roman" w:cs="Times New Roman"/>
          <w:sz w:val="24"/>
          <w:szCs w:val="24"/>
        </w:rPr>
      </w:pPr>
      <w:proofErr w:type="gramStart"/>
      <w:r w:rsidRPr="00C55BCE">
        <w:rPr>
          <w:rFonts w:ascii="Times New Roman" w:eastAsia="Times New Roman" w:hAnsi="Times New Roman" w:cs="Times New Roman"/>
          <w:sz w:val="24"/>
          <w:szCs w:val="24"/>
        </w:rPr>
        <w:t>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w:t>
      </w:r>
      <w:proofErr w:type="gramEnd"/>
      <w:r w:rsidRPr="00C55BCE">
        <w:rPr>
          <w:rFonts w:ascii="Times New Roman" w:eastAsia="Times New Roman" w:hAnsi="Times New Roman" w:cs="Times New Roman"/>
          <w:sz w:val="24"/>
          <w:szCs w:val="24"/>
        </w:rPr>
        <w:t xml:space="preserve"> зон, полос отвода соответствующих объектов с обязательным заключением соглашения о взаимодействии в случае возникновения аварии.</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проезд транспортных средств высотой с грузом или без груза более 4,5 метра в охранных зонах воздушных линий электропередачи независимо от проектного номинального класса напряжения.</w:t>
      </w:r>
    </w:p>
    <w:p w:rsidR="008567C3" w:rsidRPr="00C55BCE" w:rsidRDefault="008567C3" w:rsidP="00C55BCE">
      <w:pPr>
        <w:spacing w:line="240" w:lineRule="auto"/>
        <w:rPr>
          <w:rFonts w:ascii="Times New Roman" w:eastAsia="Times New Roman" w:hAnsi="Times New Roman" w:cs="Times New Roman"/>
          <w:sz w:val="24"/>
          <w:szCs w:val="24"/>
        </w:rPr>
      </w:pPr>
      <w:proofErr w:type="gramStart"/>
      <w:r w:rsidRPr="00C55BCE">
        <w:rPr>
          <w:rFonts w:ascii="Times New Roman" w:eastAsia="Times New Roman" w:hAnsi="Times New Roman" w:cs="Times New Roman"/>
          <w:sz w:val="24"/>
          <w:szCs w:val="24"/>
        </w:rPr>
        <w:t xml:space="preserve">Лица, производящие земляные работы, при обнаружении кабеля, не указанного в технической документации на производство работ, обязаны немедленно прекратить эти работы, принять меры к обеспечению сохранности кабеля и в течение суток сообщить об этом сетевой организации, владеющей на праве собственности (ином законном основании) указанной кабельной линией, либо органу исполнительной власти, </w:t>
      </w:r>
      <w:r w:rsidRPr="00C55BCE">
        <w:rPr>
          <w:rFonts w:ascii="Times New Roman" w:eastAsia="Times New Roman" w:hAnsi="Times New Roman" w:cs="Times New Roman"/>
          <w:sz w:val="24"/>
          <w:szCs w:val="24"/>
        </w:rPr>
        <w:lastRenderedPageBreak/>
        <w:t>уполномоченному на осуществление технического контроля и надзора в электроэнергетике.</w:t>
      </w:r>
      <w:proofErr w:type="gramEnd"/>
    </w:p>
    <w:p w:rsidR="008567C3" w:rsidRPr="00C55BCE" w:rsidRDefault="008567C3" w:rsidP="00C55BCE">
      <w:pPr>
        <w:spacing w:line="240" w:lineRule="auto"/>
        <w:rPr>
          <w:rFonts w:ascii="Times New Roman" w:eastAsia="Times New Roman" w:hAnsi="Times New Roman" w:cs="Times New Roman"/>
          <w:sz w:val="24"/>
          <w:szCs w:val="24"/>
        </w:rPr>
      </w:pPr>
    </w:p>
    <w:p w:rsidR="008567C3" w:rsidRPr="00C55BCE" w:rsidRDefault="008567C3" w:rsidP="00C55BCE">
      <w:pPr>
        <w:pStyle w:val="ad"/>
        <w:numPr>
          <w:ilvl w:val="0"/>
          <w:numId w:val="21"/>
        </w:num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Градостроительные регламенты использования территорий в зонах ограничения застройки электроподстанций</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Градостроительные регламенты использования территории в зонах ограничения застройки электроподстанций (как источников шума и электромагнитных излучений) определяются содержанием подразделов 1.1 и 1.2 раздела 1 настоящей статьи Правил.</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Для защиты населения от негативных воздействий подстанций на земельных участках, не защищённых застройкой и озеленёнными территориями, требуется реализация мер по экранированию подстанций (либо исполнения их в закрытом типе).</w:t>
      </w:r>
    </w:p>
    <w:p w:rsidR="00BA0345" w:rsidRPr="00C55BCE" w:rsidRDefault="00BA0345" w:rsidP="0016400C">
      <w:pPr>
        <w:spacing w:line="240" w:lineRule="auto"/>
        <w:ind w:firstLine="0"/>
        <w:rPr>
          <w:rFonts w:ascii="Times New Roman" w:eastAsia="Times New Roman" w:hAnsi="Times New Roman" w:cs="Times New Roman"/>
          <w:sz w:val="24"/>
          <w:szCs w:val="24"/>
        </w:rPr>
      </w:pPr>
    </w:p>
    <w:p w:rsidR="008567C3" w:rsidRPr="00C55BCE" w:rsidRDefault="008567C3" w:rsidP="00C55BCE">
      <w:pPr>
        <w:pStyle w:val="ad"/>
        <w:numPr>
          <w:ilvl w:val="0"/>
          <w:numId w:val="21"/>
        </w:num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Градостроительные регламенты использования территорий в санитарно-защитных полосах магистральных водоводов</w:t>
      </w:r>
    </w:p>
    <w:p w:rsidR="008567C3" w:rsidRPr="00C55BCE" w:rsidRDefault="008567C3" w:rsidP="00C55BCE">
      <w:pPr>
        <w:spacing w:line="240" w:lineRule="auto"/>
        <w:rPr>
          <w:rFonts w:ascii="Times New Roman" w:eastAsia="Times New Roman" w:hAnsi="Times New Roman" w:cs="Times New Roman"/>
          <w:b/>
          <w:sz w:val="24"/>
          <w:szCs w:val="24"/>
        </w:rPr>
      </w:pPr>
      <w:r w:rsidRPr="00C55BCE">
        <w:rPr>
          <w:rFonts w:ascii="Times New Roman" w:eastAsia="Times New Roman" w:hAnsi="Times New Roman" w:cs="Times New Roman"/>
          <w:b/>
          <w:sz w:val="24"/>
          <w:szCs w:val="24"/>
        </w:rPr>
        <w:t>Условия использования и содержания территорий</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Необходимое условие для существующих в санитарно-защитных полосах водоводов объектов – отсутствие источников загрязнения почвы и грунтовых вод. На земельных участках – оформление сервитутов.</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Ширина санитарно-защитных полос водоводов принимается по обе стороны от крайних линий водопровода: при отсутствии грунтовых вод – не менее 10 м (диаметр водоводов до 1000 мм) и не менее 20 м (диаметр водоводов более 1000 мм); при наличии грунтовых вод – не менее 50 м (вне зависимости от диаметра).</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Допускается сокращение ширины санитарно-защитных полос водоводов, проходящих по застроенной территории, по согласованию с органами </w:t>
      </w:r>
      <w:proofErr w:type="spellStart"/>
      <w:r w:rsidRPr="00C55BCE">
        <w:rPr>
          <w:rFonts w:ascii="Times New Roman" w:eastAsia="Times New Roman" w:hAnsi="Times New Roman" w:cs="Times New Roman"/>
          <w:sz w:val="24"/>
          <w:szCs w:val="24"/>
        </w:rPr>
        <w:t>Роспотребнадзора</w:t>
      </w:r>
      <w:proofErr w:type="spellEnd"/>
      <w:r w:rsidRPr="00C55BCE">
        <w:rPr>
          <w:rFonts w:ascii="Times New Roman" w:eastAsia="Times New Roman" w:hAnsi="Times New Roman" w:cs="Times New Roman"/>
          <w:sz w:val="24"/>
          <w:szCs w:val="24"/>
        </w:rPr>
        <w:t>.</w:t>
      </w:r>
    </w:p>
    <w:p w:rsidR="008567C3" w:rsidRPr="00C55BCE" w:rsidRDefault="008567C3" w:rsidP="00C55BCE">
      <w:pPr>
        <w:spacing w:line="240" w:lineRule="auto"/>
        <w:rPr>
          <w:rFonts w:ascii="Times New Roman" w:eastAsia="Times New Roman" w:hAnsi="Times New Roman" w:cs="Times New Roman"/>
          <w:b/>
          <w:sz w:val="24"/>
          <w:szCs w:val="24"/>
        </w:rPr>
      </w:pPr>
      <w:r w:rsidRPr="00C55BCE">
        <w:rPr>
          <w:rFonts w:ascii="Times New Roman" w:eastAsia="Times New Roman" w:hAnsi="Times New Roman" w:cs="Times New Roman"/>
          <w:b/>
          <w:sz w:val="24"/>
          <w:szCs w:val="24"/>
        </w:rPr>
        <w:t>Запрещённые виды использования территорий</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Запрещена прокладка магистральных водоводов по территории промышленных и сельскохозяйственных предприятий.</w:t>
      </w:r>
    </w:p>
    <w:p w:rsidR="008567C3" w:rsidRPr="00C55BCE" w:rsidRDefault="008567C3" w:rsidP="00C55BCE">
      <w:pPr>
        <w:spacing w:line="240" w:lineRule="auto"/>
        <w:rPr>
          <w:rFonts w:ascii="Times New Roman" w:eastAsia="Times New Roman" w:hAnsi="Times New Roman" w:cs="Times New Roman"/>
          <w:sz w:val="24"/>
          <w:szCs w:val="24"/>
        </w:rPr>
      </w:pPr>
    </w:p>
    <w:p w:rsidR="008567C3" w:rsidRPr="00C55BCE" w:rsidRDefault="008567C3" w:rsidP="00C55BCE">
      <w:pPr>
        <w:pStyle w:val="ad"/>
        <w:numPr>
          <w:ilvl w:val="0"/>
          <w:numId w:val="21"/>
        </w:num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Градостроительные регламенты использования территорий в первом поясе зоны санитарной охраны водозаборов хозяйственно-питьевого назначения</w:t>
      </w:r>
    </w:p>
    <w:p w:rsidR="008567C3" w:rsidRPr="00C55BCE" w:rsidRDefault="008567C3" w:rsidP="00C55BCE">
      <w:pPr>
        <w:spacing w:line="240" w:lineRule="auto"/>
        <w:rPr>
          <w:rFonts w:ascii="Times New Roman" w:eastAsia="Times New Roman" w:hAnsi="Times New Roman" w:cs="Times New Roman"/>
          <w:b/>
          <w:sz w:val="24"/>
          <w:szCs w:val="24"/>
        </w:rPr>
      </w:pPr>
      <w:r w:rsidRPr="00C55BCE">
        <w:rPr>
          <w:rFonts w:ascii="Times New Roman" w:eastAsia="Times New Roman" w:hAnsi="Times New Roman" w:cs="Times New Roman"/>
          <w:b/>
          <w:sz w:val="24"/>
          <w:szCs w:val="24"/>
        </w:rPr>
        <w:t>Условия использования и содержания территорий</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Требуется вертикальная планировка территории для отвода поверхностного стока за ее пределы; озеленение, ограждение и обеспечение охраны; твердое покрытие дорожек к сооружениям; оборудование сооружений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Санитарные мероприятия должны выполняться органами коммунального хозяйства или другими владельцами водопроводов.</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Установленные границы пояса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w:t>
      </w:r>
      <w:proofErr w:type="spellStart"/>
      <w:r w:rsidRPr="00C55BCE">
        <w:rPr>
          <w:rFonts w:ascii="Times New Roman" w:eastAsia="Times New Roman" w:hAnsi="Times New Roman" w:cs="Times New Roman"/>
          <w:sz w:val="24"/>
          <w:szCs w:val="24"/>
        </w:rPr>
        <w:t>Роспотребнадзора</w:t>
      </w:r>
      <w:proofErr w:type="spellEnd"/>
      <w:r w:rsidRPr="00C55BCE">
        <w:rPr>
          <w:rFonts w:ascii="Times New Roman" w:eastAsia="Times New Roman" w:hAnsi="Times New Roman" w:cs="Times New Roman"/>
          <w:sz w:val="24"/>
          <w:szCs w:val="24"/>
        </w:rPr>
        <w:t>.</w:t>
      </w:r>
    </w:p>
    <w:p w:rsidR="008567C3" w:rsidRPr="00C55BCE" w:rsidRDefault="008567C3" w:rsidP="00C55BCE">
      <w:pPr>
        <w:spacing w:line="240" w:lineRule="auto"/>
        <w:rPr>
          <w:rFonts w:ascii="Times New Roman" w:eastAsia="Times New Roman" w:hAnsi="Times New Roman" w:cs="Times New Roman"/>
          <w:b/>
          <w:sz w:val="24"/>
          <w:szCs w:val="24"/>
        </w:rPr>
      </w:pPr>
      <w:r w:rsidRPr="00C55BCE">
        <w:rPr>
          <w:rFonts w:ascii="Times New Roman" w:eastAsia="Times New Roman" w:hAnsi="Times New Roman" w:cs="Times New Roman"/>
          <w:b/>
          <w:sz w:val="24"/>
          <w:szCs w:val="24"/>
        </w:rPr>
        <w:t>Запрещенные виды использования территорий</w:t>
      </w:r>
    </w:p>
    <w:p w:rsidR="008567C3" w:rsidRPr="00C55BCE" w:rsidRDefault="008567C3" w:rsidP="00C55BCE">
      <w:pPr>
        <w:spacing w:line="240" w:lineRule="auto"/>
        <w:rPr>
          <w:rFonts w:ascii="Times New Roman" w:eastAsia="Times New Roman" w:hAnsi="Times New Roman" w:cs="Times New Roman"/>
          <w:sz w:val="24"/>
          <w:szCs w:val="24"/>
        </w:rPr>
      </w:pPr>
      <w:proofErr w:type="gramStart"/>
      <w:r w:rsidRPr="00C55BCE">
        <w:rPr>
          <w:rFonts w:ascii="Times New Roman" w:eastAsia="Times New Roman" w:hAnsi="Times New Roman" w:cs="Times New Roman"/>
          <w:sz w:val="24"/>
          <w:szCs w:val="24"/>
        </w:rPr>
        <w:t xml:space="preserve">Запрещен доступ населения и все виды строительства, не имеющие непосредственного отношения к эксплуатации, реконструкции и расширению водопроводных сооружений; посадка высокоствольных деревьев; выпуск любых сточных вод, в том числе сточных вод водного транспорта, а также купание, стирка белья, водопой </w:t>
      </w:r>
      <w:r w:rsidRPr="00C55BCE">
        <w:rPr>
          <w:rFonts w:ascii="Times New Roman" w:eastAsia="Times New Roman" w:hAnsi="Times New Roman" w:cs="Times New Roman"/>
          <w:sz w:val="24"/>
          <w:szCs w:val="24"/>
        </w:rPr>
        <w:lastRenderedPageBreak/>
        <w:t>скота и другие виды водопользования, оказывающие влияние на качество воды (для водозаборов поверхностных вод).</w:t>
      </w:r>
      <w:proofErr w:type="gramEnd"/>
    </w:p>
    <w:p w:rsidR="008567C3" w:rsidRPr="00C55BCE" w:rsidRDefault="008567C3" w:rsidP="00C55BCE">
      <w:pPr>
        <w:spacing w:line="240" w:lineRule="auto"/>
        <w:rPr>
          <w:rFonts w:ascii="Times New Roman" w:eastAsia="Times New Roman" w:hAnsi="Times New Roman" w:cs="Times New Roman"/>
          <w:sz w:val="24"/>
          <w:szCs w:val="24"/>
        </w:rPr>
      </w:pPr>
    </w:p>
    <w:p w:rsidR="008567C3" w:rsidRPr="00C55BCE" w:rsidRDefault="008567C3" w:rsidP="00C55BCE">
      <w:pPr>
        <w:pStyle w:val="ad"/>
        <w:numPr>
          <w:ilvl w:val="0"/>
          <w:numId w:val="21"/>
        </w:num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Градостроительные регламенты использования территорий во втором поясе зоны санитарной охраны водозаборов хозяйственно-питьевого назначения</w:t>
      </w:r>
    </w:p>
    <w:p w:rsidR="008567C3" w:rsidRPr="00C55BCE" w:rsidRDefault="008567C3" w:rsidP="00C55BCE">
      <w:pPr>
        <w:spacing w:line="240" w:lineRule="auto"/>
        <w:rPr>
          <w:rFonts w:ascii="Times New Roman" w:eastAsia="Times New Roman" w:hAnsi="Times New Roman" w:cs="Times New Roman"/>
          <w:b/>
          <w:sz w:val="24"/>
          <w:szCs w:val="24"/>
        </w:rPr>
      </w:pPr>
      <w:r w:rsidRPr="00C55BCE">
        <w:rPr>
          <w:rFonts w:ascii="Times New Roman" w:eastAsia="Times New Roman" w:hAnsi="Times New Roman" w:cs="Times New Roman"/>
          <w:b/>
          <w:sz w:val="24"/>
          <w:szCs w:val="24"/>
        </w:rPr>
        <w:t>Условия использования и содержания территорий</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Все работы, в том числе добыча песка, гравия, донно-углубительные в пределах акватории зоны санитарной охраны – по согласованию с органами </w:t>
      </w:r>
      <w:proofErr w:type="spellStart"/>
      <w:r w:rsidRPr="00C55BCE">
        <w:rPr>
          <w:rFonts w:ascii="Times New Roman" w:eastAsia="Times New Roman" w:hAnsi="Times New Roman" w:cs="Times New Roman"/>
          <w:sz w:val="24"/>
          <w:szCs w:val="24"/>
        </w:rPr>
        <w:t>Роспотребнадзора</w:t>
      </w:r>
      <w:proofErr w:type="spellEnd"/>
      <w:r w:rsidRPr="00C55BCE">
        <w:rPr>
          <w:rFonts w:ascii="Times New Roman" w:eastAsia="Times New Roman" w:hAnsi="Times New Roman" w:cs="Times New Roman"/>
          <w:sz w:val="24"/>
          <w:szCs w:val="24"/>
        </w:rPr>
        <w:t xml:space="preserve"> лишь при обосновании гидрологическими расчетами отсутствия ухудшения качества воды в створе водозабора (для водозаборов поверхностных вод).</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Использование химических методов борьбы с </w:t>
      </w:r>
      <w:proofErr w:type="spellStart"/>
      <w:r w:rsidRPr="00C55BCE">
        <w:rPr>
          <w:rFonts w:ascii="Times New Roman" w:eastAsia="Times New Roman" w:hAnsi="Times New Roman" w:cs="Times New Roman"/>
          <w:sz w:val="24"/>
          <w:szCs w:val="24"/>
        </w:rPr>
        <w:t>эвтрофикацией</w:t>
      </w:r>
      <w:proofErr w:type="spellEnd"/>
      <w:r w:rsidRPr="00C55BCE">
        <w:rPr>
          <w:rFonts w:ascii="Times New Roman" w:eastAsia="Times New Roman" w:hAnsi="Times New Roman" w:cs="Times New Roman"/>
          <w:sz w:val="24"/>
          <w:szCs w:val="24"/>
        </w:rPr>
        <w:t xml:space="preserve"> водоемов – при условии применения препаратов, имеющих положительное санитарно-эпидемиологическое заключение </w:t>
      </w:r>
      <w:proofErr w:type="spellStart"/>
      <w:r w:rsidRPr="00C55BCE">
        <w:rPr>
          <w:rFonts w:ascii="Times New Roman" w:eastAsia="Times New Roman" w:hAnsi="Times New Roman" w:cs="Times New Roman"/>
          <w:sz w:val="24"/>
          <w:szCs w:val="24"/>
        </w:rPr>
        <w:t>Роспотребнадзора</w:t>
      </w:r>
      <w:proofErr w:type="spellEnd"/>
      <w:r w:rsidRPr="00C55BCE">
        <w:rPr>
          <w:rFonts w:ascii="Times New Roman" w:eastAsia="Times New Roman" w:hAnsi="Times New Roman" w:cs="Times New Roman"/>
          <w:sz w:val="24"/>
          <w:szCs w:val="24"/>
        </w:rPr>
        <w:t xml:space="preserve"> Российской Федерации (для водозаборов поверхностных вод).</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Выполнение мероприятий по санитарному благоустройству территорий (оборудование канализацией, устройство водонепроницаемых выгребов, организация отвода поверхностного стока и др.). 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Отвод ливневых стоков и их очистка на локальных очистных сооружениях ливневой канализации.</w:t>
      </w:r>
    </w:p>
    <w:p w:rsidR="008567C3" w:rsidRPr="00C55BCE" w:rsidRDefault="008567C3" w:rsidP="00C55BCE">
      <w:pPr>
        <w:spacing w:line="240" w:lineRule="auto"/>
        <w:rPr>
          <w:rFonts w:ascii="Times New Roman" w:eastAsia="Times New Roman" w:hAnsi="Times New Roman" w:cs="Times New Roman"/>
          <w:b/>
          <w:sz w:val="24"/>
          <w:szCs w:val="24"/>
        </w:rPr>
      </w:pPr>
      <w:bookmarkStart w:id="134" w:name="_Toc179264729"/>
      <w:r w:rsidRPr="00C55BCE">
        <w:rPr>
          <w:rFonts w:ascii="Times New Roman" w:eastAsia="Times New Roman" w:hAnsi="Times New Roman" w:cs="Times New Roman"/>
          <w:b/>
          <w:sz w:val="24"/>
          <w:szCs w:val="24"/>
        </w:rPr>
        <w:t>Запрещенные виды использования территории</w:t>
      </w:r>
      <w:bookmarkEnd w:id="134"/>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Запрещение закачки отработанных вод в подземные горизонты, подземного складирования твердых отходов и разработки недр земли.</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Запрещено бурение новых скважин и новое строительство, связанное с нарушением почвенного покрова.</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Запрещены склады горюче-смазочных материалов, накопители стоков, </w:t>
      </w:r>
      <w:proofErr w:type="spellStart"/>
      <w:r w:rsidRPr="00C55BCE">
        <w:rPr>
          <w:rFonts w:ascii="Times New Roman" w:eastAsia="Times New Roman" w:hAnsi="Times New Roman" w:cs="Times New Roman"/>
          <w:sz w:val="24"/>
          <w:szCs w:val="24"/>
        </w:rPr>
        <w:t>шламохранилища</w:t>
      </w:r>
      <w:proofErr w:type="spellEnd"/>
      <w:r w:rsidRPr="00C55BCE">
        <w:rPr>
          <w:rFonts w:ascii="Times New Roman" w:eastAsia="Times New Roman" w:hAnsi="Times New Roman" w:cs="Times New Roman"/>
          <w:sz w:val="24"/>
          <w:szCs w:val="24"/>
        </w:rPr>
        <w:t>, кладбища и другие объекты, обусловливающие опасность химического загрязнения подземных вод.</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Запрещен сброс городских канализационных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Запрещены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Запрещено применение удобрений и ядохимикатов.</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Запрещен сброс промышленных и ливневых сточных вод в зоне водосбора источника водоснабжения, включая его приток, содержание в которых химических </w:t>
      </w:r>
      <w:r w:rsidRPr="00C55BCE">
        <w:rPr>
          <w:rFonts w:ascii="Times New Roman" w:eastAsia="Times New Roman" w:hAnsi="Times New Roman" w:cs="Times New Roman"/>
          <w:sz w:val="24"/>
          <w:szCs w:val="24"/>
        </w:rPr>
        <w:lastRenderedPageBreak/>
        <w:t>веществ и микроорганизмов превышает установленные санитарными правилами гигиенические нормативы качества воды.</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Запрещен сброс фановых, </w:t>
      </w:r>
      <w:proofErr w:type="spellStart"/>
      <w:r w:rsidRPr="00C55BCE">
        <w:rPr>
          <w:rFonts w:ascii="Times New Roman" w:eastAsia="Times New Roman" w:hAnsi="Times New Roman" w:cs="Times New Roman"/>
          <w:sz w:val="24"/>
          <w:szCs w:val="24"/>
        </w:rPr>
        <w:t>подсланевых</w:t>
      </w:r>
      <w:proofErr w:type="spellEnd"/>
      <w:r w:rsidRPr="00C55BCE">
        <w:rPr>
          <w:rFonts w:ascii="Times New Roman" w:eastAsia="Times New Roman" w:hAnsi="Times New Roman" w:cs="Times New Roman"/>
          <w:sz w:val="24"/>
          <w:szCs w:val="24"/>
        </w:rPr>
        <w:t xml:space="preserve">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Запрещены склады ГСМ и автозаправочные станции.</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Запрещен сброс сельскохозяйственных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Запрещены поля ассенизации, поля фильтрации, навозохранилища, силосные траншеи, накопители животноводческих стоков, животноводческие и птицеводческие предприятия и другие объекты, обусловливающие опасность микробного загрязнения подземных вод.</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Запрещены стойбища и выпас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Запрещены свалки, кладбища, скотомогильники, поля ассенизации, поля фильтрации и другие объекты, обусловливающие опасность микробного загрязнения подземных вод.</w:t>
      </w:r>
    </w:p>
    <w:p w:rsidR="008567C3" w:rsidRPr="00C55BCE" w:rsidRDefault="008567C3" w:rsidP="00C55BCE">
      <w:pPr>
        <w:spacing w:line="240" w:lineRule="auto"/>
        <w:rPr>
          <w:rFonts w:ascii="Times New Roman" w:eastAsia="Times New Roman" w:hAnsi="Times New Roman" w:cs="Times New Roman"/>
          <w:sz w:val="24"/>
          <w:szCs w:val="24"/>
        </w:rPr>
      </w:pPr>
    </w:p>
    <w:p w:rsidR="008567C3" w:rsidRPr="00C55BCE" w:rsidRDefault="008567C3" w:rsidP="00C55BCE">
      <w:pPr>
        <w:pStyle w:val="ad"/>
        <w:numPr>
          <w:ilvl w:val="0"/>
          <w:numId w:val="21"/>
        </w:num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Градостроительные регламенты использования территорий в третьем поясе зоны санитарной охраны водозаборов хозяйственно-питьевого назначения</w:t>
      </w:r>
    </w:p>
    <w:p w:rsidR="008567C3" w:rsidRPr="00C55BCE" w:rsidRDefault="008567C3" w:rsidP="00C55BCE">
      <w:pPr>
        <w:spacing w:line="240" w:lineRule="auto"/>
        <w:rPr>
          <w:rFonts w:ascii="Times New Roman" w:eastAsia="Times New Roman" w:hAnsi="Times New Roman" w:cs="Times New Roman"/>
          <w:b/>
          <w:sz w:val="24"/>
          <w:szCs w:val="24"/>
        </w:rPr>
      </w:pPr>
      <w:r w:rsidRPr="00C55BCE">
        <w:rPr>
          <w:rFonts w:ascii="Times New Roman" w:eastAsia="Times New Roman" w:hAnsi="Times New Roman" w:cs="Times New Roman"/>
          <w:b/>
          <w:sz w:val="24"/>
          <w:szCs w:val="24"/>
        </w:rPr>
        <w:t>Условия использования и содержания территорий</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8567C3" w:rsidRPr="00C55BCE" w:rsidRDefault="008567C3" w:rsidP="00C55BCE">
      <w:pPr>
        <w:spacing w:line="240" w:lineRule="auto"/>
        <w:rPr>
          <w:rFonts w:ascii="Times New Roman" w:eastAsia="Times New Roman" w:hAnsi="Times New Roman" w:cs="Times New Roman"/>
          <w:sz w:val="24"/>
          <w:szCs w:val="24"/>
        </w:rPr>
      </w:pPr>
      <w:proofErr w:type="gramStart"/>
      <w:r w:rsidRPr="00C55BCE">
        <w:rPr>
          <w:rFonts w:ascii="Times New Roman" w:eastAsia="Times New Roman" w:hAnsi="Times New Roman" w:cs="Times New Roman"/>
          <w:sz w:val="24"/>
          <w:szCs w:val="24"/>
        </w:rPr>
        <w:t xml:space="preserve">Размещение складов горюче-смазочных материалов, ядохимикатов и минеральных удобрений, накопителей </w:t>
      </w:r>
      <w:proofErr w:type="spellStart"/>
      <w:r w:rsidRPr="00C55BCE">
        <w:rPr>
          <w:rFonts w:ascii="Times New Roman" w:eastAsia="Times New Roman" w:hAnsi="Times New Roman" w:cs="Times New Roman"/>
          <w:sz w:val="24"/>
          <w:szCs w:val="24"/>
        </w:rPr>
        <w:t>промстоков</w:t>
      </w:r>
      <w:proofErr w:type="spellEnd"/>
      <w:r w:rsidRPr="00C55BCE">
        <w:rPr>
          <w:rFonts w:ascii="Times New Roman" w:eastAsia="Times New Roman" w:hAnsi="Times New Roman" w:cs="Times New Roman"/>
          <w:sz w:val="24"/>
          <w:szCs w:val="24"/>
        </w:rPr>
        <w:t xml:space="preserve">, </w:t>
      </w:r>
      <w:proofErr w:type="spellStart"/>
      <w:r w:rsidRPr="00C55BCE">
        <w:rPr>
          <w:rFonts w:ascii="Times New Roman" w:eastAsia="Times New Roman" w:hAnsi="Times New Roman" w:cs="Times New Roman"/>
          <w:sz w:val="24"/>
          <w:szCs w:val="24"/>
        </w:rPr>
        <w:t>шламохранилищ</w:t>
      </w:r>
      <w:proofErr w:type="spellEnd"/>
      <w:r w:rsidRPr="00C55BCE">
        <w:rPr>
          <w:rFonts w:ascii="Times New Roman" w:eastAsia="Times New Roman" w:hAnsi="Times New Roman" w:cs="Times New Roman"/>
          <w:sz w:val="24"/>
          <w:szCs w:val="24"/>
        </w:rPr>
        <w:t xml:space="preserve"> и других объектов, обусловливающих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roofErr w:type="gramEnd"/>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color w:val="000000"/>
          <w:sz w:val="24"/>
          <w:szCs w:val="24"/>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color w:val="000000"/>
          <w:sz w:val="24"/>
          <w:szCs w:val="24"/>
        </w:rPr>
        <w:t xml:space="preserve">Регулирование отведения территории для нового строительства жилых, промышленных и сельскохозяйственных объектов, а также согласование изменений </w:t>
      </w:r>
      <w:r w:rsidRPr="00C55BCE">
        <w:rPr>
          <w:rFonts w:ascii="Times New Roman" w:eastAsia="Times New Roman" w:hAnsi="Times New Roman" w:cs="Times New Roman"/>
          <w:color w:val="000000"/>
          <w:sz w:val="24"/>
          <w:szCs w:val="24"/>
        </w:rPr>
        <w:lastRenderedPageBreak/>
        <w:t>технологий действующих предприятий, связанных с повышением степени опасности загрязнения сточными водами источника водоснабжения.</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color w:val="000000"/>
          <w:sz w:val="24"/>
          <w:szCs w:val="24"/>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color w:val="000000"/>
          <w:sz w:val="24"/>
          <w:szCs w:val="24"/>
        </w:rPr>
        <w:t xml:space="preserve">Все работы, в том числе добыча песка, гравия, </w:t>
      </w:r>
      <w:proofErr w:type="spellStart"/>
      <w:r w:rsidRPr="00C55BCE">
        <w:rPr>
          <w:rFonts w:ascii="Times New Roman" w:eastAsia="Times New Roman" w:hAnsi="Times New Roman" w:cs="Times New Roman"/>
          <w:color w:val="000000"/>
          <w:sz w:val="24"/>
          <w:szCs w:val="24"/>
        </w:rPr>
        <w:t>донноуглубительные</w:t>
      </w:r>
      <w:proofErr w:type="spellEnd"/>
      <w:r w:rsidRPr="00C55BCE">
        <w:rPr>
          <w:rFonts w:ascii="Times New Roman" w:eastAsia="Times New Roman" w:hAnsi="Times New Roman" w:cs="Times New Roman"/>
          <w:color w:val="000000"/>
          <w:sz w:val="24"/>
          <w:szCs w:val="24"/>
        </w:rPr>
        <w:t xml:space="preserve"> в пределах акватории </w:t>
      </w:r>
      <w:r w:rsidRPr="00C55BCE">
        <w:rPr>
          <w:rFonts w:ascii="Times New Roman" w:eastAsia="Times New Roman" w:hAnsi="Times New Roman" w:cs="Times New Roman"/>
          <w:sz w:val="24"/>
          <w:szCs w:val="24"/>
        </w:rPr>
        <w:t>зоны санитарной охраны</w:t>
      </w:r>
      <w:r w:rsidRPr="00C55BCE">
        <w:rPr>
          <w:rFonts w:ascii="Times New Roman" w:eastAsia="Times New Roman" w:hAnsi="Times New Roman" w:cs="Times New Roman"/>
          <w:color w:val="000000"/>
          <w:sz w:val="24"/>
          <w:szCs w:val="24"/>
        </w:rPr>
        <w:t xml:space="preserve">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color w:val="000000"/>
          <w:sz w:val="24"/>
          <w:szCs w:val="24"/>
        </w:rPr>
        <w:t xml:space="preserve">Использование химических методов борьбы с </w:t>
      </w:r>
      <w:proofErr w:type="spellStart"/>
      <w:r w:rsidRPr="00C55BCE">
        <w:rPr>
          <w:rFonts w:ascii="Times New Roman" w:eastAsia="Times New Roman" w:hAnsi="Times New Roman" w:cs="Times New Roman"/>
          <w:color w:val="000000"/>
          <w:sz w:val="24"/>
          <w:szCs w:val="24"/>
        </w:rPr>
        <w:t>эвтрофикацией</w:t>
      </w:r>
      <w:proofErr w:type="spellEnd"/>
      <w:r w:rsidRPr="00C55BCE">
        <w:rPr>
          <w:rFonts w:ascii="Times New Roman" w:eastAsia="Times New Roman" w:hAnsi="Times New Roman" w:cs="Times New Roman"/>
          <w:color w:val="000000"/>
          <w:sz w:val="24"/>
          <w:szCs w:val="24"/>
        </w:rP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color w:val="000000"/>
          <w:sz w:val="24"/>
          <w:szCs w:val="24"/>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C55BCE">
        <w:rPr>
          <w:rFonts w:ascii="Times New Roman" w:eastAsia="Times New Roman" w:hAnsi="Times New Roman" w:cs="Times New Roman"/>
          <w:color w:val="000000"/>
          <w:sz w:val="24"/>
          <w:szCs w:val="24"/>
        </w:rPr>
        <w:t>подсланевых</w:t>
      </w:r>
      <w:proofErr w:type="spellEnd"/>
      <w:r w:rsidRPr="00C55BCE">
        <w:rPr>
          <w:rFonts w:ascii="Times New Roman" w:eastAsia="Times New Roman" w:hAnsi="Times New Roman" w:cs="Times New Roman"/>
          <w:color w:val="000000"/>
          <w:sz w:val="24"/>
          <w:szCs w:val="24"/>
        </w:rPr>
        <w:t xml:space="preserve"> вод и твердых отходов; оборудование на пристанях сливных станций и приемников для сбора твердых отходов.</w:t>
      </w:r>
    </w:p>
    <w:p w:rsidR="008567C3" w:rsidRPr="00C55BCE" w:rsidRDefault="008567C3" w:rsidP="00C55BCE">
      <w:pPr>
        <w:spacing w:line="240" w:lineRule="auto"/>
        <w:rPr>
          <w:rFonts w:ascii="Times New Roman" w:eastAsia="Times New Roman" w:hAnsi="Times New Roman" w:cs="Times New Roman"/>
          <w:b/>
          <w:sz w:val="24"/>
          <w:szCs w:val="24"/>
        </w:rPr>
      </w:pPr>
      <w:r w:rsidRPr="00C55BCE">
        <w:rPr>
          <w:rFonts w:ascii="Times New Roman" w:eastAsia="Times New Roman" w:hAnsi="Times New Roman" w:cs="Times New Roman"/>
          <w:b/>
          <w:sz w:val="24"/>
          <w:szCs w:val="24"/>
        </w:rPr>
        <w:t>Запрещенные виды использования территории</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Запрещена закачка отработанных вод в подземные горизонты, подземное складирование твердых отходов и разработка недр земли.</w:t>
      </w:r>
    </w:p>
    <w:p w:rsidR="008567C3" w:rsidRPr="00C55BCE" w:rsidRDefault="008567C3" w:rsidP="00C55BCE">
      <w:pPr>
        <w:spacing w:line="240" w:lineRule="auto"/>
        <w:rPr>
          <w:rFonts w:ascii="Times New Roman" w:eastAsia="Times New Roman" w:hAnsi="Times New Roman" w:cs="Times New Roman"/>
          <w:sz w:val="24"/>
          <w:szCs w:val="24"/>
        </w:rPr>
      </w:pPr>
    </w:p>
    <w:p w:rsidR="008567C3" w:rsidRPr="00C55BCE" w:rsidRDefault="008567C3" w:rsidP="00C55BCE">
      <w:pPr>
        <w:pStyle w:val="ad"/>
        <w:numPr>
          <w:ilvl w:val="0"/>
          <w:numId w:val="21"/>
        </w:num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Градостроительные регламенты использования территорий в прибрежной защитной полосе</w:t>
      </w:r>
    </w:p>
    <w:p w:rsidR="008567C3" w:rsidRPr="00C55BCE" w:rsidRDefault="008567C3" w:rsidP="00C55BCE">
      <w:pPr>
        <w:spacing w:line="240" w:lineRule="auto"/>
        <w:rPr>
          <w:rFonts w:ascii="Times New Roman" w:eastAsia="Times New Roman" w:hAnsi="Times New Roman" w:cs="Times New Roman"/>
          <w:b/>
          <w:sz w:val="24"/>
          <w:szCs w:val="24"/>
        </w:rPr>
      </w:pPr>
      <w:r w:rsidRPr="00C55BCE">
        <w:rPr>
          <w:rFonts w:ascii="Times New Roman" w:eastAsia="Times New Roman" w:hAnsi="Times New Roman" w:cs="Times New Roman"/>
          <w:b/>
          <w:sz w:val="24"/>
          <w:szCs w:val="24"/>
        </w:rPr>
        <w:t>Условия использования и содержания территорий</w:t>
      </w:r>
    </w:p>
    <w:p w:rsidR="008567C3" w:rsidRPr="00C55BCE" w:rsidRDefault="008567C3" w:rsidP="00C55BCE">
      <w:pPr>
        <w:spacing w:line="240" w:lineRule="auto"/>
        <w:rPr>
          <w:rFonts w:ascii="Times New Roman" w:eastAsia="Times New Roman" w:hAnsi="Times New Roman" w:cs="Times New Roman"/>
          <w:sz w:val="24"/>
          <w:szCs w:val="24"/>
        </w:rPr>
      </w:pPr>
      <w:proofErr w:type="spellStart"/>
      <w:r w:rsidRPr="00C55BCE">
        <w:rPr>
          <w:rFonts w:ascii="Times New Roman" w:eastAsia="Times New Roman" w:hAnsi="Times New Roman" w:cs="Times New Roman"/>
          <w:sz w:val="24"/>
          <w:szCs w:val="24"/>
        </w:rPr>
        <w:t>Выморачивание</w:t>
      </w:r>
      <w:proofErr w:type="spellEnd"/>
      <w:r w:rsidRPr="00C55BCE">
        <w:rPr>
          <w:rFonts w:ascii="Times New Roman" w:eastAsia="Times New Roman" w:hAnsi="Times New Roman" w:cs="Times New Roman"/>
          <w:sz w:val="24"/>
          <w:szCs w:val="24"/>
        </w:rPr>
        <w:t>, вынос, ликвидация капитальных объектов.</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Озеленение древесно-кустарниковой растительностью, </w:t>
      </w:r>
      <w:proofErr w:type="spellStart"/>
      <w:r w:rsidRPr="00C55BCE">
        <w:rPr>
          <w:rFonts w:ascii="Times New Roman" w:eastAsia="Times New Roman" w:hAnsi="Times New Roman" w:cs="Times New Roman"/>
          <w:sz w:val="24"/>
          <w:szCs w:val="24"/>
        </w:rPr>
        <w:t>залужение</w:t>
      </w:r>
      <w:proofErr w:type="spellEnd"/>
      <w:r w:rsidRPr="00C55BCE">
        <w:rPr>
          <w:rFonts w:ascii="Times New Roman" w:eastAsia="Times New Roman" w:hAnsi="Times New Roman" w:cs="Times New Roman"/>
          <w:sz w:val="24"/>
          <w:szCs w:val="24"/>
        </w:rPr>
        <w:t>.</w:t>
      </w:r>
    </w:p>
    <w:p w:rsidR="008567C3" w:rsidRPr="00C55BCE" w:rsidRDefault="008567C3" w:rsidP="00C55BCE">
      <w:pPr>
        <w:spacing w:line="240" w:lineRule="auto"/>
        <w:rPr>
          <w:rFonts w:ascii="Times New Roman" w:eastAsia="Times New Roman" w:hAnsi="Times New Roman" w:cs="Times New Roman"/>
          <w:sz w:val="24"/>
          <w:szCs w:val="24"/>
        </w:rPr>
      </w:pPr>
      <w:proofErr w:type="spellStart"/>
      <w:r w:rsidRPr="00C55BCE">
        <w:rPr>
          <w:rFonts w:ascii="Times New Roman" w:eastAsia="Times New Roman" w:hAnsi="Times New Roman" w:cs="Times New Roman"/>
          <w:sz w:val="24"/>
          <w:szCs w:val="24"/>
        </w:rPr>
        <w:t>Берегоукрепление</w:t>
      </w:r>
      <w:proofErr w:type="spellEnd"/>
      <w:r w:rsidRPr="00C55BCE">
        <w:rPr>
          <w:rFonts w:ascii="Times New Roman" w:eastAsia="Times New Roman" w:hAnsi="Times New Roman" w:cs="Times New Roman"/>
          <w:sz w:val="24"/>
          <w:szCs w:val="24"/>
        </w:rPr>
        <w:t>. Благоустройство и санитарная очистка пляжей.</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Благоустройство территории возлагается на водопользователей, собственников земель, землевладельцев и землепользователей.</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Движение транспортных средств – только по мостам и транспортным магистралям, согласованным органами охраны природы и </w:t>
      </w:r>
      <w:proofErr w:type="spellStart"/>
      <w:r w:rsidRPr="00C55BCE">
        <w:rPr>
          <w:rFonts w:ascii="Times New Roman" w:eastAsia="Times New Roman" w:hAnsi="Times New Roman" w:cs="Times New Roman"/>
          <w:sz w:val="24"/>
          <w:szCs w:val="24"/>
        </w:rPr>
        <w:t>Роспотребнадзором</w:t>
      </w:r>
      <w:proofErr w:type="spellEnd"/>
      <w:r w:rsidRPr="00C55BCE">
        <w:rPr>
          <w:rFonts w:ascii="Times New Roman" w:eastAsia="Times New Roman" w:hAnsi="Times New Roman" w:cs="Times New Roman"/>
          <w:sz w:val="24"/>
          <w:szCs w:val="24"/>
        </w:rPr>
        <w:t>.</w:t>
      </w:r>
    </w:p>
    <w:p w:rsidR="008567C3" w:rsidRPr="00C55BCE" w:rsidRDefault="008567C3" w:rsidP="00C55BCE">
      <w:pPr>
        <w:spacing w:line="240" w:lineRule="auto"/>
        <w:rPr>
          <w:rFonts w:ascii="Times New Roman" w:eastAsia="Times New Roman" w:hAnsi="Times New Roman" w:cs="Times New Roman"/>
          <w:sz w:val="24"/>
          <w:szCs w:val="24"/>
        </w:rPr>
      </w:pPr>
      <w:proofErr w:type="spellStart"/>
      <w:r w:rsidRPr="00C55BCE">
        <w:rPr>
          <w:rFonts w:ascii="Times New Roman" w:eastAsia="Times New Roman" w:hAnsi="Times New Roman" w:cs="Times New Roman"/>
          <w:sz w:val="24"/>
          <w:szCs w:val="24"/>
        </w:rPr>
        <w:t>Выморачивание</w:t>
      </w:r>
      <w:proofErr w:type="spellEnd"/>
      <w:r w:rsidRPr="00C55BCE">
        <w:rPr>
          <w:rFonts w:ascii="Times New Roman" w:eastAsia="Times New Roman" w:hAnsi="Times New Roman" w:cs="Times New Roman"/>
          <w:sz w:val="24"/>
          <w:szCs w:val="24"/>
        </w:rPr>
        <w:t>, вынос, ликвидация животноводческих, птицеводческих и других загрязняющих сток объектов.</w:t>
      </w:r>
    </w:p>
    <w:p w:rsidR="008567C3" w:rsidRPr="00C55BCE" w:rsidRDefault="008567C3" w:rsidP="00C55BCE">
      <w:pPr>
        <w:spacing w:line="240" w:lineRule="auto"/>
        <w:rPr>
          <w:rFonts w:ascii="Times New Roman" w:eastAsia="Times New Roman" w:hAnsi="Times New Roman" w:cs="Times New Roman"/>
          <w:b/>
          <w:sz w:val="24"/>
          <w:szCs w:val="24"/>
        </w:rPr>
      </w:pPr>
      <w:r w:rsidRPr="00C55BCE">
        <w:rPr>
          <w:rFonts w:ascii="Times New Roman" w:eastAsia="Times New Roman" w:hAnsi="Times New Roman" w:cs="Times New Roman"/>
          <w:b/>
          <w:sz w:val="24"/>
          <w:szCs w:val="24"/>
        </w:rPr>
        <w:t>Запрещённые виды использования территорий</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Запрещена любая жилая и общественная застройка.</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Запрещены отвалы размываемых грунтов.</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Запрещено движение автомобилей и тракторов, кроме автомобилей специального значения.</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Запрещено строительство капитальных и временных зданий для размещения </w:t>
      </w:r>
      <w:proofErr w:type="spellStart"/>
      <w:r w:rsidRPr="00C55BCE">
        <w:rPr>
          <w:rFonts w:ascii="Times New Roman" w:eastAsia="Times New Roman" w:hAnsi="Times New Roman" w:cs="Times New Roman"/>
          <w:sz w:val="24"/>
          <w:szCs w:val="24"/>
        </w:rPr>
        <w:t>рекреантов</w:t>
      </w:r>
      <w:proofErr w:type="spellEnd"/>
      <w:r w:rsidRPr="00C55BCE">
        <w:rPr>
          <w:rFonts w:ascii="Times New Roman" w:eastAsia="Times New Roman" w:hAnsi="Times New Roman" w:cs="Times New Roman"/>
          <w:sz w:val="24"/>
          <w:szCs w:val="24"/>
        </w:rPr>
        <w:t>, установка сезонных стационарных палаточных городков.</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Запрещены производственные и коммунальные объекты.</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Запрещены вдольбереговые объекты инженерно-транспортной инфраструктуры.</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Запрещено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Запрещено осуществление авиационных мер по борьбе с вредителями и болезнями растений.</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Запрещена распашка земель, размещение отвалов размываемых грунтов, использование сточных вод для удобрения почв.</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Запрещен выпас сельскохозяйственных животных и организация для них летних лагерей, </w:t>
      </w:r>
      <w:proofErr w:type="spellStart"/>
      <w:r w:rsidRPr="00C55BCE">
        <w:rPr>
          <w:rFonts w:ascii="Times New Roman" w:eastAsia="Times New Roman" w:hAnsi="Times New Roman" w:cs="Times New Roman"/>
          <w:sz w:val="24"/>
          <w:szCs w:val="24"/>
        </w:rPr>
        <w:t>купочных</w:t>
      </w:r>
      <w:proofErr w:type="spellEnd"/>
      <w:r w:rsidRPr="00C55BCE">
        <w:rPr>
          <w:rFonts w:ascii="Times New Roman" w:eastAsia="Times New Roman" w:hAnsi="Times New Roman" w:cs="Times New Roman"/>
          <w:sz w:val="24"/>
          <w:szCs w:val="24"/>
        </w:rPr>
        <w:t xml:space="preserve"> ванн.</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lastRenderedPageBreak/>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8567C3" w:rsidRPr="00C55BCE" w:rsidRDefault="008567C3" w:rsidP="00C55BCE">
      <w:pPr>
        <w:spacing w:line="240" w:lineRule="auto"/>
        <w:rPr>
          <w:rFonts w:ascii="Times New Roman" w:eastAsia="Times New Roman" w:hAnsi="Times New Roman" w:cs="Times New Roman"/>
          <w:sz w:val="24"/>
          <w:szCs w:val="24"/>
        </w:rPr>
      </w:pPr>
    </w:p>
    <w:p w:rsidR="008567C3" w:rsidRPr="00C55BCE" w:rsidRDefault="008567C3" w:rsidP="00C55BCE">
      <w:pPr>
        <w:pStyle w:val="ad"/>
        <w:numPr>
          <w:ilvl w:val="0"/>
          <w:numId w:val="21"/>
        </w:num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Градостроительные регламенты использования территорий в </w:t>
      </w:r>
      <w:proofErr w:type="spellStart"/>
      <w:r w:rsidRPr="00C55BCE">
        <w:rPr>
          <w:rFonts w:ascii="Times New Roman" w:eastAsia="Times New Roman" w:hAnsi="Times New Roman" w:cs="Times New Roman"/>
          <w:sz w:val="24"/>
          <w:szCs w:val="24"/>
        </w:rPr>
        <w:t>водоохранной</w:t>
      </w:r>
      <w:proofErr w:type="spellEnd"/>
      <w:r w:rsidRPr="00C55BCE">
        <w:rPr>
          <w:rFonts w:ascii="Times New Roman" w:eastAsia="Times New Roman" w:hAnsi="Times New Roman" w:cs="Times New Roman"/>
          <w:sz w:val="24"/>
          <w:szCs w:val="24"/>
        </w:rPr>
        <w:t xml:space="preserve"> зоне</w:t>
      </w:r>
    </w:p>
    <w:p w:rsidR="008567C3" w:rsidRPr="00C55BCE" w:rsidRDefault="008567C3" w:rsidP="00C55BCE">
      <w:pPr>
        <w:spacing w:line="240" w:lineRule="auto"/>
        <w:rPr>
          <w:rFonts w:ascii="Times New Roman" w:eastAsia="Times New Roman" w:hAnsi="Times New Roman" w:cs="Times New Roman"/>
          <w:b/>
          <w:sz w:val="24"/>
          <w:szCs w:val="24"/>
        </w:rPr>
      </w:pPr>
      <w:r w:rsidRPr="00C55BCE">
        <w:rPr>
          <w:rFonts w:ascii="Times New Roman" w:eastAsia="Times New Roman" w:hAnsi="Times New Roman" w:cs="Times New Roman"/>
          <w:b/>
          <w:sz w:val="24"/>
          <w:szCs w:val="24"/>
        </w:rPr>
        <w:t>Условия использования и содержания территорий</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Озеленение древесно-кустарниковой растительностью, </w:t>
      </w:r>
      <w:proofErr w:type="spellStart"/>
      <w:r w:rsidRPr="00C55BCE">
        <w:rPr>
          <w:rFonts w:ascii="Times New Roman" w:eastAsia="Times New Roman" w:hAnsi="Times New Roman" w:cs="Times New Roman"/>
          <w:sz w:val="24"/>
          <w:szCs w:val="24"/>
        </w:rPr>
        <w:t>залужение</w:t>
      </w:r>
      <w:proofErr w:type="spellEnd"/>
      <w:r w:rsidRPr="00C55BCE">
        <w:rPr>
          <w:rFonts w:ascii="Times New Roman" w:eastAsia="Times New Roman" w:hAnsi="Times New Roman" w:cs="Times New Roman"/>
          <w:sz w:val="24"/>
          <w:szCs w:val="24"/>
        </w:rPr>
        <w:t>.</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Сбор и отвод ливневых вод.</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Благоустройство территории возлагается на водопользователей, собственников земель, землевладельцев и землепользователей</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Благоустройство, </w:t>
      </w:r>
      <w:proofErr w:type="spellStart"/>
      <w:r w:rsidRPr="00C55BCE">
        <w:rPr>
          <w:rFonts w:ascii="Times New Roman" w:eastAsia="Times New Roman" w:hAnsi="Times New Roman" w:cs="Times New Roman"/>
          <w:sz w:val="24"/>
          <w:szCs w:val="24"/>
        </w:rPr>
        <w:t>канализование</w:t>
      </w:r>
      <w:proofErr w:type="spellEnd"/>
      <w:r w:rsidRPr="00C55BCE">
        <w:rPr>
          <w:rFonts w:ascii="Times New Roman" w:eastAsia="Times New Roman" w:hAnsi="Times New Roman" w:cs="Times New Roman"/>
          <w:sz w:val="24"/>
          <w:szCs w:val="24"/>
        </w:rPr>
        <w:t xml:space="preserve"> объектов либо устройство водонепроницаемых выгребов.</w:t>
      </w:r>
    </w:p>
    <w:p w:rsidR="008567C3" w:rsidRPr="00C55BCE" w:rsidRDefault="008567C3" w:rsidP="00C55BCE">
      <w:pPr>
        <w:spacing w:line="240" w:lineRule="auto"/>
        <w:rPr>
          <w:rFonts w:ascii="Times New Roman" w:eastAsia="Times New Roman" w:hAnsi="Times New Roman" w:cs="Times New Roman"/>
          <w:sz w:val="24"/>
          <w:szCs w:val="24"/>
        </w:rPr>
      </w:pPr>
      <w:proofErr w:type="spellStart"/>
      <w:r w:rsidRPr="00C55BCE">
        <w:rPr>
          <w:rFonts w:ascii="Times New Roman" w:eastAsia="Times New Roman" w:hAnsi="Times New Roman" w:cs="Times New Roman"/>
          <w:sz w:val="24"/>
          <w:szCs w:val="24"/>
        </w:rPr>
        <w:t>Выморачивание</w:t>
      </w:r>
      <w:proofErr w:type="spellEnd"/>
      <w:r w:rsidRPr="00C55BCE">
        <w:rPr>
          <w:rFonts w:ascii="Times New Roman" w:eastAsia="Times New Roman" w:hAnsi="Times New Roman" w:cs="Times New Roman"/>
          <w:sz w:val="24"/>
          <w:szCs w:val="24"/>
        </w:rPr>
        <w:t>, вынос, ликвидация объектов.</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567C3" w:rsidRPr="00C55BCE" w:rsidRDefault="008567C3" w:rsidP="00C55BCE">
      <w:pPr>
        <w:spacing w:line="240" w:lineRule="auto"/>
        <w:rPr>
          <w:rFonts w:ascii="Times New Roman" w:eastAsia="Times New Roman" w:hAnsi="Times New Roman" w:cs="Times New Roman"/>
          <w:b/>
          <w:sz w:val="24"/>
          <w:szCs w:val="24"/>
        </w:rPr>
      </w:pPr>
      <w:r w:rsidRPr="00C55BCE">
        <w:rPr>
          <w:rFonts w:ascii="Times New Roman" w:eastAsia="Times New Roman" w:hAnsi="Times New Roman" w:cs="Times New Roman"/>
          <w:b/>
          <w:sz w:val="24"/>
          <w:szCs w:val="24"/>
        </w:rPr>
        <w:t>Запрещённые виды использования территорий</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 xml:space="preserve">Запрещено проведение без согласования с бассейновыми и другими территориальными органами управления использованием и охраной водного </w:t>
      </w:r>
      <w:proofErr w:type="gramStart"/>
      <w:r w:rsidRPr="00C55BCE">
        <w:rPr>
          <w:rFonts w:ascii="Times New Roman" w:eastAsia="Times New Roman" w:hAnsi="Times New Roman" w:cs="Times New Roman"/>
          <w:sz w:val="24"/>
          <w:szCs w:val="24"/>
        </w:rPr>
        <w:t>фонда Министерства природных ресурсов Российской Федерации строительства</w:t>
      </w:r>
      <w:proofErr w:type="gramEnd"/>
      <w:r w:rsidRPr="00C55BCE">
        <w:rPr>
          <w:rFonts w:ascii="Times New Roman" w:eastAsia="Times New Roman" w:hAnsi="Times New Roman" w:cs="Times New Roman"/>
          <w:sz w:val="24"/>
          <w:szCs w:val="24"/>
        </w:rPr>
        <w:t xml:space="preserve"> и реконструкции зданий, сооружений, коммуникаций и других объектов, а также землеройных и других работ.</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Запрещена заправка топливом, мойка и ремонт автомобилей и других машин и механизмов,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твёрдое покрытие.</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Запрещено размещение садово-огородных участков при ширине водоохранных зон менее 100 метров и крутизне склонов прилегающих территорий более 3 градусов.</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Запрещено размещение стоянок транспортных средств, в том числе на территориях садово-огородных участков.</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Запрещено размещение стоянок транспортных средств.</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Запрещено размещение производственных и коммунальных объектов.</w:t>
      </w:r>
    </w:p>
    <w:p w:rsidR="008567C3" w:rsidRPr="00C55BCE" w:rsidRDefault="008567C3" w:rsidP="00C55BCE">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Запрещено осуществление авиационных мер по борьбе с вредителями и болезнями растений,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 отходов производства и потребления, радиоактивных, химических, взрывчатых, токсичных, отравляющих и ядовитых веществ, кладбищ и скотомогильников, накопителей сточных вод.</w:t>
      </w:r>
    </w:p>
    <w:p w:rsidR="00705425" w:rsidRDefault="008567C3" w:rsidP="00705425">
      <w:p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Запрещено складирование навоза и мусора, использование навозных стоков и сточных вод для удобрения почв.</w:t>
      </w:r>
    </w:p>
    <w:p w:rsidR="00705425" w:rsidRPr="00705425" w:rsidRDefault="00705425" w:rsidP="00705425">
      <w:pPr>
        <w:spacing w:line="240" w:lineRule="auto"/>
        <w:rPr>
          <w:rFonts w:ascii="Times New Roman" w:eastAsia="Times New Roman" w:hAnsi="Times New Roman" w:cs="Times New Roman"/>
          <w:sz w:val="24"/>
          <w:szCs w:val="24"/>
        </w:rPr>
      </w:pPr>
    </w:p>
    <w:p w:rsidR="005957FD" w:rsidRPr="00C55BCE" w:rsidRDefault="005957FD" w:rsidP="00C55BCE">
      <w:pPr>
        <w:pStyle w:val="ad"/>
        <w:numPr>
          <w:ilvl w:val="0"/>
          <w:numId w:val="21"/>
        </w:numPr>
        <w:spacing w:line="240" w:lineRule="auto"/>
        <w:rPr>
          <w:rFonts w:ascii="Times New Roman" w:eastAsia="Times New Roman" w:hAnsi="Times New Roman" w:cs="Times New Roman"/>
          <w:sz w:val="24"/>
          <w:szCs w:val="24"/>
        </w:rPr>
      </w:pPr>
      <w:r w:rsidRPr="00C55BCE">
        <w:rPr>
          <w:rFonts w:ascii="Times New Roman" w:eastAsia="Times New Roman" w:hAnsi="Times New Roman" w:cs="Times New Roman"/>
          <w:sz w:val="24"/>
          <w:szCs w:val="24"/>
        </w:rPr>
        <w:t>Градостроительные регламенты использования особо охраняемых природных территорий</w:t>
      </w:r>
    </w:p>
    <w:p w:rsidR="005957FD" w:rsidRPr="00C55BCE" w:rsidRDefault="005957FD" w:rsidP="00C55BCE">
      <w:pPr>
        <w:spacing w:line="240" w:lineRule="auto"/>
        <w:rPr>
          <w:sz w:val="24"/>
          <w:szCs w:val="24"/>
        </w:rPr>
      </w:pPr>
      <w:r w:rsidRPr="00C55BCE">
        <w:rPr>
          <w:sz w:val="24"/>
          <w:szCs w:val="24"/>
        </w:rPr>
        <w:t>Территория заповедника «Столбы» разделена на 3 части с разным режимом охраны:</w:t>
      </w:r>
    </w:p>
    <w:p w:rsidR="005957FD" w:rsidRPr="00C55BCE" w:rsidRDefault="005957FD" w:rsidP="00C55BCE">
      <w:pPr>
        <w:spacing w:line="240" w:lineRule="auto"/>
        <w:rPr>
          <w:sz w:val="24"/>
          <w:szCs w:val="24"/>
        </w:rPr>
      </w:pPr>
      <w:r w:rsidRPr="00C55BCE">
        <w:rPr>
          <w:sz w:val="24"/>
          <w:szCs w:val="24"/>
        </w:rPr>
        <w:lastRenderedPageBreak/>
        <w:t>а) туристско-экскурсионный район, открытый для свободного посещения с условием соблюдения Правил, регулирующих нормы поведения и отношения туристов на особо охраняемой природной территории;</w:t>
      </w:r>
    </w:p>
    <w:p w:rsidR="005957FD" w:rsidRPr="00C55BCE" w:rsidRDefault="005957FD" w:rsidP="00C55BCE">
      <w:pPr>
        <w:spacing w:line="240" w:lineRule="auto"/>
        <w:rPr>
          <w:sz w:val="24"/>
          <w:szCs w:val="24"/>
        </w:rPr>
      </w:pPr>
      <w:r w:rsidRPr="00C55BCE">
        <w:rPr>
          <w:sz w:val="24"/>
          <w:szCs w:val="24"/>
        </w:rPr>
        <w:t xml:space="preserve">б) закрытая для посещения зона </w:t>
      </w:r>
      <w:proofErr w:type="gramStart"/>
      <w:r w:rsidRPr="00C55BCE">
        <w:rPr>
          <w:sz w:val="24"/>
          <w:szCs w:val="24"/>
        </w:rPr>
        <w:t>полной</w:t>
      </w:r>
      <w:proofErr w:type="gramEnd"/>
      <w:r w:rsidRPr="00C55BCE">
        <w:rPr>
          <w:sz w:val="24"/>
          <w:szCs w:val="24"/>
        </w:rPr>
        <w:t xml:space="preserve"> </w:t>
      </w:r>
      <w:proofErr w:type="spellStart"/>
      <w:r w:rsidRPr="00C55BCE">
        <w:rPr>
          <w:sz w:val="24"/>
          <w:szCs w:val="24"/>
        </w:rPr>
        <w:t>заповедности</w:t>
      </w:r>
      <w:proofErr w:type="spellEnd"/>
      <w:r w:rsidRPr="00C55BCE">
        <w:rPr>
          <w:sz w:val="24"/>
          <w:szCs w:val="24"/>
        </w:rPr>
        <w:t>. Доступ в неё разрешен только сотрудникам заповедника, для выполнения природоохранных и научно-исследовательских работ.</w:t>
      </w:r>
    </w:p>
    <w:p w:rsidR="005957FD" w:rsidRPr="00C55BCE" w:rsidRDefault="005957FD" w:rsidP="00C55BCE">
      <w:pPr>
        <w:spacing w:line="240" w:lineRule="auto"/>
        <w:rPr>
          <w:sz w:val="24"/>
          <w:szCs w:val="24"/>
        </w:rPr>
      </w:pPr>
      <w:r w:rsidRPr="00C55BCE">
        <w:rPr>
          <w:sz w:val="24"/>
          <w:szCs w:val="24"/>
        </w:rPr>
        <w:t xml:space="preserve">в) буферная зона с ограниченным доступом, </w:t>
      </w:r>
      <w:proofErr w:type="spellStart"/>
      <w:r w:rsidRPr="00C55BCE">
        <w:rPr>
          <w:sz w:val="24"/>
          <w:szCs w:val="24"/>
        </w:rPr>
        <w:t>регулирующимся</w:t>
      </w:r>
      <w:proofErr w:type="spellEnd"/>
      <w:r w:rsidRPr="00C55BCE">
        <w:rPr>
          <w:sz w:val="24"/>
          <w:szCs w:val="24"/>
        </w:rPr>
        <w:t xml:space="preserve"> специальным разрешением администрации заповедника. В остальном режим буферной зоны соответствует режиму строгой </w:t>
      </w:r>
      <w:proofErr w:type="spellStart"/>
      <w:r w:rsidRPr="00C55BCE">
        <w:rPr>
          <w:sz w:val="24"/>
          <w:szCs w:val="24"/>
        </w:rPr>
        <w:t>заповедности</w:t>
      </w:r>
      <w:proofErr w:type="spellEnd"/>
      <w:r w:rsidRPr="00C55BCE">
        <w:rPr>
          <w:sz w:val="24"/>
          <w:szCs w:val="24"/>
        </w:rPr>
        <w:t>.</w:t>
      </w:r>
    </w:p>
    <w:p w:rsidR="005957FD" w:rsidRPr="00C55BCE" w:rsidRDefault="005957FD" w:rsidP="00C55BCE">
      <w:pPr>
        <w:spacing w:line="240" w:lineRule="auto"/>
        <w:rPr>
          <w:sz w:val="24"/>
          <w:szCs w:val="24"/>
        </w:rPr>
      </w:pPr>
      <w:r w:rsidRPr="00C55BCE">
        <w:rPr>
          <w:sz w:val="24"/>
          <w:szCs w:val="24"/>
        </w:rPr>
        <w:t>В целях улучшения экологической обстановки в заповеднике, уменьшения отрицательного воздействия антропогенной деятельности на охраняемые природные комплексы, воспроизводства видов растений и животных с сокращающейся численностью, выполнения экспериментальных научно-исследовательских работ, недопустимых на территории самого заповедника «Столбы» вокруг него (по всему периметру) установлена охранная зона шириной около 2 км с особым режимом природопользования.</w:t>
      </w:r>
    </w:p>
    <w:p w:rsidR="00BA0345" w:rsidRPr="00C55BCE" w:rsidRDefault="00BA0345" w:rsidP="00C55BCE">
      <w:pPr>
        <w:spacing w:line="240" w:lineRule="auto"/>
        <w:rPr>
          <w:sz w:val="24"/>
          <w:szCs w:val="24"/>
        </w:rPr>
      </w:pPr>
    </w:p>
    <w:p w:rsidR="005957FD" w:rsidRPr="00C55BCE" w:rsidRDefault="005957FD" w:rsidP="00C55BCE">
      <w:pPr>
        <w:spacing w:line="240" w:lineRule="auto"/>
        <w:rPr>
          <w:sz w:val="24"/>
          <w:szCs w:val="24"/>
        </w:rPr>
      </w:pPr>
      <w:r w:rsidRPr="00C55BCE">
        <w:rPr>
          <w:sz w:val="24"/>
          <w:szCs w:val="24"/>
        </w:rPr>
        <w:t xml:space="preserve">Заказник «Красноярский» организован с целью сохранения биологического и ландшафтного разнообразия Красноярского края, а также лесов вокруг города Красноярска в целях улучшения качества атмосферного воздуха, защиты лесных насаждений, почв и водных объектов от неблагоприятных природно-климатических и антропогенных факторов, повышения их санитарно-гигиенических, рекреационных, оздоровительных и </w:t>
      </w:r>
      <w:proofErr w:type="spellStart"/>
      <w:r w:rsidRPr="00C55BCE">
        <w:rPr>
          <w:sz w:val="24"/>
          <w:szCs w:val="24"/>
        </w:rPr>
        <w:t>средозащитных</w:t>
      </w:r>
      <w:proofErr w:type="spellEnd"/>
      <w:r w:rsidRPr="00C55BCE">
        <w:rPr>
          <w:sz w:val="24"/>
          <w:szCs w:val="24"/>
        </w:rPr>
        <w:t xml:space="preserve"> функций.</w:t>
      </w:r>
    </w:p>
    <w:p w:rsidR="005957FD" w:rsidRPr="00C55BCE" w:rsidRDefault="005957FD" w:rsidP="00C55BCE">
      <w:pPr>
        <w:spacing w:line="240" w:lineRule="auto"/>
        <w:rPr>
          <w:sz w:val="24"/>
          <w:szCs w:val="24"/>
        </w:rPr>
      </w:pPr>
      <w:r w:rsidRPr="00C55BCE">
        <w:rPr>
          <w:sz w:val="24"/>
          <w:szCs w:val="24"/>
        </w:rPr>
        <w:t>На заказник «Красноярский» возлагается выполнение следующих задач:</w:t>
      </w:r>
    </w:p>
    <w:p w:rsidR="005957FD" w:rsidRPr="00C55BCE" w:rsidRDefault="005957FD" w:rsidP="00C55BCE">
      <w:pPr>
        <w:spacing w:line="240" w:lineRule="auto"/>
        <w:rPr>
          <w:sz w:val="24"/>
          <w:szCs w:val="24"/>
        </w:rPr>
      </w:pPr>
      <w:r w:rsidRPr="00C55BCE">
        <w:rPr>
          <w:sz w:val="24"/>
          <w:szCs w:val="24"/>
        </w:rPr>
        <w:t>- сохранение лесных насаждений, земель, водных объектов и геологических объектов, имеющих многоцелевое назначение;</w:t>
      </w:r>
    </w:p>
    <w:p w:rsidR="005957FD" w:rsidRPr="00C55BCE" w:rsidRDefault="005957FD" w:rsidP="00C55BCE">
      <w:pPr>
        <w:spacing w:line="240" w:lineRule="auto"/>
        <w:rPr>
          <w:sz w:val="24"/>
          <w:szCs w:val="24"/>
        </w:rPr>
      </w:pPr>
      <w:r w:rsidRPr="00C55BCE">
        <w:rPr>
          <w:sz w:val="24"/>
          <w:szCs w:val="24"/>
        </w:rPr>
        <w:t>- сохранение биологического разнообразия ландшафта, включающего элементы нескольких природных зон;</w:t>
      </w:r>
    </w:p>
    <w:p w:rsidR="005957FD" w:rsidRPr="00C55BCE" w:rsidRDefault="005957FD" w:rsidP="00C55BCE">
      <w:pPr>
        <w:spacing w:line="240" w:lineRule="auto"/>
        <w:rPr>
          <w:sz w:val="24"/>
          <w:szCs w:val="24"/>
        </w:rPr>
      </w:pPr>
      <w:r w:rsidRPr="00C55BCE">
        <w:rPr>
          <w:sz w:val="24"/>
          <w:szCs w:val="24"/>
        </w:rPr>
        <w:t>- поддержание оптимальных условий для воспроизводства объектов растительного и животного мира, включая виды, занесенные в Красную книгу Красноярского края, а также относящиеся к охотничьим ресурсам;</w:t>
      </w:r>
    </w:p>
    <w:p w:rsidR="005957FD" w:rsidRPr="00C55BCE" w:rsidRDefault="005957FD" w:rsidP="00C55BCE">
      <w:pPr>
        <w:spacing w:line="240" w:lineRule="auto"/>
        <w:rPr>
          <w:sz w:val="24"/>
          <w:szCs w:val="24"/>
        </w:rPr>
      </w:pPr>
      <w:r w:rsidRPr="00C55BCE">
        <w:rPr>
          <w:sz w:val="24"/>
          <w:szCs w:val="24"/>
        </w:rPr>
        <w:t>- гармонизация экологии городской среды и жизненно важных потребностей людей;</w:t>
      </w:r>
    </w:p>
    <w:p w:rsidR="005957FD" w:rsidRPr="00C55BCE" w:rsidRDefault="005957FD" w:rsidP="00C55BCE">
      <w:pPr>
        <w:spacing w:line="240" w:lineRule="auto"/>
        <w:rPr>
          <w:sz w:val="24"/>
          <w:szCs w:val="24"/>
        </w:rPr>
      </w:pPr>
      <w:r w:rsidRPr="00C55BCE">
        <w:rPr>
          <w:sz w:val="24"/>
          <w:szCs w:val="24"/>
        </w:rPr>
        <w:t>- создание условий для отдыха населения и сохранения рекреационных ресурсов;</w:t>
      </w:r>
    </w:p>
    <w:p w:rsidR="005957FD" w:rsidRPr="00C55BCE" w:rsidRDefault="005957FD" w:rsidP="00C55BCE">
      <w:pPr>
        <w:spacing w:line="240" w:lineRule="auto"/>
        <w:rPr>
          <w:sz w:val="24"/>
          <w:szCs w:val="24"/>
        </w:rPr>
      </w:pPr>
      <w:r w:rsidRPr="00C55BCE">
        <w:rPr>
          <w:sz w:val="24"/>
          <w:szCs w:val="24"/>
        </w:rPr>
        <w:t>- организация мониторинга окружающей природной среды;</w:t>
      </w:r>
    </w:p>
    <w:p w:rsidR="005957FD" w:rsidRPr="00C55BCE" w:rsidRDefault="005957FD" w:rsidP="00C55BCE">
      <w:pPr>
        <w:spacing w:line="240" w:lineRule="auto"/>
        <w:rPr>
          <w:sz w:val="24"/>
          <w:szCs w:val="24"/>
        </w:rPr>
      </w:pPr>
      <w:r w:rsidRPr="00C55BCE">
        <w:rPr>
          <w:sz w:val="24"/>
          <w:szCs w:val="24"/>
        </w:rPr>
        <w:t>- содействие экологическому просвещению, воспитанию и образованию.</w:t>
      </w:r>
    </w:p>
    <w:p w:rsidR="005957FD" w:rsidRPr="00C55BCE" w:rsidRDefault="005957FD" w:rsidP="00C55BCE">
      <w:pPr>
        <w:spacing w:line="240" w:lineRule="auto"/>
        <w:rPr>
          <w:sz w:val="24"/>
          <w:szCs w:val="24"/>
        </w:rPr>
      </w:pPr>
      <w:r w:rsidRPr="00C55BCE">
        <w:rPr>
          <w:sz w:val="24"/>
          <w:szCs w:val="24"/>
        </w:rPr>
        <w:t>На территории заказника «Красноярский» запрещается хозяйственная деятельность, отрицательно влияющая на выполнение лесами экологических, санитарно-гигиенических и рекреационных функций, на состояние, воспроизводство объектов животного мира и выполнение поставленных задач, в том числе:</w:t>
      </w:r>
    </w:p>
    <w:p w:rsidR="005957FD" w:rsidRPr="00C55BCE" w:rsidRDefault="005957FD" w:rsidP="00C55BCE">
      <w:pPr>
        <w:spacing w:line="240" w:lineRule="auto"/>
        <w:rPr>
          <w:sz w:val="24"/>
          <w:szCs w:val="24"/>
        </w:rPr>
      </w:pPr>
      <w:r w:rsidRPr="00C55BCE">
        <w:rPr>
          <w:sz w:val="24"/>
          <w:szCs w:val="24"/>
        </w:rPr>
        <w:t>- размещение радиоактивных отходов;</w:t>
      </w:r>
    </w:p>
    <w:p w:rsidR="005957FD" w:rsidRPr="00C55BCE" w:rsidRDefault="005957FD" w:rsidP="00C55BCE">
      <w:pPr>
        <w:spacing w:line="240" w:lineRule="auto"/>
        <w:rPr>
          <w:sz w:val="24"/>
          <w:szCs w:val="24"/>
        </w:rPr>
      </w:pPr>
      <w:r w:rsidRPr="00C55BCE">
        <w:rPr>
          <w:sz w:val="24"/>
          <w:szCs w:val="24"/>
        </w:rPr>
        <w:t>- хранение и использование ядохимикатов, токсичных химических препаратов;</w:t>
      </w:r>
    </w:p>
    <w:p w:rsidR="005957FD" w:rsidRPr="00C55BCE" w:rsidRDefault="005957FD" w:rsidP="00C55BCE">
      <w:pPr>
        <w:spacing w:line="240" w:lineRule="auto"/>
        <w:rPr>
          <w:sz w:val="24"/>
          <w:szCs w:val="24"/>
        </w:rPr>
      </w:pPr>
      <w:r w:rsidRPr="00C55BCE">
        <w:rPr>
          <w:sz w:val="24"/>
          <w:szCs w:val="24"/>
        </w:rPr>
        <w:t>- засорение бытовыми, строительными, промышленными и иными отходами и мусором;</w:t>
      </w:r>
    </w:p>
    <w:p w:rsidR="005957FD" w:rsidRPr="00C55BCE" w:rsidRDefault="005957FD" w:rsidP="00C55BCE">
      <w:pPr>
        <w:spacing w:line="240" w:lineRule="auto"/>
        <w:rPr>
          <w:sz w:val="24"/>
          <w:szCs w:val="24"/>
        </w:rPr>
      </w:pPr>
      <w:r w:rsidRPr="00C55BCE">
        <w:rPr>
          <w:sz w:val="24"/>
          <w:szCs w:val="24"/>
        </w:rPr>
        <w:t>- проведение сплошных и выборочных рубок спелых и перестойных лесных насаждений для заготовки древесины, за исключением выборочных рубок для заготовки гражданами древесины для собственных нужд в соответствии с нормативными правовыми актами Красноярского края;</w:t>
      </w:r>
    </w:p>
    <w:p w:rsidR="005957FD" w:rsidRPr="00C55BCE" w:rsidRDefault="005957FD" w:rsidP="00C55BCE">
      <w:pPr>
        <w:spacing w:line="240" w:lineRule="auto"/>
        <w:rPr>
          <w:sz w:val="24"/>
          <w:szCs w:val="24"/>
        </w:rPr>
      </w:pPr>
      <w:r w:rsidRPr="00C55BCE">
        <w:rPr>
          <w:sz w:val="24"/>
          <w:szCs w:val="24"/>
        </w:rPr>
        <w:t>- выжигание травы на земельных участках, непосредственно примыкающих к лесам, защитным и озеленительным лесным насаждениям, без постоянного наблюдения;</w:t>
      </w:r>
    </w:p>
    <w:p w:rsidR="005957FD" w:rsidRPr="00C55BCE" w:rsidRDefault="005957FD" w:rsidP="00C55BCE">
      <w:pPr>
        <w:spacing w:line="240" w:lineRule="auto"/>
        <w:rPr>
          <w:sz w:val="24"/>
          <w:szCs w:val="24"/>
        </w:rPr>
      </w:pPr>
      <w:r w:rsidRPr="00C55BCE">
        <w:rPr>
          <w:sz w:val="24"/>
          <w:szCs w:val="24"/>
        </w:rPr>
        <w:lastRenderedPageBreak/>
        <w:t>- ведение охотничьего хозяйства и осуществление охоты;</w:t>
      </w:r>
    </w:p>
    <w:p w:rsidR="005957FD" w:rsidRPr="00C55BCE" w:rsidRDefault="005957FD" w:rsidP="00C55BCE">
      <w:pPr>
        <w:spacing w:line="240" w:lineRule="auto"/>
        <w:rPr>
          <w:sz w:val="24"/>
          <w:szCs w:val="24"/>
        </w:rPr>
      </w:pPr>
      <w:r w:rsidRPr="00C55BCE">
        <w:rPr>
          <w:sz w:val="24"/>
          <w:szCs w:val="24"/>
        </w:rPr>
        <w:t>- мойка транспортных сре</w:t>
      </w:r>
      <w:proofErr w:type="gramStart"/>
      <w:r w:rsidRPr="00C55BCE">
        <w:rPr>
          <w:sz w:val="24"/>
          <w:szCs w:val="24"/>
        </w:rPr>
        <w:t>дств в пр</w:t>
      </w:r>
      <w:proofErr w:type="gramEnd"/>
      <w:r w:rsidRPr="00C55BCE">
        <w:rPr>
          <w:sz w:val="24"/>
          <w:szCs w:val="24"/>
        </w:rPr>
        <w:t>еделах прибрежной полосы водных объектов;</w:t>
      </w:r>
    </w:p>
    <w:p w:rsidR="005957FD" w:rsidRPr="00C55BCE" w:rsidRDefault="005957FD" w:rsidP="00C55BCE">
      <w:pPr>
        <w:spacing w:line="240" w:lineRule="auto"/>
        <w:rPr>
          <w:sz w:val="24"/>
          <w:szCs w:val="24"/>
        </w:rPr>
      </w:pPr>
      <w:r w:rsidRPr="00C55BCE">
        <w:rPr>
          <w:sz w:val="24"/>
          <w:szCs w:val="24"/>
        </w:rPr>
        <w:t>- сплав леса;</w:t>
      </w:r>
    </w:p>
    <w:p w:rsidR="005957FD" w:rsidRPr="00C55BCE" w:rsidRDefault="005957FD" w:rsidP="00C55BCE">
      <w:pPr>
        <w:spacing w:line="240" w:lineRule="auto"/>
        <w:rPr>
          <w:sz w:val="24"/>
          <w:szCs w:val="24"/>
        </w:rPr>
      </w:pPr>
      <w:r w:rsidRPr="00C55BCE">
        <w:rPr>
          <w:sz w:val="24"/>
          <w:szCs w:val="24"/>
        </w:rPr>
        <w:t>- уничтожение или порча установленных предупредительных и информационных знаков (аншлагов).</w:t>
      </w:r>
    </w:p>
    <w:p w:rsidR="00BA0345" w:rsidRPr="00C55BCE" w:rsidRDefault="00BA0345" w:rsidP="00C55BCE">
      <w:pPr>
        <w:spacing w:line="240" w:lineRule="auto"/>
        <w:rPr>
          <w:sz w:val="24"/>
          <w:szCs w:val="24"/>
        </w:rPr>
      </w:pPr>
    </w:p>
    <w:p w:rsidR="00BA0345" w:rsidRPr="00C55BCE" w:rsidRDefault="00BA0345" w:rsidP="00C55BCE">
      <w:pPr>
        <w:spacing w:line="240" w:lineRule="auto"/>
        <w:rPr>
          <w:bCs/>
          <w:kern w:val="36"/>
          <w:sz w:val="24"/>
          <w:szCs w:val="24"/>
        </w:rPr>
      </w:pPr>
      <w:r w:rsidRPr="00C55BCE">
        <w:rPr>
          <w:sz w:val="24"/>
          <w:szCs w:val="24"/>
        </w:rPr>
        <w:t>Границы округа и зон санитарной охраны лечебно-оздоровительной местности ЗАО «Санаторий «Енисей» установлены Постановлением администрации Красноярского края от 02.07.2001 № 476-п «Об установлении границ и режима округа санитарной охраны лечебно-оздоровительной местности краевого значения ЗАО «Санаторий Енисей»</w:t>
      </w:r>
      <w:r w:rsidRPr="00C55BCE">
        <w:rPr>
          <w:bCs/>
          <w:kern w:val="36"/>
          <w:sz w:val="24"/>
          <w:szCs w:val="24"/>
        </w:rPr>
        <w:t>.</w:t>
      </w:r>
    </w:p>
    <w:p w:rsidR="005957FD" w:rsidRPr="00C55BCE" w:rsidRDefault="005957FD" w:rsidP="00C55BCE">
      <w:pPr>
        <w:spacing w:line="240" w:lineRule="auto"/>
        <w:rPr>
          <w:sz w:val="24"/>
          <w:szCs w:val="24"/>
        </w:rPr>
      </w:pPr>
    </w:p>
    <w:p w:rsidR="00BA0345" w:rsidRPr="00C55BCE" w:rsidRDefault="00BA0345" w:rsidP="00C55BCE">
      <w:pPr>
        <w:spacing w:line="240" w:lineRule="auto"/>
        <w:rPr>
          <w:sz w:val="24"/>
          <w:szCs w:val="24"/>
        </w:rPr>
      </w:pPr>
      <w:r w:rsidRPr="00C55BCE">
        <w:rPr>
          <w:bCs/>
          <w:sz w:val="24"/>
          <w:szCs w:val="24"/>
        </w:rPr>
        <w:t xml:space="preserve">На территории памятника природы </w:t>
      </w:r>
      <w:r w:rsidRPr="00C55BCE">
        <w:rPr>
          <w:sz w:val="24"/>
          <w:szCs w:val="24"/>
        </w:rPr>
        <w:t>Родник в районе Академгородка запрещается:</w:t>
      </w:r>
    </w:p>
    <w:p w:rsidR="00BA0345" w:rsidRPr="00C55BCE" w:rsidRDefault="00BA0345" w:rsidP="00C55BCE">
      <w:pPr>
        <w:spacing w:line="240" w:lineRule="auto"/>
        <w:rPr>
          <w:iCs/>
          <w:sz w:val="24"/>
          <w:szCs w:val="24"/>
        </w:rPr>
      </w:pPr>
      <w:r w:rsidRPr="00C55BCE">
        <w:rPr>
          <w:sz w:val="24"/>
          <w:szCs w:val="24"/>
        </w:rPr>
        <w:t>- использовать родник в хозяйственных целях;</w:t>
      </w:r>
    </w:p>
    <w:p w:rsidR="00BA0345" w:rsidRPr="00C55BCE" w:rsidRDefault="00BA0345" w:rsidP="00C55BCE">
      <w:pPr>
        <w:spacing w:line="240" w:lineRule="auto"/>
        <w:rPr>
          <w:iCs/>
          <w:sz w:val="24"/>
          <w:szCs w:val="24"/>
        </w:rPr>
      </w:pPr>
      <w:r w:rsidRPr="00C55BCE">
        <w:rPr>
          <w:sz w:val="24"/>
          <w:szCs w:val="24"/>
        </w:rPr>
        <w:t>- засорять ложе родника;</w:t>
      </w:r>
    </w:p>
    <w:p w:rsidR="00BA0345" w:rsidRPr="00C55BCE" w:rsidRDefault="00BA0345" w:rsidP="00C55BCE">
      <w:pPr>
        <w:spacing w:line="240" w:lineRule="auto"/>
        <w:rPr>
          <w:iCs/>
          <w:sz w:val="24"/>
          <w:szCs w:val="24"/>
        </w:rPr>
      </w:pPr>
      <w:r w:rsidRPr="00C55BCE">
        <w:rPr>
          <w:sz w:val="24"/>
          <w:szCs w:val="24"/>
        </w:rPr>
        <w:t>- повреждать кустарник вокруг родника.</w:t>
      </w:r>
    </w:p>
    <w:p w:rsidR="00BA0345" w:rsidRPr="00C55BCE" w:rsidRDefault="00BA0345" w:rsidP="00C55BCE">
      <w:pPr>
        <w:spacing w:line="240" w:lineRule="auto"/>
        <w:rPr>
          <w:iCs/>
          <w:sz w:val="24"/>
          <w:szCs w:val="24"/>
        </w:rPr>
      </w:pPr>
      <w:r w:rsidRPr="00C55BCE">
        <w:rPr>
          <w:sz w:val="24"/>
          <w:szCs w:val="24"/>
        </w:rPr>
        <w:t>Спуск к роднику разрешен только по лестнице. Допустимые вид использования памятника природы: рекреация.</w:t>
      </w:r>
    </w:p>
    <w:p w:rsidR="00BA0345" w:rsidRPr="00C55BCE" w:rsidRDefault="00BA0345" w:rsidP="00C55BCE">
      <w:pPr>
        <w:spacing w:line="240" w:lineRule="auto"/>
        <w:rPr>
          <w:sz w:val="24"/>
          <w:szCs w:val="24"/>
        </w:rPr>
      </w:pPr>
    </w:p>
    <w:p w:rsidR="00BA0345" w:rsidRPr="00C55BCE" w:rsidRDefault="00BA0345" w:rsidP="00C55BCE">
      <w:pPr>
        <w:spacing w:line="240" w:lineRule="auto"/>
        <w:rPr>
          <w:iCs/>
          <w:sz w:val="24"/>
          <w:szCs w:val="24"/>
        </w:rPr>
      </w:pPr>
      <w:r w:rsidRPr="00C55BCE">
        <w:rPr>
          <w:bCs/>
          <w:sz w:val="24"/>
          <w:szCs w:val="24"/>
        </w:rPr>
        <w:t xml:space="preserve">На территории памятника природы </w:t>
      </w:r>
      <w:r w:rsidRPr="00C55BCE">
        <w:rPr>
          <w:sz w:val="24"/>
          <w:szCs w:val="24"/>
        </w:rPr>
        <w:t xml:space="preserve">Дендрарий Сибирского государственного технологического университета </w:t>
      </w:r>
      <w:r w:rsidRPr="00C55BCE">
        <w:rPr>
          <w:bCs/>
          <w:sz w:val="24"/>
          <w:szCs w:val="24"/>
        </w:rPr>
        <w:t>запрещены следующие виды хозяйственной деятельности (р</w:t>
      </w:r>
      <w:r w:rsidRPr="00C55BCE">
        <w:rPr>
          <w:sz w:val="24"/>
          <w:szCs w:val="24"/>
        </w:rPr>
        <w:t>ежим охраны утверждён постановлением Совета администрации Красноярского края от 10.11.2002 № 385-п)</w:t>
      </w:r>
      <w:r w:rsidRPr="00C55BCE">
        <w:rPr>
          <w:bCs/>
          <w:sz w:val="24"/>
          <w:szCs w:val="24"/>
        </w:rPr>
        <w:t>:</w:t>
      </w:r>
    </w:p>
    <w:p w:rsidR="00BA0345" w:rsidRPr="00C55BCE" w:rsidRDefault="00BA0345" w:rsidP="00C55BCE">
      <w:pPr>
        <w:spacing w:line="240" w:lineRule="auto"/>
        <w:rPr>
          <w:iCs/>
          <w:sz w:val="24"/>
          <w:szCs w:val="24"/>
        </w:rPr>
      </w:pPr>
      <w:r w:rsidRPr="00C55BCE">
        <w:rPr>
          <w:sz w:val="24"/>
          <w:szCs w:val="24"/>
        </w:rPr>
        <w:t>- посещение дендрария;</w:t>
      </w:r>
    </w:p>
    <w:p w:rsidR="00BA0345" w:rsidRPr="00C55BCE" w:rsidRDefault="00BA0345" w:rsidP="00C55BCE">
      <w:pPr>
        <w:spacing w:line="240" w:lineRule="auto"/>
        <w:rPr>
          <w:iCs/>
          <w:sz w:val="24"/>
          <w:szCs w:val="24"/>
        </w:rPr>
      </w:pPr>
      <w:r w:rsidRPr="00C55BCE">
        <w:rPr>
          <w:sz w:val="24"/>
          <w:szCs w:val="24"/>
        </w:rPr>
        <w:t>- сбор гербариев;</w:t>
      </w:r>
    </w:p>
    <w:p w:rsidR="00BA0345" w:rsidRPr="00C55BCE" w:rsidRDefault="00BA0345" w:rsidP="00C55BCE">
      <w:pPr>
        <w:spacing w:line="240" w:lineRule="auto"/>
        <w:rPr>
          <w:iCs/>
          <w:sz w:val="24"/>
          <w:szCs w:val="24"/>
        </w:rPr>
      </w:pPr>
      <w:r w:rsidRPr="00C55BCE">
        <w:rPr>
          <w:sz w:val="24"/>
          <w:szCs w:val="24"/>
        </w:rPr>
        <w:t>- нарезка черенков и выкопка посадочного материала без разрешения охраняющей организации;</w:t>
      </w:r>
    </w:p>
    <w:p w:rsidR="00BA0345" w:rsidRPr="00C55BCE" w:rsidRDefault="00BA0345" w:rsidP="00C55BCE">
      <w:pPr>
        <w:spacing w:line="240" w:lineRule="auto"/>
        <w:rPr>
          <w:iCs/>
          <w:sz w:val="24"/>
          <w:szCs w:val="24"/>
        </w:rPr>
      </w:pPr>
      <w:r w:rsidRPr="00C55BCE">
        <w:rPr>
          <w:sz w:val="24"/>
          <w:szCs w:val="24"/>
        </w:rPr>
        <w:t>- повреждение насаждений.</w:t>
      </w:r>
    </w:p>
    <w:p w:rsidR="00BA0345" w:rsidRPr="00C55BCE" w:rsidRDefault="00BA0345" w:rsidP="00C55BCE">
      <w:pPr>
        <w:spacing w:line="240" w:lineRule="auto"/>
        <w:rPr>
          <w:sz w:val="24"/>
          <w:szCs w:val="24"/>
        </w:rPr>
      </w:pPr>
    </w:p>
    <w:p w:rsidR="00BA0345" w:rsidRPr="00C55BCE" w:rsidRDefault="00BA0345" w:rsidP="00C55BCE">
      <w:pPr>
        <w:spacing w:line="240" w:lineRule="auto"/>
        <w:rPr>
          <w:iCs/>
          <w:sz w:val="24"/>
          <w:szCs w:val="24"/>
        </w:rPr>
      </w:pPr>
      <w:r w:rsidRPr="00C55BCE">
        <w:rPr>
          <w:sz w:val="24"/>
          <w:szCs w:val="24"/>
        </w:rPr>
        <w:t>Памятник природы Пещера «Караульная» образован в целях сохранения уникальной и одной из самых посещаемых пещер в крае.</w:t>
      </w:r>
    </w:p>
    <w:p w:rsidR="00BA0345" w:rsidRPr="00C55BCE" w:rsidRDefault="00BA0345" w:rsidP="00C55BCE">
      <w:pPr>
        <w:spacing w:line="240" w:lineRule="auto"/>
        <w:rPr>
          <w:iCs/>
          <w:sz w:val="24"/>
          <w:szCs w:val="24"/>
        </w:rPr>
      </w:pPr>
      <w:r w:rsidRPr="00C55BCE">
        <w:rPr>
          <w:bCs/>
          <w:sz w:val="24"/>
          <w:szCs w:val="24"/>
        </w:rPr>
        <w:t>Запрещены следующие виды хозяйственной деятельности:</w:t>
      </w:r>
    </w:p>
    <w:p w:rsidR="00BA0345" w:rsidRPr="00C55BCE" w:rsidRDefault="00BA0345" w:rsidP="00C55BCE">
      <w:pPr>
        <w:spacing w:line="240" w:lineRule="auto"/>
        <w:rPr>
          <w:i/>
          <w:iCs/>
          <w:sz w:val="24"/>
          <w:szCs w:val="24"/>
        </w:rPr>
      </w:pPr>
      <w:r w:rsidRPr="00C55BCE">
        <w:rPr>
          <w:i/>
          <w:sz w:val="24"/>
          <w:szCs w:val="24"/>
        </w:rPr>
        <w:t xml:space="preserve">а) подземная часть, запрещено: </w:t>
      </w:r>
    </w:p>
    <w:p w:rsidR="00BA0345" w:rsidRPr="00C55BCE" w:rsidRDefault="00BA0345" w:rsidP="00C55BCE">
      <w:pPr>
        <w:spacing w:line="240" w:lineRule="auto"/>
        <w:rPr>
          <w:iCs/>
          <w:sz w:val="24"/>
          <w:szCs w:val="24"/>
        </w:rPr>
      </w:pPr>
      <w:r w:rsidRPr="00C55BCE">
        <w:rPr>
          <w:sz w:val="24"/>
          <w:szCs w:val="24"/>
        </w:rPr>
        <w:t>- посещение пещеры без соответствующего разрешения охраняющей организации;</w:t>
      </w:r>
    </w:p>
    <w:p w:rsidR="00BA0345" w:rsidRPr="00C55BCE" w:rsidRDefault="00BA0345" w:rsidP="00C55BCE">
      <w:pPr>
        <w:spacing w:line="240" w:lineRule="auto"/>
        <w:rPr>
          <w:iCs/>
          <w:sz w:val="24"/>
          <w:szCs w:val="24"/>
        </w:rPr>
      </w:pPr>
      <w:r w:rsidRPr="00C55BCE">
        <w:rPr>
          <w:sz w:val="24"/>
          <w:szCs w:val="24"/>
        </w:rPr>
        <w:t>- оставлять в пещере мусор и бытовые отходы;</w:t>
      </w:r>
    </w:p>
    <w:p w:rsidR="00BA0345" w:rsidRPr="00C55BCE" w:rsidRDefault="00BA0345" w:rsidP="00C55BCE">
      <w:pPr>
        <w:spacing w:line="240" w:lineRule="auto"/>
        <w:rPr>
          <w:iCs/>
          <w:sz w:val="24"/>
          <w:szCs w:val="24"/>
        </w:rPr>
      </w:pPr>
      <w:r w:rsidRPr="00C55BCE">
        <w:rPr>
          <w:sz w:val="24"/>
          <w:szCs w:val="24"/>
        </w:rPr>
        <w:t>- повреждать, разрушать и выносить из пещеры натечные образования;</w:t>
      </w:r>
    </w:p>
    <w:p w:rsidR="00BA0345" w:rsidRPr="00C55BCE" w:rsidRDefault="00BA0345" w:rsidP="00C55BCE">
      <w:pPr>
        <w:spacing w:line="240" w:lineRule="auto"/>
        <w:rPr>
          <w:iCs/>
          <w:sz w:val="24"/>
          <w:szCs w:val="24"/>
        </w:rPr>
      </w:pPr>
      <w:r w:rsidRPr="00C55BCE">
        <w:rPr>
          <w:sz w:val="24"/>
          <w:szCs w:val="24"/>
        </w:rPr>
        <w:t>- устанавливать или наносить надписи, стрелки для ориентирования, за исключением реперных знаков и специальных указателей, установленных охраняющей организацией;</w:t>
      </w:r>
    </w:p>
    <w:p w:rsidR="00BA0345" w:rsidRPr="00C55BCE" w:rsidRDefault="00BA0345" w:rsidP="00C55BCE">
      <w:pPr>
        <w:spacing w:line="240" w:lineRule="auto"/>
        <w:rPr>
          <w:iCs/>
          <w:sz w:val="24"/>
          <w:szCs w:val="24"/>
        </w:rPr>
      </w:pPr>
      <w:r w:rsidRPr="00C55BCE">
        <w:rPr>
          <w:sz w:val="24"/>
          <w:szCs w:val="24"/>
        </w:rPr>
        <w:t>- использовать для освещения факелы, причинять беспокойство летучим мышам и другим естественным обитателям пещеры;</w:t>
      </w:r>
    </w:p>
    <w:p w:rsidR="00BA0345" w:rsidRPr="00C55BCE" w:rsidRDefault="00BA0345" w:rsidP="00C55BCE">
      <w:pPr>
        <w:spacing w:line="240" w:lineRule="auto"/>
        <w:rPr>
          <w:i/>
          <w:iCs/>
          <w:sz w:val="24"/>
          <w:szCs w:val="24"/>
        </w:rPr>
      </w:pPr>
      <w:r w:rsidRPr="00C55BCE">
        <w:rPr>
          <w:i/>
          <w:sz w:val="24"/>
          <w:szCs w:val="24"/>
        </w:rPr>
        <w:t>б) наземная часть, запрещено:</w:t>
      </w:r>
    </w:p>
    <w:p w:rsidR="00BA0345" w:rsidRPr="00C55BCE" w:rsidRDefault="00BA0345" w:rsidP="00C55BCE">
      <w:pPr>
        <w:spacing w:line="240" w:lineRule="auto"/>
        <w:rPr>
          <w:iCs/>
          <w:sz w:val="24"/>
          <w:szCs w:val="24"/>
        </w:rPr>
      </w:pPr>
      <w:r w:rsidRPr="00C55BCE">
        <w:rPr>
          <w:sz w:val="24"/>
          <w:szCs w:val="24"/>
        </w:rPr>
        <w:t>- передвижение механизированных и других транспортных средств, за исключением действий охраняющей организации, связанных с использованием обязанностей по охране пещер;</w:t>
      </w:r>
    </w:p>
    <w:p w:rsidR="00BA0345" w:rsidRPr="00C55BCE" w:rsidRDefault="00BA0345" w:rsidP="00C55BCE">
      <w:pPr>
        <w:spacing w:line="240" w:lineRule="auto"/>
        <w:rPr>
          <w:iCs/>
          <w:sz w:val="24"/>
          <w:szCs w:val="24"/>
        </w:rPr>
      </w:pPr>
      <w:r w:rsidRPr="00C55BCE">
        <w:rPr>
          <w:sz w:val="24"/>
          <w:szCs w:val="24"/>
        </w:rPr>
        <w:t>- все виды рубок леса (кроме санитарных рубок);</w:t>
      </w:r>
    </w:p>
    <w:p w:rsidR="00BA0345" w:rsidRPr="00C55BCE" w:rsidRDefault="00BA0345" w:rsidP="00C55BCE">
      <w:pPr>
        <w:spacing w:line="240" w:lineRule="auto"/>
        <w:rPr>
          <w:iCs/>
          <w:sz w:val="24"/>
          <w:szCs w:val="24"/>
        </w:rPr>
      </w:pPr>
      <w:r w:rsidRPr="00C55BCE">
        <w:rPr>
          <w:sz w:val="24"/>
          <w:szCs w:val="24"/>
        </w:rPr>
        <w:t>- засорение территории охранной зоны бытовыми отходами.</w:t>
      </w:r>
    </w:p>
    <w:p w:rsidR="00BA0345" w:rsidRPr="00C55BCE" w:rsidRDefault="00BA0345" w:rsidP="00C55BCE">
      <w:pPr>
        <w:spacing w:line="240" w:lineRule="auto"/>
        <w:rPr>
          <w:sz w:val="24"/>
          <w:szCs w:val="24"/>
        </w:rPr>
      </w:pPr>
    </w:p>
    <w:p w:rsidR="00BA0345" w:rsidRPr="00C55BCE" w:rsidRDefault="00BA0345" w:rsidP="00C55BCE">
      <w:pPr>
        <w:spacing w:line="240" w:lineRule="auto"/>
        <w:rPr>
          <w:iCs/>
          <w:sz w:val="24"/>
          <w:szCs w:val="24"/>
        </w:rPr>
      </w:pPr>
      <w:r w:rsidRPr="00C55BCE">
        <w:rPr>
          <w:sz w:val="24"/>
          <w:szCs w:val="24"/>
        </w:rPr>
        <w:t xml:space="preserve">Памятник природы </w:t>
      </w:r>
      <w:proofErr w:type="spellStart"/>
      <w:r w:rsidRPr="00C55BCE">
        <w:rPr>
          <w:sz w:val="24"/>
          <w:szCs w:val="24"/>
        </w:rPr>
        <w:t>Мининские</w:t>
      </w:r>
      <w:proofErr w:type="spellEnd"/>
      <w:r w:rsidRPr="00C55BCE">
        <w:rPr>
          <w:sz w:val="24"/>
          <w:szCs w:val="24"/>
        </w:rPr>
        <w:t xml:space="preserve"> столбы образован в целях сохранения в естественном состоянии уникального участка природы, гармонично сочетающего </w:t>
      </w:r>
      <w:proofErr w:type="spellStart"/>
      <w:r w:rsidRPr="00C55BCE">
        <w:rPr>
          <w:sz w:val="24"/>
          <w:szCs w:val="24"/>
        </w:rPr>
        <w:lastRenderedPageBreak/>
        <w:t>сивинитовые</w:t>
      </w:r>
      <w:proofErr w:type="spellEnd"/>
      <w:r w:rsidRPr="00C55BCE">
        <w:rPr>
          <w:sz w:val="24"/>
          <w:szCs w:val="24"/>
        </w:rPr>
        <w:t xml:space="preserve"> скалы с многообразием растительного и животного мира, а также развитие экологического туризма.</w:t>
      </w:r>
    </w:p>
    <w:p w:rsidR="00BA0345" w:rsidRPr="00C55BCE" w:rsidRDefault="00BA0345" w:rsidP="00C55BCE">
      <w:pPr>
        <w:spacing w:line="240" w:lineRule="auto"/>
        <w:rPr>
          <w:iCs/>
          <w:sz w:val="24"/>
          <w:szCs w:val="24"/>
        </w:rPr>
      </w:pPr>
      <w:r w:rsidRPr="00C55BCE">
        <w:rPr>
          <w:bCs/>
          <w:sz w:val="24"/>
          <w:szCs w:val="24"/>
        </w:rPr>
        <w:t>Основные охраняемые объекты:</w:t>
      </w:r>
      <w:r w:rsidRPr="00C55BCE">
        <w:rPr>
          <w:sz w:val="24"/>
          <w:szCs w:val="24"/>
        </w:rPr>
        <w:t xml:space="preserve"> природный комплекс «</w:t>
      </w:r>
      <w:proofErr w:type="spellStart"/>
      <w:r w:rsidRPr="00C55BCE">
        <w:rPr>
          <w:sz w:val="24"/>
          <w:szCs w:val="24"/>
        </w:rPr>
        <w:t>Мининские</w:t>
      </w:r>
      <w:proofErr w:type="spellEnd"/>
      <w:r w:rsidRPr="00C55BCE">
        <w:rPr>
          <w:sz w:val="24"/>
          <w:szCs w:val="24"/>
        </w:rPr>
        <w:t xml:space="preserve"> столбы».</w:t>
      </w:r>
    </w:p>
    <w:p w:rsidR="00BA0345" w:rsidRPr="00C55BCE" w:rsidRDefault="00BA0345" w:rsidP="00C55BCE">
      <w:pPr>
        <w:spacing w:line="240" w:lineRule="auto"/>
        <w:rPr>
          <w:iCs/>
          <w:sz w:val="24"/>
          <w:szCs w:val="24"/>
        </w:rPr>
      </w:pPr>
      <w:r w:rsidRPr="00C55BCE">
        <w:rPr>
          <w:bCs/>
          <w:sz w:val="24"/>
          <w:szCs w:val="24"/>
        </w:rPr>
        <w:t>Запрещены следующие виды хозяйственной деятельности:</w:t>
      </w:r>
    </w:p>
    <w:p w:rsidR="00BA0345" w:rsidRPr="00C55BCE" w:rsidRDefault="00BA0345" w:rsidP="00C55BCE">
      <w:pPr>
        <w:spacing w:line="240" w:lineRule="auto"/>
        <w:rPr>
          <w:iCs/>
          <w:sz w:val="24"/>
          <w:szCs w:val="24"/>
        </w:rPr>
      </w:pPr>
      <w:r w:rsidRPr="00C55BCE">
        <w:rPr>
          <w:sz w:val="24"/>
          <w:szCs w:val="24"/>
        </w:rPr>
        <w:t>- рубка леса главного пользования;</w:t>
      </w:r>
    </w:p>
    <w:p w:rsidR="00BA0345" w:rsidRPr="00C55BCE" w:rsidRDefault="00BA0345" w:rsidP="00C55BCE">
      <w:pPr>
        <w:spacing w:line="240" w:lineRule="auto"/>
        <w:rPr>
          <w:iCs/>
          <w:sz w:val="24"/>
          <w:szCs w:val="24"/>
        </w:rPr>
      </w:pPr>
      <w:r w:rsidRPr="00C55BCE">
        <w:rPr>
          <w:sz w:val="24"/>
          <w:szCs w:val="24"/>
        </w:rPr>
        <w:t>- проведение проходных рубок леса;</w:t>
      </w:r>
    </w:p>
    <w:p w:rsidR="00BA0345" w:rsidRPr="00C55BCE" w:rsidRDefault="00BA0345" w:rsidP="00C55BCE">
      <w:pPr>
        <w:spacing w:line="240" w:lineRule="auto"/>
        <w:rPr>
          <w:iCs/>
          <w:sz w:val="24"/>
          <w:szCs w:val="24"/>
        </w:rPr>
      </w:pPr>
      <w:r w:rsidRPr="00C55BCE">
        <w:rPr>
          <w:sz w:val="24"/>
          <w:szCs w:val="24"/>
        </w:rPr>
        <w:t>- заготовка живицы и древесных соков;</w:t>
      </w:r>
    </w:p>
    <w:p w:rsidR="00BA0345" w:rsidRPr="00C55BCE" w:rsidRDefault="00BA0345" w:rsidP="00C55BCE">
      <w:pPr>
        <w:spacing w:line="240" w:lineRule="auto"/>
        <w:rPr>
          <w:iCs/>
          <w:sz w:val="24"/>
          <w:szCs w:val="24"/>
        </w:rPr>
      </w:pPr>
      <w:r w:rsidRPr="00C55BCE">
        <w:rPr>
          <w:sz w:val="24"/>
          <w:szCs w:val="24"/>
        </w:rPr>
        <w:t>- проведение авиационно-химических работ;</w:t>
      </w:r>
    </w:p>
    <w:p w:rsidR="00BA0345" w:rsidRPr="00C55BCE" w:rsidRDefault="00BA0345" w:rsidP="00C55BCE">
      <w:pPr>
        <w:spacing w:line="240" w:lineRule="auto"/>
        <w:rPr>
          <w:iCs/>
          <w:sz w:val="24"/>
          <w:szCs w:val="24"/>
        </w:rPr>
      </w:pPr>
      <w:r w:rsidRPr="00C55BCE">
        <w:rPr>
          <w:sz w:val="24"/>
          <w:szCs w:val="24"/>
        </w:rPr>
        <w:t>- применение химических средств борьбы с вредителями, болезнями растений и сорняками;</w:t>
      </w:r>
    </w:p>
    <w:p w:rsidR="00BA0345" w:rsidRPr="00C55BCE" w:rsidRDefault="00BA0345" w:rsidP="00C55BCE">
      <w:pPr>
        <w:spacing w:line="240" w:lineRule="auto"/>
        <w:rPr>
          <w:iCs/>
          <w:sz w:val="24"/>
          <w:szCs w:val="24"/>
        </w:rPr>
      </w:pPr>
      <w:r w:rsidRPr="00C55BCE">
        <w:rPr>
          <w:sz w:val="24"/>
          <w:szCs w:val="24"/>
        </w:rPr>
        <w:t>- размещение радиоактивных отходов;</w:t>
      </w:r>
    </w:p>
    <w:p w:rsidR="00BA0345" w:rsidRPr="00C55BCE" w:rsidRDefault="00BA0345" w:rsidP="00C55BCE">
      <w:pPr>
        <w:spacing w:line="240" w:lineRule="auto"/>
        <w:rPr>
          <w:iCs/>
          <w:sz w:val="24"/>
          <w:szCs w:val="24"/>
        </w:rPr>
      </w:pPr>
      <w:r w:rsidRPr="00C55BCE">
        <w:rPr>
          <w:sz w:val="24"/>
          <w:szCs w:val="24"/>
        </w:rPr>
        <w:t>- складирование бытовых и промышленных отходов (размещение свалок и полигонов);</w:t>
      </w:r>
    </w:p>
    <w:p w:rsidR="00BA0345" w:rsidRPr="00C55BCE" w:rsidRDefault="00BA0345" w:rsidP="00C55BCE">
      <w:pPr>
        <w:spacing w:line="240" w:lineRule="auto"/>
        <w:rPr>
          <w:iCs/>
          <w:sz w:val="24"/>
          <w:szCs w:val="24"/>
        </w:rPr>
      </w:pPr>
      <w:r w:rsidRPr="00C55BCE">
        <w:rPr>
          <w:sz w:val="24"/>
          <w:szCs w:val="24"/>
        </w:rPr>
        <w:t>- засорение территории памятника природы бытовыми и производственными отходами;</w:t>
      </w:r>
    </w:p>
    <w:p w:rsidR="00BA0345" w:rsidRPr="00C55BCE" w:rsidRDefault="00BA0345" w:rsidP="00C55BCE">
      <w:pPr>
        <w:spacing w:line="240" w:lineRule="auto"/>
        <w:rPr>
          <w:iCs/>
          <w:sz w:val="24"/>
          <w:szCs w:val="24"/>
        </w:rPr>
      </w:pPr>
      <w:r w:rsidRPr="00C55BCE">
        <w:rPr>
          <w:sz w:val="24"/>
          <w:szCs w:val="24"/>
        </w:rPr>
        <w:t>- отвод земель под все виды хозяйственной деятельности;</w:t>
      </w:r>
    </w:p>
    <w:p w:rsidR="00BA0345" w:rsidRPr="00C55BCE" w:rsidRDefault="00BA0345" w:rsidP="00C55BCE">
      <w:pPr>
        <w:spacing w:line="240" w:lineRule="auto"/>
        <w:rPr>
          <w:iCs/>
          <w:sz w:val="24"/>
          <w:szCs w:val="24"/>
        </w:rPr>
      </w:pPr>
      <w:r w:rsidRPr="00C55BCE">
        <w:rPr>
          <w:sz w:val="24"/>
          <w:szCs w:val="24"/>
        </w:rPr>
        <w:t>- распашка территории;</w:t>
      </w:r>
    </w:p>
    <w:p w:rsidR="00BA0345" w:rsidRPr="00C55BCE" w:rsidRDefault="00BA0345" w:rsidP="00C55BCE">
      <w:pPr>
        <w:spacing w:line="240" w:lineRule="auto"/>
        <w:rPr>
          <w:iCs/>
          <w:sz w:val="24"/>
          <w:szCs w:val="24"/>
        </w:rPr>
      </w:pPr>
      <w:r w:rsidRPr="00C55BCE">
        <w:rPr>
          <w:sz w:val="24"/>
          <w:szCs w:val="24"/>
        </w:rPr>
        <w:t>- возведение построек постоянного и временного типа;</w:t>
      </w:r>
    </w:p>
    <w:p w:rsidR="00BA0345" w:rsidRPr="00C55BCE" w:rsidRDefault="00BA0345" w:rsidP="00C55BCE">
      <w:pPr>
        <w:spacing w:line="240" w:lineRule="auto"/>
        <w:rPr>
          <w:iCs/>
          <w:sz w:val="24"/>
          <w:szCs w:val="24"/>
        </w:rPr>
      </w:pPr>
      <w:r w:rsidRPr="00C55BCE">
        <w:rPr>
          <w:sz w:val="24"/>
          <w:szCs w:val="24"/>
        </w:rPr>
        <w:t>- разведка и добыча полезных ископаемых, бурение скважин;</w:t>
      </w:r>
    </w:p>
    <w:p w:rsidR="00BA0345" w:rsidRPr="00C55BCE" w:rsidRDefault="00BA0345" w:rsidP="00C55BCE">
      <w:pPr>
        <w:spacing w:line="240" w:lineRule="auto"/>
        <w:rPr>
          <w:iCs/>
          <w:sz w:val="24"/>
          <w:szCs w:val="24"/>
        </w:rPr>
      </w:pPr>
      <w:r w:rsidRPr="00C55BCE">
        <w:rPr>
          <w:sz w:val="24"/>
          <w:szCs w:val="24"/>
        </w:rPr>
        <w:t>- стоянка и передвижение механизированных и других транспортных средств, за исключением действий, связанных с ведением лесного хозяйства и охраной особо охраняемой природной территории;</w:t>
      </w:r>
    </w:p>
    <w:p w:rsidR="00BA0345" w:rsidRPr="00C55BCE" w:rsidRDefault="00BA0345" w:rsidP="00C55BCE">
      <w:pPr>
        <w:spacing w:line="240" w:lineRule="auto"/>
        <w:rPr>
          <w:iCs/>
          <w:sz w:val="24"/>
          <w:szCs w:val="24"/>
        </w:rPr>
      </w:pPr>
      <w:r w:rsidRPr="00C55BCE">
        <w:rPr>
          <w:sz w:val="24"/>
          <w:szCs w:val="24"/>
        </w:rPr>
        <w:t>- прокладывание транспортных путей;</w:t>
      </w:r>
    </w:p>
    <w:p w:rsidR="00BA0345" w:rsidRPr="00C55BCE" w:rsidRDefault="00BA0345" w:rsidP="00C55BCE">
      <w:pPr>
        <w:spacing w:line="240" w:lineRule="auto"/>
        <w:rPr>
          <w:iCs/>
          <w:sz w:val="24"/>
          <w:szCs w:val="24"/>
        </w:rPr>
      </w:pPr>
      <w:r w:rsidRPr="00C55BCE">
        <w:rPr>
          <w:sz w:val="24"/>
          <w:szCs w:val="24"/>
        </w:rPr>
        <w:t>- сброс сточных вод;</w:t>
      </w:r>
    </w:p>
    <w:p w:rsidR="00BA0345" w:rsidRPr="00C55BCE" w:rsidRDefault="00BA0345" w:rsidP="00C55BCE">
      <w:pPr>
        <w:spacing w:line="240" w:lineRule="auto"/>
        <w:rPr>
          <w:iCs/>
          <w:sz w:val="24"/>
          <w:szCs w:val="24"/>
        </w:rPr>
      </w:pPr>
      <w:r w:rsidRPr="00C55BCE">
        <w:rPr>
          <w:sz w:val="24"/>
          <w:szCs w:val="24"/>
        </w:rPr>
        <w:t>- повреждение деревьев, кустарников, плодородного слоя почвы и интрузивных образований;</w:t>
      </w:r>
    </w:p>
    <w:p w:rsidR="00BA0345" w:rsidRPr="00C55BCE" w:rsidRDefault="00BA0345" w:rsidP="00C55BCE">
      <w:pPr>
        <w:spacing w:line="240" w:lineRule="auto"/>
        <w:rPr>
          <w:iCs/>
          <w:sz w:val="24"/>
          <w:szCs w:val="24"/>
        </w:rPr>
      </w:pPr>
      <w:r w:rsidRPr="00C55BCE">
        <w:rPr>
          <w:sz w:val="24"/>
          <w:szCs w:val="24"/>
        </w:rPr>
        <w:t>- охота;</w:t>
      </w:r>
    </w:p>
    <w:p w:rsidR="00BA0345" w:rsidRPr="00C55BCE" w:rsidRDefault="00BA0345" w:rsidP="00C55BCE">
      <w:pPr>
        <w:spacing w:line="240" w:lineRule="auto"/>
        <w:rPr>
          <w:iCs/>
          <w:sz w:val="24"/>
          <w:szCs w:val="24"/>
        </w:rPr>
      </w:pPr>
      <w:r w:rsidRPr="00C55BCE">
        <w:rPr>
          <w:sz w:val="24"/>
          <w:szCs w:val="24"/>
        </w:rPr>
        <w:t>- промысловая заготовка кедрового ореха, ягод и лекарственных трав;</w:t>
      </w:r>
    </w:p>
    <w:p w:rsidR="00BA0345" w:rsidRPr="00C55BCE" w:rsidRDefault="00BA0345" w:rsidP="00C55BCE">
      <w:pPr>
        <w:spacing w:line="240" w:lineRule="auto"/>
        <w:rPr>
          <w:iCs/>
          <w:sz w:val="24"/>
          <w:szCs w:val="24"/>
        </w:rPr>
      </w:pPr>
      <w:r w:rsidRPr="00C55BCE">
        <w:rPr>
          <w:sz w:val="24"/>
          <w:szCs w:val="24"/>
        </w:rPr>
        <w:t>- использование альпинистских скальных крючков;</w:t>
      </w:r>
    </w:p>
    <w:p w:rsidR="00BA0345" w:rsidRPr="00C55BCE" w:rsidRDefault="00BA0345" w:rsidP="00C55BCE">
      <w:pPr>
        <w:spacing w:line="240" w:lineRule="auto"/>
        <w:rPr>
          <w:iCs/>
          <w:sz w:val="24"/>
          <w:szCs w:val="24"/>
        </w:rPr>
      </w:pPr>
      <w:r w:rsidRPr="00C55BCE">
        <w:rPr>
          <w:sz w:val="24"/>
          <w:szCs w:val="24"/>
        </w:rPr>
        <w:t>- установка палаток вне специально отведенных мест;</w:t>
      </w:r>
    </w:p>
    <w:p w:rsidR="00BA0345" w:rsidRPr="00C55BCE" w:rsidRDefault="00BA0345" w:rsidP="00C55BCE">
      <w:pPr>
        <w:spacing w:line="240" w:lineRule="auto"/>
        <w:rPr>
          <w:iCs/>
          <w:sz w:val="24"/>
          <w:szCs w:val="24"/>
        </w:rPr>
      </w:pPr>
      <w:r w:rsidRPr="00C55BCE">
        <w:rPr>
          <w:sz w:val="24"/>
          <w:szCs w:val="24"/>
        </w:rPr>
        <w:t>- разведение костров вне специально отведенных мест.</w:t>
      </w:r>
    </w:p>
    <w:p w:rsidR="00BA0345" w:rsidRPr="00C55BCE" w:rsidRDefault="00BA0345" w:rsidP="00C55BCE">
      <w:pPr>
        <w:spacing w:line="240" w:lineRule="auto"/>
        <w:rPr>
          <w:iCs/>
          <w:sz w:val="24"/>
          <w:szCs w:val="24"/>
        </w:rPr>
      </w:pPr>
      <w:r w:rsidRPr="00C55BCE">
        <w:rPr>
          <w:bCs/>
          <w:sz w:val="24"/>
          <w:szCs w:val="24"/>
        </w:rPr>
        <w:t>Допустимые виды использования памятника природы:</w:t>
      </w:r>
    </w:p>
    <w:p w:rsidR="00BA0345" w:rsidRPr="00C55BCE" w:rsidRDefault="00BA0345" w:rsidP="00C55BCE">
      <w:pPr>
        <w:spacing w:line="240" w:lineRule="auto"/>
        <w:rPr>
          <w:iCs/>
          <w:sz w:val="24"/>
          <w:szCs w:val="24"/>
        </w:rPr>
      </w:pPr>
      <w:r w:rsidRPr="00C55BCE">
        <w:rPr>
          <w:sz w:val="24"/>
          <w:szCs w:val="24"/>
        </w:rPr>
        <w:t>- любительский сбор грибов и ягод;</w:t>
      </w:r>
    </w:p>
    <w:p w:rsidR="00BA0345" w:rsidRPr="00C55BCE" w:rsidRDefault="00BA0345" w:rsidP="00C55BCE">
      <w:pPr>
        <w:spacing w:line="240" w:lineRule="auto"/>
        <w:rPr>
          <w:iCs/>
          <w:sz w:val="24"/>
          <w:szCs w:val="24"/>
        </w:rPr>
      </w:pPr>
      <w:r w:rsidRPr="00C55BCE">
        <w:rPr>
          <w:sz w:val="24"/>
          <w:szCs w:val="24"/>
        </w:rPr>
        <w:t>- проведение учебных занятий и научно-исследовательских работ;</w:t>
      </w:r>
    </w:p>
    <w:p w:rsidR="00BA0345" w:rsidRPr="00C55BCE" w:rsidRDefault="00BA0345" w:rsidP="00C55BCE">
      <w:pPr>
        <w:spacing w:line="240" w:lineRule="auto"/>
        <w:rPr>
          <w:iCs/>
          <w:sz w:val="24"/>
          <w:szCs w:val="24"/>
        </w:rPr>
      </w:pPr>
      <w:r w:rsidRPr="00C55BCE">
        <w:rPr>
          <w:sz w:val="24"/>
          <w:szCs w:val="24"/>
        </w:rPr>
        <w:t>- экскурсионно-туристическая и рекреационная деятельность;</w:t>
      </w:r>
    </w:p>
    <w:p w:rsidR="00BA0345" w:rsidRPr="00C55BCE" w:rsidRDefault="00BA0345" w:rsidP="00C55BCE">
      <w:pPr>
        <w:spacing w:line="240" w:lineRule="auto"/>
        <w:rPr>
          <w:sz w:val="24"/>
          <w:szCs w:val="24"/>
        </w:rPr>
      </w:pPr>
      <w:r w:rsidRPr="00C55BCE">
        <w:rPr>
          <w:sz w:val="24"/>
          <w:szCs w:val="24"/>
        </w:rPr>
        <w:t>- проведение хозяйственных мероприятий, способствующих восстановлению лесов хозяйственно-ценными породами, в том числе кедровыми.</w:t>
      </w:r>
    </w:p>
    <w:p w:rsidR="0019227E" w:rsidRDefault="0019227E" w:rsidP="0019227E">
      <w:pPr>
        <w:pStyle w:val="3"/>
        <w:spacing w:line="240" w:lineRule="auto"/>
        <w:jc w:val="both"/>
        <w:rPr>
          <w:rFonts w:asciiTheme="minorHAnsi" w:eastAsiaTheme="minorHAnsi" w:hAnsiTheme="minorHAnsi" w:cstheme="minorBidi"/>
          <w:b w:val="0"/>
          <w:bCs w:val="0"/>
          <w:color w:val="auto"/>
          <w:sz w:val="24"/>
          <w:szCs w:val="24"/>
        </w:rPr>
      </w:pPr>
    </w:p>
    <w:p w:rsidR="0019227E" w:rsidRDefault="00717B92" w:rsidP="0019227E">
      <w:pPr>
        <w:pStyle w:val="3"/>
        <w:spacing w:line="240" w:lineRule="auto"/>
        <w:rPr>
          <w:sz w:val="24"/>
          <w:szCs w:val="24"/>
        </w:rPr>
      </w:pPr>
      <w:bookmarkStart w:id="135" w:name="_Toc416785910"/>
      <w:r>
        <w:rPr>
          <w:sz w:val="24"/>
          <w:szCs w:val="24"/>
        </w:rPr>
        <w:t>Глава 10. Переходные положения</w:t>
      </w:r>
      <w:bookmarkEnd w:id="135"/>
    </w:p>
    <w:p w:rsidR="0019227E" w:rsidRDefault="0019227E" w:rsidP="0019227E">
      <w:pPr>
        <w:pStyle w:val="3"/>
        <w:spacing w:line="240" w:lineRule="auto"/>
        <w:rPr>
          <w:sz w:val="24"/>
          <w:szCs w:val="24"/>
        </w:rPr>
      </w:pPr>
    </w:p>
    <w:p w:rsidR="00705425" w:rsidRPr="00C55BCE" w:rsidRDefault="0019227E" w:rsidP="0019227E">
      <w:pPr>
        <w:pStyle w:val="3"/>
        <w:spacing w:line="240" w:lineRule="auto"/>
        <w:rPr>
          <w:sz w:val="24"/>
          <w:szCs w:val="24"/>
        </w:rPr>
      </w:pPr>
      <w:bookmarkStart w:id="136" w:name="_Toc416785911"/>
      <w:r>
        <w:rPr>
          <w:sz w:val="24"/>
          <w:szCs w:val="24"/>
        </w:rPr>
        <w:t>Статья 62</w:t>
      </w:r>
      <w:r w:rsidR="00705425" w:rsidRPr="00C55BCE">
        <w:rPr>
          <w:sz w:val="24"/>
          <w:szCs w:val="24"/>
        </w:rPr>
        <w:t>. Порядок применения настоящих Правил</w:t>
      </w:r>
      <w:bookmarkEnd w:id="136"/>
    </w:p>
    <w:p w:rsidR="00705425" w:rsidRPr="00C55BCE" w:rsidRDefault="00705425" w:rsidP="00705425">
      <w:pPr>
        <w:spacing w:line="240" w:lineRule="auto"/>
        <w:rPr>
          <w:sz w:val="24"/>
          <w:szCs w:val="24"/>
        </w:rPr>
      </w:pPr>
    </w:p>
    <w:p w:rsidR="00705425" w:rsidRPr="00C55BCE" w:rsidRDefault="00705425" w:rsidP="00705425">
      <w:pPr>
        <w:spacing w:line="240" w:lineRule="auto"/>
        <w:rPr>
          <w:sz w:val="24"/>
          <w:szCs w:val="24"/>
        </w:rPr>
      </w:pPr>
      <w:r w:rsidRPr="00C55BCE">
        <w:rPr>
          <w:sz w:val="24"/>
          <w:szCs w:val="24"/>
        </w:rPr>
        <w:t>1. Настоящие Правила применяются к отношениям, возникшим после вступления их в силу.</w:t>
      </w:r>
    </w:p>
    <w:p w:rsidR="00705425" w:rsidRPr="00C55BCE" w:rsidRDefault="00705425" w:rsidP="00705425">
      <w:pPr>
        <w:spacing w:line="240" w:lineRule="auto"/>
        <w:rPr>
          <w:sz w:val="24"/>
          <w:szCs w:val="24"/>
        </w:rPr>
      </w:pPr>
      <w:r w:rsidRPr="00C55BCE">
        <w:rPr>
          <w:sz w:val="24"/>
          <w:szCs w:val="24"/>
        </w:rPr>
        <w:t xml:space="preserve">К отношениям, возникшим до вступления в силу настоящих Правил, Правила применяются в части прав и обязанностей, которые возникнут после вступления их в силу, за исключением случаев, предусмотренных </w:t>
      </w:r>
      <w:hyperlink w:anchor="Par1269" w:tooltip="Ссылка на текущий документ" w:history="1">
        <w:r w:rsidRPr="00C55BCE">
          <w:rPr>
            <w:sz w:val="24"/>
            <w:szCs w:val="24"/>
          </w:rPr>
          <w:t>частью 2</w:t>
        </w:r>
      </w:hyperlink>
      <w:r w:rsidRPr="00C55BCE">
        <w:rPr>
          <w:sz w:val="24"/>
          <w:szCs w:val="24"/>
        </w:rPr>
        <w:t xml:space="preserve"> настоящей статьи.</w:t>
      </w:r>
    </w:p>
    <w:p w:rsidR="00705425" w:rsidRPr="00C55BCE" w:rsidRDefault="00705425" w:rsidP="00705425">
      <w:pPr>
        <w:spacing w:line="240" w:lineRule="auto"/>
        <w:rPr>
          <w:sz w:val="24"/>
          <w:szCs w:val="24"/>
        </w:rPr>
      </w:pPr>
      <w:bookmarkStart w:id="137" w:name="Par1269"/>
      <w:bookmarkEnd w:id="137"/>
      <w:r w:rsidRPr="00C55BCE">
        <w:rPr>
          <w:sz w:val="24"/>
          <w:szCs w:val="24"/>
        </w:rPr>
        <w:t>2. Разрешение на строительство, выданное физическому или юридическому лицам до вступления в силу настоящих Правил, признается действительным.</w:t>
      </w:r>
    </w:p>
    <w:p w:rsidR="00705425" w:rsidRPr="00C55BCE" w:rsidRDefault="00705425" w:rsidP="00705425">
      <w:pPr>
        <w:spacing w:line="240" w:lineRule="auto"/>
        <w:rPr>
          <w:sz w:val="24"/>
          <w:szCs w:val="24"/>
        </w:rPr>
      </w:pPr>
      <w:r w:rsidRPr="00C55BCE">
        <w:rPr>
          <w:sz w:val="24"/>
          <w:szCs w:val="24"/>
        </w:rPr>
        <w:lastRenderedPageBreak/>
        <w:t>Настоящие Правила не применяются к отношениям, возникшим в связи с принятием до вступления в силу настоящих Правил решений о предоставлении земельных участков для строительства.</w:t>
      </w:r>
    </w:p>
    <w:p w:rsidR="00705425" w:rsidRPr="00C55BCE" w:rsidRDefault="00705425" w:rsidP="00705425">
      <w:pPr>
        <w:spacing w:line="240" w:lineRule="auto"/>
        <w:ind w:firstLine="0"/>
        <w:jc w:val="left"/>
        <w:rPr>
          <w:sz w:val="24"/>
          <w:szCs w:val="24"/>
        </w:rPr>
      </w:pPr>
    </w:p>
    <w:sectPr w:rsidR="00705425" w:rsidRPr="00C55BCE" w:rsidSect="00717B92">
      <w:headerReference w:type="default" r:id="rId22"/>
      <w:footerReference w:type="default" r:id="rId23"/>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5AE" w:rsidRDefault="00A665AE" w:rsidP="00D4768F">
      <w:pPr>
        <w:spacing w:line="240" w:lineRule="auto"/>
      </w:pPr>
      <w:r>
        <w:separator/>
      </w:r>
    </w:p>
  </w:endnote>
  <w:endnote w:type="continuationSeparator" w:id="0">
    <w:p w:rsidR="00A665AE" w:rsidRDefault="00A665AE" w:rsidP="00D476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charset w:val="00"/>
    <w:family w:val="roman"/>
    <w:pitch w:val="default"/>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AE" w:rsidRPr="00D4768F" w:rsidRDefault="00A665AE" w:rsidP="00D4768F">
    <w:pPr>
      <w:pStyle w:val="af2"/>
      <w:pBdr>
        <w:top w:val="thinThickSmallGap" w:sz="24" w:space="1" w:color="622423" w:themeColor="accent2" w:themeShade="7F"/>
      </w:pBdr>
      <w:ind w:firstLine="0"/>
      <w:rPr>
        <w:rFonts w:asciiTheme="majorHAnsi" w:hAnsiTheme="majorHAnsi"/>
        <w:szCs w:val="26"/>
      </w:rPr>
    </w:pPr>
    <w:r w:rsidRPr="00D4768F">
      <w:rPr>
        <w:rFonts w:asciiTheme="majorHAnsi" w:hAnsiTheme="majorHAnsi"/>
        <w:i/>
        <w:szCs w:val="26"/>
      </w:rPr>
      <w:ptab w:relativeTo="margin" w:alignment="right" w:leader="none"/>
    </w:r>
    <w:r w:rsidRPr="00D4768F">
      <w:rPr>
        <w:szCs w:val="26"/>
      </w:rPr>
      <w:fldChar w:fldCharType="begin"/>
    </w:r>
    <w:r w:rsidRPr="00D4768F">
      <w:rPr>
        <w:szCs w:val="26"/>
      </w:rPr>
      <w:instrText xml:space="preserve"> PAGE   \* MERGEFORMAT </w:instrText>
    </w:r>
    <w:r w:rsidRPr="00D4768F">
      <w:rPr>
        <w:szCs w:val="26"/>
      </w:rPr>
      <w:fldChar w:fldCharType="separate"/>
    </w:r>
    <w:r w:rsidR="00022C8B" w:rsidRPr="00022C8B">
      <w:rPr>
        <w:rFonts w:asciiTheme="majorHAnsi" w:hAnsiTheme="majorHAnsi"/>
        <w:noProof/>
        <w:szCs w:val="26"/>
      </w:rPr>
      <w:t>3</w:t>
    </w:r>
    <w:r w:rsidRPr="00D4768F">
      <w:rPr>
        <w:szCs w:val="26"/>
      </w:rPr>
      <w:fldChar w:fldCharType="end"/>
    </w:r>
  </w:p>
  <w:p w:rsidR="00A665AE" w:rsidRPr="00D4768F" w:rsidRDefault="00A665AE">
    <w:pPr>
      <w:pStyle w:val="af2"/>
      <w:rPr>
        <w:i/>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5AE" w:rsidRDefault="00A665AE" w:rsidP="00D4768F">
      <w:pPr>
        <w:spacing w:line="240" w:lineRule="auto"/>
      </w:pPr>
      <w:r>
        <w:separator/>
      </w:r>
    </w:p>
  </w:footnote>
  <w:footnote w:type="continuationSeparator" w:id="0">
    <w:p w:rsidR="00A665AE" w:rsidRDefault="00A665AE" w:rsidP="00D476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i/>
        <w:szCs w:val="26"/>
      </w:rPr>
      <w:alias w:val="Заголовок"/>
      <w:id w:val="77738743"/>
      <w:placeholder>
        <w:docPart w:val="B0A6B4789CF9480EACA248595AB02D45"/>
      </w:placeholder>
      <w:dataBinding w:prefixMappings="xmlns:ns0='http://schemas.openxmlformats.org/package/2006/metadata/core-properties' xmlns:ns1='http://purl.org/dc/elements/1.1/'" w:xpath="/ns0:coreProperties[1]/ns1:title[1]" w:storeItemID="{6C3C8BC8-F283-45AE-878A-BAB7291924A1}"/>
      <w:text/>
    </w:sdtPr>
    <w:sdtEndPr/>
    <w:sdtContent>
      <w:p w:rsidR="00A665AE" w:rsidRDefault="00A665AE" w:rsidP="00D4768F">
        <w:pPr>
          <w:pStyle w:val="af0"/>
          <w:pBdr>
            <w:bottom w:val="thickThinSmallGap" w:sz="24" w:space="1" w:color="622423" w:themeColor="accent2" w:themeShade="7F"/>
          </w:pBdr>
          <w:ind w:firstLine="0"/>
          <w:jc w:val="center"/>
          <w:rPr>
            <w:rFonts w:asciiTheme="majorHAnsi" w:eastAsiaTheme="majorEastAsia" w:hAnsiTheme="majorHAnsi" w:cstheme="majorBidi"/>
            <w:sz w:val="32"/>
            <w:szCs w:val="32"/>
          </w:rPr>
        </w:pPr>
        <w:r w:rsidRPr="00D4768F">
          <w:rPr>
            <w:rFonts w:asciiTheme="majorHAnsi" w:eastAsiaTheme="majorEastAsia" w:hAnsiTheme="majorHAnsi" w:cstheme="majorBidi"/>
            <w:i/>
            <w:szCs w:val="26"/>
          </w:rPr>
          <w:t>Правила земл</w:t>
        </w:r>
        <w:r>
          <w:rPr>
            <w:rFonts w:asciiTheme="majorHAnsi" w:eastAsiaTheme="majorEastAsia" w:hAnsiTheme="majorHAnsi" w:cstheme="majorBidi"/>
            <w:i/>
            <w:szCs w:val="26"/>
          </w:rPr>
          <w:t>епользования и застройки городского округа город Красноярск</w:t>
        </w:r>
      </w:p>
    </w:sdtContent>
  </w:sdt>
  <w:p w:rsidR="00A665AE" w:rsidRDefault="00A665A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454"/>
    <w:multiLevelType w:val="hybridMultilevel"/>
    <w:tmpl w:val="E5686448"/>
    <w:lvl w:ilvl="0" w:tplc="BACA4A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0408A7"/>
    <w:multiLevelType w:val="hybridMultilevel"/>
    <w:tmpl w:val="4E046A0C"/>
    <w:lvl w:ilvl="0" w:tplc="BACA4A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122A78"/>
    <w:multiLevelType w:val="hybridMultilevel"/>
    <w:tmpl w:val="C70239D4"/>
    <w:lvl w:ilvl="0" w:tplc="7586FD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86022C"/>
    <w:multiLevelType w:val="hybridMultilevel"/>
    <w:tmpl w:val="E4EE1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E341D2"/>
    <w:multiLevelType w:val="hybridMultilevel"/>
    <w:tmpl w:val="C8FAB2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0F5F97"/>
    <w:multiLevelType w:val="hybridMultilevel"/>
    <w:tmpl w:val="BEDA25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EC0FCD"/>
    <w:multiLevelType w:val="hybridMultilevel"/>
    <w:tmpl w:val="A31AA43C"/>
    <w:lvl w:ilvl="0" w:tplc="BACA4A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F001EA"/>
    <w:multiLevelType w:val="hybridMultilevel"/>
    <w:tmpl w:val="5EFC7B8E"/>
    <w:lvl w:ilvl="0" w:tplc="C3147EE2">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74212F"/>
    <w:multiLevelType w:val="hybridMultilevel"/>
    <w:tmpl w:val="6C4C3D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EA0FF0"/>
    <w:multiLevelType w:val="multilevel"/>
    <w:tmpl w:val="4594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ED6B45"/>
    <w:multiLevelType w:val="hybridMultilevel"/>
    <w:tmpl w:val="E6CE262E"/>
    <w:lvl w:ilvl="0" w:tplc="BACA4A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6C24F8"/>
    <w:multiLevelType w:val="multilevel"/>
    <w:tmpl w:val="DECE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9B077A"/>
    <w:multiLevelType w:val="hybridMultilevel"/>
    <w:tmpl w:val="1B4A289C"/>
    <w:lvl w:ilvl="0" w:tplc="BACA4A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905AA6"/>
    <w:multiLevelType w:val="hybridMultilevel"/>
    <w:tmpl w:val="D64E222C"/>
    <w:lvl w:ilvl="0" w:tplc="BACA4A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AD251B"/>
    <w:multiLevelType w:val="hybridMultilevel"/>
    <w:tmpl w:val="515EE0E6"/>
    <w:lvl w:ilvl="0" w:tplc="BACA4A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1372EE"/>
    <w:multiLevelType w:val="hybridMultilevel"/>
    <w:tmpl w:val="A95A9062"/>
    <w:lvl w:ilvl="0" w:tplc="BACA4A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AC037DB"/>
    <w:multiLevelType w:val="hybridMultilevel"/>
    <w:tmpl w:val="10F04B84"/>
    <w:lvl w:ilvl="0" w:tplc="BACA4A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AC20ED9"/>
    <w:multiLevelType w:val="hybridMultilevel"/>
    <w:tmpl w:val="B9080522"/>
    <w:lvl w:ilvl="0" w:tplc="52201A1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B286722"/>
    <w:multiLevelType w:val="multilevel"/>
    <w:tmpl w:val="A06CE0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2E25F5"/>
    <w:multiLevelType w:val="hybridMultilevel"/>
    <w:tmpl w:val="D21CF468"/>
    <w:lvl w:ilvl="0" w:tplc="85B84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DD0314"/>
    <w:multiLevelType w:val="hybridMultilevel"/>
    <w:tmpl w:val="80F0FB9A"/>
    <w:lvl w:ilvl="0" w:tplc="BACA4A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A604456"/>
    <w:multiLevelType w:val="hybridMultilevel"/>
    <w:tmpl w:val="B9488426"/>
    <w:lvl w:ilvl="0" w:tplc="BACA4A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B7A77FB"/>
    <w:multiLevelType w:val="hybridMultilevel"/>
    <w:tmpl w:val="33EE968A"/>
    <w:lvl w:ilvl="0" w:tplc="BACA4A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D00789C"/>
    <w:multiLevelType w:val="hybridMultilevel"/>
    <w:tmpl w:val="A1220D4E"/>
    <w:lvl w:ilvl="0" w:tplc="BACA4A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1223DE"/>
    <w:multiLevelType w:val="multilevel"/>
    <w:tmpl w:val="671E7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A22DCB"/>
    <w:multiLevelType w:val="hybridMultilevel"/>
    <w:tmpl w:val="FBC4334C"/>
    <w:lvl w:ilvl="0" w:tplc="BACA4A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5AE695D"/>
    <w:multiLevelType w:val="hybridMultilevel"/>
    <w:tmpl w:val="D82C892E"/>
    <w:lvl w:ilvl="0" w:tplc="BACA4A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6BD1280"/>
    <w:multiLevelType w:val="hybridMultilevel"/>
    <w:tmpl w:val="C3C03EDE"/>
    <w:lvl w:ilvl="0" w:tplc="BACA4A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AA97658"/>
    <w:multiLevelType w:val="hybridMultilevel"/>
    <w:tmpl w:val="4150FEA6"/>
    <w:lvl w:ilvl="0" w:tplc="14F2CA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D0A4605"/>
    <w:multiLevelType w:val="hybridMultilevel"/>
    <w:tmpl w:val="A2422A82"/>
    <w:lvl w:ilvl="0" w:tplc="3250A78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D620D9"/>
    <w:multiLevelType w:val="hybridMultilevel"/>
    <w:tmpl w:val="DC8A2DAA"/>
    <w:lvl w:ilvl="0" w:tplc="BACA4A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1992019"/>
    <w:multiLevelType w:val="hybridMultilevel"/>
    <w:tmpl w:val="4D10C0A8"/>
    <w:lvl w:ilvl="0" w:tplc="BACA4A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1C54B36"/>
    <w:multiLevelType w:val="hybridMultilevel"/>
    <w:tmpl w:val="4AA4E8A6"/>
    <w:lvl w:ilvl="0" w:tplc="BACA4A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3831DCB"/>
    <w:multiLevelType w:val="hybridMultilevel"/>
    <w:tmpl w:val="4D80759A"/>
    <w:lvl w:ilvl="0" w:tplc="BACA4A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BB870BA"/>
    <w:multiLevelType w:val="hybridMultilevel"/>
    <w:tmpl w:val="C2A84A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DB0761D"/>
    <w:multiLevelType w:val="hybridMultilevel"/>
    <w:tmpl w:val="10CEFBEC"/>
    <w:lvl w:ilvl="0" w:tplc="52201A1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0F436D"/>
    <w:multiLevelType w:val="hybridMultilevel"/>
    <w:tmpl w:val="C316DFC2"/>
    <w:lvl w:ilvl="0" w:tplc="BACA4A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17F19F4"/>
    <w:multiLevelType w:val="hybridMultilevel"/>
    <w:tmpl w:val="08DAED38"/>
    <w:lvl w:ilvl="0" w:tplc="1A34C2D6">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FD2E00"/>
    <w:multiLevelType w:val="hybridMultilevel"/>
    <w:tmpl w:val="059453D0"/>
    <w:lvl w:ilvl="0" w:tplc="BACA4A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D436D9D"/>
    <w:multiLevelType w:val="hybridMultilevel"/>
    <w:tmpl w:val="EB803042"/>
    <w:lvl w:ilvl="0" w:tplc="BACA4A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4878A4"/>
    <w:multiLevelType w:val="hybridMultilevel"/>
    <w:tmpl w:val="214A6F9A"/>
    <w:lvl w:ilvl="0" w:tplc="BACA4A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5C661D"/>
    <w:multiLevelType w:val="hybridMultilevel"/>
    <w:tmpl w:val="6506FF60"/>
    <w:lvl w:ilvl="0" w:tplc="BACA4A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1E07DB6"/>
    <w:multiLevelType w:val="hybridMultilevel"/>
    <w:tmpl w:val="066A67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3781CF1"/>
    <w:multiLevelType w:val="hybridMultilevel"/>
    <w:tmpl w:val="E09C4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F71836"/>
    <w:multiLevelType w:val="multilevel"/>
    <w:tmpl w:val="F3CEB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EFB2C72"/>
    <w:multiLevelType w:val="multilevel"/>
    <w:tmpl w:val="2396842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7"/>
  </w:num>
  <w:num w:numId="2">
    <w:abstractNumId w:val="29"/>
  </w:num>
  <w:num w:numId="3">
    <w:abstractNumId w:val="37"/>
  </w:num>
  <w:num w:numId="4">
    <w:abstractNumId w:val="18"/>
  </w:num>
  <w:num w:numId="5">
    <w:abstractNumId w:val="24"/>
  </w:num>
  <w:num w:numId="6">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4"/>
  </w:num>
  <w:num w:numId="9">
    <w:abstractNumId w:val="43"/>
  </w:num>
  <w:num w:numId="10">
    <w:abstractNumId w:val="19"/>
  </w:num>
  <w:num w:numId="11">
    <w:abstractNumId w:val="2"/>
  </w:num>
  <w:num w:numId="12">
    <w:abstractNumId w:val="31"/>
  </w:num>
  <w:num w:numId="13">
    <w:abstractNumId w:val="26"/>
  </w:num>
  <w:num w:numId="14">
    <w:abstractNumId w:val="8"/>
  </w:num>
  <w:num w:numId="15">
    <w:abstractNumId w:val="17"/>
  </w:num>
  <w:num w:numId="16">
    <w:abstractNumId w:val="35"/>
  </w:num>
  <w:num w:numId="17">
    <w:abstractNumId w:val="5"/>
  </w:num>
  <w:num w:numId="18">
    <w:abstractNumId w:val="4"/>
  </w:num>
  <w:num w:numId="19">
    <w:abstractNumId w:val="28"/>
  </w:num>
  <w:num w:numId="20">
    <w:abstractNumId w:val="22"/>
  </w:num>
  <w:num w:numId="21">
    <w:abstractNumId w:val="45"/>
  </w:num>
  <w:num w:numId="22">
    <w:abstractNumId w:val="42"/>
  </w:num>
  <w:num w:numId="23">
    <w:abstractNumId w:val="3"/>
  </w:num>
  <w:num w:numId="24">
    <w:abstractNumId w:val="32"/>
  </w:num>
  <w:num w:numId="25">
    <w:abstractNumId w:val="34"/>
  </w:num>
  <w:num w:numId="26">
    <w:abstractNumId w:val="0"/>
  </w:num>
  <w:num w:numId="27">
    <w:abstractNumId w:val="38"/>
  </w:num>
  <w:num w:numId="28">
    <w:abstractNumId w:val="33"/>
  </w:num>
  <w:num w:numId="29">
    <w:abstractNumId w:val="10"/>
  </w:num>
  <w:num w:numId="30">
    <w:abstractNumId w:val="23"/>
  </w:num>
  <w:num w:numId="31">
    <w:abstractNumId w:val="25"/>
  </w:num>
  <w:num w:numId="32">
    <w:abstractNumId w:val="1"/>
  </w:num>
  <w:num w:numId="33">
    <w:abstractNumId w:val="21"/>
  </w:num>
  <w:num w:numId="34">
    <w:abstractNumId w:val="6"/>
  </w:num>
  <w:num w:numId="35">
    <w:abstractNumId w:val="30"/>
  </w:num>
  <w:num w:numId="36">
    <w:abstractNumId w:val="39"/>
  </w:num>
  <w:num w:numId="37">
    <w:abstractNumId w:val="36"/>
  </w:num>
  <w:num w:numId="38">
    <w:abstractNumId w:val="20"/>
  </w:num>
  <w:num w:numId="39">
    <w:abstractNumId w:val="14"/>
  </w:num>
  <w:num w:numId="40">
    <w:abstractNumId w:val="13"/>
  </w:num>
  <w:num w:numId="41">
    <w:abstractNumId w:val="15"/>
  </w:num>
  <w:num w:numId="42">
    <w:abstractNumId w:val="27"/>
  </w:num>
  <w:num w:numId="43">
    <w:abstractNumId w:val="40"/>
  </w:num>
  <w:num w:numId="44">
    <w:abstractNumId w:val="16"/>
  </w:num>
  <w:num w:numId="45">
    <w:abstractNumId w:val="12"/>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A04"/>
    <w:rsid w:val="00000A75"/>
    <w:rsid w:val="000035DB"/>
    <w:rsid w:val="00003C11"/>
    <w:rsid w:val="00004223"/>
    <w:rsid w:val="00004716"/>
    <w:rsid w:val="00021D47"/>
    <w:rsid w:val="00022220"/>
    <w:rsid w:val="000228A8"/>
    <w:rsid w:val="00022C8B"/>
    <w:rsid w:val="000243B7"/>
    <w:rsid w:val="000275E6"/>
    <w:rsid w:val="00027C51"/>
    <w:rsid w:val="000306C9"/>
    <w:rsid w:val="000311D6"/>
    <w:rsid w:val="00031F1A"/>
    <w:rsid w:val="0003731C"/>
    <w:rsid w:val="00040C1E"/>
    <w:rsid w:val="000421DB"/>
    <w:rsid w:val="00042520"/>
    <w:rsid w:val="00046DD4"/>
    <w:rsid w:val="00051E5A"/>
    <w:rsid w:val="00052A92"/>
    <w:rsid w:val="000532D7"/>
    <w:rsid w:val="00054EC6"/>
    <w:rsid w:val="000558DB"/>
    <w:rsid w:val="00063BEE"/>
    <w:rsid w:val="00064D7D"/>
    <w:rsid w:val="000673C7"/>
    <w:rsid w:val="0007199B"/>
    <w:rsid w:val="00071DA4"/>
    <w:rsid w:val="00073FA8"/>
    <w:rsid w:val="00074FE1"/>
    <w:rsid w:val="00077233"/>
    <w:rsid w:val="000773F4"/>
    <w:rsid w:val="000814B0"/>
    <w:rsid w:val="000846EA"/>
    <w:rsid w:val="000854A0"/>
    <w:rsid w:val="00085C78"/>
    <w:rsid w:val="00086CBF"/>
    <w:rsid w:val="00086ED0"/>
    <w:rsid w:val="00087325"/>
    <w:rsid w:val="00091609"/>
    <w:rsid w:val="00092BB0"/>
    <w:rsid w:val="000935EC"/>
    <w:rsid w:val="00097A8D"/>
    <w:rsid w:val="000A0E71"/>
    <w:rsid w:val="000A19D4"/>
    <w:rsid w:val="000A1A8A"/>
    <w:rsid w:val="000A1B37"/>
    <w:rsid w:val="000A2F37"/>
    <w:rsid w:val="000A6A73"/>
    <w:rsid w:val="000A707C"/>
    <w:rsid w:val="000B0609"/>
    <w:rsid w:val="000B22CF"/>
    <w:rsid w:val="000B23B0"/>
    <w:rsid w:val="000B2875"/>
    <w:rsid w:val="000C1D67"/>
    <w:rsid w:val="000C2880"/>
    <w:rsid w:val="000C2C9D"/>
    <w:rsid w:val="000C6597"/>
    <w:rsid w:val="000C678F"/>
    <w:rsid w:val="000D2F4A"/>
    <w:rsid w:val="000D5ADE"/>
    <w:rsid w:val="000D7FD3"/>
    <w:rsid w:val="000E04D3"/>
    <w:rsid w:val="000E3B59"/>
    <w:rsid w:val="000E6892"/>
    <w:rsid w:val="000F0EA3"/>
    <w:rsid w:val="000F1FF9"/>
    <w:rsid w:val="000F4A45"/>
    <w:rsid w:val="000F6813"/>
    <w:rsid w:val="000F7CA7"/>
    <w:rsid w:val="00101B93"/>
    <w:rsid w:val="00104577"/>
    <w:rsid w:val="001062C9"/>
    <w:rsid w:val="001065E6"/>
    <w:rsid w:val="0010780C"/>
    <w:rsid w:val="00112A30"/>
    <w:rsid w:val="00114173"/>
    <w:rsid w:val="00123335"/>
    <w:rsid w:val="00124C6F"/>
    <w:rsid w:val="00124ED5"/>
    <w:rsid w:val="0012612A"/>
    <w:rsid w:val="00126EE7"/>
    <w:rsid w:val="00130B58"/>
    <w:rsid w:val="001320E8"/>
    <w:rsid w:val="001377CE"/>
    <w:rsid w:val="00140503"/>
    <w:rsid w:val="00141916"/>
    <w:rsid w:val="001427FD"/>
    <w:rsid w:val="00144E91"/>
    <w:rsid w:val="001465C2"/>
    <w:rsid w:val="001467AC"/>
    <w:rsid w:val="001514EF"/>
    <w:rsid w:val="0015324E"/>
    <w:rsid w:val="00153434"/>
    <w:rsid w:val="0015645C"/>
    <w:rsid w:val="001610C4"/>
    <w:rsid w:val="00162381"/>
    <w:rsid w:val="001629A4"/>
    <w:rsid w:val="00163B15"/>
    <w:rsid w:val="0016400C"/>
    <w:rsid w:val="00165B1A"/>
    <w:rsid w:val="00165E42"/>
    <w:rsid w:val="00170C9B"/>
    <w:rsid w:val="001731D1"/>
    <w:rsid w:val="001749DF"/>
    <w:rsid w:val="0017724E"/>
    <w:rsid w:val="00177FD0"/>
    <w:rsid w:val="00180574"/>
    <w:rsid w:val="0018123C"/>
    <w:rsid w:val="00182553"/>
    <w:rsid w:val="00184458"/>
    <w:rsid w:val="00185815"/>
    <w:rsid w:val="00186C38"/>
    <w:rsid w:val="00186D26"/>
    <w:rsid w:val="00186F2A"/>
    <w:rsid w:val="00187D9D"/>
    <w:rsid w:val="00191FD1"/>
    <w:rsid w:val="0019227E"/>
    <w:rsid w:val="001925BC"/>
    <w:rsid w:val="00193589"/>
    <w:rsid w:val="00193DDF"/>
    <w:rsid w:val="00194E5E"/>
    <w:rsid w:val="00195661"/>
    <w:rsid w:val="001974F5"/>
    <w:rsid w:val="001A0F3D"/>
    <w:rsid w:val="001A424E"/>
    <w:rsid w:val="001A7488"/>
    <w:rsid w:val="001B0253"/>
    <w:rsid w:val="001B0601"/>
    <w:rsid w:val="001B1EF0"/>
    <w:rsid w:val="001B26A6"/>
    <w:rsid w:val="001B45A8"/>
    <w:rsid w:val="001B4E8E"/>
    <w:rsid w:val="001B56B2"/>
    <w:rsid w:val="001B6398"/>
    <w:rsid w:val="001B6661"/>
    <w:rsid w:val="001B6D41"/>
    <w:rsid w:val="001B6E2C"/>
    <w:rsid w:val="001C0BD3"/>
    <w:rsid w:val="001C1FD9"/>
    <w:rsid w:val="001C2989"/>
    <w:rsid w:val="001C2A9E"/>
    <w:rsid w:val="001C452F"/>
    <w:rsid w:val="001D17C3"/>
    <w:rsid w:val="001D28BD"/>
    <w:rsid w:val="001D389F"/>
    <w:rsid w:val="001D512B"/>
    <w:rsid w:val="001D6535"/>
    <w:rsid w:val="001D68F3"/>
    <w:rsid w:val="001D6E9F"/>
    <w:rsid w:val="001D7781"/>
    <w:rsid w:val="001E38C0"/>
    <w:rsid w:val="001E407D"/>
    <w:rsid w:val="001E4921"/>
    <w:rsid w:val="001F3999"/>
    <w:rsid w:val="001F39D2"/>
    <w:rsid w:val="001F4393"/>
    <w:rsid w:val="001F55FF"/>
    <w:rsid w:val="001F76C5"/>
    <w:rsid w:val="00200513"/>
    <w:rsid w:val="00200580"/>
    <w:rsid w:val="00200750"/>
    <w:rsid w:val="00202F5E"/>
    <w:rsid w:val="00204095"/>
    <w:rsid w:val="002066EC"/>
    <w:rsid w:val="00207CBF"/>
    <w:rsid w:val="00210012"/>
    <w:rsid w:val="002148BC"/>
    <w:rsid w:val="00214F31"/>
    <w:rsid w:val="00214FC7"/>
    <w:rsid w:val="00217E82"/>
    <w:rsid w:val="00217F30"/>
    <w:rsid w:val="00220296"/>
    <w:rsid w:val="002249F4"/>
    <w:rsid w:val="00224F85"/>
    <w:rsid w:val="00226356"/>
    <w:rsid w:val="00231532"/>
    <w:rsid w:val="002327C5"/>
    <w:rsid w:val="00232959"/>
    <w:rsid w:val="00236373"/>
    <w:rsid w:val="0024164B"/>
    <w:rsid w:val="00241F8E"/>
    <w:rsid w:val="00244A36"/>
    <w:rsid w:val="00244F14"/>
    <w:rsid w:val="00244F34"/>
    <w:rsid w:val="00245406"/>
    <w:rsid w:val="00245877"/>
    <w:rsid w:val="00253C0C"/>
    <w:rsid w:val="00254105"/>
    <w:rsid w:val="00254788"/>
    <w:rsid w:val="00254C7D"/>
    <w:rsid w:val="00254F33"/>
    <w:rsid w:val="0025594E"/>
    <w:rsid w:val="00257FF5"/>
    <w:rsid w:val="002604D9"/>
    <w:rsid w:val="002621F9"/>
    <w:rsid w:val="00262798"/>
    <w:rsid w:val="00265A70"/>
    <w:rsid w:val="00267FFA"/>
    <w:rsid w:val="00272CE6"/>
    <w:rsid w:val="00272FE0"/>
    <w:rsid w:val="002744B5"/>
    <w:rsid w:val="00275273"/>
    <w:rsid w:val="002755E5"/>
    <w:rsid w:val="00276652"/>
    <w:rsid w:val="00280421"/>
    <w:rsid w:val="00280FD3"/>
    <w:rsid w:val="002852DC"/>
    <w:rsid w:val="00285FBC"/>
    <w:rsid w:val="00294BE4"/>
    <w:rsid w:val="00294EEA"/>
    <w:rsid w:val="00296125"/>
    <w:rsid w:val="002A01FC"/>
    <w:rsid w:val="002A05C0"/>
    <w:rsid w:val="002A0880"/>
    <w:rsid w:val="002A3324"/>
    <w:rsid w:val="002A4F2E"/>
    <w:rsid w:val="002A58C8"/>
    <w:rsid w:val="002B1E24"/>
    <w:rsid w:val="002B5CCE"/>
    <w:rsid w:val="002C510E"/>
    <w:rsid w:val="002C5BEB"/>
    <w:rsid w:val="002C5D81"/>
    <w:rsid w:val="002C6540"/>
    <w:rsid w:val="002D2DC8"/>
    <w:rsid w:val="002D6A95"/>
    <w:rsid w:val="002E29A6"/>
    <w:rsid w:val="002E3FFF"/>
    <w:rsid w:val="002E40AB"/>
    <w:rsid w:val="002E70A0"/>
    <w:rsid w:val="002F3525"/>
    <w:rsid w:val="002F4D42"/>
    <w:rsid w:val="002F503F"/>
    <w:rsid w:val="002F5EB1"/>
    <w:rsid w:val="002F6704"/>
    <w:rsid w:val="002F6CBC"/>
    <w:rsid w:val="0030197F"/>
    <w:rsid w:val="00302E8F"/>
    <w:rsid w:val="00306D36"/>
    <w:rsid w:val="003079C2"/>
    <w:rsid w:val="00311C2E"/>
    <w:rsid w:val="003131C8"/>
    <w:rsid w:val="003146D2"/>
    <w:rsid w:val="00314ED9"/>
    <w:rsid w:val="00315808"/>
    <w:rsid w:val="00315C98"/>
    <w:rsid w:val="003200E9"/>
    <w:rsid w:val="00321869"/>
    <w:rsid w:val="00323BF3"/>
    <w:rsid w:val="00324CE1"/>
    <w:rsid w:val="003276AD"/>
    <w:rsid w:val="0033037D"/>
    <w:rsid w:val="00332938"/>
    <w:rsid w:val="0033705C"/>
    <w:rsid w:val="003374B1"/>
    <w:rsid w:val="00341348"/>
    <w:rsid w:val="00344FF5"/>
    <w:rsid w:val="00345CFE"/>
    <w:rsid w:val="003508B3"/>
    <w:rsid w:val="00354069"/>
    <w:rsid w:val="00355E65"/>
    <w:rsid w:val="003567D3"/>
    <w:rsid w:val="003715AF"/>
    <w:rsid w:val="00372074"/>
    <w:rsid w:val="00372AC2"/>
    <w:rsid w:val="00380DEB"/>
    <w:rsid w:val="003833AF"/>
    <w:rsid w:val="00384416"/>
    <w:rsid w:val="00384A42"/>
    <w:rsid w:val="00387C58"/>
    <w:rsid w:val="00387FC9"/>
    <w:rsid w:val="00390B89"/>
    <w:rsid w:val="00390DDF"/>
    <w:rsid w:val="00391563"/>
    <w:rsid w:val="003918ED"/>
    <w:rsid w:val="00393EA1"/>
    <w:rsid w:val="003949C7"/>
    <w:rsid w:val="00394A04"/>
    <w:rsid w:val="00395FA4"/>
    <w:rsid w:val="003A2A1C"/>
    <w:rsid w:val="003A5A5D"/>
    <w:rsid w:val="003B0598"/>
    <w:rsid w:val="003B0DBE"/>
    <w:rsid w:val="003B5D4D"/>
    <w:rsid w:val="003B634D"/>
    <w:rsid w:val="003B6812"/>
    <w:rsid w:val="003B72A5"/>
    <w:rsid w:val="003C0667"/>
    <w:rsid w:val="003C3C9B"/>
    <w:rsid w:val="003C7824"/>
    <w:rsid w:val="003D01BB"/>
    <w:rsid w:val="003D0578"/>
    <w:rsid w:val="003D618F"/>
    <w:rsid w:val="003D6A03"/>
    <w:rsid w:val="003D795D"/>
    <w:rsid w:val="003E15B4"/>
    <w:rsid w:val="003E3825"/>
    <w:rsid w:val="003E411E"/>
    <w:rsid w:val="003E4254"/>
    <w:rsid w:val="003F3F42"/>
    <w:rsid w:val="003F6E15"/>
    <w:rsid w:val="003F7F82"/>
    <w:rsid w:val="00403FE4"/>
    <w:rsid w:val="004053C1"/>
    <w:rsid w:val="004100A8"/>
    <w:rsid w:val="0041109E"/>
    <w:rsid w:val="00411229"/>
    <w:rsid w:val="004123F8"/>
    <w:rsid w:val="00413033"/>
    <w:rsid w:val="00414515"/>
    <w:rsid w:val="00414C4A"/>
    <w:rsid w:val="00424249"/>
    <w:rsid w:val="00424523"/>
    <w:rsid w:val="00425516"/>
    <w:rsid w:val="00426787"/>
    <w:rsid w:val="00427741"/>
    <w:rsid w:val="004278EF"/>
    <w:rsid w:val="004317C9"/>
    <w:rsid w:val="0043395E"/>
    <w:rsid w:val="00434B04"/>
    <w:rsid w:val="00434B2E"/>
    <w:rsid w:val="004351D3"/>
    <w:rsid w:val="0043552E"/>
    <w:rsid w:val="004360F5"/>
    <w:rsid w:val="00437DE6"/>
    <w:rsid w:val="00440838"/>
    <w:rsid w:val="004416B2"/>
    <w:rsid w:val="00443E74"/>
    <w:rsid w:val="00450695"/>
    <w:rsid w:val="00450A19"/>
    <w:rsid w:val="00451682"/>
    <w:rsid w:val="00453393"/>
    <w:rsid w:val="0045439D"/>
    <w:rsid w:val="00457341"/>
    <w:rsid w:val="004629E3"/>
    <w:rsid w:val="004631E1"/>
    <w:rsid w:val="004638B9"/>
    <w:rsid w:val="0046395C"/>
    <w:rsid w:val="004676BF"/>
    <w:rsid w:val="0047010D"/>
    <w:rsid w:val="004716F5"/>
    <w:rsid w:val="00472CA5"/>
    <w:rsid w:val="00472F48"/>
    <w:rsid w:val="004742A1"/>
    <w:rsid w:val="00474513"/>
    <w:rsid w:val="0047744E"/>
    <w:rsid w:val="0048157D"/>
    <w:rsid w:val="00481DF9"/>
    <w:rsid w:val="004833AC"/>
    <w:rsid w:val="0048796A"/>
    <w:rsid w:val="004941C1"/>
    <w:rsid w:val="00494739"/>
    <w:rsid w:val="0049510B"/>
    <w:rsid w:val="00495970"/>
    <w:rsid w:val="00496488"/>
    <w:rsid w:val="004A0258"/>
    <w:rsid w:val="004A135A"/>
    <w:rsid w:val="004A1B02"/>
    <w:rsid w:val="004A2805"/>
    <w:rsid w:val="004A2C38"/>
    <w:rsid w:val="004A61CA"/>
    <w:rsid w:val="004A7D4C"/>
    <w:rsid w:val="004B5D6F"/>
    <w:rsid w:val="004B687A"/>
    <w:rsid w:val="004B7EF5"/>
    <w:rsid w:val="004C05A9"/>
    <w:rsid w:val="004C094A"/>
    <w:rsid w:val="004C0EA1"/>
    <w:rsid w:val="004C5343"/>
    <w:rsid w:val="004E2ABE"/>
    <w:rsid w:val="004E2C53"/>
    <w:rsid w:val="004E4558"/>
    <w:rsid w:val="004E487C"/>
    <w:rsid w:val="004E79A3"/>
    <w:rsid w:val="004F17D5"/>
    <w:rsid w:val="004F2FE5"/>
    <w:rsid w:val="004F3675"/>
    <w:rsid w:val="004F4D5F"/>
    <w:rsid w:val="004F5C79"/>
    <w:rsid w:val="004F615A"/>
    <w:rsid w:val="0050052B"/>
    <w:rsid w:val="00503804"/>
    <w:rsid w:val="00505DB3"/>
    <w:rsid w:val="005062B8"/>
    <w:rsid w:val="00507F2C"/>
    <w:rsid w:val="00510211"/>
    <w:rsid w:val="00511E7A"/>
    <w:rsid w:val="00512B42"/>
    <w:rsid w:val="00513BA9"/>
    <w:rsid w:val="005216E7"/>
    <w:rsid w:val="005235B8"/>
    <w:rsid w:val="005238E7"/>
    <w:rsid w:val="00523C33"/>
    <w:rsid w:val="00523E3E"/>
    <w:rsid w:val="00526801"/>
    <w:rsid w:val="00530033"/>
    <w:rsid w:val="005321C8"/>
    <w:rsid w:val="005327F6"/>
    <w:rsid w:val="0053761E"/>
    <w:rsid w:val="0053790C"/>
    <w:rsid w:val="00541A00"/>
    <w:rsid w:val="00544315"/>
    <w:rsid w:val="00544FCD"/>
    <w:rsid w:val="00545F0E"/>
    <w:rsid w:val="0054665F"/>
    <w:rsid w:val="00546B28"/>
    <w:rsid w:val="0054754D"/>
    <w:rsid w:val="00547DB8"/>
    <w:rsid w:val="005500BB"/>
    <w:rsid w:val="005516BB"/>
    <w:rsid w:val="0055579F"/>
    <w:rsid w:val="00564425"/>
    <w:rsid w:val="0056638C"/>
    <w:rsid w:val="00566EC1"/>
    <w:rsid w:val="005673EF"/>
    <w:rsid w:val="005703DD"/>
    <w:rsid w:val="005714C8"/>
    <w:rsid w:val="005738C6"/>
    <w:rsid w:val="005751FC"/>
    <w:rsid w:val="0057524A"/>
    <w:rsid w:val="0057577D"/>
    <w:rsid w:val="00585880"/>
    <w:rsid w:val="005859F4"/>
    <w:rsid w:val="00586126"/>
    <w:rsid w:val="0058624A"/>
    <w:rsid w:val="00587541"/>
    <w:rsid w:val="005879C1"/>
    <w:rsid w:val="0059227C"/>
    <w:rsid w:val="00592DEF"/>
    <w:rsid w:val="00594933"/>
    <w:rsid w:val="005957FD"/>
    <w:rsid w:val="00597672"/>
    <w:rsid w:val="005A03F7"/>
    <w:rsid w:val="005A06F5"/>
    <w:rsid w:val="005A18FA"/>
    <w:rsid w:val="005A34E2"/>
    <w:rsid w:val="005A511A"/>
    <w:rsid w:val="005A75D6"/>
    <w:rsid w:val="005B2695"/>
    <w:rsid w:val="005B2D19"/>
    <w:rsid w:val="005B3786"/>
    <w:rsid w:val="005B3955"/>
    <w:rsid w:val="005C2040"/>
    <w:rsid w:val="005C245C"/>
    <w:rsid w:val="005C2A29"/>
    <w:rsid w:val="005C426E"/>
    <w:rsid w:val="005C5975"/>
    <w:rsid w:val="005C6614"/>
    <w:rsid w:val="005C79E5"/>
    <w:rsid w:val="005C7B6E"/>
    <w:rsid w:val="005D247E"/>
    <w:rsid w:val="005D4F8E"/>
    <w:rsid w:val="005D5C27"/>
    <w:rsid w:val="005D78F7"/>
    <w:rsid w:val="005E05C7"/>
    <w:rsid w:val="005E0D68"/>
    <w:rsid w:val="005E3B1A"/>
    <w:rsid w:val="005E6DF2"/>
    <w:rsid w:val="005F05D8"/>
    <w:rsid w:val="005F060B"/>
    <w:rsid w:val="005F0A99"/>
    <w:rsid w:val="005F5CDC"/>
    <w:rsid w:val="005F6B01"/>
    <w:rsid w:val="005F705B"/>
    <w:rsid w:val="00600FC3"/>
    <w:rsid w:val="006011AE"/>
    <w:rsid w:val="00601400"/>
    <w:rsid w:val="00603757"/>
    <w:rsid w:val="00603F9D"/>
    <w:rsid w:val="0060455C"/>
    <w:rsid w:val="00611D91"/>
    <w:rsid w:val="00612821"/>
    <w:rsid w:val="00613616"/>
    <w:rsid w:val="00615018"/>
    <w:rsid w:val="00615355"/>
    <w:rsid w:val="00615E69"/>
    <w:rsid w:val="00617D5D"/>
    <w:rsid w:val="00620942"/>
    <w:rsid w:val="006248A0"/>
    <w:rsid w:val="00624B64"/>
    <w:rsid w:val="00625D83"/>
    <w:rsid w:val="00626B9E"/>
    <w:rsid w:val="00627B19"/>
    <w:rsid w:val="00627B62"/>
    <w:rsid w:val="00630123"/>
    <w:rsid w:val="00633C2F"/>
    <w:rsid w:val="00634B4A"/>
    <w:rsid w:val="0064007C"/>
    <w:rsid w:val="00640654"/>
    <w:rsid w:val="00643D05"/>
    <w:rsid w:val="00645A84"/>
    <w:rsid w:val="006463A7"/>
    <w:rsid w:val="00646A33"/>
    <w:rsid w:val="0064730F"/>
    <w:rsid w:val="00647817"/>
    <w:rsid w:val="006517A8"/>
    <w:rsid w:val="00653353"/>
    <w:rsid w:val="0066002A"/>
    <w:rsid w:val="00666BB5"/>
    <w:rsid w:val="00671109"/>
    <w:rsid w:val="00671219"/>
    <w:rsid w:val="006717AC"/>
    <w:rsid w:val="00673997"/>
    <w:rsid w:val="006741B5"/>
    <w:rsid w:val="00674CF6"/>
    <w:rsid w:val="006766AE"/>
    <w:rsid w:val="00676864"/>
    <w:rsid w:val="00677061"/>
    <w:rsid w:val="006811BC"/>
    <w:rsid w:val="00682DA1"/>
    <w:rsid w:val="006850C7"/>
    <w:rsid w:val="00685BCC"/>
    <w:rsid w:val="006874A1"/>
    <w:rsid w:val="00690103"/>
    <w:rsid w:val="0069063F"/>
    <w:rsid w:val="006911C7"/>
    <w:rsid w:val="00693F96"/>
    <w:rsid w:val="00695A6F"/>
    <w:rsid w:val="006962B8"/>
    <w:rsid w:val="00696BF1"/>
    <w:rsid w:val="006A0D34"/>
    <w:rsid w:val="006A27ED"/>
    <w:rsid w:val="006A439B"/>
    <w:rsid w:val="006A51D5"/>
    <w:rsid w:val="006A6294"/>
    <w:rsid w:val="006A6441"/>
    <w:rsid w:val="006B0DF7"/>
    <w:rsid w:val="006B2C27"/>
    <w:rsid w:val="006B6CAF"/>
    <w:rsid w:val="006C12BD"/>
    <w:rsid w:val="006C2AC7"/>
    <w:rsid w:val="006C3875"/>
    <w:rsid w:val="006C3EB7"/>
    <w:rsid w:val="006C4CC9"/>
    <w:rsid w:val="006C4E4E"/>
    <w:rsid w:val="006C59F1"/>
    <w:rsid w:val="006C675E"/>
    <w:rsid w:val="006C6870"/>
    <w:rsid w:val="006C6D60"/>
    <w:rsid w:val="006C6F37"/>
    <w:rsid w:val="006C70D9"/>
    <w:rsid w:val="006D10E5"/>
    <w:rsid w:val="006D135C"/>
    <w:rsid w:val="006D46A4"/>
    <w:rsid w:val="006D532B"/>
    <w:rsid w:val="006D5CE8"/>
    <w:rsid w:val="006D642D"/>
    <w:rsid w:val="006D6DF8"/>
    <w:rsid w:val="006D73EC"/>
    <w:rsid w:val="006E0B29"/>
    <w:rsid w:val="006E0F27"/>
    <w:rsid w:val="006E11AA"/>
    <w:rsid w:val="006E2256"/>
    <w:rsid w:val="006E25DF"/>
    <w:rsid w:val="006E2711"/>
    <w:rsid w:val="006E29BE"/>
    <w:rsid w:val="006E2F7F"/>
    <w:rsid w:val="006E410D"/>
    <w:rsid w:val="006E4124"/>
    <w:rsid w:val="006E5166"/>
    <w:rsid w:val="006E7F80"/>
    <w:rsid w:val="006F6348"/>
    <w:rsid w:val="006F7D2A"/>
    <w:rsid w:val="00703C3C"/>
    <w:rsid w:val="00705425"/>
    <w:rsid w:val="0070681E"/>
    <w:rsid w:val="00707029"/>
    <w:rsid w:val="00707A09"/>
    <w:rsid w:val="00707C05"/>
    <w:rsid w:val="00712748"/>
    <w:rsid w:val="00712798"/>
    <w:rsid w:val="00714A89"/>
    <w:rsid w:val="0071570E"/>
    <w:rsid w:val="00715F0F"/>
    <w:rsid w:val="00717169"/>
    <w:rsid w:val="00717252"/>
    <w:rsid w:val="00717B92"/>
    <w:rsid w:val="007207F9"/>
    <w:rsid w:val="00721BC6"/>
    <w:rsid w:val="007254F3"/>
    <w:rsid w:val="00726968"/>
    <w:rsid w:val="00727276"/>
    <w:rsid w:val="00730E8F"/>
    <w:rsid w:val="00735A32"/>
    <w:rsid w:val="0073630F"/>
    <w:rsid w:val="007422E3"/>
    <w:rsid w:val="00742563"/>
    <w:rsid w:val="00744A57"/>
    <w:rsid w:val="00745C0B"/>
    <w:rsid w:val="00750D17"/>
    <w:rsid w:val="00754065"/>
    <w:rsid w:val="00755999"/>
    <w:rsid w:val="007560FE"/>
    <w:rsid w:val="00756BB5"/>
    <w:rsid w:val="00757ACA"/>
    <w:rsid w:val="00760830"/>
    <w:rsid w:val="00760B61"/>
    <w:rsid w:val="00763F9F"/>
    <w:rsid w:val="007648FE"/>
    <w:rsid w:val="00773CF8"/>
    <w:rsid w:val="007750F7"/>
    <w:rsid w:val="00776A74"/>
    <w:rsid w:val="00780598"/>
    <w:rsid w:val="00780858"/>
    <w:rsid w:val="00782176"/>
    <w:rsid w:val="00782195"/>
    <w:rsid w:val="00783E27"/>
    <w:rsid w:val="00784EA7"/>
    <w:rsid w:val="00787BAD"/>
    <w:rsid w:val="007921B8"/>
    <w:rsid w:val="00792BB7"/>
    <w:rsid w:val="007959FF"/>
    <w:rsid w:val="00796B97"/>
    <w:rsid w:val="00796CA0"/>
    <w:rsid w:val="00797752"/>
    <w:rsid w:val="00797C9A"/>
    <w:rsid w:val="007A19C0"/>
    <w:rsid w:val="007A2482"/>
    <w:rsid w:val="007A4244"/>
    <w:rsid w:val="007A55A1"/>
    <w:rsid w:val="007A603F"/>
    <w:rsid w:val="007A69D2"/>
    <w:rsid w:val="007A721F"/>
    <w:rsid w:val="007A7D8E"/>
    <w:rsid w:val="007B139A"/>
    <w:rsid w:val="007B1EFF"/>
    <w:rsid w:val="007B4832"/>
    <w:rsid w:val="007B4D9E"/>
    <w:rsid w:val="007B5FE4"/>
    <w:rsid w:val="007B7B3B"/>
    <w:rsid w:val="007C15E2"/>
    <w:rsid w:val="007C187D"/>
    <w:rsid w:val="007C18A1"/>
    <w:rsid w:val="007C1B6A"/>
    <w:rsid w:val="007C7A2F"/>
    <w:rsid w:val="007D03B4"/>
    <w:rsid w:val="007D0A40"/>
    <w:rsid w:val="007D1317"/>
    <w:rsid w:val="007D2546"/>
    <w:rsid w:val="007D3199"/>
    <w:rsid w:val="007D3BBF"/>
    <w:rsid w:val="007D4429"/>
    <w:rsid w:val="007D45D3"/>
    <w:rsid w:val="007D4E59"/>
    <w:rsid w:val="007D556A"/>
    <w:rsid w:val="007D70AB"/>
    <w:rsid w:val="007E30F9"/>
    <w:rsid w:val="007E4045"/>
    <w:rsid w:val="007E529C"/>
    <w:rsid w:val="007E6E80"/>
    <w:rsid w:val="007E6FFB"/>
    <w:rsid w:val="007F0FFC"/>
    <w:rsid w:val="007F132C"/>
    <w:rsid w:val="007F1967"/>
    <w:rsid w:val="007F2751"/>
    <w:rsid w:val="007F7101"/>
    <w:rsid w:val="007F77A3"/>
    <w:rsid w:val="007F7835"/>
    <w:rsid w:val="007F78D6"/>
    <w:rsid w:val="00800F28"/>
    <w:rsid w:val="008014C6"/>
    <w:rsid w:val="00802431"/>
    <w:rsid w:val="0080630D"/>
    <w:rsid w:val="00806AD5"/>
    <w:rsid w:val="00806BC9"/>
    <w:rsid w:val="00806D7A"/>
    <w:rsid w:val="00811533"/>
    <w:rsid w:val="00812806"/>
    <w:rsid w:val="00814836"/>
    <w:rsid w:val="00816183"/>
    <w:rsid w:val="008161DA"/>
    <w:rsid w:val="00816DBE"/>
    <w:rsid w:val="00816EA0"/>
    <w:rsid w:val="00816FF3"/>
    <w:rsid w:val="00821577"/>
    <w:rsid w:val="0082286F"/>
    <w:rsid w:val="00825377"/>
    <w:rsid w:val="00826094"/>
    <w:rsid w:val="0082664E"/>
    <w:rsid w:val="00827AFD"/>
    <w:rsid w:val="0083176C"/>
    <w:rsid w:val="00834736"/>
    <w:rsid w:val="008348B8"/>
    <w:rsid w:val="008376B3"/>
    <w:rsid w:val="00837C38"/>
    <w:rsid w:val="0084193E"/>
    <w:rsid w:val="00842612"/>
    <w:rsid w:val="0084377F"/>
    <w:rsid w:val="00843B05"/>
    <w:rsid w:val="00847C07"/>
    <w:rsid w:val="00847FD6"/>
    <w:rsid w:val="00850750"/>
    <w:rsid w:val="00850877"/>
    <w:rsid w:val="00852C0E"/>
    <w:rsid w:val="008548E9"/>
    <w:rsid w:val="00854E35"/>
    <w:rsid w:val="008567C3"/>
    <w:rsid w:val="0085687A"/>
    <w:rsid w:val="00856AB1"/>
    <w:rsid w:val="00857D35"/>
    <w:rsid w:val="00860F12"/>
    <w:rsid w:val="00865083"/>
    <w:rsid w:val="00870100"/>
    <w:rsid w:val="0087514B"/>
    <w:rsid w:val="00875C91"/>
    <w:rsid w:val="00876804"/>
    <w:rsid w:val="00883582"/>
    <w:rsid w:val="00883E58"/>
    <w:rsid w:val="00884515"/>
    <w:rsid w:val="008846F6"/>
    <w:rsid w:val="00886559"/>
    <w:rsid w:val="00887C7A"/>
    <w:rsid w:val="00887DFC"/>
    <w:rsid w:val="0089056D"/>
    <w:rsid w:val="0089061B"/>
    <w:rsid w:val="008925DF"/>
    <w:rsid w:val="00895AF6"/>
    <w:rsid w:val="00896B5A"/>
    <w:rsid w:val="008A15D3"/>
    <w:rsid w:val="008A69C2"/>
    <w:rsid w:val="008A6C1A"/>
    <w:rsid w:val="008A7506"/>
    <w:rsid w:val="008B0F11"/>
    <w:rsid w:val="008B5DD4"/>
    <w:rsid w:val="008B614D"/>
    <w:rsid w:val="008C18FE"/>
    <w:rsid w:val="008C2996"/>
    <w:rsid w:val="008C5420"/>
    <w:rsid w:val="008C6759"/>
    <w:rsid w:val="008C7395"/>
    <w:rsid w:val="008D1FCF"/>
    <w:rsid w:val="008E2818"/>
    <w:rsid w:val="008E3A6B"/>
    <w:rsid w:val="008E3C8E"/>
    <w:rsid w:val="008E4DE2"/>
    <w:rsid w:val="008E4F25"/>
    <w:rsid w:val="008E60C2"/>
    <w:rsid w:val="008F1003"/>
    <w:rsid w:val="008F1E32"/>
    <w:rsid w:val="008F1F38"/>
    <w:rsid w:val="008F22D4"/>
    <w:rsid w:val="008F2C2E"/>
    <w:rsid w:val="008F317A"/>
    <w:rsid w:val="008F396B"/>
    <w:rsid w:val="00903F71"/>
    <w:rsid w:val="00905ABA"/>
    <w:rsid w:val="0090709D"/>
    <w:rsid w:val="009070D9"/>
    <w:rsid w:val="009075D3"/>
    <w:rsid w:val="00907C14"/>
    <w:rsid w:val="009106EE"/>
    <w:rsid w:val="00910867"/>
    <w:rsid w:val="009111E0"/>
    <w:rsid w:val="00912055"/>
    <w:rsid w:val="009137A6"/>
    <w:rsid w:val="00914B0E"/>
    <w:rsid w:val="00915274"/>
    <w:rsid w:val="00916864"/>
    <w:rsid w:val="009170B9"/>
    <w:rsid w:val="00917471"/>
    <w:rsid w:val="009176B8"/>
    <w:rsid w:val="00917CD9"/>
    <w:rsid w:val="00921C13"/>
    <w:rsid w:val="009240A3"/>
    <w:rsid w:val="009264BB"/>
    <w:rsid w:val="009275B4"/>
    <w:rsid w:val="00930E9E"/>
    <w:rsid w:val="00933942"/>
    <w:rsid w:val="0093442A"/>
    <w:rsid w:val="00936D98"/>
    <w:rsid w:val="00941AD4"/>
    <w:rsid w:val="009434EB"/>
    <w:rsid w:val="009466CB"/>
    <w:rsid w:val="009470AA"/>
    <w:rsid w:val="00947507"/>
    <w:rsid w:val="00950FB0"/>
    <w:rsid w:val="009517C3"/>
    <w:rsid w:val="00952A7E"/>
    <w:rsid w:val="00953472"/>
    <w:rsid w:val="0096140D"/>
    <w:rsid w:val="00962D72"/>
    <w:rsid w:val="00965824"/>
    <w:rsid w:val="00967BE5"/>
    <w:rsid w:val="0097365A"/>
    <w:rsid w:val="0097385D"/>
    <w:rsid w:val="00973AC8"/>
    <w:rsid w:val="00974140"/>
    <w:rsid w:val="009811CC"/>
    <w:rsid w:val="00982AB2"/>
    <w:rsid w:val="00984DCB"/>
    <w:rsid w:val="0098678D"/>
    <w:rsid w:val="0099284F"/>
    <w:rsid w:val="00992987"/>
    <w:rsid w:val="00995176"/>
    <w:rsid w:val="009A16FB"/>
    <w:rsid w:val="009A1823"/>
    <w:rsid w:val="009A1E75"/>
    <w:rsid w:val="009A3F4B"/>
    <w:rsid w:val="009A46A0"/>
    <w:rsid w:val="009A59E1"/>
    <w:rsid w:val="009A7C5F"/>
    <w:rsid w:val="009B0193"/>
    <w:rsid w:val="009B05E2"/>
    <w:rsid w:val="009B1205"/>
    <w:rsid w:val="009B52B1"/>
    <w:rsid w:val="009B6D34"/>
    <w:rsid w:val="009B70FB"/>
    <w:rsid w:val="009B756A"/>
    <w:rsid w:val="009C0736"/>
    <w:rsid w:val="009C1343"/>
    <w:rsid w:val="009C226D"/>
    <w:rsid w:val="009C2E68"/>
    <w:rsid w:val="009C3917"/>
    <w:rsid w:val="009C4D59"/>
    <w:rsid w:val="009C58DB"/>
    <w:rsid w:val="009C7AAE"/>
    <w:rsid w:val="009C7CD3"/>
    <w:rsid w:val="009D45E1"/>
    <w:rsid w:val="009E1EBF"/>
    <w:rsid w:val="009E2292"/>
    <w:rsid w:val="009E2562"/>
    <w:rsid w:val="009E2E49"/>
    <w:rsid w:val="009E4985"/>
    <w:rsid w:val="009E51F3"/>
    <w:rsid w:val="009E595D"/>
    <w:rsid w:val="009E5FE7"/>
    <w:rsid w:val="009E7554"/>
    <w:rsid w:val="009E7A0F"/>
    <w:rsid w:val="009F1EE9"/>
    <w:rsid w:val="009F220B"/>
    <w:rsid w:val="009F42A5"/>
    <w:rsid w:val="009F79D2"/>
    <w:rsid w:val="009F7C95"/>
    <w:rsid w:val="00A026D9"/>
    <w:rsid w:val="00A02C60"/>
    <w:rsid w:val="00A0302D"/>
    <w:rsid w:val="00A03E7A"/>
    <w:rsid w:val="00A03FE7"/>
    <w:rsid w:val="00A04A29"/>
    <w:rsid w:val="00A04F02"/>
    <w:rsid w:val="00A12958"/>
    <w:rsid w:val="00A16667"/>
    <w:rsid w:val="00A24228"/>
    <w:rsid w:val="00A245C4"/>
    <w:rsid w:val="00A24868"/>
    <w:rsid w:val="00A24A13"/>
    <w:rsid w:val="00A2796C"/>
    <w:rsid w:val="00A368A9"/>
    <w:rsid w:val="00A4011B"/>
    <w:rsid w:val="00A402CF"/>
    <w:rsid w:val="00A40AE9"/>
    <w:rsid w:val="00A42359"/>
    <w:rsid w:val="00A426EC"/>
    <w:rsid w:val="00A43ECE"/>
    <w:rsid w:val="00A43EF1"/>
    <w:rsid w:val="00A4423B"/>
    <w:rsid w:val="00A45429"/>
    <w:rsid w:val="00A46052"/>
    <w:rsid w:val="00A5194E"/>
    <w:rsid w:val="00A51E0A"/>
    <w:rsid w:val="00A52A02"/>
    <w:rsid w:val="00A54E05"/>
    <w:rsid w:val="00A54E49"/>
    <w:rsid w:val="00A56988"/>
    <w:rsid w:val="00A57817"/>
    <w:rsid w:val="00A57AF9"/>
    <w:rsid w:val="00A57D53"/>
    <w:rsid w:val="00A606F6"/>
    <w:rsid w:val="00A6592D"/>
    <w:rsid w:val="00A66522"/>
    <w:rsid w:val="00A665AE"/>
    <w:rsid w:val="00A72108"/>
    <w:rsid w:val="00A72F45"/>
    <w:rsid w:val="00A72F90"/>
    <w:rsid w:val="00A74F50"/>
    <w:rsid w:val="00A75F35"/>
    <w:rsid w:val="00A7627F"/>
    <w:rsid w:val="00A76DE1"/>
    <w:rsid w:val="00A77BE6"/>
    <w:rsid w:val="00A8252E"/>
    <w:rsid w:val="00A83AA7"/>
    <w:rsid w:val="00A83F5B"/>
    <w:rsid w:val="00A86195"/>
    <w:rsid w:val="00A87AD2"/>
    <w:rsid w:val="00A90679"/>
    <w:rsid w:val="00A917C1"/>
    <w:rsid w:val="00A931DA"/>
    <w:rsid w:val="00A9459C"/>
    <w:rsid w:val="00A951EE"/>
    <w:rsid w:val="00AA08FB"/>
    <w:rsid w:val="00AA1169"/>
    <w:rsid w:val="00AA1FB3"/>
    <w:rsid w:val="00AA288F"/>
    <w:rsid w:val="00AA2D33"/>
    <w:rsid w:val="00AA3986"/>
    <w:rsid w:val="00AA49CD"/>
    <w:rsid w:val="00AA5203"/>
    <w:rsid w:val="00AA6E01"/>
    <w:rsid w:val="00AA7102"/>
    <w:rsid w:val="00AA769F"/>
    <w:rsid w:val="00AB2A4D"/>
    <w:rsid w:val="00AB71EC"/>
    <w:rsid w:val="00AC352C"/>
    <w:rsid w:val="00AC7D96"/>
    <w:rsid w:val="00AD2CC1"/>
    <w:rsid w:val="00AD6499"/>
    <w:rsid w:val="00AE2967"/>
    <w:rsid w:val="00AE3253"/>
    <w:rsid w:val="00AE4B2C"/>
    <w:rsid w:val="00AE55D2"/>
    <w:rsid w:val="00AE5E2A"/>
    <w:rsid w:val="00AE6D2C"/>
    <w:rsid w:val="00AF02C4"/>
    <w:rsid w:val="00AF3A8D"/>
    <w:rsid w:val="00AF46F7"/>
    <w:rsid w:val="00AF6015"/>
    <w:rsid w:val="00AF6805"/>
    <w:rsid w:val="00B001B5"/>
    <w:rsid w:val="00B065EF"/>
    <w:rsid w:val="00B06A38"/>
    <w:rsid w:val="00B07AAA"/>
    <w:rsid w:val="00B11CF2"/>
    <w:rsid w:val="00B13566"/>
    <w:rsid w:val="00B152E5"/>
    <w:rsid w:val="00B15B66"/>
    <w:rsid w:val="00B17AA4"/>
    <w:rsid w:val="00B21868"/>
    <w:rsid w:val="00B2234C"/>
    <w:rsid w:val="00B2440F"/>
    <w:rsid w:val="00B262DB"/>
    <w:rsid w:val="00B26322"/>
    <w:rsid w:val="00B300E8"/>
    <w:rsid w:val="00B30CD4"/>
    <w:rsid w:val="00B31028"/>
    <w:rsid w:val="00B324BE"/>
    <w:rsid w:val="00B3394A"/>
    <w:rsid w:val="00B3458A"/>
    <w:rsid w:val="00B421C5"/>
    <w:rsid w:val="00B42A6D"/>
    <w:rsid w:val="00B4369D"/>
    <w:rsid w:val="00B454DF"/>
    <w:rsid w:val="00B54317"/>
    <w:rsid w:val="00B5436A"/>
    <w:rsid w:val="00B54C3E"/>
    <w:rsid w:val="00B56423"/>
    <w:rsid w:val="00B567CF"/>
    <w:rsid w:val="00B56CBA"/>
    <w:rsid w:val="00B57FA1"/>
    <w:rsid w:val="00B60A64"/>
    <w:rsid w:val="00B60AE6"/>
    <w:rsid w:val="00B61E55"/>
    <w:rsid w:val="00B64751"/>
    <w:rsid w:val="00B650C1"/>
    <w:rsid w:val="00B669C7"/>
    <w:rsid w:val="00B70BA1"/>
    <w:rsid w:val="00B73013"/>
    <w:rsid w:val="00B73616"/>
    <w:rsid w:val="00B73B77"/>
    <w:rsid w:val="00B76C66"/>
    <w:rsid w:val="00B80C4D"/>
    <w:rsid w:val="00B81AD8"/>
    <w:rsid w:val="00B82FFE"/>
    <w:rsid w:val="00B832E3"/>
    <w:rsid w:val="00B877A2"/>
    <w:rsid w:val="00B918EE"/>
    <w:rsid w:val="00B945A4"/>
    <w:rsid w:val="00B96307"/>
    <w:rsid w:val="00B96883"/>
    <w:rsid w:val="00B97AF9"/>
    <w:rsid w:val="00B97C5D"/>
    <w:rsid w:val="00BA0345"/>
    <w:rsid w:val="00BA06A0"/>
    <w:rsid w:val="00BA134B"/>
    <w:rsid w:val="00BA1FED"/>
    <w:rsid w:val="00BA3A00"/>
    <w:rsid w:val="00BA3FAA"/>
    <w:rsid w:val="00BA4C26"/>
    <w:rsid w:val="00BA7BA3"/>
    <w:rsid w:val="00BB0AA8"/>
    <w:rsid w:val="00BB1172"/>
    <w:rsid w:val="00BB2572"/>
    <w:rsid w:val="00BB3461"/>
    <w:rsid w:val="00BB57B1"/>
    <w:rsid w:val="00BB7CAA"/>
    <w:rsid w:val="00BC2C54"/>
    <w:rsid w:val="00BC38DF"/>
    <w:rsid w:val="00BC3E8B"/>
    <w:rsid w:val="00BC4191"/>
    <w:rsid w:val="00BC4BDF"/>
    <w:rsid w:val="00BC6DB2"/>
    <w:rsid w:val="00BC7489"/>
    <w:rsid w:val="00BC7F19"/>
    <w:rsid w:val="00BD0D9D"/>
    <w:rsid w:val="00BD2852"/>
    <w:rsid w:val="00BD4F73"/>
    <w:rsid w:val="00BD6E7E"/>
    <w:rsid w:val="00BD7038"/>
    <w:rsid w:val="00BD7FA7"/>
    <w:rsid w:val="00BE2BD4"/>
    <w:rsid w:val="00BE5F5E"/>
    <w:rsid w:val="00BF2BA6"/>
    <w:rsid w:val="00BF4BCC"/>
    <w:rsid w:val="00BF7B2F"/>
    <w:rsid w:val="00C0153E"/>
    <w:rsid w:val="00C0438A"/>
    <w:rsid w:val="00C04CDB"/>
    <w:rsid w:val="00C06072"/>
    <w:rsid w:val="00C06182"/>
    <w:rsid w:val="00C07047"/>
    <w:rsid w:val="00C07DFA"/>
    <w:rsid w:val="00C10C6A"/>
    <w:rsid w:val="00C12805"/>
    <w:rsid w:val="00C13712"/>
    <w:rsid w:val="00C17178"/>
    <w:rsid w:val="00C172C3"/>
    <w:rsid w:val="00C17628"/>
    <w:rsid w:val="00C17E43"/>
    <w:rsid w:val="00C20F44"/>
    <w:rsid w:val="00C219D6"/>
    <w:rsid w:val="00C2296F"/>
    <w:rsid w:val="00C22CDA"/>
    <w:rsid w:val="00C23635"/>
    <w:rsid w:val="00C251EE"/>
    <w:rsid w:val="00C25F59"/>
    <w:rsid w:val="00C27459"/>
    <w:rsid w:val="00C27C9D"/>
    <w:rsid w:val="00C30D6D"/>
    <w:rsid w:val="00C354B9"/>
    <w:rsid w:val="00C3670B"/>
    <w:rsid w:val="00C44359"/>
    <w:rsid w:val="00C508A5"/>
    <w:rsid w:val="00C55A19"/>
    <w:rsid w:val="00C55BCE"/>
    <w:rsid w:val="00C56711"/>
    <w:rsid w:val="00C56925"/>
    <w:rsid w:val="00C60225"/>
    <w:rsid w:val="00C60DCE"/>
    <w:rsid w:val="00C64C89"/>
    <w:rsid w:val="00C6559C"/>
    <w:rsid w:val="00C70529"/>
    <w:rsid w:val="00C714B7"/>
    <w:rsid w:val="00C76E2D"/>
    <w:rsid w:val="00C771C3"/>
    <w:rsid w:val="00C811EC"/>
    <w:rsid w:val="00C83EA6"/>
    <w:rsid w:val="00C8573C"/>
    <w:rsid w:val="00C86C14"/>
    <w:rsid w:val="00C93331"/>
    <w:rsid w:val="00C934E0"/>
    <w:rsid w:val="00C94DF2"/>
    <w:rsid w:val="00C95E93"/>
    <w:rsid w:val="00C970F6"/>
    <w:rsid w:val="00CA1C7F"/>
    <w:rsid w:val="00CA26F7"/>
    <w:rsid w:val="00CA32D5"/>
    <w:rsid w:val="00CA35CD"/>
    <w:rsid w:val="00CA3836"/>
    <w:rsid w:val="00CA5E38"/>
    <w:rsid w:val="00CB0B1F"/>
    <w:rsid w:val="00CB2A05"/>
    <w:rsid w:val="00CB3F21"/>
    <w:rsid w:val="00CB3F73"/>
    <w:rsid w:val="00CB457F"/>
    <w:rsid w:val="00CB4F52"/>
    <w:rsid w:val="00CB5298"/>
    <w:rsid w:val="00CC0261"/>
    <w:rsid w:val="00CC13E6"/>
    <w:rsid w:val="00CC257B"/>
    <w:rsid w:val="00CC5EEB"/>
    <w:rsid w:val="00CC73E3"/>
    <w:rsid w:val="00CC7DDD"/>
    <w:rsid w:val="00CD0D45"/>
    <w:rsid w:val="00CD29C2"/>
    <w:rsid w:val="00CD3F24"/>
    <w:rsid w:val="00CD5D17"/>
    <w:rsid w:val="00CD6425"/>
    <w:rsid w:val="00CD6C12"/>
    <w:rsid w:val="00CE09BB"/>
    <w:rsid w:val="00CE2323"/>
    <w:rsid w:val="00CE2CCB"/>
    <w:rsid w:val="00CE5B76"/>
    <w:rsid w:val="00CE5F5B"/>
    <w:rsid w:val="00CE622B"/>
    <w:rsid w:val="00CE67D7"/>
    <w:rsid w:val="00CE72C1"/>
    <w:rsid w:val="00CF04D0"/>
    <w:rsid w:val="00CF2438"/>
    <w:rsid w:val="00CF2B55"/>
    <w:rsid w:val="00CF39D2"/>
    <w:rsid w:val="00CF3C2A"/>
    <w:rsid w:val="00CF41BD"/>
    <w:rsid w:val="00CF7622"/>
    <w:rsid w:val="00D00C1F"/>
    <w:rsid w:val="00D0323C"/>
    <w:rsid w:val="00D041C3"/>
    <w:rsid w:val="00D04831"/>
    <w:rsid w:val="00D0662C"/>
    <w:rsid w:val="00D07AE0"/>
    <w:rsid w:val="00D07C81"/>
    <w:rsid w:val="00D10784"/>
    <w:rsid w:val="00D1116A"/>
    <w:rsid w:val="00D21869"/>
    <w:rsid w:val="00D225AF"/>
    <w:rsid w:val="00D23F71"/>
    <w:rsid w:val="00D2466A"/>
    <w:rsid w:val="00D24A61"/>
    <w:rsid w:val="00D25791"/>
    <w:rsid w:val="00D25BB2"/>
    <w:rsid w:val="00D2753B"/>
    <w:rsid w:val="00D27946"/>
    <w:rsid w:val="00D27B93"/>
    <w:rsid w:val="00D27E53"/>
    <w:rsid w:val="00D31FF6"/>
    <w:rsid w:val="00D33137"/>
    <w:rsid w:val="00D34F91"/>
    <w:rsid w:val="00D34FDF"/>
    <w:rsid w:val="00D35A7B"/>
    <w:rsid w:val="00D417D0"/>
    <w:rsid w:val="00D41D52"/>
    <w:rsid w:val="00D421D4"/>
    <w:rsid w:val="00D4650D"/>
    <w:rsid w:val="00D4768F"/>
    <w:rsid w:val="00D5226F"/>
    <w:rsid w:val="00D53695"/>
    <w:rsid w:val="00D53793"/>
    <w:rsid w:val="00D54DB1"/>
    <w:rsid w:val="00D56CCD"/>
    <w:rsid w:val="00D57DC2"/>
    <w:rsid w:val="00D607EF"/>
    <w:rsid w:val="00D628E1"/>
    <w:rsid w:val="00D6523E"/>
    <w:rsid w:val="00D70513"/>
    <w:rsid w:val="00D73346"/>
    <w:rsid w:val="00D7339A"/>
    <w:rsid w:val="00D754C8"/>
    <w:rsid w:val="00D762D2"/>
    <w:rsid w:val="00D818E5"/>
    <w:rsid w:val="00D85052"/>
    <w:rsid w:val="00D87D81"/>
    <w:rsid w:val="00D914F7"/>
    <w:rsid w:val="00D92324"/>
    <w:rsid w:val="00D93C36"/>
    <w:rsid w:val="00D95CCD"/>
    <w:rsid w:val="00D96D17"/>
    <w:rsid w:val="00DA3DAB"/>
    <w:rsid w:val="00DA44A4"/>
    <w:rsid w:val="00DA67CE"/>
    <w:rsid w:val="00DA69A7"/>
    <w:rsid w:val="00DB241C"/>
    <w:rsid w:val="00DB3623"/>
    <w:rsid w:val="00DB6304"/>
    <w:rsid w:val="00DB6B0A"/>
    <w:rsid w:val="00DC1FED"/>
    <w:rsid w:val="00DC29E6"/>
    <w:rsid w:val="00DC3CDD"/>
    <w:rsid w:val="00DC4AEE"/>
    <w:rsid w:val="00DC6140"/>
    <w:rsid w:val="00DC6479"/>
    <w:rsid w:val="00DC7201"/>
    <w:rsid w:val="00DC74F8"/>
    <w:rsid w:val="00DC7C21"/>
    <w:rsid w:val="00DD1390"/>
    <w:rsid w:val="00DD3C1B"/>
    <w:rsid w:val="00DD4EAE"/>
    <w:rsid w:val="00DD557A"/>
    <w:rsid w:val="00DD57A5"/>
    <w:rsid w:val="00DD6DA5"/>
    <w:rsid w:val="00DE5681"/>
    <w:rsid w:val="00DE66D3"/>
    <w:rsid w:val="00DE72D2"/>
    <w:rsid w:val="00DF0F11"/>
    <w:rsid w:val="00DF21A2"/>
    <w:rsid w:val="00DF29A4"/>
    <w:rsid w:val="00DF4022"/>
    <w:rsid w:val="00DF4180"/>
    <w:rsid w:val="00DF5440"/>
    <w:rsid w:val="00E02C7B"/>
    <w:rsid w:val="00E05DC2"/>
    <w:rsid w:val="00E06939"/>
    <w:rsid w:val="00E06C97"/>
    <w:rsid w:val="00E0744B"/>
    <w:rsid w:val="00E07507"/>
    <w:rsid w:val="00E07CBB"/>
    <w:rsid w:val="00E07ED8"/>
    <w:rsid w:val="00E12265"/>
    <w:rsid w:val="00E2032D"/>
    <w:rsid w:val="00E21865"/>
    <w:rsid w:val="00E218FA"/>
    <w:rsid w:val="00E22487"/>
    <w:rsid w:val="00E23085"/>
    <w:rsid w:val="00E25BE5"/>
    <w:rsid w:val="00E328C3"/>
    <w:rsid w:val="00E34DF6"/>
    <w:rsid w:val="00E35DE0"/>
    <w:rsid w:val="00E37049"/>
    <w:rsid w:val="00E428CD"/>
    <w:rsid w:val="00E4611C"/>
    <w:rsid w:val="00E461AB"/>
    <w:rsid w:val="00E46795"/>
    <w:rsid w:val="00E50786"/>
    <w:rsid w:val="00E5294A"/>
    <w:rsid w:val="00E53D54"/>
    <w:rsid w:val="00E57B82"/>
    <w:rsid w:val="00E61884"/>
    <w:rsid w:val="00E62072"/>
    <w:rsid w:val="00E641B6"/>
    <w:rsid w:val="00E67407"/>
    <w:rsid w:val="00E70007"/>
    <w:rsid w:val="00E70043"/>
    <w:rsid w:val="00E713DB"/>
    <w:rsid w:val="00E738E5"/>
    <w:rsid w:val="00E741F0"/>
    <w:rsid w:val="00E7476B"/>
    <w:rsid w:val="00E76784"/>
    <w:rsid w:val="00E7725D"/>
    <w:rsid w:val="00E8188E"/>
    <w:rsid w:val="00E82AC6"/>
    <w:rsid w:val="00E85CC4"/>
    <w:rsid w:val="00E85EE4"/>
    <w:rsid w:val="00E92CB6"/>
    <w:rsid w:val="00E944B2"/>
    <w:rsid w:val="00E966B9"/>
    <w:rsid w:val="00E96DE8"/>
    <w:rsid w:val="00EA0234"/>
    <w:rsid w:val="00EA11E2"/>
    <w:rsid w:val="00EB1503"/>
    <w:rsid w:val="00EB1B06"/>
    <w:rsid w:val="00EB21EA"/>
    <w:rsid w:val="00EB3B14"/>
    <w:rsid w:val="00EB6956"/>
    <w:rsid w:val="00EC1B12"/>
    <w:rsid w:val="00EC2D74"/>
    <w:rsid w:val="00EC429E"/>
    <w:rsid w:val="00EC6C0A"/>
    <w:rsid w:val="00EC703E"/>
    <w:rsid w:val="00ED4011"/>
    <w:rsid w:val="00ED4405"/>
    <w:rsid w:val="00ED517D"/>
    <w:rsid w:val="00ED65A0"/>
    <w:rsid w:val="00ED72E6"/>
    <w:rsid w:val="00ED7BD0"/>
    <w:rsid w:val="00EE0898"/>
    <w:rsid w:val="00EE0F81"/>
    <w:rsid w:val="00EE1101"/>
    <w:rsid w:val="00EE2F3C"/>
    <w:rsid w:val="00EE52D8"/>
    <w:rsid w:val="00EE5F75"/>
    <w:rsid w:val="00EE604D"/>
    <w:rsid w:val="00EE654C"/>
    <w:rsid w:val="00EF0703"/>
    <w:rsid w:val="00EF3E43"/>
    <w:rsid w:val="00EF4C27"/>
    <w:rsid w:val="00EF5763"/>
    <w:rsid w:val="00EF6CD6"/>
    <w:rsid w:val="00EF736E"/>
    <w:rsid w:val="00F001BF"/>
    <w:rsid w:val="00F019BE"/>
    <w:rsid w:val="00F01BE1"/>
    <w:rsid w:val="00F0216D"/>
    <w:rsid w:val="00F03A4D"/>
    <w:rsid w:val="00F04F6F"/>
    <w:rsid w:val="00F124A5"/>
    <w:rsid w:val="00F13D3A"/>
    <w:rsid w:val="00F16A97"/>
    <w:rsid w:val="00F16B4B"/>
    <w:rsid w:val="00F16DBF"/>
    <w:rsid w:val="00F201E7"/>
    <w:rsid w:val="00F26A74"/>
    <w:rsid w:val="00F275DC"/>
    <w:rsid w:val="00F33413"/>
    <w:rsid w:val="00F3371E"/>
    <w:rsid w:val="00F346C6"/>
    <w:rsid w:val="00F35F63"/>
    <w:rsid w:val="00F37870"/>
    <w:rsid w:val="00F403EF"/>
    <w:rsid w:val="00F42821"/>
    <w:rsid w:val="00F44A7F"/>
    <w:rsid w:val="00F508F5"/>
    <w:rsid w:val="00F51097"/>
    <w:rsid w:val="00F5325A"/>
    <w:rsid w:val="00F54C58"/>
    <w:rsid w:val="00F55F0F"/>
    <w:rsid w:val="00F6099C"/>
    <w:rsid w:val="00F61D0A"/>
    <w:rsid w:val="00F61E32"/>
    <w:rsid w:val="00F62ED0"/>
    <w:rsid w:val="00F652D1"/>
    <w:rsid w:val="00F670C1"/>
    <w:rsid w:val="00F72CAB"/>
    <w:rsid w:val="00F74FDF"/>
    <w:rsid w:val="00F76170"/>
    <w:rsid w:val="00F76B39"/>
    <w:rsid w:val="00F84573"/>
    <w:rsid w:val="00F84E03"/>
    <w:rsid w:val="00F86C5B"/>
    <w:rsid w:val="00F87691"/>
    <w:rsid w:val="00F95864"/>
    <w:rsid w:val="00F97F52"/>
    <w:rsid w:val="00FA0427"/>
    <w:rsid w:val="00FA1DC3"/>
    <w:rsid w:val="00FA322D"/>
    <w:rsid w:val="00FA46DC"/>
    <w:rsid w:val="00FA4B3A"/>
    <w:rsid w:val="00FA5CA9"/>
    <w:rsid w:val="00FA5E85"/>
    <w:rsid w:val="00FA7C11"/>
    <w:rsid w:val="00FB04E4"/>
    <w:rsid w:val="00FB0CDC"/>
    <w:rsid w:val="00FB1E29"/>
    <w:rsid w:val="00FB201C"/>
    <w:rsid w:val="00FB248B"/>
    <w:rsid w:val="00FB2724"/>
    <w:rsid w:val="00FB4015"/>
    <w:rsid w:val="00FB4625"/>
    <w:rsid w:val="00FB6751"/>
    <w:rsid w:val="00FB7430"/>
    <w:rsid w:val="00FC13CB"/>
    <w:rsid w:val="00FC42DB"/>
    <w:rsid w:val="00FC796C"/>
    <w:rsid w:val="00FD1DB0"/>
    <w:rsid w:val="00FD33C9"/>
    <w:rsid w:val="00FD6688"/>
    <w:rsid w:val="00FD7B36"/>
    <w:rsid w:val="00FD7D29"/>
    <w:rsid w:val="00FE12FE"/>
    <w:rsid w:val="00FE2BB7"/>
    <w:rsid w:val="00FE35A9"/>
    <w:rsid w:val="00FE3A79"/>
    <w:rsid w:val="00FE4399"/>
    <w:rsid w:val="00FE5C5B"/>
    <w:rsid w:val="00FE5FFD"/>
    <w:rsid w:val="00FE6993"/>
    <w:rsid w:val="00FE6997"/>
    <w:rsid w:val="00FF1AF8"/>
    <w:rsid w:val="00FF3D00"/>
    <w:rsid w:val="00FF4048"/>
    <w:rsid w:val="00FF40B5"/>
    <w:rsid w:val="00FF4439"/>
    <w:rsid w:val="00FF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68F"/>
    <w:pPr>
      <w:jc w:val="both"/>
    </w:pPr>
    <w:rPr>
      <w:sz w:val="26"/>
    </w:rPr>
  </w:style>
  <w:style w:type="paragraph" w:styleId="1">
    <w:name w:val="heading 1"/>
    <w:basedOn w:val="a"/>
    <w:next w:val="a"/>
    <w:link w:val="10"/>
    <w:uiPriority w:val="9"/>
    <w:qFormat/>
    <w:rsid w:val="00CC0261"/>
    <w:pPr>
      <w:keepNext/>
      <w:keepLines/>
      <w:numPr>
        <w:numId w:val="1"/>
      </w:numPr>
      <w:ind w:left="0" w:firstLine="0"/>
      <w:jc w:val="center"/>
      <w:outlineLvl w:val="0"/>
    </w:pPr>
    <w:rPr>
      <w:rFonts w:asciiTheme="majorHAnsi" w:eastAsiaTheme="majorEastAsia" w:hAnsiTheme="majorHAnsi" w:cstheme="majorBidi"/>
      <w:b/>
      <w:bCs/>
      <w:color w:val="000000" w:themeColor="text1"/>
      <w:sz w:val="28"/>
      <w:szCs w:val="28"/>
    </w:rPr>
  </w:style>
  <w:style w:type="paragraph" w:styleId="2">
    <w:name w:val="heading 2"/>
    <w:basedOn w:val="a"/>
    <w:next w:val="a"/>
    <w:link w:val="20"/>
    <w:uiPriority w:val="9"/>
    <w:unhideWhenUsed/>
    <w:qFormat/>
    <w:rsid w:val="009B70FB"/>
    <w:pPr>
      <w:keepNext/>
      <w:keepLines/>
      <w:ind w:firstLine="0"/>
      <w:jc w:val="center"/>
      <w:outlineLvl w:val="1"/>
    </w:pPr>
    <w:rPr>
      <w:rFonts w:asciiTheme="majorHAnsi" w:eastAsiaTheme="majorEastAsia" w:hAnsiTheme="majorHAnsi" w:cstheme="majorBidi"/>
      <w:b/>
      <w:bCs/>
      <w:color w:val="000000" w:themeColor="text1"/>
      <w:szCs w:val="26"/>
    </w:rPr>
  </w:style>
  <w:style w:type="paragraph" w:styleId="3">
    <w:name w:val="heading 3"/>
    <w:basedOn w:val="a"/>
    <w:next w:val="a"/>
    <w:link w:val="30"/>
    <w:uiPriority w:val="9"/>
    <w:unhideWhenUsed/>
    <w:qFormat/>
    <w:rsid w:val="009B70FB"/>
    <w:pPr>
      <w:keepNext/>
      <w:keepLines/>
      <w:ind w:firstLine="0"/>
      <w:jc w:val="center"/>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rsid w:val="00586126"/>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8567C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0261"/>
    <w:rPr>
      <w:rFonts w:asciiTheme="majorHAnsi" w:eastAsiaTheme="majorEastAsia" w:hAnsiTheme="majorHAnsi" w:cstheme="majorBidi"/>
      <w:b/>
      <w:bCs/>
      <w:color w:val="000000" w:themeColor="text1"/>
      <w:sz w:val="28"/>
      <w:szCs w:val="28"/>
    </w:rPr>
  </w:style>
  <w:style w:type="character" w:customStyle="1" w:styleId="20">
    <w:name w:val="Заголовок 2 Знак"/>
    <w:basedOn w:val="a0"/>
    <w:link w:val="2"/>
    <w:uiPriority w:val="9"/>
    <w:rsid w:val="00CC0261"/>
    <w:rPr>
      <w:rFonts w:asciiTheme="majorHAnsi" w:eastAsiaTheme="majorEastAsia" w:hAnsiTheme="majorHAnsi" w:cstheme="majorBidi"/>
      <w:b/>
      <w:bCs/>
      <w:color w:val="000000" w:themeColor="text1"/>
      <w:sz w:val="24"/>
      <w:szCs w:val="26"/>
    </w:rPr>
  </w:style>
  <w:style w:type="paragraph" w:styleId="a3">
    <w:name w:val="Subtitle"/>
    <w:basedOn w:val="a"/>
    <w:next w:val="a"/>
    <w:link w:val="a4"/>
    <w:uiPriority w:val="11"/>
    <w:qFormat/>
    <w:rsid w:val="00114173"/>
    <w:pPr>
      <w:numPr>
        <w:ilvl w:val="1"/>
      </w:numPr>
      <w:ind w:firstLine="709"/>
      <w:jc w:val="center"/>
    </w:pPr>
    <w:rPr>
      <w:rFonts w:asciiTheme="majorHAnsi" w:eastAsiaTheme="majorEastAsia" w:hAnsiTheme="majorHAnsi" w:cstheme="majorBidi"/>
      <w:b/>
      <w:iCs/>
      <w:color w:val="4F81BD" w:themeColor="accent1"/>
      <w:szCs w:val="24"/>
    </w:rPr>
  </w:style>
  <w:style w:type="character" w:customStyle="1" w:styleId="a4">
    <w:name w:val="Подзаголовок Знак"/>
    <w:basedOn w:val="a0"/>
    <w:link w:val="a3"/>
    <w:uiPriority w:val="11"/>
    <w:rsid w:val="00114173"/>
    <w:rPr>
      <w:rFonts w:asciiTheme="majorHAnsi" w:eastAsiaTheme="majorEastAsia" w:hAnsiTheme="majorHAnsi" w:cstheme="majorBidi"/>
      <w:b/>
      <w:iCs/>
      <w:color w:val="4F81BD" w:themeColor="accent1"/>
      <w:sz w:val="24"/>
      <w:szCs w:val="24"/>
    </w:rPr>
  </w:style>
  <w:style w:type="paragraph" w:styleId="a5">
    <w:name w:val="Document Map"/>
    <w:basedOn w:val="a"/>
    <w:link w:val="a6"/>
    <w:uiPriority w:val="99"/>
    <w:semiHidden/>
    <w:unhideWhenUsed/>
    <w:rsid w:val="0099284F"/>
    <w:pPr>
      <w:spacing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99284F"/>
    <w:rPr>
      <w:rFonts w:ascii="Tahoma" w:hAnsi="Tahoma" w:cs="Tahoma"/>
      <w:sz w:val="16"/>
      <w:szCs w:val="16"/>
    </w:rPr>
  </w:style>
  <w:style w:type="character" w:customStyle="1" w:styleId="30">
    <w:name w:val="Заголовок 3 Знак"/>
    <w:basedOn w:val="a0"/>
    <w:link w:val="3"/>
    <w:uiPriority w:val="9"/>
    <w:rsid w:val="00CC0261"/>
    <w:rPr>
      <w:rFonts w:asciiTheme="majorHAnsi" w:eastAsiaTheme="majorEastAsia" w:hAnsiTheme="majorHAnsi" w:cstheme="majorBidi"/>
      <w:b/>
      <w:bCs/>
      <w:color w:val="000000" w:themeColor="text1"/>
      <w:sz w:val="24"/>
    </w:rPr>
  </w:style>
  <w:style w:type="paragraph" w:customStyle="1" w:styleId="a7">
    <w:name w:val="Таблица"/>
    <w:basedOn w:val="a3"/>
    <w:qFormat/>
    <w:rsid w:val="0099284F"/>
    <w:pPr>
      <w:jc w:val="right"/>
      <w:outlineLvl w:val="4"/>
    </w:pPr>
    <w:rPr>
      <w:b w:val="0"/>
      <w:color w:val="000000" w:themeColor="text1"/>
    </w:rPr>
  </w:style>
  <w:style w:type="paragraph" w:customStyle="1" w:styleId="a8">
    <w:name w:val="Название таблицы"/>
    <w:basedOn w:val="a"/>
    <w:qFormat/>
    <w:rsid w:val="00CC0261"/>
    <w:pPr>
      <w:ind w:firstLine="0"/>
      <w:jc w:val="center"/>
    </w:pPr>
  </w:style>
  <w:style w:type="paragraph" w:customStyle="1" w:styleId="a9">
    <w:name w:val="Рисунок"/>
    <w:basedOn w:val="a7"/>
    <w:qFormat/>
    <w:rsid w:val="00A917C1"/>
    <w:pPr>
      <w:ind w:firstLine="0"/>
      <w:jc w:val="center"/>
    </w:pPr>
  </w:style>
  <w:style w:type="character" w:styleId="aa">
    <w:name w:val="Strong"/>
    <w:basedOn w:val="a0"/>
    <w:uiPriority w:val="22"/>
    <w:qFormat/>
    <w:rsid w:val="00B60A64"/>
    <w:rPr>
      <w:b/>
      <w:bCs/>
    </w:rPr>
  </w:style>
  <w:style w:type="character" w:customStyle="1" w:styleId="40">
    <w:name w:val="Заголовок 4 Знак"/>
    <w:basedOn w:val="a0"/>
    <w:link w:val="4"/>
    <w:uiPriority w:val="9"/>
    <w:semiHidden/>
    <w:rsid w:val="00586126"/>
    <w:rPr>
      <w:rFonts w:asciiTheme="majorHAnsi" w:eastAsiaTheme="majorEastAsia" w:hAnsiTheme="majorHAnsi" w:cstheme="majorBidi"/>
      <w:b/>
      <w:bCs/>
      <w:i/>
      <w:iCs/>
      <w:color w:val="4F81BD" w:themeColor="accent1"/>
      <w:sz w:val="24"/>
    </w:rPr>
  </w:style>
  <w:style w:type="character" w:customStyle="1" w:styleId="to0">
    <w:name w:val="t_o0"/>
    <w:basedOn w:val="a0"/>
    <w:rsid w:val="009E2562"/>
  </w:style>
  <w:style w:type="character" w:customStyle="1" w:styleId="apple-style-span">
    <w:name w:val="apple-style-span"/>
    <w:basedOn w:val="a0"/>
    <w:rsid w:val="002744B5"/>
  </w:style>
  <w:style w:type="table" w:styleId="ab">
    <w:name w:val="Table Grid"/>
    <w:basedOn w:val="a1"/>
    <w:uiPriority w:val="59"/>
    <w:rsid w:val="009B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br1">
    <w:name w:val="nobr1"/>
    <w:basedOn w:val="a0"/>
    <w:rsid w:val="00763F9F"/>
  </w:style>
  <w:style w:type="paragraph" w:styleId="ac">
    <w:name w:val="Normal (Web)"/>
    <w:basedOn w:val="a"/>
    <w:uiPriority w:val="99"/>
    <w:semiHidden/>
    <w:unhideWhenUsed/>
    <w:rsid w:val="00C64C89"/>
    <w:pPr>
      <w:spacing w:before="100" w:beforeAutospacing="1" w:after="100" w:afterAutospacing="1" w:line="240" w:lineRule="auto"/>
      <w:ind w:firstLine="0"/>
      <w:jc w:val="left"/>
    </w:pPr>
    <w:rPr>
      <w:rFonts w:ascii="Times New Roman" w:eastAsia="Times New Roman" w:hAnsi="Times New Roman" w:cs="Times New Roman"/>
      <w:color w:val="000000"/>
      <w:szCs w:val="24"/>
      <w:lang w:eastAsia="ru-RU"/>
    </w:rPr>
  </w:style>
  <w:style w:type="paragraph" w:customStyle="1" w:styleId="11">
    <w:name w:val="Название объекта1"/>
    <w:basedOn w:val="a"/>
    <w:rsid w:val="003715AF"/>
    <w:pPr>
      <w:spacing w:before="75" w:after="75" w:line="240" w:lineRule="auto"/>
      <w:ind w:firstLine="0"/>
    </w:pPr>
    <w:rPr>
      <w:rFonts w:ascii="Times New Roman" w:eastAsia="Times New Roman" w:hAnsi="Times New Roman" w:cs="Times New Roman"/>
      <w:szCs w:val="24"/>
      <w:lang w:eastAsia="ru-RU"/>
    </w:rPr>
  </w:style>
  <w:style w:type="character" w:customStyle="1" w:styleId="style31">
    <w:name w:val="style31"/>
    <w:basedOn w:val="a0"/>
    <w:rsid w:val="00413033"/>
    <w:rPr>
      <w:rFonts w:ascii="Georgia" w:hAnsi="Georgia" w:hint="default"/>
      <w:b/>
      <w:bCs/>
      <w:i/>
      <w:iCs/>
      <w:color w:val="808080"/>
      <w:sz w:val="31"/>
      <w:szCs w:val="31"/>
    </w:rPr>
  </w:style>
  <w:style w:type="paragraph" w:styleId="ad">
    <w:name w:val="List Paragraph"/>
    <w:basedOn w:val="a"/>
    <w:uiPriority w:val="34"/>
    <w:qFormat/>
    <w:rsid w:val="0070681E"/>
    <w:pPr>
      <w:ind w:left="720"/>
      <w:contextualSpacing/>
    </w:pPr>
  </w:style>
  <w:style w:type="character" w:customStyle="1" w:styleId="ae">
    <w:name w:val="Гипертекстовая ссылка"/>
    <w:basedOn w:val="a0"/>
    <w:uiPriority w:val="99"/>
    <w:rsid w:val="00F35F63"/>
    <w:rPr>
      <w:rFonts w:cs="Times New Roman"/>
      <w:color w:val="008000"/>
    </w:rPr>
  </w:style>
  <w:style w:type="character" w:styleId="af">
    <w:name w:val="Hyperlink"/>
    <w:basedOn w:val="a0"/>
    <w:uiPriority w:val="99"/>
    <w:unhideWhenUsed/>
    <w:rsid w:val="00F35F63"/>
    <w:rPr>
      <w:color w:val="0000FF"/>
      <w:u w:val="single"/>
    </w:rPr>
  </w:style>
  <w:style w:type="paragraph" w:customStyle="1" w:styleId="ConsPlusNormal">
    <w:name w:val="ConsPlusNormal"/>
    <w:rsid w:val="003200E9"/>
    <w:pPr>
      <w:widowControl w:val="0"/>
      <w:autoSpaceDE w:val="0"/>
      <w:autoSpaceDN w:val="0"/>
      <w:adjustRightInd w:val="0"/>
      <w:spacing w:line="240" w:lineRule="auto"/>
      <w:ind w:firstLine="720"/>
    </w:pPr>
    <w:rPr>
      <w:rFonts w:ascii="Arial" w:eastAsiaTheme="minorEastAsia" w:hAnsi="Arial" w:cs="Arial"/>
      <w:sz w:val="20"/>
      <w:szCs w:val="20"/>
      <w:lang w:eastAsia="ru-RU"/>
    </w:rPr>
  </w:style>
  <w:style w:type="paragraph" w:styleId="af0">
    <w:name w:val="header"/>
    <w:basedOn w:val="a"/>
    <w:link w:val="af1"/>
    <w:uiPriority w:val="99"/>
    <w:unhideWhenUsed/>
    <w:rsid w:val="00D4768F"/>
    <w:pPr>
      <w:tabs>
        <w:tab w:val="center" w:pos="4677"/>
        <w:tab w:val="right" w:pos="9355"/>
      </w:tabs>
      <w:spacing w:line="240" w:lineRule="auto"/>
    </w:pPr>
  </w:style>
  <w:style w:type="character" w:customStyle="1" w:styleId="af1">
    <w:name w:val="Верхний колонтитул Знак"/>
    <w:basedOn w:val="a0"/>
    <w:link w:val="af0"/>
    <w:uiPriority w:val="99"/>
    <w:rsid w:val="00D4768F"/>
    <w:rPr>
      <w:sz w:val="24"/>
    </w:rPr>
  </w:style>
  <w:style w:type="paragraph" w:styleId="af2">
    <w:name w:val="footer"/>
    <w:basedOn w:val="a"/>
    <w:link w:val="af3"/>
    <w:uiPriority w:val="99"/>
    <w:unhideWhenUsed/>
    <w:rsid w:val="00D4768F"/>
    <w:pPr>
      <w:tabs>
        <w:tab w:val="center" w:pos="4677"/>
        <w:tab w:val="right" w:pos="9355"/>
      </w:tabs>
      <w:spacing w:line="240" w:lineRule="auto"/>
    </w:pPr>
  </w:style>
  <w:style w:type="character" w:customStyle="1" w:styleId="af3">
    <w:name w:val="Нижний колонтитул Знак"/>
    <w:basedOn w:val="a0"/>
    <w:link w:val="af2"/>
    <w:uiPriority w:val="99"/>
    <w:rsid w:val="00D4768F"/>
    <w:rPr>
      <w:sz w:val="24"/>
    </w:rPr>
  </w:style>
  <w:style w:type="paragraph" w:styleId="af4">
    <w:name w:val="Balloon Text"/>
    <w:basedOn w:val="a"/>
    <w:link w:val="af5"/>
    <w:uiPriority w:val="99"/>
    <w:semiHidden/>
    <w:unhideWhenUsed/>
    <w:rsid w:val="00D4768F"/>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4768F"/>
    <w:rPr>
      <w:rFonts w:ascii="Tahoma" w:hAnsi="Tahoma" w:cs="Tahoma"/>
      <w:sz w:val="16"/>
      <w:szCs w:val="16"/>
    </w:rPr>
  </w:style>
  <w:style w:type="paragraph" w:styleId="af6">
    <w:name w:val="TOC Heading"/>
    <w:basedOn w:val="1"/>
    <w:next w:val="a"/>
    <w:uiPriority w:val="39"/>
    <w:unhideWhenUsed/>
    <w:qFormat/>
    <w:rsid w:val="001D68F3"/>
    <w:pPr>
      <w:numPr>
        <w:numId w:val="0"/>
      </w:numPr>
      <w:spacing w:before="480" w:line="276" w:lineRule="auto"/>
      <w:jc w:val="left"/>
      <w:outlineLvl w:val="9"/>
    </w:pPr>
    <w:rPr>
      <w:color w:val="365F91" w:themeColor="accent1" w:themeShade="BF"/>
    </w:rPr>
  </w:style>
  <w:style w:type="paragraph" w:styleId="12">
    <w:name w:val="toc 1"/>
    <w:basedOn w:val="a"/>
    <w:next w:val="a"/>
    <w:autoRedefine/>
    <w:uiPriority w:val="39"/>
    <w:unhideWhenUsed/>
    <w:qFormat/>
    <w:rsid w:val="001D68F3"/>
    <w:pPr>
      <w:spacing w:after="100"/>
    </w:pPr>
  </w:style>
  <w:style w:type="paragraph" w:styleId="21">
    <w:name w:val="toc 2"/>
    <w:basedOn w:val="a"/>
    <w:next w:val="a"/>
    <w:autoRedefine/>
    <w:uiPriority w:val="39"/>
    <w:unhideWhenUsed/>
    <w:qFormat/>
    <w:rsid w:val="001D68F3"/>
    <w:pPr>
      <w:spacing w:after="100"/>
      <w:ind w:left="260"/>
    </w:pPr>
  </w:style>
  <w:style w:type="paragraph" w:styleId="31">
    <w:name w:val="toc 3"/>
    <w:basedOn w:val="a"/>
    <w:next w:val="a"/>
    <w:autoRedefine/>
    <w:uiPriority w:val="39"/>
    <w:unhideWhenUsed/>
    <w:qFormat/>
    <w:rsid w:val="001749DF"/>
    <w:pPr>
      <w:tabs>
        <w:tab w:val="right" w:leader="dot" w:pos="9345"/>
      </w:tabs>
      <w:spacing w:after="100" w:line="240" w:lineRule="auto"/>
      <w:ind w:left="522"/>
    </w:pPr>
  </w:style>
  <w:style w:type="character" w:customStyle="1" w:styleId="70">
    <w:name w:val="Заголовок 7 Знак"/>
    <w:basedOn w:val="a0"/>
    <w:link w:val="7"/>
    <w:uiPriority w:val="9"/>
    <w:semiHidden/>
    <w:rsid w:val="008567C3"/>
    <w:rPr>
      <w:rFonts w:asciiTheme="majorHAnsi" w:eastAsiaTheme="majorEastAsia" w:hAnsiTheme="majorHAnsi" w:cstheme="majorBidi"/>
      <w:i/>
      <w:iCs/>
      <w:color w:val="404040" w:themeColor="text1" w:themeTint="BF"/>
      <w:sz w:val="26"/>
    </w:rPr>
  </w:style>
  <w:style w:type="character" w:customStyle="1" w:styleId="af7">
    <w:name w:val="Без интервала Знак"/>
    <w:link w:val="af8"/>
    <w:locked/>
    <w:rsid w:val="008567C3"/>
    <w:rPr>
      <w:rFonts w:ascii="Times New Roman" w:eastAsia="Times New Roman" w:hAnsi="Times New Roman"/>
      <w:sz w:val="24"/>
      <w:szCs w:val="24"/>
    </w:rPr>
  </w:style>
  <w:style w:type="paragraph" w:styleId="af8">
    <w:name w:val="No Spacing"/>
    <w:basedOn w:val="a"/>
    <w:link w:val="af7"/>
    <w:qFormat/>
    <w:rsid w:val="008567C3"/>
    <w:pPr>
      <w:widowControl w:val="0"/>
      <w:spacing w:line="240" w:lineRule="auto"/>
    </w:pPr>
    <w:rPr>
      <w:rFonts w:ascii="Times New Roman" w:eastAsia="Times New Roman" w:hAnsi="Times New Roman"/>
      <w:sz w:val="24"/>
      <w:szCs w:val="24"/>
    </w:rPr>
  </w:style>
  <w:style w:type="paragraph" w:styleId="af9">
    <w:name w:val="Body Text"/>
    <w:basedOn w:val="a"/>
    <w:link w:val="afa"/>
    <w:unhideWhenUsed/>
    <w:rsid w:val="008567C3"/>
    <w:pPr>
      <w:spacing w:after="120" w:line="276" w:lineRule="auto"/>
      <w:ind w:firstLine="0"/>
      <w:jc w:val="left"/>
    </w:pPr>
    <w:rPr>
      <w:rFonts w:ascii="Calibri" w:eastAsia="Times New Roman" w:hAnsi="Calibri" w:cs="Times New Roman"/>
      <w:sz w:val="20"/>
      <w:szCs w:val="20"/>
    </w:rPr>
  </w:style>
  <w:style w:type="character" w:customStyle="1" w:styleId="afa">
    <w:name w:val="Основной текст Знак"/>
    <w:basedOn w:val="a0"/>
    <w:link w:val="af9"/>
    <w:rsid w:val="008567C3"/>
    <w:rPr>
      <w:rFonts w:ascii="Calibri" w:eastAsia="Times New Roman" w:hAnsi="Calibri" w:cs="Times New Roman"/>
      <w:sz w:val="20"/>
      <w:szCs w:val="20"/>
    </w:rPr>
  </w:style>
  <w:style w:type="paragraph" w:customStyle="1" w:styleId="310">
    <w:name w:val="Основной текст с отступом 31"/>
    <w:basedOn w:val="a"/>
    <w:rsid w:val="008567C3"/>
    <w:pPr>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u">
    <w:name w:val="u"/>
    <w:basedOn w:val="a"/>
    <w:rsid w:val="007E6FFB"/>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311">
    <w:name w:val="Заголовок 31"/>
    <w:next w:val="a"/>
    <w:rsid w:val="00995176"/>
    <w:pPr>
      <w:keepNext/>
      <w:keepLines/>
      <w:ind w:firstLine="0"/>
      <w:jc w:val="center"/>
      <w:outlineLvl w:val="2"/>
    </w:pPr>
    <w:rPr>
      <w:rFonts w:ascii="Times New Roman Bold" w:eastAsia="ヒラギノ角ゴ Pro W3" w:hAnsi="Times New Roman Bold" w:cs="Times New Roman"/>
      <w:color w:val="000000"/>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68F"/>
    <w:pPr>
      <w:jc w:val="both"/>
    </w:pPr>
    <w:rPr>
      <w:sz w:val="26"/>
    </w:rPr>
  </w:style>
  <w:style w:type="paragraph" w:styleId="1">
    <w:name w:val="heading 1"/>
    <w:basedOn w:val="a"/>
    <w:next w:val="a"/>
    <w:link w:val="10"/>
    <w:uiPriority w:val="9"/>
    <w:qFormat/>
    <w:rsid w:val="00CC0261"/>
    <w:pPr>
      <w:keepNext/>
      <w:keepLines/>
      <w:numPr>
        <w:numId w:val="1"/>
      </w:numPr>
      <w:ind w:left="0" w:firstLine="0"/>
      <w:jc w:val="center"/>
      <w:outlineLvl w:val="0"/>
    </w:pPr>
    <w:rPr>
      <w:rFonts w:asciiTheme="majorHAnsi" w:eastAsiaTheme="majorEastAsia" w:hAnsiTheme="majorHAnsi" w:cstheme="majorBidi"/>
      <w:b/>
      <w:bCs/>
      <w:color w:val="000000" w:themeColor="text1"/>
      <w:sz w:val="28"/>
      <w:szCs w:val="28"/>
    </w:rPr>
  </w:style>
  <w:style w:type="paragraph" w:styleId="2">
    <w:name w:val="heading 2"/>
    <w:basedOn w:val="a"/>
    <w:next w:val="a"/>
    <w:link w:val="20"/>
    <w:uiPriority w:val="9"/>
    <w:unhideWhenUsed/>
    <w:qFormat/>
    <w:rsid w:val="009B70FB"/>
    <w:pPr>
      <w:keepNext/>
      <w:keepLines/>
      <w:ind w:firstLine="0"/>
      <w:jc w:val="center"/>
      <w:outlineLvl w:val="1"/>
    </w:pPr>
    <w:rPr>
      <w:rFonts w:asciiTheme="majorHAnsi" w:eastAsiaTheme="majorEastAsia" w:hAnsiTheme="majorHAnsi" w:cstheme="majorBidi"/>
      <w:b/>
      <w:bCs/>
      <w:color w:val="000000" w:themeColor="text1"/>
      <w:szCs w:val="26"/>
    </w:rPr>
  </w:style>
  <w:style w:type="paragraph" w:styleId="3">
    <w:name w:val="heading 3"/>
    <w:basedOn w:val="a"/>
    <w:next w:val="a"/>
    <w:link w:val="30"/>
    <w:uiPriority w:val="9"/>
    <w:unhideWhenUsed/>
    <w:qFormat/>
    <w:rsid w:val="009B70FB"/>
    <w:pPr>
      <w:keepNext/>
      <w:keepLines/>
      <w:ind w:firstLine="0"/>
      <w:jc w:val="center"/>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rsid w:val="00586126"/>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8567C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0261"/>
    <w:rPr>
      <w:rFonts w:asciiTheme="majorHAnsi" w:eastAsiaTheme="majorEastAsia" w:hAnsiTheme="majorHAnsi" w:cstheme="majorBidi"/>
      <w:b/>
      <w:bCs/>
      <w:color w:val="000000" w:themeColor="text1"/>
      <w:sz w:val="28"/>
      <w:szCs w:val="28"/>
    </w:rPr>
  </w:style>
  <w:style w:type="character" w:customStyle="1" w:styleId="20">
    <w:name w:val="Заголовок 2 Знак"/>
    <w:basedOn w:val="a0"/>
    <w:link w:val="2"/>
    <w:uiPriority w:val="9"/>
    <w:rsid w:val="00CC0261"/>
    <w:rPr>
      <w:rFonts w:asciiTheme="majorHAnsi" w:eastAsiaTheme="majorEastAsia" w:hAnsiTheme="majorHAnsi" w:cstheme="majorBidi"/>
      <w:b/>
      <w:bCs/>
      <w:color w:val="000000" w:themeColor="text1"/>
      <w:sz w:val="24"/>
      <w:szCs w:val="26"/>
    </w:rPr>
  </w:style>
  <w:style w:type="paragraph" w:styleId="a3">
    <w:name w:val="Subtitle"/>
    <w:basedOn w:val="a"/>
    <w:next w:val="a"/>
    <w:link w:val="a4"/>
    <w:uiPriority w:val="11"/>
    <w:qFormat/>
    <w:rsid w:val="00114173"/>
    <w:pPr>
      <w:numPr>
        <w:ilvl w:val="1"/>
      </w:numPr>
      <w:ind w:firstLine="709"/>
      <w:jc w:val="center"/>
    </w:pPr>
    <w:rPr>
      <w:rFonts w:asciiTheme="majorHAnsi" w:eastAsiaTheme="majorEastAsia" w:hAnsiTheme="majorHAnsi" w:cstheme="majorBidi"/>
      <w:b/>
      <w:iCs/>
      <w:color w:val="4F81BD" w:themeColor="accent1"/>
      <w:szCs w:val="24"/>
    </w:rPr>
  </w:style>
  <w:style w:type="character" w:customStyle="1" w:styleId="a4">
    <w:name w:val="Подзаголовок Знак"/>
    <w:basedOn w:val="a0"/>
    <w:link w:val="a3"/>
    <w:uiPriority w:val="11"/>
    <w:rsid w:val="00114173"/>
    <w:rPr>
      <w:rFonts w:asciiTheme="majorHAnsi" w:eastAsiaTheme="majorEastAsia" w:hAnsiTheme="majorHAnsi" w:cstheme="majorBidi"/>
      <w:b/>
      <w:iCs/>
      <w:color w:val="4F81BD" w:themeColor="accent1"/>
      <w:sz w:val="24"/>
      <w:szCs w:val="24"/>
    </w:rPr>
  </w:style>
  <w:style w:type="paragraph" w:styleId="a5">
    <w:name w:val="Document Map"/>
    <w:basedOn w:val="a"/>
    <w:link w:val="a6"/>
    <w:uiPriority w:val="99"/>
    <w:semiHidden/>
    <w:unhideWhenUsed/>
    <w:rsid w:val="0099284F"/>
    <w:pPr>
      <w:spacing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99284F"/>
    <w:rPr>
      <w:rFonts w:ascii="Tahoma" w:hAnsi="Tahoma" w:cs="Tahoma"/>
      <w:sz w:val="16"/>
      <w:szCs w:val="16"/>
    </w:rPr>
  </w:style>
  <w:style w:type="character" w:customStyle="1" w:styleId="30">
    <w:name w:val="Заголовок 3 Знак"/>
    <w:basedOn w:val="a0"/>
    <w:link w:val="3"/>
    <w:uiPriority w:val="9"/>
    <w:rsid w:val="00CC0261"/>
    <w:rPr>
      <w:rFonts w:asciiTheme="majorHAnsi" w:eastAsiaTheme="majorEastAsia" w:hAnsiTheme="majorHAnsi" w:cstheme="majorBidi"/>
      <w:b/>
      <w:bCs/>
      <w:color w:val="000000" w:themeColor="text1"/>
      <w:sz w:val="24"/>
    </w:rPr>
  </w:style>
  <w:style w:type="paragraph" w:customStyle="1" w:styleId="a7">
    <w:name w:val="Таблица"/>
    <w:basedOn w:val="a3"/>
    <w:qFormat/>
    <w:rsid w:val="0099284F"/>
    <w:pPr>
      <w:jc w:val="right"/>
      <w:outlineLvl w:val="4"/>
    </w:pPr>
    <w:rPr>
      <w:b w:val="0"/>
      <w:color w:val="000000" w:themeColor="text1"/>
    </w:rPr>
  </w:style>
  <w:style w:type="paragraph" w:customStyle="1" w:styleId="a8">
    <w:name w:val="Название таблицы"/>
    <w:basedOn w:val="a"/>
    <w:qFormat/>
    <w:rsid w:val="00CC0261"/>
    <w:pPr>
      <w:ind w:firstLine="0"/>
      <w:jc w:val="center"/>
    </w:pPr>
  </w:style>
  <w:style w:type="paragraph" w:customStyle="1" w:styleId="a9">
    <w:name w:val="Рисунок"/>
    <w:basedOn w:val="a7"/>
    <w:qFormat/>
    <w:rsid w:val="00A917C1"/>
    <w:pPr>
      <w:ind w:firstLine="0"/>
      <w:jc w:val="center"/>
    </w:pPr>
  </w:style>
  <w:style w:type="character" w:styleId="aa">
    <w:name w:val="Strong"/>
    <w:basedOn w:val="a0"/>
    <w:uiPriority w:val="22"/>
    <w:qFormat/>
    <w:rsid w:val="00B60A64"/>
    <w:rPr>
      <w:b/>
      <w:bCs/>
    </w:rPr>
  </w:style>
  <w:style w:type="character" w:customStyle="1" w:styleId="40">
    <w:name w:val="Заголовок 4 Знак"/>
    <w:basedOn w:val="a0"/>
    <w:link w:val="4"/>
    <w:uiPriority w:val="9"/>
    <w:semiHidden/>
    <w:rsid w:val="00586126"/>
    <w:rPr>
      <w:rFonts w:asciiTheme="majorHAnsi" w:eastAsiaTheme="majorEastAsia" w:hAnsiTheme="majorHAnsi" w:cstheme="majorBidi"/>
      <w:b/>
      <w:bCs/>
      <w:i/>
      <w:iCs/>
      <w:color w:val="4F81BD" w:themeColor="accent1"/>
      <w:sz w:val="24"/>
    </w:rPr>
  </w:style>
  <w:style w:type="character" w:customStyle="1" w:styleId="to0">
    <w:name w:val="t_o0"/>
    <w:basedOn w:val="a0"/>
    <w:rsid w:val="009E2562"/>
  </w:style>
  <w:style w:type="character" w:customStyle="1" w:styleId="apple-style-span">
    <w:name w:val="apple-style-span"/>
    <w:basedOn w:val="a0"/>
    <w:rsid w:val="002744B5"/>
  </w:style>
  <w:style w:type="table" w:styleId="ab">
    <w:name w:val="Table Grid"/>
    <w:basedOn w:val="a1"/>
    <w:uiPriority w:val="59"/>
    <w:rsid w:val="009B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br1">
    <w:name w:val="nobr1"/>
    <w:basedOn w:val="a0"/>
    <w:rsid w:val="00763F9F"/>
  </w:style>
  <w:style w:type="paragraph" w:styleId="ac">
    <w:name w:val="Normal (Web)"/>
    <w:basedOn w:val="a"/>
    <w:uiPriority w:val="99"/>
    <w:semiHidden/>
    <w:unhideWhenUsed/>
    <w:rsid w:val="00C64C89"/>
    <w:pPr>
      <w:spacing w:before="100" w:beforeAutospacing="1" w:after="100" w:afterAutospacing="1" w:line="240" w:lineRule="auto"/>
      <w:ind w:firstLine="0"/>
      <w:jc w:val="left"/>
    </w:pPr>
    <w:rPr>
      <w:rFonts w:ascii="Times New Roman" w:eastAsia="Times New Roman" w:hAnsi="Times New Roman" w:cs="Times New Roman"/>
      <w:color w:val="000000"/>
      <w:szCs w:val="24"/>
      <w:lang w:eastAsia="ru-RU"/>
    </w:rPr>
  </w:style>
  <w:style w:type="paragraph" w:customStyle="1" w:styleId="11">
    <w:name w:val="Название объекта1"/>
    <w:basedOn w:val="a"/>
    <w:rsid w:val="003715AF"/>
    <w:pPr>
      <w:spacing w:before="75" w:after="75" w:line="240" w:lineRule="auto"/>
      <w:ind w:firstLine="0"/>
    </w:pPr>
    <w:rPr>
      <w:rFonts w:ascii="Times New Roman" w:eastAsia="Times New Roman" w:hAnsi="Times New Roman" w:cs="Times New Roman"/>
      <w:szCs w:val="24"/>
      <w:lang w:eastAsia="ru-RU"/>
    </w:rPr>
  </w:style>
  <w:style w:type="character" w:customStyle="1" w:styleId="style31">
    <w:name w:val="style31"/>
    <w:basedOn w:val="a0"/>
    <w:rsid w:val="00413033"/>
    <w:rPr>
      <w:rFonts w:ascii="Georgia" w:hAnsi="Georgia" w:hint="default"/>
      <w:b/>
      <w:bCs/>
      <w:i/>
      <w:iCs/>
      <w:color w:val="808080"/>
      <w:sz w:val="31"/>
      <w:szCs w:val="31"/>
    </w:rPr>
  </w:style>
  <w:style w:type="paragraph" w:styleId="ad">
    <w:name w:val="List Paragraph"/>
    <w:basedOn w:val="a"/>
    <w:uiPriority w:val="34"/>
    <w:qFormat/>
    <w:rsid w:val="0070681E"/>
    <w:pPr>
      <w:ind w:left="720"/>
      <w:contextualSpacing/>
    </w:pPr>
  </w:style>
  <w:style w:type="character" w:customStyle="1" w:styleId="ae">
    <w:name w:val="Гипертекстовая ссылка"/>
    <w:basedOn w:val="a0"/>
    <w:uiPriority w:val="99"/>
    <w:rsid w:val="00F35F63"/>
    <w:rPr>
      <w:rFonts w:cs="Times New Roman"/>
      <w:color w:val="008000"/>
    </w:rPr>
  </w:style>
  <w:style w:type="character" w:styleId="af">
    <w:name w:val="Hyperlink"/>
    <w:basedOn w:val="a0"/>
    <w:uiPriority w:val="99"/>
    <w:unhideWhenUsed/>
    <w:rsid w:val="00F35F63"/>
    <w:rPr>
      <w:color w:val="0000FF"/>
      <w:u w:val="single"/>
    </w:rPr>
  </w:style>
  <w:style w:type="paragraph" w:customStyle="1" w:styleId="ConsPlusNormal">
    <w:name w:val="ConsPlusNormal"/>
    <w:rsid w:val="003200E9"/>
    <w:pPr>
      <w:widowControl w:val="0"/>
      <w:autoSpaceDE w:val="0"/>
      <w:autoSpaceDN w:val="0"/>
      <w:adjustRightInd w:val="0"/>
      <w:spacing w:line="240" w:lineRule="auto"/>
      <w:ind w:firstLine="720"/>
    </w:pPr>
    <w:rPr>
      <w:rFonts w:ascii="Arial" w:eastAsiaTheme="minorEastAsia" w:hAnsi="Arial" w:cs="Arial"/>
      <w:sz w:val="20"/>
      <w:szCs w:val="20"/>
      <w:lang w:eastAsia="ru-RU"/>
    </w:rPr>
  </w:style>
  <w:style w:type="paragraph" w:styleId="af0">
    <w:name w:val="header"/>
    <w:basedOn w:val="a"/>
    <w:link w:val="af1"/>
    <w:uiPriority w:val="99"/>
    <w:unhideWhenUsed/>
    <w:rsid w:val="00D4768F"/>
    <w:pPr>
      <w:tabs>
        <w:tab w:val="center" w:pos="4677"/>
        <w:tab w:val="right" w:pos="9355"/>
      </w:tabs>
      <w:spacing w:line="240" w:lineRule="auto"/>
    </w:pPr>
  </w:style>
  <w:style w:type="character" w:customStyle="1" w:styleId="af1">
    <w:name w:val="Верхний колонтитул Знак"/>
    <w:basedOn w:val="a0"/>
    <w:link w:val="af0"/>
    <w:uiPriority w:val="99"/>
    <w:rsid w:val="00D4768F"/>
    <w:rPr>
      <w:sz w:val="24"/>
    </w:rPr>
  </w:style>
  <w:style w:type="paragraph" w:styleId="af2">
    <w:name w:val="footer"/>
    <w:basedOn w:val="a"/>
    <w:link w:val="af3"/>
    <w:uiPriority w:val="99"/>
    <w:unhideWhenUsed/>
    <w:rsid w:val="00D4768F"/>
    <w:pPr>
      <w:tabs>
        <w:tab w:val="center" w:pos="4677"/>
        <w:tab w:val="right" w:pos="9355"/>
      </w:tabs>
      <w:spacing w:line="240" w:lineRule="auto"/>
    </w:pPr>
  </w:style>
  <w:style w:type="character" w:customStyle="1" w:styleId="af3">
    <w:name w:val="Нижний колонтитул Знак"/>
    <w:basedOn w:val="a0"/>
    <w:link w:val="af2"/>
    <w:uiPriority w:val="99"/>
    <w:rsid w:val="00D4768F"/>
    <w:rPr>
      <w:sz w:val="24"/>
    </w:rPr>
  </w:style>
  <w:style w:type="paragraph" w:styleId="af4">
    <w:name w:val="Balloon Text"/>
    <w:basedOn w:val="a"/>
    <w:link w:val="af5"/>
    <w:uiPriority w:val="99"/>
    <w:semiHidden/>
    <w:unhideWhenUsed/>
    <w:rsid w:val="00D4768F"/>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4768F"/>
    <w:rPr>
      <w:rFonts w:ascii="Tahoma" w:hAnsi="Tahoma" w:cs="Tahoma"/>
      <w:sz w:val="16"/>
      <w:szCs w:val="16"/>
    </w:rPr>
  </w:style>
  <w:style w:type="paragraph" w:styleId="af6">
    <w:name w:val="TOC Heading"/>
    <w:basedOn w:val="1"/>
    <w:next w:val="a"/>
    <w:uiPriority w:val="39"/>
    <w:unhideWhenUsed/>
    <w:qFormat/>
    <w:rsid w:val="001D68F3"/>
    <w:pPr>
      <w:numPr>
        <w:numId w:val="0"/>
      </w:numPr>
      <w:spacing w:before="480" w:line="276" w:lineRule="auto"/>
      <w:jc w:val="left"/>
      <w:outlineLvl w:val="9"/>
    </w:pPr>
    <w:rPr>
      <w:color w:val="365F91" w:themeColor="accent1" w:themeShade="BF"/>
    </w:rPr>
  </w:style>
  <w:style w:type="paragraph" w:styleId="12">
    <w:name w:val="toc 1"/>
    <w:basedOn w:val="a"/>
    <w:next w:val="a"/>
    <w:autoRedefine/>
    <w:uiPriority w:val="39"/>
    <w:unhideWhenUsed/>
    <w:qFormat/>
    <w:rsid w:val="001D68F3"/>
    <w:pPr>
      <w:spacing w:after="100"/>
    </w:pPr>
  </w:style>
  <w:style w:type="paragraph" w:styleId="21">
    <w:name w:val="toc 2"/>
    <w:basedOn w:val="a"/>
    <w:next w:val="a"/>
    <w:autoRedefine/>
    <w:uiPriority w:val="39"/>
    <w:unhideWhenUsed/>
    <w:qFormat/>
    <w:rsid w:val="001D68F3"/>
    <w:pPr>
      <w:spacing w:after="100"/>
      <w:ind w:left="260"/>
    </w:pPr>
  </w:style>
  <w:style w:type="paragraph" w:styleId="31">
    <w:name w:val="toc 3"/>
    <w:basedOn w:val="a"/>
    <w:next w:val="a"/>
    <w:autoRedefine/>
    <w:uiPriority w:val="39"/>
    <w:unhideWhenUsed/>
    <w:qFormat/>
    <w:rsid w:val="001749DF"/>
    <w:pPr>
      <w:tabs>
        <w:tab w:val="right" w:leader="dot" w:pos="9345"/>
      </w:tabs>
      <w:spacing w:after="100" w:line="240" w:lineRule="auto"/>
      <w:ind w:left="522"/>
    </w:pPr>
  </w:style>
  <w:style w:type="character" w:customStyle="1" w:styleId="70">
    <w:name w:val="Заголовок 7 Знак"/>
    <w:basedOn w:val="a0"/>
    <w:link w:val="7"/>
    <w:uiPriority w:val="9"/>
    <w:semiHidden/>
    <w:rsid w:val="008567C3"/>
    <w:rPr>
      <w:rFonts w:asciiTheme="majorHAnsi" w:eastAsiaTheme="majorEastAsia" w:hAnsiTheme="majorHAnsi" w:cstheme="majorBidi"/>
      <w:i/>
      <w:iCs/>
      <w:color w:val="404040" w:themeColor="text1" w:themeTint="BF"/>
      <w:sz w:val="26"/>
    </w:rPr>
  </w:style>
  <w:style w:type="character" w:customStyle="1" w:styleId="af7">
    <w:name w:val="Без интервала Знак"/>
    <w:link w:val="af8"/>
    <w:locked/>
    <w:rsid w:val="008567C3"/>
    <w:rPr>
      <w:rFonts w:ascii="Times New Roman" w:eastAsia="Times New Roman" w:hAnsi="Times New Roman"/>
      <w:sz w:val="24"/>
      <w:szCs w:val="24"/>
    </w:rPr>
  </w:style>
  <w:style w:type="paragraph" w:styleId="af8">
    <w:name w:val="No Spacing"/>
    <w:basedOn w:val="a"/>
    <w:link w:val="af7"/>
    <w:qFormat/>
    <w:rsid w:val="008567C3"/>
    <w:pPr>
      <w:widowControl w:val="0"/>
      <w:spacing w:line="240" w:lineRule="auto"/>
    </w:pPr>
    <w:rPr>
      <w:rFonts w:ascii="Times New Roman" w:eastAsia="Times New Roman" w:hAnsi="Times New Roman"/>
      <w:sz w:val="24"/>
      <w:szCs w:val="24"/>
    </w:rPr>
  </w:style>
  <w:style w:type="paragraph" w:styleId="af9">
    <w:name w:val="Body Text"/>
    <w:basedOn w:val="a"/>
    <w:link w:val="afa"/>
    <w:unhideWhenUsed/>
    <w:rsid w:val="008567C3"/>
    <w:pPr>
      <w:spacing w:after="120" w:line="276" w:lineRule="auto"/>
      <w:ind w:firstLine="0"/>
      <w:jc w:val="left"/>
    </w:pPr>
    <w:rPr>
      <w:rFonts w:ascii="Calibri" w:eastAsia="Times New Roman" w:hAnsi="Calibri" w:cs="Times New Roman"/>
      <w:sz w:val="20"/>
      <w:szCs w:val="20"/>
    </w:rPr>
  </w:style>
  <w:style w:type="character" w:customStyle="1" w:styleId="afa">
    <w:name w:val="Основной текст Знак"/>
    <w:basedOn w:val="a0"/>
    <w:link w:val="af9"/>
    <w:rsid w:val="008567C3"/>
    <w:rPr>
      <w:rFonts w:ascii="Calibri" w:eastAsia="Times New Roman" w:hAnsi="Calibri" w:cs="Times New Roman"/>
      <w:sz w:val="20"/>
      <w:szCs w:val="20"/>
    </w:rPr>
  </w:style>
  <w:style w:type="paragraph" w:customStyle="1" w:styleId="310">
    <w:name w:val="Основной текст с отступом 31"/>
    <w:basedOn w:val="a"/>
    <w:rsid w:val="008567C3"/>
    <w:pPr>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u">
    <w:name w:val="u"/>
    <w:basedOn w:val="a"/>
    <w:rsid w:val="007E6FFB"/>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311">
    <w:name w:val="Заголовок 31"/>
    <w:next w:val="a"/>
    <w:rsid w:val="00995176"/>
    <w:pPr>
      <w:keepNext/>
      <w:keepLines/>
      <w:ind w:firstLine="0"/>
      <w:jc w:val="center"/>
      <w:outlineLvl w:val="2"/>
    </w:pPr>
    <w:rPr>
      <w:rFonts w:ascii="Times New Roman Bold" w:eastAsia="ヒラギノ角ゴ Pro W3" w:hAnsi="Times New Roman Bold" w:cs="Times New Roman"/>
      <w:color w:val="000000"/>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72172">
      <w:bodyDiv w:val="1"/>
      <w:marLeft w:val="0"/>
      <w:marRight w:val="0"/>
      <w:marTop w:val="0"/>
      <w:marBottom w:val="0"/>
      <w:divBdr>
        <w:top w:val="none" w:sz="0" w:space="0" w:color="auto"/>
        <w:left w:val="none" w:sz="0" w:space="0" w:color="auto"/>
        <w:bottom w:val="none" w:sz="0" w:space="0" w:color="auto"/>
        <w:right w:val="none" w:sz="0" w:space="0" w:color="auto"/>
      </w:divBdr>
      <w:divsChild>
        <w:div w:id="705957279">
          <w:marLeft w:val="0"/>
          <w:marRight w:val="0"/>
          <w:marTop w:val="0"/>
          <w:marBottom w:val="0"/>
          <w:divBdr>
            <w:top w:val="none" w:sz="0" w:space="0" w:color="auto"/>
            <w:left w:val="none" w:sz="0" w:space="0" w:color="auto"/>
            <w:bottom w:val="none" w:sz="0" w:space="0" w:color="auto"/>
            <w:right w:val="none" w:sz="0" w:space="0" w:color="auto"/>
          </w:divBdr>
          <w:divsChild>
            <w:div w:id="167248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31034">
      <w:bodyDiv w:val="1"/>
      <w:marLeft w:val="0"/>
      <w:marRight w:val="0"/>
      <w:marTop w:val="0"/>
      <w:marBottom w:val="0"/>
      <w:divBdr>
        <w:top w:val="none" w:sz="0" w:space="0" w:color="auto"/>
        <w:left w:val="none" w:sz="0" w:space="0" w:color="auto"/>
        <w:bottom w:val="none" w:sz="0" w:space="0" w:color="auto"/>
        <w:right w:val="none" w:sz="0" w:space="0" w:color="auto"/>
      </w:divBdr>
      <w:divsChild>
        <w:div w:id="1552382725">
          <w:marLeft w:val="0"/>
          <w:marRight w:val="0"/>
          <w:marTop w:val="0"/>
          <w:marBottom w:val="188"/>
          <w:divBdr>
            <w:top w:val="none" w:sz="0" w:space="0" w:color="auto"/>
            <w:left w:val="none" w:sz="0" w:space="0" w:color="auto"/>
            <w:bottom w:val="none" w:sz="0" w:space="0" w:color="auto"/>
            <w:right w:val="none" w:sz="0" w:space="0" w:color="auto"/>
          </w:divBdr>
          <w:divsChild>
            <w:div w:id="19052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2658">
      <w:bodyDiv w:val="1"/>
      <w:marLeft w:val="0"/>
      <w:marRight w:val="0"/>
      <w:marTop w:val="0"/>
      <w:marBottom w:val="0"/>
      <w:divBdr>
        <w:top w:val="none" w:sz="0" w:space="0" w:color="auto"/>
        <w:left w:val="none" w:sz="0" w:space="0" w:color="auto"/>
        <w:bottom w:val="none" w:sz="0" w:space="0" w:color="auto"/>
        <w:right w:val="none" w:sz="0" w:space="0" w:color="auto"/>
      </w:divBdr>
      <w:divsChild>
        <w:div w:id="1408378020">
          <w:marLeft w:val="0"/>
          <w:marRight w:val="0"/>
          <w:marTop w:val="0"/>
          <w:marBottom w:val="0"/>
          <w:divBdr>
            <w:top w:val="none" w:sz="0" w:space="0" w:color="auto"/>
            <w:left w:val="none" w:sz="0" w:space="0" w:color="auto"/>
            <w:bottom w:val="none" w:sz="0" w:space="0" w:color="auto"/>
            <w:right w:val="none" w:sz="0" w:space="0" w:color="auto"/>
          </w:divBdr>
        </w:div>
      </w:divsChild>
    </w:div>
    <w:div w:id="1225723039">
      <w:bodyDiv w:val="1"/>
      <w:marLeft w:val="0"/>
      <w:marRight w:val="0"/>
      <w:marTop w:val="0"/>
      <w:marBottom w:val="0"/>
      <w:divBdr>
        <w:top w:val="none" w:sz="0" w:space="0" w:color="auto"/>
        <w:left w:val="none" w:sz="0" w:space="0" w:color="auto"/>
        <w:bottom w:val="none" w:sz="0" w:space="0" w:color="auto"/>
        <w:right w:val="none" w:sz="0" w:space="0" w:color="auto"/>
      </w:divBdr>
    </w:div>
    <w:div w:id="1919747611">
      <w:bodyDiv w:val="1"/>
      <w:marLeft w:val="0"/>
      <w:marRight w:val="0"/>
      <w:marTop w:val="0"/>
      <w:marBottom w:val="0"/>
      <w:divBdr>
        <w:top w:val="none" w:sz="0" w:space="0" w:color="auto"/>
        <w:left w:val="none" w:sz="0" w:space="0" w:color="auto"/>
        <w:bottom w:val="none" w:sz="0" w:space="0" w:color="auto"/>
        <w:right w:val="none" w:sz="0" w:space="0" w:color="auto"/>
      </w:divBdr>
      <w:divsChild>
        <w:div w:id="1943226079">
          <w:marLeft w:val="0"/>
          <w:marRight w:val="0"/>
          <w:marTop w:val="0"/>
          <w:marBottom w:val="0"/>
          <w:divBdr>
            <w:top w:val="none" w:sz="0" w:space="0" w:color="auto"/>
            <w:left w:val="none" w:sz="0" w:space="0" w:color="auto"/>
            <w:bottom w:val="none" w:sz="0" w:space="0" w:color="auto"/>
            <w:right w:val="none" w:sz="0" w:space="0" w:color="auto"/>
          </w:divBdr>
          <w:divsChild>
            <w:div w:id="1130132918">
              <w:marLeft w:val="0"/>
              <w:marRight w:val="0"/>
              <w:marTop w:val="0"/>
              <w:marBottom w:val="0"/>
              <w:divBdr>
                <w:top w:val="none" w:sz="0" w:space="0" w:color="auto"/>
                <w:left w:val="none" w:sz="0" w:space="0" w:color="auto"/>
                <w:bottom w:val="none" w:sz="0" w:space="0" w:color="auto"/>
                <w:right w:val="none" w:sz="0" w:space="0" w:color="auto"/>
              </w:divBdr>
              <w:divsChild>
                <w:div w:id="1451050601">
                  <w:marLeft w:val="0"/>
                  <w:marRight w:val="0"/>
                  <w:marTop w:val="0"/>
                  <w:marBottom w:val="0"/>
                  <w:divBdr>
                    <w:top w:val="none" w:sz="0" w:space="0" w:color="auto"/>
                    <w:left w:val="none" w:sz="0" w:space="0" w:color="auto"/>
                    <w:bottom w:val="none" w:sz="0" w:space="0" w:color="auto"/>
                    <w:right w:val="none" w:sz="0" w:space="0" w:color="auto"/>
                  </w:divBdr>
                  <w:divsChild>
                    <w:div w:id="133472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19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126DCF92ACC76EE9855112B5349546C658BCB4B90F3E7EF708ED240701679B4254D55438A65ADA5U8pBB" TargetMode="External"/><Relationship Id="rId18" Type="http://schemas.openxmlformats.org/officeDocument/2006/relationships/hyperlink" Target="consultantplus://offline/ref=9126DCF92ACC76EE9855112B5349546C658BCB4B90F3E7EF708ED240701679B4254D55438A65AEA5U8p8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126DCF92ACC76EE98550F2645250B636785964390FEEBB02DD1891D271F73E3U6p2B" TargetMode="External"/><Relationship Id="rId7" Type="http://schemas.openxmlformats.org/officeDocument/2006/relationships/footnotes" Target="footnotes.xml"/><Relationship Id="rId12" Type="http://schemas.openxmlformats.org/officeDocument/2006/relationships/hyperlink" Target="consultantplus://offline/ref=9126DCF92ACC76EE98550F2645250B63678596439AF3EBBF2DD1891D271F73E3U6p2B" TargetMode="External"/><Relationship Id="rId17" Type="http://schemas.openxmlformats.org/officeDocument/2006/relationships/hyperlink" Target="consultantplus://offline/ref=9126DCF92ACC76EE98550F2645250B63678596439AF3EBBF2DD1891D271F73E3U6p2B"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consultantplus://offline/ref=9126DCF92ACC76EE9855112B5349546C658BCB4B90F3E7EF708ED240701679B4254D55438A65ACA6U8pAB" TargetMode="External"/><Relationship Id="rId20" Type="http://schemas.openxmlformats.org/officeDocument/2006/relationships/hyperlink" Target="consultantplus://offline/ref=9126DCF92ACC76EE98550F2645250B636785964390FEEBB02DD1891D271F73E3U6p2B"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126DCF92ACC76EE98550F2645250B63678596439AF3EBBF2DD1891D271F73E3U6p2B"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126DCF92ACC76EE9855112B5349546C658BCB4B90F3E7EF708ED24070U1p6B" TargetMode="External"/><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hyperlink" Target="consultantplus://offline/ref=9126DCF92ACC76EE98550F2645250B63678596439AF3EBBF2DD1891D271F73E3U6p2B" TargetMode="External"/><Relationship Id="rId19" Type="http://schemas.openxmlformats.org/officeDocument/2006/relationships/hyperlink" Target="consultantplus://offline/ref=9126DCF92ACC76EE98550F2645250B636785964390FEEBB02DD1891D271F73E3U6p2B" TargetMode="External"/><Relationship Id="rId4" Type="http://schemas.microsoft.com/office/2007/relationships/stylesWithEffects" Target="stylesWithEffects.xml"/><Relationship Id="rId9" Type="http://schemas.openxmlformats.org/officeDocument/2006/relationships/hyperlink" Target="consultantplus://offline/ref=9126DCF92ACC76EE98550F2645250B63678596439AF3EBBF2DD1891D271F73E3U6p2B" TargetMode="External"/><Relationship Id="rId14" Type="http://schemas.openxmlformats.org/officeDocument/2006/relationships/hyperlink" Target="consultantplus://offline/ref=9126DCF92ACC76EE9855112B5349546C658BCB4B90F3E7EF708ED240701679B4254D55438A65ADA7U8pCB" TargetMode="External"/><Relationship Id="rId22" Type="http://schemas.openxmlformats.org/officeDocument/2006/relationships/header" Target="header1.xml"/><Relationship Id="rId27"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A6B4789CF9480EACA248595AB02D45"/>
        <w:category>
          <w:name w:val="Общие"/>
          <w:gallery w:val="placeholder"/>
        </w:category>
        <w:types>
          <w:type w:val="bbPlcHdr"/>
        </w:types>
        <w:behaviors>
          <w:behavior w:val="content"/>
        </w:behaviors>
        <w:guid w:val="{94F88287-DEB1-4CB6-8186-2452E3A7BBBA}"/>
      </w:docPartPr>
      <w:docPartBody>
        <w:p w:rsidR="00840A26" w:rsidRDefault="004465EF" w:rsidP="004465EF">
          <w:pPr>
            <w:pStyle w:val="B0A6B4789CF9480EACA248595AB02D45"/>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charset w:val="00"/>
    <w:family w:val="roman"/>
    <w:pitch w:val="default"/>
  </w:font>
  <w:font w:name="ヒラギノ角ゴ Pro W3">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4465EF"/>
    <w:rsid w:val="000026B3"/>
    <w:rsid w:val="000409B7"/>
    <w:rsid w:val="0014283D"/>
    <w:rsid w:val="00204D18"/>
    <w:rsid w:val="00217DDF"/>
    <w:rsid w:val="00270AC0"/>
    <w:rsid w:val="002E7F76"/>
    <w:rsid w:val="0035633B"/>
    <w:rsid w:val="003C5C92"/>
    <w:rsid w:val="003D7722"/>
    <w:rsid w:val="004465EF"/>
    <w:rsid w:val="004E6A54"/>
    <w:rsid w:val="005129B3"/>
    <w:rsid w:val="005242A3"/>
    <w:rsid w:val="005E484A"/>
    <w:rsid w:val="006327F3"/>
    <w:rsid w:val="006437D6"/>
    <w:rsid w:val="006A7D85"/>
    <w:rsid w:val="007216A0"/>
    <w:rsid w:val="00785C2F"/>
    <w:rsid w:val="00840A26"/>
    <w:rsid w:val="008B21A2"/>
    <w:rsid w:val="00903AED"/>
    <w:rsid w:val="009165A4"/>
    <w:rsid w:val="009942E7"/>
    <w:rsid w:val="009D25E2"/>
    <w:rsid w:val="009E6EE0"/>
    <w:rsid w:val="00A25D3E"/>
    <w:rsid w:val="00AA345D"/>
    <w:rsid w:val="00AD3078"/>
    <w:rsid w:val="00B8418F"/>
    <w:rsid w:val="00BA0748"/>
    <w:rsid w:val="00BC5E6F"/>
    <w:rsid w:val="00BE0DFA"/>
    <w:rsid w:val="00C44F81"/>
    <w:rsid w:val="00C81DA6"/>
    <w:rsid w:val="00CE696D"/>
    <w:rsid w:val="00CF3142"/>
    <w:rsid w:val="00DC56DB"/>
    <w:rsid w:val="00DE19FA"/>
    <w:rsid w:val="00DE2B8D"/>
    <w:rsid w:val="00DF77DF"/>
    <w:rsid w:val="00E139D5"/>
    <w:rsid w:val="00E70A7C"/>
    <w:rsid w:val="00F5094F"/>
    <w:rsid w:val="00F85BD7"/>
    <w:rsid w:val="00F93368"/>
    <w:rsid w:val="00FC188A"/>
    <w:rsid w:val="00FD7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A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0A6B4789CF9480EACA248595AB02D45">
    <w:name w:val="B0A6B4789CF9480EACA248595AB02D45"/>
    <w:rsid w:val="004465EF"/>
  </w:style>
  <w:style w:type="paragraph" w:customStyle="1" w:styleId="2ED1223807744F12A87B380CD596C14D">
    <w:name w:val="2ED1223807744F12A87B380CD596C14D"/>
    <w:rsid w:val="004465EF"/>
  </w:style>
  <w:style w:type="paragraph" w:customStyle="1" w:styleId="D84ED31B96E64FD79A2B59364AF83F8F">
    <w:name w:val="D84ED31B96E64FD79A2B59364AF83F8F"/>
    <w:rsid w:val="00840A26"/>
  </w:style>
  <w:style w:type="paragraph" w:customStyle="1" w:styleId="EE458692413A427FAEA4C7445B2CADDC">
    <w:name w:val="EE458692413A427FAEA4C7445B2CADDC"/>
    <w:rsid w:val="00840A26"/>
  </w:style>
  <w:style w:type="paragraph" w:customStyle="1" w:styleId="FE7A3BA6E6354BA591F61F9E5D07B3F6">
    <w:name w:val="FE7A3BA6E6354BA591F61F9E5D07B3F6"/>
    <w:rsid w:val="00840A26"/>
  </w:style>
  <w:style w:type="paragraph" w:customStyle="1" w:styleId="52D6DA43B4454F6F9480DEA6BDDCA8A0">
    <w:name w:val="52D6DA43B4454F6F9480DEA6BDDCA8A0"/>
    <w:rsid w:val="00840A26"/>
  </w:style>
  <w:style w:type="paragraph" w:customStyle="1" w:styleId="98273A7EAA134445BDED4AE6251A45F6">
    <w:name w:val="98273A7EAA134445BDED4AE6251A45F6"/>
    <w:rsid w:val="00840A26"/>
  </w:style>
  <w:style w:type="paragraph" w:customStyle="1" w:styleId="B13C5030B1F5409F9F0C09D82C3F2436">
    <w:name w:val="B13C5030B1F5409F9F0C09D82C3F2436"/>
    <w:rsid w:val="00840A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FBA0959659EDB4CA15FF742727638BE" ma:contentTypeVersion="1" ma:contentTypeDescription="Создание документа." ma:contentTypeScope="" ma:versionID="45ba4beca54190a3a85f2c8df9bb357b">
  <xsd:schema xmlns:xsd="http://www.w3.org/2001/XMLSchema" xmlns:xs="http://www.w3.org/2001/XMLSchema" xmlns:p="http://schemas.microsoft.com/office/2006/metadata/properties" xmlns:ns1="http://schemas.microsoft.com/sharepoint/v3" targetNamespace="http://schemas.microsoft.com/office/2006/metadata/properties" ma:root="true" ma:fieldsID="8ef509f9368937676551fba72ed43db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A4BA95-4190-4DEB-8E2F-46F3D95EC5AA}"/>
</file>

<file path=customXml/itemProps2.xml><?xml version="1.0" encoding="utf-8"?>
<ds:datastoreItem xmlns:ds="http://schemas.openxmlformats.org/officeDocument/2006/customXml" ds:itemID="{C38DE733-9A14-4CB8-B3E9-B20D797F8E33}"/>
</file>

<file path=customXml/itemProps3.xml><?xml version="1.0" encoding="utf-8"?>
<ds:datastoreItem xmlns:ds="http://schemas.openxmlformats.org/officeDocument/2006/customXml" ds:itemID="{E0C28E6E-1EB7-4348-B0D9-741571A99B66}"/>
</file>

<file path=customXml/itemProps4.xml><?xml version="1.0" encoding="utf-8"?>
<ds:datastoreItem xmlns:ds="http://schemas.openxmlformats.org/officeDocument/2006/customXml" ds:itemID="{FF40EBB9-5DF7-4F41-9168-F91D12738169}"/>
</file>

<file path=docProps/app.xml><?xml version="1.0" encoding="utf-8"?>
<Properties xmlns="http://schemas.openxmlformats.org/officeDocument/2006/extended-properties" xmlns:vt="http://schemas.openxmlformats.org/officeDocument/2006/docPropsVTypes">
  <Template>Normal</Template>
  <TotalTime>1224</TotalTime>
  <Pages>90</Pages>
  <Words>41830</Words>
  <Characters>238432</Characters>
  <Application>Microsoft Office Word</Application>
  <DocSecurity>0</DocSecurity>
  <Lines>1986</Lines>
  <Paragraphs>559</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городского округа город Красноярск</vt:lpstr>
    </vt:vector>
  </TitlesOfParts>
  <Company>Grizli777</Company>
  <LinksUpToDate>false</LinksUpToDate>
  <CharactersWithSpaces>279703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городского округа город Красноярск</dc:title>
  <dc:creator>Дмитрий</dc:creator>
  <cp:lastModifiedBy>Макоенко Ольга Владимировна</cp:lastModifiedBy>
  <cp:revision>15</cp:revision>
  <cp:lastPrinted>2015-04-14T07:36:00Z</cp:lastPrinted>
  <dcterms:created xsi:type="dcterms:W3CDTF">2015-04-14T07:36:00Z</dcterms:created>
  <dcterms:modified xsi:type="dcterms:W3CDTF">2015-04-15T08:55:00Z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0x010100AFBA0959659EDB4CA15FF742727638BE</vt:lpwstr>
  </property>
</Properties>
</file>