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CF" w:rsidRPr="00376A3A" w:rsidRDefault="00CF35CF" w:rsidP="00CF35C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376A3A">
        <w:rPr>
          <w:rFonts w:ascii="Times New Roman" w:hAnsi="Times New Roman" w:cs="Times New Roman"/>
          <w:sz w:val="28"/>
          <w:szCs w:val="28"/>
        </w:rPr>
        <w:t>ПРОЕКТ</w:t>
      </w:r>
    </w:p>
    <w:p w:rsidR="00CF35CF" w:rsidRPr="00376A3A" w:rsidRDefault="00CF35CF" w:rsidP="00CF35C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F35CF" w:rsidRPr="00376A3A" w:rsidRDefault="00CF35CF" w:rsidP="00CF35C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76A3A">
        <w:rPr>
          <w:rFonts w:ascii="Times New Roman" w:hAnsi="Times New Roman" w:cs="Times New Roman"/>
          <w:sz w:val="28"/>
          <w:szCs w:val="28"/>
        </w:rPr>
        <w:t>КРАСНОЯРСКИЙ ГОРОДСКОЙ СОВЕТ ДЕПУТАТОВ</w:t>
      </w:r>
    </w:p>
    <w:p w:rsidR="00CF35CF" w:rsidRPr="00376A3A" w:rsidRDefault="00CF35CF" w:rsidP="00CF35CF">
      <w:pPr>
        <w:pStyle w:val="1"/>
        <w:jc w:val="both"/>
        <w:rPr>
          <w:b w:val="0"/>
          <w:bCs w:val="0"/>
          <w:sz w:val="28"/>
          <w:szCs w:val="28"/>
        </w:rPr>
      </w:pPr>
    </w:p>
    <w:p w:rsidR="00CF35CF" w:rsidRPr="00376A3A" w:rsidRDefault="00CF35CF" w:rsidP="00CF35CF">
      <w:pPr>
        <w:pStyle w:val="1"/>
        <w:rPr>
          <w:b w:val="0"/>
          <w:bCs w:val="0"/>
          <w:sz w:val="28"/>
          <w:szCs w:val="28"/>
        </w:rPr>
      </w:pPr>
      <w:r w:rsidRPr="00376A3A">
        <w:rPr>
          <w:b w:val="0"/>
          <w:bCs w:val="0"/>
          <w:sz w:val="28"/>
          <w:szCs w:val="28"/>
        </w:rPr>
        <w:t>РЕШЕНИЕ</w:t>
      </w:r>
    </w:p>
    <w:p w:rsidR="00CF35CF" w:rsidRPr="00376A3A" w:rsidRDefault="00CF35CF" w:rsidP="00CF35CF"/>
    <w:p w:rsidR="00CF35CF" w:rsidRPr="00376A3A" w:rsidRDefault="00CF35CF" w:rsidP="00CF35CF">
      <w:pPr>
        <w:pStyle w:val="ConsTitle"/>
        <w:widowControl/>
        <w:ind w:right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6A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Генеральный план </w:t>
      </w:r>
    </w:p>
    <w:p w:rsidR="00CF35CF" w:rsidRPr="00376A3A" w:rsidRDefault="00CF35CF" w:rsidP="00CF35CF">
      <w:pPr>
        <w:pStyle w:val="ConsTitle"/>
        <w:widowControl/>
        <w:ind w:right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6A3A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округа город Красноярск</w:t>
      </w:r>
    </w:p>
    <w:p w:rsidR="00CF35CF" w:rsidRPr="00376A3A" w:rsidRDefault="00CF35CF" w:rsidP="00CF35C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35CF" w:rsidRPr="0018310C" w:rsidRDefault="00CF35CF" w:rsidP="00CF35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3A">
        <w:rPr>
          <w:rFonts w:ascii="Times New Roman" w:hAnsi="Times New Roman" w:cs="Times New Roman"/>
          <w:sz w:val="28"/>
          <w:szCs w:val="28"/>
        </w:rPr>
        <w:t xml:space="preserve">В соответствии со статьей 24 Градостроительного кодекса Российской Федерации, руководствуясь статьями 14, 28, пунктом 2 статьи 59 Устава города Красноярска, Красноярский </w:t>
      </w:r>
      <w:r>
        <w:rPr>
          <w:rFonts w:ascii="Times New Roman" w:hAnsi="Times New Roman" w:cs="Times New Roman"/>
          <w:sz w:val="28"/>
          <w:szCs w:val="28"/>
        </w:rPr>
        <w:t>городской Совет депутатов РЕШИЛ:</w:t>
      </w:r>
    </w:p>
    <w:p w:rsidR="00CF35CF" w:rsidRPr="00376A3A" w:rsidRDefault="00CF35CF" w:rsidP="00CF35CF">
      <w:pPr>
        <w:pStyle w:val="a3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376A3A">
        <w:rPr>
          <w:szCs w:val="28"/>
        </w:rPr>
        <w:t xml:space="preserve">Утвердить внесение </w:t>
      </w:r>
      <w:r w:rsidR="00267490">
        <w:rPr>
          <w:szCs w:val="28"/>
        </w:rPr>
        <w:t xml:space="preserve">следующих </w:t>
      </w:r>
      <w:r w:rsidRPr="00376A3A">
        <w:rPr>
          <w:szCs w:val="28"/>
        </w:rPr>
        <w:t xml:space="preserve">изменений в Генеральный план городского округа город Красноярск, утвержденный решением Красноярского городского Совета депутатов от 13.03.2015 № 7-107 «О Генеральном плане городского округа город Красноярск и о признании </w:t>
      </w:r>
      <w:proofErr w:type="gramStart"/>
      <w:r w:rsidRPr="00376A3A">
        <w:rPr>
          <w:szCs w:val="28"/>
        </w:rPr>
        <w:t>утратившими</w:t>
      </w:r>
      <w:proofErr w:type="gramEnd"/>
      <w:r w:rsidRPr="00376A3A">
        <w:rPr>
          <w:szCs w:val="28"/>
        </w:rPr>
        <w:t xml:space="preserve"> силу отдельных решений Красноярского городского Совета»: </w:t>
      </w:r>
    </w:p>
    <w:p w:rsidR="00CF35CF" w:rsidRPr="00740549" w:rsidRDefault="00267490" w:rsidP="00CF35CF">
      <w:pPr>
        <w:pStyle w:val="a3"/>
        <w:numPr>
          <w:ilvl w:val="1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В </w:t>
      </w:r>
      <w:r w:rsidR="00AC576E" w:rsidRPr="00740549">
        <w:rPr>
          <w:szCs w:val="28"/>
        </w:rPr>
        <w:t>приложени</w:t>
      </w:r>
      <w:r>
        <w:rPr>
          <w:szCs w:val="28"/>
        </w:rPr>
        <w:t>и 1 «Положения</w:t>
      </w:r>
      <w:r w:rsidR="00CF35CF" w:rsidRPr="00740549">
        <w:rPr>
          <w:szCs w:val="28"/>
        </w:rPr>
        <w:t xml:space="preserve"> о территориальном планировании» к решению:</w:t>
      </w:r>
    </w:p>
    <w:p w:rsidR="00E32BF9" w:rsidRPr="00740549" w:rsidRDefault="00267490" w:rsidP="00740549">
      <w:pPr>
        <w:pStyle w:val="a3"/>
        <w:numPr>
          <w:ilvl w:val="2"/>
          <w:numId w:val="1"/>
        </w:numPr>
        <w:ind w:left="0" w:firstLine="567"/>
        <w:jc w:val="both"/>
        <w:rPr>
          <w:szCs w:val="28"/>
        </w:rPr>
      </w:pPr>
      <w:proofErr w:type="gramStart"/>
      <w:r>
        <w:rPr>
          <w:szCs w:val="28"/>
        </w:rPr>
        <w:t>П</w:t>
      </w:r>
      <w:r w:rsidR="00485971">
        <w:rPr>
          <w:szCs w:val="28"/>
        </w:rPr>
        <w:t>ункт</w:t>
      </w:r>
      <w:r w:rsidR="000F3D90" w:rsidRPr="00740549">
        <w:rPr>
          <w:szCs w:val="28"/>
        </w:rPr>
        <w:t xml:space="preserve"> 3</w:t>
      </w:r>
      <w:r w:rsidR="00E32BF9" w:rsidRPr="00740549">
        <w:rPr>
          <w:szCs w:val="28"/>
        </w:rPr>
        <w:t xml:space="preserve"> </w:t>
      </w:r>
      <w:r w:rsidR="000F3D90" w:rsidRPr="00740549">
        <w:rPr>
          <w:szCs w:val="28"/>
        </w:rPr>
        <w:t>«</w:t>
      </w:r>
      <w:r w:rsidR="00E32BF9" w:rsidRPr="00740549">
        <w:rPr>
          <w:szCs w:val="28"/>
        </w:rPr>
        <w:t>Параметры функциональных зон, а также сведения о планируемых для размещения в них объектах федерального, регионального, местного значений, за исключением линейных объектов (объекты федерального и регионального значения отображаются в информационных целях) (реализация до 2033 г.)</w:t>
      </w:r>
      <w:r w:rsidR="000F3D90" w:rsidRPr="00740549">
        <w:rPr>
          <w:szCs w:val="28"/>
        </w:rPr>
        <w:t xml:space="preserve">» </w:t>
      </w:r>
      <w:r>
        <w:rPr>
          <w:szCs w:val="28"/>
        </w:rPr>
        <w:t xml:space="preserve">изложить </w:t>
      </w:r>
      <w:r w:rsidR="000F3D90" w:rsidRPr="00740549">
        <w:rPr>
          <w:szCs w:val="28"/>
        </w:rPr>
        <w:t>в редакции</w:t>
      </w:r>
      <w:r w:rsidR="006110A7">
        <w:rPr>
          <w:szCs w:val="28"/>
        </w:rPr>
        <w:t xml:space="preserve">, </w:t>
      </w:r>
      <w:r w:rsidR="000F3D90" w:rsidRPr="00740549">
        <w:rPr>
          <w:szCs w:val="28"/>
        </w:rPr>
        <w:t xml:space="preserve">согласно приложению </w:t>
      </w:r>
      <w:r w:rsidR="004D3AAD">
        <w:rPr>
          <w:szCs w:val="28"/>
        </w:rPr>
        <w:t>1</w:t>
      </w:r>
      <w:r w:rsidR="000F3D90" w:rsidRPr="00740549">
        <w:rPr>
          <w:szCs w:val="28"/>
        </w:rPr>
        <w:t xml:space="preserve"> </w:t>
      </w:r>
      <w:r w:rsidR="00740549">
        <w:rPr>
          <w:szCs w:val="28"/>
        </w:rPr>
        <w:t>к настоящему р</w:t>
      </w:r>
      <w:r w:rsidR="000F3D90" w:rsidRPr="00740549">
        <w:rPr>
          <w:szCs w:val="28"/>
        </w:rPr>
        <w:t>ешению.</w:t>
      </w:r>
      <w:proofErr w:type="gramEnd"/>
    </w:p>
    <w:p w:rsidR="00CF35CF" w:rsidRDefault="004D3AAD" w:rsidP="00E32BF9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1.1</w:t>
      </w:r>
      <w:r w:rsidR="00CF35CF">
        <w:rPr>
          <w:szCs w:val="28"/>
        </w:rPr>
        <w:t>.</w:t>
      </w:r>
      <w:r w:rsidR="006110A7">
        <w:rPr>
          <w:szCs w:val="28"/>
        </w:rPr>
        <w:t>2</w:t>
      </w:r>
      <w:r>
        <w:rPr>
          <w:szCs w:val="28"/>
        </w:rPr>
        <w:t>.</w:t>
      </w:r>
      <w:r w:rsidR="00CF35CF">
        <w:rPr>
          <w:szCs w:val="28"/>
        </w:rPr>
        <w:t xml:space="preserve"> </w:t>
      </w:r>
      <w:r w:rsidR="00267490">
        <w:rPr>
          <w:szCs w:val="28"/>
        </w:rPr>
        <w:t>Г</w:t>
      </w:r>
      <w:r w:rsidR="00CF35CF">
        <w:rPr>
          <w:szCs w:val="28"/>
        </w:rPr>
        <w:t>рафическое приложение к «Положению о территориальном планировани</w:t>
      </w:r>
      <w:r w:rsidR="00C061A2">
        <w:rPr>
          <w:szCs w:val="28"/>
        </w:rPr>
        <w:t>и</w:t>
      </w:r>
      <w:r w:rsidR="008A06F5">
        <w:rPr>
          <w:szCs w:val="28"/>
        </w:rPr>
        <w:t xml:space="preserve">. </w:t>
      </w:r>
      <w:r w:rsidR="008A06F5" w:rsidRPr="008A06F5">
        <w:rPr>
          <w:szCs w:val="28"/>
        </w:rPr>
        <w:t>Параметры функциональных зон</w:t>
      </w:r>
      <w:r w:rsidR="008A06F5">
        <w:rPr>
          <w:szCs w:val="28"/>
        </w:rPr>
        <w:t>»</w:t>
      </w:r>
      <w:r w:rsidR="00CF35CF">
        <w:rPr>
          <w:szCs w:val="28"/>
        </w:rPr>
        <w:t xml:space="preserve"> </w:t>
      </w:r>
      <w:r w:rsidR="00267490">
        <w:rPr>
          <w:szCs w:val="28"/>
        </w:rPr>
        <w:t xml:space="preserve">изложить </w:t>
      </w:r>
      <w:r w:rsidR="00CF35CF">
        <w:rPr>
          <w:szCs w:val="28"/>
        </w:rPr>
        <w:t xml:space="preserve">в </w:t>
      </w:r>
      <w:r w:rsidR="00503CC5">
        <w:rPr>
          <w:szCs w:val="28"/>
        </w:rPr>
        <w:t>редакции</w:t>
      </w:r>
      <w:r>
        <w:rPr>
          <w:szCs w:val="28"/>
        </w:rPr>
        <w:t>,</w:t>
      </w:r>
      <w:r w:rsidR="00503CC5">
        <w:rPr>
          <w:szCs w:val="28"/>
        </w:rPr>
        <w:t xml:space="preserve"> согласно приложению </w:t>
      </w:r>
      <w:r>
        <w:rPr>
          <w:szCs w:val="28"/>
        </w:rPr>
        <w:t>2</w:t>
      </w:r>
      <w:r w:rsidR="00CF35CF">
        <w:rPr>
          <w:szCs w:val="28"/>
        </w:rPr>
        <w:t xml:space="preserve"> к настоящему решению.</w:t>
      </w:r>
    </w:p>
    <w:p w:rsidR="004D3AAD" w:rsidRDefault="004D3AAD" w:rsidP="00E32BF9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1.2</w:t>
      </w:r>
      <w:r w:rsidRPr="004D3AAD">
        <w:rPr>
          <w:szCs w:val="28"/>
        </w:rPr>
        <w:t>.</w:t>
      </w:r>
      <w:r w:rsidRPr="004D3AAD">
        <w:rPr>
          <w:szCs w:val="28"/>
        </w:rPr>
        <w:tab/>
      </w:r>
      <w:r w:rsidR="00267490">
        <w:rPr>
          <w:szCs w:val="28"/>
        </w:rPr>
        <w:t xml:space="preserve">Материалы Генерального плана </w:t>
      </w:r>
      <w:r w:rsidR="00267490" w:rsidRPr="00376A3A">
        <w:rPr>
          <w:szCs w:val="28"/>
        </w:rPr>
        <w:t>городского округа город Красноярск</w:t>
      </w:r>
      <w:r w:rsidR="00267490">
        <w:rPr>
          <w:szCs w:val="28"/>
        </w:rPr>
        <w:t xml:space="preserve">: </w:t>
      </w:r>
      <w:bookmarkStart w:id="0" w:name="_GoBack"/>
      <w:bookmarkEnd w:id="0"/>
      <w:r w:rsidRPr="004D3AAD">
        <w:rPr>
          <w:szCs w:val="28"/>
        </w:rPr>
        <w:t xml:space="preserve">«Карта функциональных зон городского округа. Проектный план (основной чертеж)», «Карта планируемого размещения объектов транспортной инфраструктуры», </w:t>
      </w:r>
      <w:r w:rsidR="00267490">
        <w:rPr>
          <w:szCs w:val="28"/>
        </w:rPr>
        <w:t xml:space="preserve">изложить в редакции </w:t>
      </w:r>
      <w:r w:rsidRPr="004D3AAD">
        <w:rPr>
          <w:szCs w:val="28"/>
        </w:rPr>
        <w:t xml:space="preserve">согласно приложениям </w:t>
      </w:r>
      <w:r w:rsidR="00E91BB0">
        <w:rPr>
          <w:szCs w:val="28"/>
        </w:rPr>
        <w:t>3</w:t>
      </w:r>
      <w:r w:rsidR="00267490">
        <w:rPr>
          <w:szCs w:val="28"/>
        </w:rPr>
        <w:t xml:space="preserve">, </w:t>
      </w:r>
      <w:r w:rsidR="00E91BB0">
        <w:rPr>
          <w:szCs w:val="28"/>
        </w:rPr>
        <w:t>4</w:t>
      </w:r>
      <w:r w:rsidRPr="004D3AAD">
        <w:rPr>
          <w:szCs w:val="28"/>
        </w:rPr>
        <w:t xml:space="preserve"> к настоящему решению.</w:t>
      </w:r>
    </w:p>
    <w:p w:rsidR="00CF35CF" w:rsidRPr="00376A3A" w:rsidRDefault="00CF35CF" w:rsidP="00CF35C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A3A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CF35CF" w:rsidRPr="00376A3A" w:rsidRDefault="00CF35CF" w:rsidP="00CF35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3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76A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6A3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градостроительной политике.</w:t>
      </w:r>
    </w:p>
    <w:p w:rsidR="00CF35CF" w:rsidRPr="00376A3A" w:rsidRDefault="00CF35CF" w:rsidP="00CF35CF">
      <w:pPr>
        <w:tabs>
          <w:tab w:val="left" w:pos="0"/>
        </w:tabs>
      </w:pPr>
    </w:p>
    <w:p w:rsidR="00CF35CF" w:rsidRPr="00376A3A" w:rsidRDefault="00CF35CF" w:rsidP="00CF35CF">
      <w:pPr>
        <w:tabs>
          <w:tab w:val="left" w:pos="0"/>
        </w:tabs>
      </w:pPr>
      <w:r w:rsidRPr="00376A3A">
        <w:t xml:space="preserve">Председатель                                                       </w:t>
      </w:r>
      <w:r w:rsidR="006110A7">
        <w:t xml:space="preserve">  </w:t>
      </w:r>
      <w:r w:rsidRPr="00376A3A">
        <w:t xml:space="preserve"> Глава</w:t>
      </w:r>
    </w:p>
    <w:p w:rsidR="00CF35CF" w:rsidRPr="00376A3A" w:rsidRDefault="00CF35CF" w:rsidP="00CF35CF">
      <w:pPr>
        <w:tabs>
          <w:tab w:val="left" w:pos="0"/>
        </w:tabs>
      </w:pPr>
      <w:r w:rsidRPr="00376A3A">
        <w:t xml:space="preserve">Красноярского городского                                 </w:t>
      </w:r>
      <w:r w:rsidR="006110A7">
        <w:t xml:space="preserve">   </w:t>
      </w:r>
      <w:r w:rsidRPr="00376A3A">
        <w:t xml:space="preserve"> города Красноярска</w:t>
      </w:r>
    </w:p>
    <w:p w:rsidR="00CF35CF" w:rsidRPr="00376A3A" w:rsidRDefault="00CF35CF" w:rsidP="00CF35CF">
      <w:pPr>
        <w:tabs>
          <w:tab w:val="left" w:pos="0"/>
        </w:tabs>
      </w:pPr>
      <w:r w:rsidRPr="00376A3A">
        <w:t>Совета депутатов</w:t>
      </w:r>
    </w:p>
    <w:p w:rsidR="00CF35CF" w:rsidRPr="00376A3A" w:rsidRDefault="00CF35CF" w:rsidP="00CF35CF">
      <w:pPr>
        <w:tabs>
          <w:tab w:val="left" w:pos="0"/>
        </w:tabs>
      </w:pPr>
      <w:r w:rsidRPr="00376A3A">
        <w:t xml:space="preserve">               Т.И. Казанова                                                   </w:t>
      </w:r>
      <w:r w:rsidR="006110A7">
        <w:t xml:space="preserve">         </w:t>
      </w:r>
      <w:r w:rsidRPr="00376A3A">
        <w:t xml:space="preserve">Э.Ш. </w:t>
      </w:r>
      <w:proofErr w:type="spellStart"/>
      <w:r w:rsidRPr="00376A3A">
        <w:t>Акбулатов</w:t>
      </w:r>
      <w:proofErr w:type="spellEnd"/>
    </w:p>
    <w:p w:rsidR="00255CA5" w:rsidRDefault="00255CA5"/>
    <w:p w:rsidR="005C1D1A" w:rsidRDefault="005C1D1A"/>
    <w:p w:rsidR="005C1D1A" w:rsidRDefault="005C1D1A"/>
    <w:sectPr w:rsidR="005C1D1A" w:rsidSect="00B84E25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23A2"/>
    <w:multiLevelType w:val="hybridMultilevel"/>
    <w:tmpl w:val="34E4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16ABB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FE57A7"/>
    <w:multiLevelType w:val="multilevel"/>
    <w:tmpl w:val="5686B378"/>
    <w:lvl w:ilvl="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CF"/>
    <w:rsid w:val="000F3D90"/>
    <w:rsid w:val="001603EC"/>
    <w:rsid w:val="00255CA5"/>
    <w:rsid w:val="00267490"/>
    <w:rsid w:val="00485971"/>
    <w:rsid w:val="004D3AAD"/>
    <w:rsid w:val="00503CC5"/>
    <w:rsid w:val="005C1D1A"/>
    <w:rsid w:val="006110A7"/>
    <w:rsid w:val="00740549"/>
    <w:rsid w:val="007416B3"/>
    <w:rsid w:val="008A06F5"/>
    <w:rsid w:val="00AC576E"/>
    <w:rsid w:val="00C0075C"/>
    <w:rsid w:val="00C061A2"/>
    <w:rsid w:val="00CF35CF"/>
    <w:rsid w:val="00E32BF9"/>
    <w:rsid w:val="00E91BB0"/>
    <w:rsid w:val="00F8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C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CF35CF"/>
    <w:pPr>
      <w:keepNext/>
      <w:jc w:val="center"/>
      <w:outlineLvl w:val="0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35C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CF3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CF35CF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uiPriority w:val="99"/>
    <w:rsid w:val="00CF35CF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rsid w:val="00CF35CF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F35C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CF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C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CF35CF"/>
    <w:pPr>
      <w:keepNext/>
      <w:jc w:val="center"/>
      <w:outlineLvl w:val="0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35C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CF3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CF35CF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uiPriority w:val="99"/>
    <w:rsid w:val="00CF35CF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rsid w:val="00CF35CF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F35C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CF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818A77-1B26-42C1-B522-EAE61B79A42A}"/>
</file>

<file path=customXml/itemProps2.xml><?xml version="1.0" encoding="utf-8"?>
<ds:datastoreItem xmlns:ds="http://schemas.openxmlformats.org/officeDocument/2006/customXml" ds:itemID="{8D3474BC-F87E-48D4-838E-36D7C49D79CD}"/>
</file>

<file path=customXml/itemProps3.xml><?xml version="1.0" encoding="utf-8"?>
<ds:datastoreItem xmlns:ds="http://schemas.openxmlformats.org/officeDocument/2006/customXml" ds:itemID="{6666EEAD-1FE8-498B-9490-7C091F477D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Макоенко Ольга Владимировна</cp:lastModifiedBy>
  <cp:revision>3</cp:revision>
  <cp:lastPrinted>2016-03-29T02:50:00Z</cp:lastPrinted>
  <dcterms:created xsi:type="dcterms:W3CDTF">2016-03-29T06:01:00Z</dcterms:created>
  <dcterms:modified xsi:type="dcterms:W3CDTF">2016-03-29T06:07:00Z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