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 xml:space="preserve">В </w:t>
      </w:r>
      <w:r w:rsidRPr="00662D67">
        <w:rPr>
          <w:sz w:val="26"/>
          <w:szCs w:val="26"/>
        </w:rPr>
        <w:t>соответствии с постанов</w:t>
      </w:r>
      <w:r w:rsidR="007E6E8F" w:rsidRPr="00662D67">
        <w:rPr>
          <w:sz w:val="26"/>
          <w:szCs w:val="26"/>
        </w:rPr>
        <w:t xml:space="preserve">лением администрации города от </w:t>
      </w:r>
      <w:r w:rsidR="00BA1D8E">
        <w:rPr>
          <w:sz w:val="26"/>
          <w:szCs w:val="26"/>
        </w:rPr>
        <w:t>10.01.2024</w:t>
      </w:r>
      <w:r w:rsidRPr="00662D67">
        <w:rPr>
          <w:sz w:val="26"/>
          <w:szCs w:val="26"/>
        </w:rPr>
        <w:t xml:space="preserve"> </w:t>
      </w:r>
      <w:r w:rsidRPr="00662D67">
        <w:rPr>
          <w:sz w:val="26"/>
          <w:szCs w:val="26"/>
        </w:rPr>
        <w:br/>
        <w:t xml:space="preserve">№ </w:t>
      </w:r>
      <w:r w:rsidR="00BA1D8E">
        <w:rPr>
          <w:sz w:val="26"/>
          <w:szCs w:val="26"/>
        </w:rPr>
        <w:t>3</w:t>
      </w:r>
      <w:r w:rsidRPr="00662D67">
        <w:rPr>
          <w:sz w:val="26"/>
          <w:szCs w:val="26"/>
        </w:rPr>
        <w:t xml:space="preserve"> </w:t>
      </w:r>
      <w:r w:rsidR="00603E95" w:rsidRPr="00662D67">
        <w:rPr>
          <w:sz w:val="26"/>
          <w:szCs w:val="26"/>
        </w:rPr>
        <w:t>к</w:t>
      </w:r>
      <w:r w:rsidR="00603E95" w:rsidRPr="00603E95">
        <w:rPr>
          <w:sz w:val="26"/>
          <w:szCs w:val="26"/>
        </w:rPr>
        <w:t xml:space="preserve">омиссия по подготовке проекта Правил землепользования и застройки </w:t>
      </w:r>
      <w:r w:rsidR="00603E95" w:rsidRPr="00603E95">
        <w:rPr>
          <w:sz w:val="26"/>
          <w:szCs w:val="26"/>
        </w:rPr>
        <w:br/>
      </w:r>
      <w:r w:rsidR="00603E95" w:rsidRPr="00603E9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603E95">
        <w:rPr>
          <w:sz w:val="26"/>
          <w:szCs w:val="26"/>
        </w:rPr>
        <w:t xml:space="preserve">сообщает о назначении публичных слушаний в </w:t>
      </w:r>
      <w:r w:rsidR="00603E95" w:rsidRPr="00662D67">
        <w:rPr>
          <w:sz w:val="26"/>
          <w:szCs w:val="26"/>
        </w:rPr>
        <w:t xml:space="preserve">период: с </w:t>
      </w:r>
      <w:r w:rsidR="00BA1D8E">
        <w:rPr>
          <w:sz w:val="26"/>
          <w:szCs w:val="26"/>
        </w:rPr>
        <w:t>17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01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по </w:t>
      </w:r>
      <w:r w:rsidR="00BA1D8E">
        <w:rPr>
          <w:sz w:val="26"/>
          <w:szCs w:val="26"/>
        </w:rPr>
        <w:t>14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</w:t>
      </w:r>
      <w:r w:rsidR="00CB64CE" w:rsidRPr="00662D67">
        <w:rPr>
          <w:sz w:val="26"/>
          <w:szCs w:val="26"/>
        </w:rPr>
        <w:t>2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03E95">
        <w:rPr>
          <w:sz w:val="26"/>
          <w:szCs w:val="26"/>
        </w:rPr>
        <w:t xml:space="preserve"> по проекту решения </w:t>
      </w:r>
      <w:r w:rsidR="00603E95" w:rsidRPr="00603E95">
        <w:rPr>
          <w:sz w:val="26"/>
          <w:szCs w:val="26"/>
        </w:rPr>
        <w:br/>
        <w:t xml:space="preserve">о предоставлении </w:t>
      </w:r>
      <w:r w:rsidR="00BA1D8E" w:rsidRPr="00BA1D8E">
        <w:rPr>
          <w:sz w:val="26"/>
          <w:szCs w:val="26"/>
        </w:rPr>
        <w:t>обществу с ограниченной ответственностью «</w:t>
      </w:r>
      <w:proofErr w:type="spellStart"/>
      <w:r w:rsidR="00BA1D8E" w:rsidRPr="00BA1D8E">
        <w:rPr>
          <w:sz w:val="26"/>
          <w:szCs w:val="26"/>
        </w:rPr>
        <w:t>СтройТехКонтроль</w:t>
      </w:r>
      <w:proofErr w:type="spellEnd"/>
      <w:r w:rsidR="00BA1D8E" w:rsidRPr="00BA1D8E">
        <w:rPr>
          <w:sz w:val="26"/>
          <w:szCs w:val="26"/>
        </w:rPr>
        <w:t xml:space="preserve">» (ИНН 2460106480, ОГРН 1172468070114) разрешения на условно разрешенный вид использования «многоэтажная жилая застройка (высотная застройка) (код-2.6)» </w:t>
      </w:r>
      <w:r w:rsidR="003F63C4">
        <w:rPr>
          <w:sz w:val="26"/>
          <w:szCs w:val="26"/>
        </w:rPr>
        <w:br/>
      </w:r>
      <w:r w:rsidR="00BA1D8E" w:rsidRPr="00BA1D8E">
        <w:rPr>
          <w:sz w:val="26"/>
          <w:szCs w:val="26"/>
        </w:rPr>
        <w:t xml:space="preserve">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</w:t>
      </w:r>
      <w:proofErr w:type="gramStart"/>
      <w:r w:rsidR="00BA1D8E" w:rsidRPr="00BA1D8E">
        <w:rPr>
          <w:sz w:val="26"/>
          <w:szCs w:val="26"/>
        </w:rPr>
        <w:t xml:space="preserve">Красноярский край, г. Красноярск, Ленинский район, ул. 26 Бакинских комиссаров, 3б, с целью комплексного развития территории </w:t>
      </w:r>
      <w:r w:rsidR="00603E95" w:rsidRPr="00603E95">
        <w:rPr>
          <w:rFonts w:eastAsiaTheme="minorHAnsi"/>
          <w:sz w:val="26"/>
          <w:szCs w:val="26"/>
          <w:lang w:eastAsia="en-US"/>
        </w:rPr>
        <w:t>(далее – Проект).</w:t>
      </w:r>
      <w:proofErr w:type="gramEnd"/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BA1D8E">
        <w:rPr>
          <w:sz w:val="26"/>
          <w:szCs w:val="26"/>
        </w:rPr>
        <w:t>О-2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3F63C4">
        <w:rPr>
          <w:sz w:val="26"/>
          <w:szCs w:val="26"/>
        </w:rPr>
        <w:t>24</w:t>
      </w:r>
      <w:r w:rsidR="00CB64CE" w:rsidRPr="00662D67">
        <w:rPr>
          <w:sz w:val="26"/>
          <w:szCs w:val="26"/>
        </w:rPr>
        <w:t>.</w:t>
      </w:r>
      <w:r w:rsidR="003F63C4">
        <w:rPr>
          <w:sz w:val="26"/>
          <w:szCs w:val="26"/>
        </w:rPr>
        <w:t>01</w:t>
      </w:r>
      <w:r w:rsidR="003F214C" w:rsidRPr="00662D67">
        <w:rPr>
          <w:sz w:val="26"/>
          <w:szCs w:val="26"/>
        </w:rPr>
        <w:t>.202</w:t>
      </w:r>
      <w:r w:rsidR="003F63C4">
        <w:rPr>
          <w:sz w:val="26"/>
          <w:szCs w:val="26"/>
        </w:rPr>
        <w:t>4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>Срок проведения экспозиции Проекта</w:t>
      </w:r>
      <w:r w:rsidRPr="00662D67">
        <w:rPr>
          <w:sz w:val="26"/>
          <w:szCs w:val="26"/>
        </w:rPr>
        <w:t xml:space="preserve">: </w:t>
      </w:r>
      <w:r w:rsidR="00603E95" w:rsidRPr="00662D67">
        <w:rPr>
          <w:sz w:val="26"/>
          <w:szCs w:val="26"/>
        </w:rPr>
        <w:t xml:space="preserve">с </w:t>
      </w:r>
      <w:r w:rsidR="00BA1D8E">
        <w:rPr>
          <w:sz w:val="26"/>
          <w:szCs w:val="26"/>
        </w:rPr>
        <w:t>24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01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по </w:t>
      </w:r>
      <w:r w:rsidR="00BA1D8E">
        <w:rPr>
          <w:sz w:val="26"/>
          <w:szCs w:val="26"/>
        </w:rPr>
        <w:t>02</w:t>
      </w:r>
      <w:r w:rsidR="00CB64CE" w:rsidRPr="00662D67">
        <w:rPr>
          <w:sz w:val="26"/>
          <w:szCs w:val="26"/>
        </w:rPr>
        <w:t>.</w:t>
      </w:r>
      <w:r w:rsidR="00BA1D8E">
        <w:rPr>
          <w:sz w:val="26"/>
          <w:szCs w:val="26"/>
        </w:rPr>
        <w:t>0</w:t>
      </w:r>
      <w:r w:rsidR="00CB64CE" w:rsidRPr="00662D67">
        <w:rPr>
          <w:sz w:val="26"/>
          <w:szCs w:val="26"/>
        </w:rPr>
        <w:t>2</w:t>
      </w:r>
      <w:r w:rsidR="00603E95" w:rsidRPr="00662D67">
        <w:rPr>
          <w:sz w:val="26"/>
          <w:szCs w:val="26"/>
        </w:rPr>
        <w:t>.202</w:t>
      </w:r>
      <w:r w:rsidR="00BA1D8E">
        <w:rPr>
          <w:sz w:val="26"/>
          <w:szCs w:val="26"/>
        </w:rPr>
        <w:t>4</w:t>
      </w:r>
      <w:r w:rsidR="00603E95"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Посещен</w:t>
      </w:r>
      <w:r w:rsidR="00BA1D8E">
        <w:rPr>
          <w:sz w:val="26"/>
          <w:szCs w:val="26"/>
        </w:rPr>
        <w:t>ие экспозиции Проекта возможно:</w:t>
      </w:r>
      <w:r w:rsidRPr="00780887">
        <w:rPr>
          <w:sz w:val="26"/>
          <w:szCs w:val="26"/>
        </w:rPr>
        <w:t xml:space="preserve">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BA1D8E">
        <w:rPr>
          <w:sz w:val="26"/>
          <w:szCs w:val="26"/>
        </w:rPr>
        <w:t>24</w:t>
      </w:r>
      <w:r w:rsidR="00CB64CE" w:rsidRPr="00662D67">
        <w:rPr>
          <w:sz w:val="26"/>
          <w:szCs w:val="26"/>
        </w:rPr>
        <w:t xml:space="preserve"> </w:t>
      </w:r>
      <w:r w:rsidR="00BA1D8E">
        <w:rPr>
          <w:sz w:val="26"/>
          <w:szCs w:val="26"/>
        </w:rPr>
        <w:t>января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</w:t>
      </w:r>
      <w:r w:rsidR="00603E95" w:rsidRPr="00662D67">
        <w:rPr>
          <w:sz w:val="26"/>
          <w:szCs w:val="26"/>
        </w:rPr>
        <w:br/>
        <w:t xml:space="preserve">до </w:t>
      </w:r>
      <w:r w:rsidR="00BA1D8E">
        <w:rPr>
          <w:color w:val="000000"/>
          <w:sz w:val="27"/>
          <w:szCs w:val="27"/>
        </w:rPr>
        <w:t>02</w:t>
      </w:r>
      <w:r w:rsidR="00CB64CE" w:rsidRPr="00662D67">
        <w:rPr>
          <w:color w:val="000000"/>
          <w:sz w:val="27"/>
          <w:szCs w:val="27"/>
        </w:rPr>
        <w:t xml:space="preserve"> </w:t>
      </w:r>
      <w:r w:rsidR="00BA1D8E">
        <w:rPr>
          <w:color w:val="000000"/>
          <w:sz w:val="27"/>
          <w:szCs w:val="27"/>
        </w:rPr>
        <w:t>февраля</w:t>
      </w:r>
      <w:r w:rsidR="00603E95" w:rsidRPr="00662D67">
        <w:rPr>
          <w:sz w:val="26"/>
          <w:szCs w:val="26"/>
        </w:rPr>
        <w:t xml:space="preserve"> 202</w:t>
      </w:r>
      <w:r w:rsidR="00BA1D8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(включительно):</w:t>
      </w:r>
      <w:proofErr w:type="gramEnd"/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Pr="00662D6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BA1D8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31</w:t>
      </w:r>
      <w:r w:rsidR="00CB64CE" w:rsidRPr="00662D6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01</w:t>
      </w:r>
      <w:r w:rsidR="00603E95" w:rsidRPr="00662D67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4</w:t>
      </w:r>
      <w:r w:rsidR="00603E95" w:rsidRPr="00662D67">
        <w:rPr>
          <w:color w:val="000000"/>
          <w:sz w:val="27"/>
          <w:szCs w:val="27"/>
        </w:rPr>
        <w:t xml:space="preserve"> </w:t>
      </w:r>
      <w:r w:rsidR="00603E95" w:rsidRPr="00662D67">
        <w:rPr>
          <w:sz w:val="27"/>
          <w:szCs w:val="27"/>
        </w:rPr>
        <w:t>в 1</w:t>
      </w:r>
      <w:r w:rsidR="00CB64CE"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00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</w:t>
      </w:r>
      <w:bookmarkStart w:id="0" w:name="_GoBack"/>
      <w:bookmarkEnd w:id="0"/>
      <w:r w:rsidRPr="00780887">
        <w:rPr>
          <w:color w:val="000000"/>
          <w:sz w:val="26"/>
          <w:szCs w:val="26"/>
        </w:rPr>
        <w:t>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3C4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25FA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1D8E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906DEE-1C0C-4A77-B14A-68D32E49A780}"/>
</file>

<file path=customXml/itemProps2.xml><?xml version="1.0" encoding="utf-8"?>
<ds:datastoreItem xmlns:ds="http://schemas.openxmlformats.org/officeDocument/2006/customXml" ds:itemID="{1A08CD89-1AA9-4BDA-9E2A-B961FC52F3D8}"/>
</file>

<file path=customXml/itemProps3.xml><?xml version="1.0" encoding="utf-8"?>
<ds:datastoreItem xmlns:ds="http://schemas.openxmlformats.org/officeDocument/2006/customXml" ds:itemID="{B68B2EAD-42A2-4388-93AA-A091D2B3F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19</cp:revision>
  <cp:lastPrinted>2022-01-14T05:09:00Z</cp:lastPrinted>
  <dcterms:created xsi:type="dcterms:W3CDTF">2023-01-31T05:53:00Z</dcterms:created>
  <dcterms:modified xsi:type="dcterms:W3CDTF">2024-01-15T03:19:00Z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