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F" w:rsidRPr="002572BF" w:rsidRDefault="002572BF" w:rsidP="002572BF">
      <w:pPr>
        <w:suppressAutoHyphens/>
        <w:jc w:val="center"/>
        <w:rPr>
          <w:sz w:val="28"/>
          <w:szCs w:val="28"/>
        </w:rPr>
      </w:pPr>
      <w:r w:rsidRPr="002572BF">
        <w:rPr>
          <w:sz w:val="28"/>
          <w:szCs w:val="28"/>
        </w:rPr>
        <w:t>Заключение</w:t>
      </w:r>
    </w:p>
    <w:p w:rsidR="002572BF" w:rsidRPr="002572BF" w:rsidRDefault="002572BF" w:rsidP="002572BF">
      <w:pPr>
        <w:suppressAutoHyphens/>
        <w:jc w:val="center"/>
        <w:rPr>
          <w:sz w:val="28"/>
          <w:szCs w:val="28"/>
        </w:rPr>
      </w:pPr>
      <w:r w:rsidRPr="002572BF">
        <w:rPr>
          <w:sz w:val="28"/>
          <w:szCs w:val="28"/>
        </w:rPr>
        <w:t>о результатах публичных слушаний</w:t>
      </w:r>
    </w:p>
    <w:p w:rsidR="002572BF" w:rsidRDefault="002572BF" w:rsidP="002572BF">
      <w:pPr>
        <w:jc w:val="center"/>
        <w:rPr>
          <w:rStyle w:val="220"/>
          <w:rFonts w:ascii="Times New Roman" w:eastAsiaTheme="minorHAnsi" w:hAnsi="Times New Roman"/>
        </w:rPr>
      </w:pPr>
      <w:proofErr w:type="gramStart"/>
      <w:r w:rsidRPr="00284EEF">
        <w:rPr>
          <w:sz w:val="28"/>
          <w:szCs w:val="28"/>
        </w:rPr>
        <w:t xml:space="preserve">по проекту внесения изменений </w:t>
      </w:r>
      <w:r w:rsidRPr="00284EEF">
        <w:rPr>
          <w:rStyle w:val="220"/>
          <w:rFonts w:ascii="Times New Roman" w:eastAsiaTheme="minorHAnsi" w:hAnsi="Times New Roman"/>
        </w:rPr>
        <w:t xml:space="preserve">в положения пункта 2 части 2 статьи 17, части 3 статьи 50 Правил </w:t>
      </w:r>
      <w:r w:rsidRPr="00284EEF">
        <w:rPr>
          <w:sz w:val="28"/>
          <w:szCs w:val="28"/>
        </w:rPr>
        <w:t>землепользования и застройки города Красноярска, утвержденных решением Красноярского городского Совета депутатов от 29.05.2007 № В-306</w:t>
      </w:r>
      <w:r w:rsidRPr="00284EEF">
        <w:rPr>
          <w:rStyle w:val="220"/>
          <w:rFonts w:ascii="Times New Roman" w:eastAsiaTheme="minorHAnsi" w:hAnsi="Times New Roman"/>
        </w:rPr>
        <w:t>, в части слов «линии затопления паводком 1% обеспеченности», а так же в приложение 3 «Карта зон с особыми условиями использования территории, связанными с санитарными и экологическими ограничениями» к Правилам</w:t>
      </w:r>
      <w:proofErr w:type="gramEnd"/>
      <w:r w:rsidRPr="00284EEF">
        <w:rPr>
          <w:rStyle w:val="220"/>
          <w:rFonts w:ascii="Times New Roman" w:eastAsiaTheme="minorHAnsi" w:hAnsi="Times New Roman"/>
        </w:rPr>
        <w:t xml:space="preserve"> в части исключения отражения на карте  линии затопления паводком 1% обеспеченности</w:t>
      </w:r>
    </w:p>
    <w:p w:rsidR="002572BF" w:rsidRDefault="002572BF" w:rsidP="002572BF">
      <w:pPr>
        <w:jc w:val="center"/>
        <w:rPr>
          <w:sz w:val="28"/>
          <w:szCs w:val="28"/>
        </w:rPr>
      </w:pPr>
    </w:p>
    <w:p w:rsidR="002572BF" w:rsidRDefault="003F6BC2" w:rsidP="002572BF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2572BF">
        <w:rPr>
          <w:sz w:val="28"/>
          <w:szCs w:val="28"/>
        </w:rPr>
        <w:t xml:space="preserve"> мая 2015 года                                                                                г. Красноярск</w:t>
      </w:r>
    </w:p>
    <w:p w:rsidR="00841627" w:rsidRDefault="00841627" w:rsidP="002572BF">
      <w:pPr>
        <w:jc w:val="both"/>
        <w:rPr>
          <w:sz w:val="28"/>
          <w:szCs w:val="28"/>
        </w:rPr>
      </w:pPr>
    </w:p>
    <w:p w:rsidR="00841627" w:rsidRPr="00E76C31" w:rsidRDefault="00841627" w:rsidP="0084162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078B">
        <w:rPr>
          <w:sz w:val="28"/>
          <w:szCs w:val="28"/>
        </w:rPr>
        <w:t xml:space="preserve">Комиссией </w:t>
      </w:r>
      <w:r w:rsidRPr="00441654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проекта </w:t>
      </w:r>
      <w:r w:rsidRPr="00441654">
        <w:rPr>
          <w:sz w:val="28"/>
          <w:szCs w:val="28"/>
        </w:rPr>
        <w:t>Прав</w:t>
      </w:r>
      <w:r>
        <w:rPr>
          <w:sz w:val="28"/>
          <w:szCs w:val="28"/>
        </w:rPr>
        <w:t xml:space="preserve">ил землепользования и застройки </w:t>
      </w:r>
      <w:r w:rsidRPr="0044165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441654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 (далее – Комиссия),</w:t>
      </w:r>
      <w:r w:rsidRPr="00391BC2">
        <w:rPr>
          <w:sz w:val="28"/>
          <w:szCs w:val="28"/>
        </w:rPr>
        <w:t xml:space="preserve"> на основании </w:t>
      </w:r>
      <w:r w:rsidRPr="00A04CC7">
        <w:rPr>
          <w:sz w:val="28"/>
          <w:szCs w:val="28"/>
        </w:rPr>
        <w:t xml:space="preserve">постановления администрации города Красноярска </w:t>
      </w:r>
      <w:r>
        <w:rPr>
          <w:sz w:val="28"/>
          <w:szCs w:val="28"/>
        </w:rPr>
        <w:t xml:space="preserve">от 24.02.2015 № 79 «О назначении публичных слушаний по проекту внесения изменений в Правила землепользования и застройки города Красноярска», </w:t>
      </w:r>
      <w:r w:rsidRPr="00391BC2">
        <w:rPr>
          <w:sz w:val="28"/>
          <w:szCs w:val="28"/>
        </w:rPr>
        <w:t xml:space="preserve">проведены публичные слушания с участием жителей </w:t>
      </w:r>
      <w:r>
        <w:rPr>
          <w:sz w:val="28"/>
          <w:szCs w:val="28"/>
        </w:rPr>
        <w:t>муниципального образования город Красноярск,</w:t>
      </w:r>
      <w:r w:rsidRPr="0039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11197B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11197B">
        <w:rPr>
          <w:sz w:val="28"/>
          <w:szCs w:val="28"/>
        </w:rPr>
        <w:t xml:space="preserve"> </w:t>
      </w:r>
      <w:r w:rsidRPr="005A7B30">
        <w:rPr>
          <w:sz w:val="28"/>
          <w:szCs w:val="28"/>
        </w:rPr>
        <w:t xml:space="preserve">внесения изменений </w:t>
      </w:r>
      <w:r w:rsidRPr="005A7B30">
        <w:rPr>
          <w:rStyle w:val="220"/>
          <w:rFonts w:ascii="Times New Roman" w:eastAsiaTheme="minorHAnsi" w:hAnsi="Times New Roman"/>
        </w:rPr>
        <w:t>в положения пункта 2 части 2 статьи 17, части 3</w:t>
      </w:r>
      <w:proofErr w:type="gramEnd"/>
      <w:r w:rsidRPr="005A7B30">
        <w:rPr>
          <w:rStyle w:val="220"/>
          <w:rFonts w:ascii="Times New Roman" w:eastAsiaTheme="minorHAnsi" w:hAnsi="Times New Roman"/>
        </w:rPr>
        <w:t xml:space="preserve"> </w:t>
      </w:r>
      <w:proofErr w:type="gramStart"/>
      <w:r w:rsidRPr="005A7B30">
        <w:rPr>
          <w:rStyle w:val="220"/>
          <w:rFonts w:ascii="Times New Roman" w:eastAsiaTheme="minorHAnsi" w:hAnsi="Times New Roman"/>
        </w:rPr>
        <w:t xml:space="preserve">статьи 50 Правил </w:t>
      </w:r>
      <w:r w:rsidRPr="005A7B30">
        <w:rPr>
          <w:sz w:val="28"/>
          <w:szCs w:val="28"/>
        </w:rPr>
        <w:t>землепользования и застройки города Красноярска, утвержденных решением Красноярского городского Совета депутатов от 29.05.2007 № В-306</w:t>
      </w:r>
      <w:r w:rsidRPr="005A7B30">
        <w:rPr>
          <w:rStyle w:val="220"/>
          <w:rFonts w:ascii="Times New Roman" w:eastAsiaTheme="minorHAnsi" w:hAnsi="Times New Roman"/>
        </w:rPr>
        <w:t>, в части слов «линии затопления паводком 1% обеспеченности», а так же в приложение 3 «Карта зон с особыми условиями использования территории, связанными с санитарными и экологическими ограничениями» к Правилам в части исключения отражения на карте линии затопления паводком 1% обеспеченности (далее - Проект)</w:t>
      </w:r>
      <w:r>
        <w:rPr>
          <w:sz w:val="28"/>
          <w:szCs w:val="28"/>
        </w:rPr>
        <w:t>.</w:t>
      </w:r>
      <w:proofErr w:type="gramEnd"/>
    </w:p>
    <w:p w:rsidR="00841627" w:rsidRDefault="00841627" w:rsidP="0084162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города Красноярска «Городские новости» от 11.03.2015 № 32 и размещено на официальном сайте администрации города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admkrsk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 11.03.2015.</w:t>
      </w:r>
    </w:p>
    <w:p w:rsidR="00841627" w:rsidRDefault="00841627" w:rsidP="00841627">
      <w:pPr>
        <w:suppressAutoHyphens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Открыт</w:t>
      </w:r>
      <w:r w:rsidR="00D47BB2">
        <w:rPr>
          <w:sz w:val="28"/>
          <w:szCs w:val="28"/>
        </w:rPr>
        <w:t>ые обсуждения рассматриваемого П</w:t>
      </w:r>
      <w:r w:rsidRPr="00D14FBD">
        <w:rPr>
          <w:sz w:val="28"/>
          <w:szCs w:val="28"/>
        </w:rPr>
        <w:t>роекта в рамках публичных слушаний состоялись:</w:t>
      </w:r>
    </w:p>
    <w:p w:rsidR="00841627" w:rsidRDefault="00841627" w:rsidP="00841627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C6F37">
        <w:rPr>
          <w:sz w:val="28"/>
          <w:szCs w:val="28"/>
        </w:rPr>
        <w:t xml:space="preserve">15.04.2015 в 18 час. 00 мин. в здании по адресу: ул. Карла Маркса, 95 </w:t>
      </w:r>
      <w:proofErr w:type="spellStart"/>
      <w:r w:rsidRPr="00AC6F37">
        <w:rPr>
          <w:sz w:val="28"/>
          <w:szCs w:val="28"/>
        </w:rPr>
        <w:t>каб</w:t>
      </w:r>
      <w:proofErr w:type="spellEnd"/>
      <w:r w:rsidRPr="00AC6F37">
        <w:rPr>
          <w:sz w:val="28"/>
          <w:szCs w:val="28"/>
        </w:rPr>
        <w:t>. № 303 (зал заседаний), 3 этаж</w:t>
      </w:r>
      <w:r>
        <w:rPr>
          <w:sz w:val="28"/>
          <w:szCs w:val="28"/>
        </w:rPr>
        <w:t>;</w:t>
      </w:r>
    </w:p>
    <w:p w:rsidR="00BD6936" w:rsidRPr="00BD6936" w:rsidRDefault="00BD6936" w:rsidP="00BD6936">
      <w:pPr>
        <w:ind w:firstLine="708"/>
        <w:jc w:val="both"/>
        <w:rPr>
          <w:sz w:val="28"/>
          <w:szCs w:val="28"/>
        </w:rPr>
      </w:pPr>
      <w:r w:rsidRPr="00BD6936">
        <w:rPr>
          <w:sz w:val="28"/>
          <w:szCs w:val="28"/>
        </w:rPr>
        <w:t>В открытом обсуждении проекта, вынесенного на публичные слушания, граждане и заинтересованные лица участия не приняли.</w:t>
      </w:r>
    </w:p>
    <w:p w:rsidR="00841627" w:rsidRPr="00E11A13" w:rsidRDefault="00841627" w:rsidP="00841627">
      <w:pPr>
        <w:pStyle w:val="a4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E11A13">
        <w:rPr>
          <w:sz w:val="28"/>
          <w:szCs w:val="28"/>
        </w:rPr>
        <w:t xml:space="preserve">28.04.2015 в 18 час. 00 мин. </w:t>
      </w:r>
      <w:r w:rsidR="00E11A13" w:rsidRPr="00E11A13">
        <w:rPr>
          <w:sz w:val="28"/>
          <w:szCs w:val="28"/>
        </w:rPr>
        <w:t>в деревне Песчанка, в здании школы по ул. Сергея Лазо, 36</w:t>
      </w:r>
      <w:r w:rsidR="00E11A13">
        <w:rPr>
          <w:sz w:val="28"/>
          <w:szCs w:val="28"/>
        </w:rPr>
        <w:t>.</w:t>
      </w:r>
      <w:bookmarkStart w:id="0" w:name="_GoBack"/>
      <w:bookmarkEnd w:id="0"/>
    </w:p>
    <w:p w:rsidR="00BC0154" w:rsidRPr="00BC0154" w:rsidRDefault="00BC0154" w:rsidP="00BC0154">
      <w:pPr>
        <w:ind w:firstLine="708"/>
        <w:jc w:val="both"/>
        <w:rPr>
          <w:sz w:val="28"/>
          <w:szCs w:val="28"/>
        </w:rPr>
      </w:pPr>
      <w:r w:rsidRPr="00BC0154">
        <w:rPr>
          <w:sz w:val="28"/>
          <w:szCs w:val="28"/>
        </w:rPr>
        <w:t>В открытом обсуждении проекта, вынесенного на публичные слушания, граждане и заинтересованные лица участия не приняли.</w:t>
      </w:r>
    </w:p>
    <w:p w:rsidR="00BC0154" w:rsidRDefault="00BC0154" w:rsidP="00BC0154">
      <w:pPr>
        <w:ind w:firstLine="709"/>
        <w:jc w:val="both"/>
        <w:rPr>
          <w:sz w:val="28"/>
          <w:szCs w:val="28"/>
        </w:rPr>
      </w:pPr>
      <w:r w:rsidRPr="009756F6">
        <w:rPr>
          <w:sz w:val="28"/>
          <w:szCs w:val="28"/>
        </w:rPr>
        <w:t>В период проведения публичных слушаний по рассматриваемому проекту,</w:t>
      </w:r>
      <w:r>
        <w:rPr>
          <w:sz w:val="28"/>
          <w:szCs w:val="28"/>
        </w:rPr>
        <w:t xml:space="preserve"> письменных замечаний и предложений не поступало</w:t>
      </w:r>
      <w:r w:rsidRPr="004E5398">
        <w:rPr>
          <w:sz w:val="28"/>
          <w:szCs w:val="28"/>
        </w:rPr>
        <w:t>.</w:t>
      </w:r>
    </w:p>
    <w:p w:rsidR="00D43E6F" w:rsidRDefault="00BC0154" w:rsidP="00D43E6F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</w:t>
      </w:r>
      <w:r w:rsidR="00D43E6F" w:rsidRPr="00742C80">
        <w:rPr>
          <w:sz w:val="28"/>
          <w:szCs w:val="28"/>
        </w:rPr>
        <w:t>публичных слушаний, в целях</w:t>
      </w:r>
      <w:r w:rsidR="00742C80" w:rsidRPr="00742C80">
        <w:rPr>
          <w:sz w:val="28"/>
          <w:szCs w:val="28"/>
        </w:rPr>
        <w:t xml:space="preserve"> </w:t>
      </w:r>
      <w:r w:rsidR="00742C80" w:rsidRPr="00742C80">
        <w:rPr>
          <w:rStyle w:val="220"/>
          <w:rFonts w:ascii="Times New Roman" w:eastAsiaTheme="minorHAnsi" w:hAnsi="Times New Roman"/>
        </w:rPr>
        <w:t>исполнени</w:t>
      </w:r>
      <w:r w:rsidR="00742C80">
        <w:rPr>
          <w:rStyle w:val="220"/>
          <w:rFonts w:ascii="Times New Roman" w:eastAsiaTheme="minorHAnsi" w:hAnsi="Times New Roman"/>
        </w:rPr>
        <w:t>я</w:t>
      </w:r>
      <w:r w:rsidR="00742C80" w:rsidRPr="00742C80">
        <w:rPr>
          <w:rStyle w:val="220"/>
          <w:rFonts w:ascii="Times New Roman" w:eastAsiaTheme="minorHAnsi" w:hAnsi="Times New Roman"/>
        </w:rPr>
        <w:t xml:space="preserve"> решения Федерального суда Центрального района города Красноярска от 10.09.2014</w:t>
      </w:r>
      <w:r w:rsidR="00D43E6F" w:rsidRPr="00742C80">
        <w:rPr>
          <w:sz w:val="28"/>
          <w:szCs w:val="28"/>
        </w:rPr>
        <w:t>,</w:t>
      </w:r>
      <w:r w:rsidR="00D43E6F">
        <w:rPr>
          <w:sz w:val="28"/>
          <w:szCs w:val="28"/>
        </w:rPr>
        <w:t xml:space="preserve"> </w:t>
      </w:r>
      <w:r w:rsidR="00D43E6F" w:rsidRPr="001015EC">
        <w:rPr>
          <w:sz w:val="28"/>
          <w:szCs w:val="28"/>
        </w:rPr>
        <w:lastRenderedPageBreak/>
        <w:t>комиссия по подготовке проекта Правил землепользования и застройки города Красн</w:t>
      </w:r>
      <w:r w:rsidR="00D43E6F" w:rsidRPr="009D6F36">
        <w:rPr>
          <w:sz w:val="28"/>
          <w:szCs w:val="28"/>
        </w:rPr>
        <w:t xml:space="preserve">оярска </w:t>
      </w:r>
      <w:r w:rsidR="00D43E6F" w:rsidRPr="009859F7">
        <w:rPr>
          <w:sz w:val="28"/>
          <w:szCs w:val="28"/>
        </w:rPr>
        <w:t xml:space="preserve">рекомендует направить проект </w:t>
      </w:r>
      <w:r w:rsidR="00D43E6F" w:rsidRPr="005A7B30">
        <w:rPr>
          <w:sz w:val="28"/>
          <w:szCs w:val="28"/>
        </w:rPr>
        <w:t xml:space="preserve">внесения изменений </w:t>
      </w:r>
      <w:r w:rsidR="00D43E6F" w:rsidRPr="005A7B30">
        <w:rPr>
          <w:rStyle w:val="220"/>
          <w:rFonts w:ascii="Times New Roman" w:eastAsiaTheme="minorHAnsi" w:hAnsi="Times New Roman"/>
        </w:rPr>
        <w:t xml:space="preserve">в положения пункта 2 части 2 статьи 17, части 3 статьи 50 Правил </w:t>
      </w:r>
      <w:r w:rsidR="00D43E6F" w:rsidRPr="005A7B30">
        <w:rPr>
          <w:sz w:val="28"/>
          <w:szCs w:val="28"/>
        </w:rPr>
        <w:t>землепользования и застройки города Красноярска, утвержденных решением Красноярского городского Совета депутатов от 29.05.2007 № В-306</w:t>
      </w:r>
      <w:r w:rsidR="00D43E6F" w:rsidRPr="005A7B30">
        <w:rPr>
          <w:rStyle w:val="220"/>
          <w:rFonts w:ascii="Times New Roman" w:eastAsiaTheme="minorHAnsi" w:hAnsi="Times New Roman"/>
        </w:rPr>
        <w:t>, в части</w:t>
      </w:r>
      <w:proofErr w:type="gramEnd"/>
      <w:r w:rsidR="00D43E6F" w:rsidRPr="005A7B30">
        <w:rPr>
          <w:rStyle w:val="220"/>
          <w:rFonts w:ascii="Times New Roman" w:eastAsiaTheme="minorHAnsi" w:hAnsi="Times New Roman"/>
        </w:rPr>
        <w:t xml:space="preserve"> слов «линии затопления паводком 1% обеспеченности», а так же в приложение 3 «Карта зон с особыми условиями использования территории, связанными с санитарными и экологическими ограничениями» к Правилам в части исключения отражения на карте линии затопления паводком 1% обеспеченности</w:t>
      </w:r>
      <w:r w:rsidR="00D43E6F">
        <w:rPr>
          <w:sz w:val="28"/>
          <w:szCs w:val="28"/>
        </w:rPr>
        <w:t xml:space="preserve"> </w:t>
      </w:r>
      <w:r w:rsidR="00D43E6F" w:rsidRPr="009859F7">
        <w:rPr>
          <w:sz w:val="28"/>
          <w:szCs w:val="28"/>
        </w:rPr>
        <w:t>в Красноярский городской Совет депутатов</w:t>
      </w:r>
      <w:r w:rsidR="00D43E6F">
        <w:rPr>
          <w:sz w:val="28"/>
          <w:szCs w:val="28"/>
        </w:rPr>
        <w:t xml:space="preserve"> </w:t>
      </w:r>
      <w:r w:rsidR="00D43E6F" w:rsidRPr="009859F7">
        <w:rPr>
          <w:sz w:val="28"/>
          <w:szCs w:val="28"/>
        </w:rPr>
        <w:t>для утверждения.</w:t>
      </w:r>
    </w:p>
    <w:p w:rsidR="00D43E6F" w:rsidRDefault="00D43E6F" w:rsidP="00D43E6F">
      <w:pPr>
        <w:ind w:firstLine="708"/>
        <w:contextualSpacing/>
        <w:jc w:val="both"/>
        <w:rPr>
          <w:sz w:val="28"/>
          <w:szCs w:val="28"/>
        </w:rPr>
      </w:pPr>
    </w:p>
    <w:p w:rsidR="00B33412" w:rsidRPr="00A27E95" w:rsidRDefault="00B33412" w:rsidP="00B334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7E95">
        <w:rPr>
          <w:sz w:val="28"/>
          <w:szCs w:val="28"/>
        </w:rPr>
        <w:t>аместитель Главы города -</w:t>
      </w:r>
    </w:p>
    <w:p w:rsidR="00B33412" w:rsidRPr="00A27E95" w:rsidRDefault="00B33412" w:rsidP="00B33412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руководитель управления</w:t>
      </w:r>
    </w:p>
    <w:p w:rsidR="00B33412" w:rsidRPr="00A27E95" w:rsidRDefault="00B33412" w:rsidP="00B33412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 xml:space="preserve">архитектуры, </w:t>
      </w:r>
      <w:proofErr w:type="gramStart"/>
      <w:r w:rsidRPr="00A27E95">
        <w:rPr>
          <w:sz w:val="28"/>
          <w:szCs w:val="28"/>
        </w:rPr>
        <w:t>главный</w:t>
      </w:r>
      <w:proofErr w:type="gramEnd"/>
      <w:r w:rsidRPr="00A27E95">
        <w:rPr>
          <w:sz w:val="28"/>
          <w:szCs w:val="28"/>
        </w:rPr>
        <w:t xml:space="preserve"> </w:t>
      </w:r>
    </w:p>
    <w:p w:rsidR="00B33412" w:rsidRDefault="00B33412" w:rsidP="00B33412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архитектор города</w:t>
      </w:r>
      <w:r>
        <w:rPr>
          <w:sz w:val="28"/>
          <w:szCs w:val="28"/>
        </w:rPr>
        <w:t>;</w:t>
      </w:r>
    </w:p>
    <w:p w:rsidR="00B33412" w:rsidRPr="00D302AD" w:rsidRDefault="00B33412" w:rsidP="00B334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D302AD">
        <w:rPr>
          <w:sz w:val="28"/>
          <w:szCs w:val="28"/>
        </w:rPr>
        <w:t xml:space="preserve">комиссии </w:t>
      </w:r>
    </w:p>
    <w:p w:rsidR="00B33412" w:rsidRDefault="00B33412" w:rsidP="00B33412">
      <w:pPr>
        <w:rPr>
          <w:sz w:val="28"/>
          <w:szCs w:val="28"/>
        </w:rPr>
      </w:pPr>
      <w:r w:rsidRPr="00AB3827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</w:t>
      </w:r>
      <w:r w:rsidRPr="00AB3827">
        <w:rPr>
          <w:sz w:val="28"/>
          <w:szCs w:val="28"/>
        </w:rPr>
        <w:t xml:space="preserve"> Правил</w:t>
      </w:r>
    </w:p>
    <w:p w:rsidR="00B33412" w:rsidRDefault="00B33412" w:rsidP="00B33412">
      <w:pPr>
        <w:rPr>
          <w:sz w:val="28"/>
          <w:szCs w:val="28"/>
        </w:rPr>
      </w:pPr>
      <w:r w:rsidRPr="00AB3827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AB3827">
        <w:rPr>
          <w:sz w:val="28"/>
          <w:szCs w:val="28"/>
        </w:rPr>
        <w:t>и застройки</w:t>
      </w:r>
    </w:p>
    <w:p w:rsidR="00B33412" w:rsidRPr="00EA551F" w:rsidRDefault="00B33412" w:rsidP="00B33412">
      <w:pPr>
        <w:contextualSpacing/>
        <w:jc w:val="both"/>
        <w:rPr>
          <w:sz w:val="28"/>
          <w:szCs w:val="28"/>
        </w:rPr>
      </w:pPr>
      <w:r w:rsidRPr="00AB3827">
        <w:rPr>
          <w:sz w:val="28"/>
          <w:szCs w:val="28"/>
        </w:rPr>
        <w:t>города Красноярска</w:t>
      </w:r>
      <w:r w:rsidRPr="00A27E9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27E95">
        <w:rPr>
          <w:sz w:val="28"/>
          <w:szCs w:val="28"/>
        </w:rPr>
        <w:t>А.Ю. Макаров</w:t>
      </w:r>
    </w:p>
    <w:p w:rsidR="00D43E6F" w:rsidRDefault="00D43E6F" w:rsidP="00B33412">
      <w:pPr>
        <w:contextualSpacing/>
        <w:jc w:val="both"/>
        <w:rPr>
          <w:sz w:val="28"/>
          <w:szCs w:val="28"/>
        </w:rPr>
      </w:pPr>
    </w:p>
    <w:sectPr w:rsidR="00D43E6F" w:rsidSect="006035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63F"/>
    <w:multiLevelType w:val="hybridMultilevel"/>
    <w:tmpl w:val="4E1C1790"/>
    <w:lvl w:ilvl="0" w:tplc="7780F8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8F5395"/>
    <w:multiLevelType w:val="hybridMultilevel"/>
    <w:tmpl w:val="BB2E5702"/>
    <w:lvl w:ilvl="0" w:tplc="3F0AC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25"/>
    <w:rsid w:val="002572BF"/>
    <w:rsid w:val="00276D80"/>
    <w:rsid w:val="003602B2"/>
    <w:rsid w:val="00373A75"/>
    <w:rsid w:val="003F6BC2"/>
    <w:rsid w:val="00492579"/>
    <w:rsid w:val="006035A4"/>
    <w:rsid w:val="00742C80"/>
    <w:rsid w:val="00841627"/>
    <w:rsid w:val="00B16E25"/>
    <w:rsid w:val="00B33412"/>
    <w:rsid w:val="00BC0154"/>
    <w:rsid w:val="00BD021B"/>
    <w:rsid w:val="00BD6936"/>
    <w:rsid w:val="00D43E6F"/>
    <w:rsid w:val="00D47BB2"/>
    <w:rsid w:val="00E11A13"/>
    <w:rsid w:val="00E4686A"/>
    <w:rsid w:val="00E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2572BF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220">
    <w:name w:val="22 Знак"/>
    <w:basedOn w:val="a0"/>
    <w:link w:val="22"/>
    <w:rsid w:val="002572BF"/>
    <w:rPr>
      <w:rFonts w:ascii="Calibri" w:eastAsia="Times New Roman" w:hAnsi="Calibri" w:cs="Times New Roman"/>
      <w:sz w:val="28"/>
      <w:szCs w:val="28"/>
      <w:lang w:eastAsia="ru-RU"/>
    </w:rPr>
  </w:style>
  <w:style w:type="character" w:styleId="a3">
    <w:name w:val="Hyperlink"/>
    <w:unhideWhenUsed/>
    <w:rsid w:val="008416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2572BF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220">
    <w:name w:val="22 Знак"/>
    <w:basedOn w:val="a0"/>
    <w:link w:val="22"/>
    <w:rsid w:val="002572BF"/>
    <w:rPr>
      <w:rFonts w:ascii="Calibri" w:eastAsia="Times New Roman" w:hAnsi="Calibri" w:cs="Times New Roman"/>
      <w:sz w:val="28"/>
      <w:szCs w:val="28"/>
      <w:lang w:eastAsia="ru-RU"/>
    </w:rPr>
  </w:style>
  <w:style w:type="character" w:styleId="a3">
    <w:name w:val="Hyperlink"/>
    <w:unhideWhenUsed/>
    <w:rsid w:val="008416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9A5E6-FDDC-4102-959E-995A60F3AB7B}"/>
</file>

<file path=customXml/itemProps2.xml><?xml version="1.0" encoding="utf-8"?>
<ds:datastoreItem xmlns:ds="http://schemas.openxmlformats.org/officeDocument/2006/customXml" ds:itemID="{4A10154C-24F3-4809-A763-60A8A3F8E9A4}"/>
</file>

<file path=customXml/itemProps3.xml><?xml version="1.0" encoding="utf-8"?>
<ds:datastoreItem xmlns:ds="http://schemas.openxmlformats.org/officeDocument/2006/customXml" ds:itemID="{AD4419E2-0D80-4EC5-B01B-DBCB2A310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16</cp:revision>
  <cp:lastPrinted>2015-05-05T03:59:00Z</cp:lastPrinted>
  <dcterms:created xsi:type="dcterms:W3CDTF">2015-04-09T04:11:00Z</dcterms:created>
  <dcterms:modified xsi:type="dcterms:W3CDTF">2015-05-19T05:34:00Z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