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1F0AB5" w:rsidRPr="00154A4F" w:rsidRDefault="001F0AB5" w:rsidP="00181B4F">
      <w:pPr>
        <w:suppressAutoHyphens/>
        <w:jc w:val="center"/>
        <w:rPr>
          <w:b/>
          <w:sz w:val="28"/>
          <w:szCs w:val="28"/>
        </w:rPr>
      </w:pPr>
    </w:p>
    <w:p w:rsidR="008A0A34" w:rsidRPr="00D140EC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154A4F">
        <w:rPr>
          <w:sz w:val="28"/>
          <w:szCs w:val="28"/>
        </w:rPr>
        <w:t xml:space="preserve">по </w:t>
      </w:r>
      <w:r w:rsidRPr="00D140EC">
        <w:rPr>
          <w:sz w:val="28"/>
          <w:szCs w:val="28"/>
        </w:rPr>
        <w:t>проекту решения</w:t>
      </w:r>
      <w:r w:rsidRPr="00892FC2">
        <w:rPr>
          <w:sz w:val="28"/>
          <w:szCs w:val="28"/>
        </w:rPr>
        <w:t xml:space="preserve"> </w:t>
      </w:r>
      <w:r w:rsidR="00D140EC" w:rsidRPr="00892FC2">
        <w:rPr>
          <w:sz w:val="28"/>
          <w:szCs w:val="28"/>
        </w:rPr>
        <w:t xml:space="preserve">о предоставлении </w:t>
      </w:r>
      <w:r w:rsidR="00892FC2" w:rsidRPr="00892FC2">
        <w:rPr>
          <w:color w:val="000000"/>
          <w:sz w:val="28"/>
          <w:szCs w:val="28"/>
        </w:rPr>
        <w:t xml:space="preserve">Быковой Галине Николаевне, Вдовиной Ольге Николаевне разрешения на условно разрешенный вид использования «магазины (код - 4.4)» в отношении земельного участка </w:t>
      </w:r>
      <w:r w:rsidR="00892FC2">
        <w:rPr>
          <w:color w:val="000000"/>
          <w:sz w:val="28"/>
          <w:szCs w:val="28"/>
        </w:rPr>
        <w:br/>
      </w:r>
      <w:r w:rsidR="00892FC2" w:rsidRPr="00892FC2">
        <w:rPr>
          <w:color w:val="000000"/>
          <w:sz w:val="28"/>
          <w:szCs w:val="28"/>
        </w:rPr>
        <w:t xml:space="preserve">с кадастровым номером 24:50:0100541:17, </w:t>
      </w:r>
      <w:r w:rsidR="00892FC2" w:rsidRPr="00892FC2">
        <w:rPr>
          <w:sz w:val="28"/>
          <w:szCs w:val="28"/>
        </w:rPr>
        <w:t xml:space="preserve">расположенного в территориальной зоне ведения садоводства и огородничества (СХ-2) по адресу: </w:t>
      </w:r>
      <w:r w:rsidR="00892FC2" w:rsidRPr="00892FC2">
        <w:rPr>
          <w:color w:val="000000"/>
          <w:sz w:val="28"/>
          <w:szCs w:val="28"/>
        </w:rPr>
        <w:t>г. Красноярск, СНТ «Сирень», участок № 62, с целью размещения магазина</w:t>
      </w:r>
      <w:r w:rsidRPr="00D140EC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154A4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C838C1" w:rsidRDefault="00892FC2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286362">
        <w:rPr>
          <w:sz w:val="28"/>
          <w:szCs w:val="28"/>
        </w:rPr>
        <w:t>27 ноября</w:t>
      </w:r>
      <w:r w:rsidR="001C6990" w:rsidRPr="00286362">
        <w:rPr>
          <w:sz w:val="28"/>
          <w:szCs w:val="28"/>
        </w:rPr>
        <w:t xml:space="preserve"> 2023</w:t>
      </w:r>
      <w:r w:rsidR="00B8439A" w:rsidRPr="00286362">
        <w:rPr>
          <w:sz w:val="28"/>
          <w:szCs w:val="28"/>
        </w:rPr>
        <w:t xml:space="preserve"> г</w:t>
      </w:r>
      <w:r w:rsidR="00512570" w:rsidRPr="00286362">
        <w:rPr>
          <w:sz w:val="28"/>
          <w:szCs w:val="28"/>
        </w:rPr>
        <w:t xml:space="preserve">.                                                        </w:t>
      </w:r>
      <w:r w:rsidR="00993FB3" w:rsidRPr="00286362">
        <w:rPr>
          <w:sz w:val="28"/>
          <w:szCs w:val="28"/>
        </w:rPr>
        <w:t xml:space="preserve">  </w:t>
      </w:r>
      <w:r w:rsidR="00512570" w:rsidRPr="00286362">
        <w:rPr>
          <w:sz w:val="28"/>
          <w:szCs w:val="28"/>
        </w:rPr>
        <w:t xml:space="preserve">      </w:t>
      </w:r>
      <w:r w:rsidR="00DB22A9" w:rsidRPr="00286362">
        <w:rPr>
          <w:sz w:val="28"/>
          <w:szCs w:val="28"/>
        </w:rPr>
        <w:t xml:space="preserve">  </w:t>
      </w:r>
      <w:r w:rsidR="00B8439A" w:rsidRPr="00286362">
        <w:rPr>
          <w:sz w:val="28"/>
          <w:szCs w:val="28"/>
        </w:rPr>
        <w:t xml:space="preserve">    </w:t>
      </w:r>
      <w:r w:rsidR="00DB22A9" w:rsidRPr="00286362">
        <w:rPr>
          <w:sz w:val="28"/>
          <w:szCs w:val="28"/>
        </w:rPr>
        <w:t xml:space="preserve">  </w:t>
      </w:r>
      <w:r w:rsidR="000779FC" w:rsidRPr="00286362">
        <w:rPr>
          <w:sz w:val="28"/>
          <w:szCs w:val="28"/>
        </w:rPr>
        <w:t xml:space="preserve"> </w:t>
      </w:r>
      <w:r w:rsidR="00154A4F" w:rsidRPr="00286362">
        <w:rPr>
          <w:sz w:val="28"/>
          <w:szCs w:val="28"/>
        </w:rPr>
        <w:t xml:space="preserve">   </w:t>
      </w:r>
      <w:r w:rsidR="001C6990" w:rsidRPr="00286362">
        <w:rPr>
          <w:sz w:val="28"/>
          <w:szCs w:val="28"/>
        </w:rPr>
        <w:t xml:space="preserve"> </w:t>
      </w:r>
      <w:r w:rsidR="00FD4786" w:rsidRPr="00286362">
        <w:rPr>
          <w:sz w:val="28"/>
          <w:szCs w:val="28"/>
        </w:rPr>
        <w:t xml:space="preserve">      </w:t>
      </w:r>
      <w:r w:rsidR="005E0AB0" w:rsidRPr="00286362">
        <w:rPr>
          <w:sz w:val="28"/>
          <w:szCs w:val="28"/>
        </w:rPr>
        <w:t>г. Красноярск</w:t>
      </w:r>
    </w:p>
    <w:p w:rsidR="008A0A34" w:rsidRPr="00C838C1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838C1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C838C1">
        <w:rPr>
          <w:sz w:val="28"/>
          <w:szCs w:val="28"/>
        </w:rPr>
        <w:br/>
      </w:r>
      <w:r w:rsidRPr="00286362">
        <w:rPr>
          <w:sz w:val="28"/>
          <w:szCs w:val="28"/>
        </w:rPr>
        <w:t xml:space="preserve">на основании протокола публичных слушаний </w:t>
      </w:r>
      <w:r w:rsidR="00512570" w:rsidRPr="00286362">
        <w:rPr>
          <w:sz w:val="28"/>
          <w:szCs w:val="28"/>
        </w:rPr>
        <w:t xml:space="preserve">от </w:t>
      </w:r>
      <w:r w:rsidR="00892FC2" w:rsidRPr="00286362">
        <w:rPr>
          <w:sz w:val="28"/>
          <w:szCs w:val="28"/>
        </w:rPr>
        <w:t>22.11.</w:t>
      </w:r>
      <w:r w:rsidR="001C6990" w:rsidRPr="00286362">
        <w:rPr>
          <w:sz w:val="28"/>
          <w:szCs w:val="28"/>
        </w:rPr>
        <w:t>2023</w:t>
      </w:r>
      <w:r w:rsidR="00512570" w:rsidRPr="00286362">
        <w:rPr>
          <w:sz w:val="28"/>
          <w:szCs w:val="28"/>
        </w:rPr>
        <w:t xml:space="preserve"> г</w:t>
      </w:r>
      <w:r w:rsidR="00A33E8A" w:rsidRPr="00286362">
        <w:rPr>
          <w:sz w:val="28"/>
          <w:szCs w:val="28"/>
        </w:rPr>
        <w:t xml:space="preserve">. </w:t>
      </w:r>
      <w:r w:rsidR="004A0CAF" w:rsidRPr="00286362">
        <w:rPr>
          <w:sz w:val="28"/>
          <w:szCs w:val="28"/>
        </w:rPr>
        <w:t>по проекту</w:t>
      </w:r>
      <w:r w:rsidR="004A0CAF" w:rsidRPr="00892FC2">
        <w:rPr>
          <w:sz w:val="28"/>
          <w:szCs w:val="28"/>
        </w:rPr>
        <w:t xml:space="preserve"> решения </w:t>
      </w:r>
      <w:r w:rsidR="00D140EC" w:rsidRPr="00892FC2">
        <w:rPr>
          <w:sz w:val="28"/>
          <w:szCs w:val="28"/>
        </w:rPr>
        <w:t xml:space="preserve">о предоставлении </w:t>
      </w:r>
      <w:r w:rsidR="00892FC2" w:rsidRPr="00892FC2">
        <w:rPr>
          <w:color w:val="000000"/>
          <w:sz w:val="28"/>
          <w:szCs w:val="28"/>
        </w:rPr>
        <w:t xml:space="preserve">Быковой Галине Николаевне, Вдовиной Ольге Николаевне разрешения на условно разрешенный вид использования «магазины (код - 4.4)» в отношении земельного участка с кадастровым номером 24:50:0100541:17, </w:t>
      </w:r>
      <w:r w:rsidR="00892FC2" w:rsidRPr="00892FC2">
        <w:rPr>
          <w:sz w:val="28"/>
          <w:szCs w:val="28"/>
        </w:rPr>
        <w:t xml:space="preserve">расположенного в территориальной зоне ведения садоводства и огородничества (СХ-2) по адресу: </w:t>
      </w:r>
      <w:r w:rsidR="00892FC2" w:rsidRPr="00892FC2">
        <w:rPr>
          <w:color w:val="000000"/>
          <w:sz w:val="28"/>
          <w:szCs w:val="28"/>
        </w:rPr>
        <w:t xml:space="preserve">г. Красноярск, СНТ «Сирень», участок </w:t>
      </w:r>
      <w:r w:rsidR="00892FC2">
        <w:rPr>
          <w:color w:val="000000"/>
          <w:sz w:val="28"/>
          <w:szCs w:val="28"/>
        </w:rPr>
        <w:br/>
      </w:r>
      <w:r w:rsidR="00892FC2" w:rsidRPr="00892FC2">
        <w:rPr>
          <w:color w:val="000000"/>
          <w:sz w:val="28"/>
          <w:szCs w:val="28"/>
        </w:rPr>
        <w:t>№ 62, с целью размещения магазина</w:t>
      </w:r>
      <w:r w:rsidR="00D140EC" w:rsidRPr="00154A4F">
        <w:rPr>
          <w:sz w:val="28"/>
          <w:szCs w:val="28"/>
        </w:rPr>
        <w:t xml:space="preserve"> </w:t>
      </w:r>
      <w:r w:rsidR="004D77FA" w:rsidRPr="00154A4F">
        <w:rPr>
          <w:sz w:val="28"/>
          <w:szCs w:val="28"/>
        </w:rPr>
        <w:t>(далее – Проект).</w:t>
      </w:r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>В публичных слушаниях принял</w:t>
      </w:r>
      <w:r w:rsidR="00892FC2">
        <w:rPr>
          <w:sz w:val="28"/>
          <w:szCs w:val="28"/>
        </w:rPr>
        <w:t>и</w:t>
      </w:r>
      <w:r w:rsidRPr="00154A4F">
        <w:rPr>
          <w:sz w:val="28"/>
          <w:szCs w:val="28"/>
        </w:rPr>
        <w:t xml:space="preserve"> участие </w:t>
      </w:r>
      <w:r w:rsidR="00892FC2">
        <w:rPr>
          <w:sz w:val="28"/>
          <w:szCs w:val="28"/>
        </w:rPr>
        <w:t>2</w:t>
      </w:r>
      <w:r w:rsidRPr="00154A4F">
        <w:rPr>
          <w:sz w:val="28"/>
          <w:szCs w:val="28"/>
        </w:rPr>
        <w:t xml:space="preserve"> участник</w:t>
      </w:r>
      <w:r w:rsidR="00892FC2">
        <w:rPr>
          <w:sz w:val="28"/>
          <w:szCs w:val="28"/>
        </w:rPr>
        <w:t>а</w:t>
      </w:r>
      <w:r w:rsidRPr="00154A4F">
        <w:rPr>
          <w:sz w:val="28"/>
          <w:szCs w:val="28"/>
        </w:rPr>
        <w:t xml:space="preserve"> публичных слушаний.</w:t>
      </w:r>
    </w:p>
    <w:p w:rsidR="00154A4F" w:rsidRPr="00154A4F" w:rsidRDefault="00154A4F" w:rsidP="00154A4F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 xml:space="preserve">в пределах которой проводятся публичные слушания, предложения, замечания </w:t>
      </w:r>
      <w:r w:rsidRPr="00154A4F">
        <w:rPr>
          <w:sz w:val="28"/>
          <w:szCs w:val="28"/>
        </w:rPr>
        <w:br/>
        <w:t>не были внесены.</w:t>
      </w:r>
    </w:p>
    <w:p w:rsidR="004A0CA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предложения, замечания:</w:t>
      </w:r>
    </w:p>
    <w:p w:rsidR="001F0AB5" w:rsidRPr="00154A4F" w:rsidRDefault="001F0AB5" w:rsidP="00154A4F">
      <w:pPr>
        <w:pStyle w:val="a9"/>
        <w:ind w:left="0" w:firstLine="709"/>
        <w:jc w:val="both"/>
        <w:rPr>
          <w:sz w:val="28"/>
          <w:szCs w:val="28"/>
        </w:rPr>
      </w:pP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536"/>
      </w:tblGrid>
      <w:tr w:rsidR="00154A4F" w:rsidRPr="00154A4F" w:rsidTr="005C75DA">
        <w:tc>
          <w:tcPr>
            <w:tcW w:w="851" w:type="dxa"/>
            <w:vAlign w:val="center"/>
          </w:tcPr>
          <w:p w:rsidR="00154A4F" w:rsidRPr="00154A4F" w:rsidRDefault="00154A4F" w:rsidP="00026C55">
            <w:pPr>
              <w:jc w:val="both"/>
            </w:pPr>
            <w:r w:rsidRPr="00154A4F">
              <w:t xml:space="preserve">N </w:t>
            </w:r>
            <w:proofErr w:type="gramStart"/>
            <w:r w:rsidRPr="00154A4F">
              <w:t>п</w:t>
            </w:r>
            <w:proofErr w:type="gramEnd"/>
            <w:r w:rsidRPr="00154A4F">
              <w:t>/п</w:t>
            </w:r>
          </w:p>
        </w:tc>
        <w:tc>
          <w:tcPr>
            <w:tcW w:w="4252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154A4F" w:rsidRPr="00154A4F" w:rsidRDefault="00154A4F" w:rsidP="00026C55">
            <w:pPr>
              <w:ind w:hanging="108"/>
              <w:jc w:val="center"/>
            </w:pPr>
            <w:r w:rsidRPr="00154A4F">
              <w:t>Содержание предложения (замечания)</w:t>
            </w:r>
          </w:p>
        </w:tc>
      </w:tr>
      <w:tr w:rsidR="00892FC2" w:rsidRPr="00154A4F" w:rsidTr="00593F24">
        <w:trPr>
          <w:trHeight w:val="397"/>
        </w:trPr>
        <w:tc>
          <w:tcPr>
            <w:tcW w:w="851" w:type="dxa"/>
          </w:tcPr>
          <w:p w:rsidR="00892FC2" w:rsidRPr="00154A4F" w:rsidRDefault="00892FC2" w:rsidP="00593F24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892FC2" w:rsidRPr="00154A4F" w:rsidRDefault="00892FC2" w:rsidP="00593F24">
            <w:r>
              <w:rPr>
                <w:rFonts w:eastAsia="TimesNewRomanPSMT"/>
                <w:color w:val="000000" w:themeColor="text1"/>
                <w:lang w:eastAsia="en-US"/>
              </w:rPr>
              <w:t>Быкова Галина Николаевна</w:t>
            </w:r>
          </w:p>
        </w:tc>
        <w:tc>
          <w:tcPr>
            <w:tcW w:w="4536" w:type="dxa"/>
          </w:tcPr>
          <w:p w:rsidR="00892FC2" w:rsidRPr="00154A4F" w:rsidRDefault="00892FC2" w:rsidP="00593F24">
            <w:r>
              <w:t xml:space="preserve">за </w:t>
            </w:r>
            <w:proofErr w:type="spellStart"/>
            <w:r>
              <w:t>проэкт</w:t>
            </w:r>
            <w:proofErr w:type="spellEnd"/>
          </w:p>
        </w:tc>
      </w:tr>
      <w:tr w:rsidR="00154A4F" w:rsidRPr="00154A4F" w:rsidTr="005C75DA">
        <w:trPr>
          <w:trHeight w:val="397"/>
        </w:trPr>
        <w:tc>
          <w:tcPr>
            <w:tcW w:w="851" w:type="dxa"/>
          </w:tcPr>
          <w:p w:rsidR="00154A4F" w:rsidRPr="00154A4F" w:rsidRDefault="00154A4F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4252" w:type="dxa"/>
          </w:tcPr>
          <w:p w:rsidR="00154A4F" w:rsidRPr="00154A4F" w:rsidRDefault="00892FC2" w:rsidP="00892FC2">
            <w:r>
              <w:rPr>
                <w:rFonts w:eastAsia="TimesNewRomanPSMT"/>
                <w:color w:val="000000" w:themeColor="text1"/>
                <w:lang w:eastAsia="en-US"/>
              </w:rPr>
              <w:t>Вдовина Ольга Николаевна</w:t>
            </w:r>
          </w:p>
        </w:tc>
        <w:tc>
          <w:tcPr>
            <w:tcW w:w="4536" w:type="dxa"/>
          </w:tcPr>
          <w:p w:rsidR="00154A4F" w:rsidRPr="00154A4F" w:rsidRDefault="00892FC2" w:rsidP="00892FC2">
            <w:r>
              <w:t>За проект</w:t>
            </w:r>
          </w:p>
        </w:tc>
      </w:tr>
    </w:tbl>
    <w:p w:rsidR="001F0AB5" w:rsidRDefault="001F0AB5" w:rsidP="001C6990">
      <w:pPr>
        <w:ind w:firstLine="709"/>
        <w:jc w:val="both"/>
        <w:rPr>
          <w:sz w:val="28"/>
          <w:szCs w:val="28"/>
        </w:rPr>
      </w:pPr>
    </w:p>
    <w:p w:rsidR="001C6990" w:rsidRPr="00154A4F" w:rsidRDefault="001C6990" w:rsidP="001C6990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456018">
        <w:rPr>
          <w:sz w:val="28"/>
          <w:szCs w:val="28"/>
        </w:rPr>
        <w:t>городского округа город</w:t>
      </w:r>
      <w:r w:rsidRPr="00154A4F">
        <w:rPr>
          <w:sz w:val="28"/>
          <w:szCs w:val="28"/>
        </w:rPr>
        <w:t xml:space="preserve"> Красноярск</w:t>
      </w:r>
      <w:r w:rsidR="00456018">
        <w:rPr>
          <w:sz w:val="28"/>
          <w:szCs w:val="28"/>
        </w:rPr>
        <w:t xml:space="preserve"> Красноярского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</w:t>
      </w:r>
      <w:r w:rsidRPr="00FE25B3">
        <w:rPr>
          <w:sz w:val="28"/>
          <w:szCs w:val="28"/>
        </w:rPr>
        <w:t xml:space="preserve">№ 448-р (далее – Комиссия), </w:t>
      </w:r>
      <w:r w:rsidR="0019638E" w:rsidRPr="001B2175">
        <w:rPr>
          <w:sz w:val="28"/>
          <w:szCs w:val="28"/>
        </w:rPr>
        <w:t xml:space="preserve">считает </w:t>
      </w:r>
      <w:r w:rsidR="0019638E" w:rsidRPr="00286362">
        <w:rPr>
          <w:sz w:val="28"/>
          <w:szCs w:val="28"/>
        </w:rPr>
        <w:t>целесообразным учесть предложени</w:t>
      </w:r>
      <w:r w:rsidR="00286362" w:rsidRPr="00286362">
        <w:rPr>
          <w:sz w:val="28"/>
          <w:szCs w:val="28"/>
        </w:rPr>
        <w:t>я</w:t>
      </w:r>
      <w:r w:rsidR="0019638E" w:rsidRPr="00286362">
        <w:rPr>
          <w:sz w:val="28"/>
          <w:szCs w:val="28"/>
        </w:rPr>
        <w:t xml:space="preserve"> участник</w:t>
      </w:r>
      <w:r w:rsidR="00286362" w:rsidRPr="00286362">
        <w:rPr>
          <w:sz w:val="28"/>
          <w:szCs w:val="28"/>
        </w:rPr>
        <w:t>ов</w:t>
      </w:r>
      <w:r w:rsidR="0019638E" w:rsidRPr="00286362">
        <w:rPr>
          <w:sz w:val="28"/>
          <w:szCs w:val="28"/>
        </w:rPr>
        <w:t xml:space="preserve"> публичных слушаний в поддержку Проекта, так как данн</w:t>
      </w:r>
      <w:r w:rsidR="00286362" w:rsidRPr="00286362">
        <w:rPr>
          <w:sz w:val="28"/>
          <w:szCs w:val="28"/>
        </w:rPr>
        <w:t>ы</w:t>
      </w:r>
      <w:r w:rsidR="0019638E" w:rsidRPr="00286362">
        <w:rPr>
          <w:sz w:val="28"/>
          <w:szCs w:val="28"/>
        </w:rPr>
        <w:t>е предложени</w:t>
      </w:r>
      <w:r w:rsidR="00286362" w:rsidRPr="00286362">
        <w:rPr>
          <w:sz w:val="28"/>
          <w:szCs w:val="28"/>
        </w:rPr>
        <w:t>я</w:t>
      </w:r>
      <w:r w:rsidR="0019638E" w:rsidRPr="00286362">
        <w:rPr>
          <w:sz w:val="28"/>
          <w:szCs w:val="28"/>
        </w:rPr>
        <w:t xml:space="preserve"> </w:t>
      </w:r>
      <w:r w:rsidR="00286362" w:rsidRPr="00286362">
        <w:rPr>
          <w:sz w:val="28"/>
          <w:szCs w:val="28"/>
        </w:rPr>
        <w:br/>
      </w:r>
      <w:r w:rsidR="0019638E" w:rsidRPr="00286362">
        <w:rPr>
          <w:sz w:val="28"/>
          <w:szCs w:val="28"/>
        </w:rPr>
        <w:t>не противореч</w:t>
      </w:r>
      <w:r w:rsidR="00286362" w:rsidRPr="00286362">
        <w:rPr>
          <w:sz w:val="28"/>
          <w:szCs w:val="28"/>
        </w:rPr>
        <w:t>а</w:t>
      </w:r>
      <w:r w:rsidR="0019638E" w:rsidRPr="00286362">
        <w:rPr>
          <w:sz w:val="28"/>
          <w:szCs w:val="28"/>
        </w:rPr>
        <w:t>т требованиям действующего законодательства</w:t>
      </w:r>
      <w:r w:rsidRPr="00286362">
        <w:rPr>
          <w:sz w:val="28"/>
          <w:szCs w:val="28"/>
        </w:rPr>
        <w:t>.</w:t>
      </w:r>
    </w:p>
    <w:p w:rsidR="000B13E5" w:rsidRDefault="001C6990" w:rsidP="0019638E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4A4F">
        <w:rPr>
          <w:sz w:val="28"/>
          <w:szCs w:val="28"/>
        </w:rPr>
        <w:t>На основании вышеизложенного, учитывая результаты публичных слушаний</w:t>
      </w:r>
      <w:r w:rsidRPr="00D140EC">
        <w:rPr>
          <w:sz w:val="28"/>
          <w:szCs w:val="28"/>
        </w:rPr>
        <w:t xml:space="preserve">, соблюдение требований технических регламентов, Комиссия </w:t>
      </w:r>
      <w:r w:rsidRPr="004D4428">
        <w:rPr>
          <w:sz w:val="28"/>
          <w:szCs w:val="28"/>
        </w:rPr>
        <w:t>рекомендует</w:t>
      </w:r>
      <w:r w:rsidRPr="00892FC2">
        <w:rPr>
          <w:sz w:val="28"/>
          <w:szCs w:val="28"/>
        </w:rPr>
        <w:t xml:space="preserve"> </w:t>
      </w:r>
      <w:r w:rsidR="0019638E" w:rsidRPr="00892FC2">
        <w:rPr>
          <w:sz w:val="28"/>
          <w:szCs w:val="28"/>
        </w:rPr>
        <w:t>предоставить</w:t>
      </w:r>
      <w:r w:rsidRPr="00892FC2">
        <w:rPr>
          <w:sz w:val="28"/>
          <w:szCs w:val="28"/>
        </w:rPr>
        <w:t xml:space="preserve"> </w:t>
      </w:r>
      <w:r w:rsidR="00892FC2" w:rsidRPr="00892FC2">
        <w:rPr>
          <w:color w:val="000000"/>
          <w:sz w:val="28"/>
          <w:szCs w:val="28"/>
        </w:rPr>
        <w:t xml:space="preserve">Быковой Галине Николаевне, Вдовиной Ольге Николаевне </w:t>
      </w:r>
      <w:r w:rsidR="00D140EC" w:rsidRPr="00892FC2">
        <w:rPr>
          <w:sz w:val="28"/>
          <w:szCs w:val="28"/>
        </w:rPr>
        <w:t>разрешени</w:t>
      </w:r>
      <w:r w:rsidR="004D4428" w:rsidRPr="00892FC2">
        <w:rPr>
          <w:sz w:val="28"/>
          <w:szCs w:val="28"/>
        </w:rPr>
        <w:t>е</w:t>
      </w:r>
      <w:r w:rsidR="00D140EC" w:rsidRPr="00892FC2">
        <w:rPr>
          <w:sz w:val="28"/>
          <w:szCs w:val="28"/>
        </w:rPr>
        <w:t xml:space="preserve"> на условно разрешенный вид использования </w:t>
      </w:r>
      <w:r w:rsidR="00892FC2" w:rsidRPr="00892FC2">
        <w:rPr>
          <w:color w:val="000000"/>
          <w:sz w:val="28"/>
          <w:szCs w:val="28"/>
        </w:rPr>
        <w:t>«магазины (код - 4.4)» в отношении з</w:t>
      </w:r>
      <w:bookmarkStart w:id="0" w:name="_GoBack"/>
      <w:bookmarkEnd w:id="0"/>
      <w:r w:rsidR="00892FC2" w:rsidRPr="00892FC2">
        <w:rPr>
          <w:color w:val="000000"/>
          <w:sz w:val="28"/>
          <w:szCs w:val="28"/>
        </w:rPr>
        <w:t xml:space="preserve">емельного участка с кадастровым номером 24:50:0100541:17, </w:t>
      </w:r>
      <w:r w:rsidR="00892FC2" w:rsidRPr="00892FC2">
        <w:rPr>
          <w:sz w:val="28"/>
          <w:szCs w:val="28"/>
        </w:rPr>
        <w:t xml:space="preserve">расположенного в территориальной зоне ведения садоводства </w:t>
      </w:r>
      <w:r w:rsidR="00892FC2" w:rsidRPr="00892FC2">
        <w:rPr>
          <w:sz w:val="28"/>
          <w:szCs w:val="28"/>
        </w:rPr>
        <w:lastRenderedPageBreak/>
        <w:t xml:space="preserve">и огородничества (СХ-2) по адресу: </w:t>
      </w:r>
      <w:r w:rsidR="00892FC2" w:rsidRPr="00892FC2">
        <w:rPr>
          <w:color w:val="000000"/>
          <w:sz w:val="28"/>
          <w:szCs w:val="28"/>
        </w:rPr>
        <w:t xml:space="preserve">г. Красноярск, СНТ «Сирень», участок </w:t>
      </w:r>
      <w:r w:rsidR="00892FC2">
        <w:rPr>
          <w:color w:val="000000"/>
          <w:sz w:val="28"/>
          <w:szCs w:val="28"/>
        </w:rPr>
        <w:br/>
      </w:r>
      <w:r w:rsidR="00892FC2" w:rsidRPr="00892FC2">
        <w:rPr>
          <w:color w:val="000000"/>
          <w:sz w:val="28"/>
          <w:szCs w:val="28"/>
        </w:rPr>
        <w:t>№ 62, с целью размещения магазина</w:t>
      </w:r>
      <w:r w:rsidR="000B13E5" w:rsidRPr="004D4428">
        <w:rPr>
          <w:rFonts w:eastAsiaTheme="minorHAnsi"/>
          <w:sz w:val="28"/>
          <w:szCs w:val="28"/>
          <w:lang w:eastAsia="en-US"/>
        </w:rPr>
        <w:t>.</w:t>
      </w:r>
    </w:p>
    <w:p w:rsidR="00A14B06" w:rsidRPr="00154A4F" w:rsidRDefault="000B13E5" w:rsidP="00D363B7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339FC" w:rsidRPr="00154A4F" w:rsidRDefault="000339FC" w:rsidP="002C7525">
      <w:pPr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</w:t>
      </w:r>
    </w:p>
    <w:p w:rsidR="008A0A34" w:rsidRPr="00154A4F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Заместитель начальника отдела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градостроительной документации</w:t>
      </w:r>
    </w:p>
    <w:p w:rsidR="002C7525" w:rsidRPr="00154A4F" w:rsidRDefault="002C7525" w:rsidP="002C7525">
      <w:pPr>
        <w:rPr>
          <w:sz w:val="28"/>
          <w:szCs w:val="28"/>
        </w:rPr>
      </w:pPr>
      <w:r w:rsidRPr="00154A4F">
        <w:rPr>
          <w:sz w:val="28"/>
          <w:szCs w:val="28"/>
        </w:rPr>
        <w:t>управления архитектуры</w:t>
      </w:r>
    </w:p>
    <w:p w:rsidR="00512570" w:rsidRPr="00154A4F" w:rsidRDefault="002C7525" w:rsidP="00C0142B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города, </w:t>
      </w:r>
      <w:r w:rsidRPr="00154A4F">
        <w:rPr>
          <w:sz w:val="28"/>
          <w:szCs w:val="28"/>
        </w:rPr>
        <w:br/>
        <w:t xml:space="preserve">секретарь комиссии      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  _________________/ </w:t>
      </w:r>
      <w:r w:rsidRPr="00154A4F">
        <w:rPr>
          <w:sz w:val="28"/>
          <w:szCs w:val="28"/>
          <w:u w:val="single"/>
        </w:rPr>
        <w:t>Е.В. Лазарева</w:t>
      </w:r>
      <w:r w:rsidR="008A0A34" w:rsidRPr="00154A4F">
        <w:rPr>
          <w:sz w:val="28"/>
          <w:szCs w:val="28"/>
        </w:rPr>
        <w:t xml:space="preserve"> </w:t>
      </w:r>
    </w:p>
    <w:sectPr w:rsidR="00512570" w:rsidRPr="00154A4F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55" w:rsidRDefault="00026C55">
      <w:r>
        <w:separator/>
      </w:r>
    </w:p>
  </w:endnote>
  <w:endnote w:type="continuationSeparator" w:id="0">
    <w:p w:rsidR="00026C55" w:rsidRDefault="0002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55" w:rsidRDefault="00026C55">
      <w:r>
        <w:separator/>
      </w:r>
    </w:p>
  </w:footnote>
  <w:footnote w:type="continuationSeparator" w:id="0">
    <w:p w:rsidR="00026C55" w:rsidRDefault="0002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55" w:rsidRDefault="00026C55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6C55" w:rsidRDefault="00026C55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3E5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30A8B"/>
    <w:rsid w:val="00132024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9638E"/>
    <w:rsid w:val="001A3D29"/>
    <w:rsid w:val="001C6990"/>
    <w:rsid w:val="001D50ED"/>
    <w:rsid w:val="001D5FE0"/>
    <w:rsid w:val="001D609A"/>
    <w:rsid w:val="001D6791"/>
    <w:rsid w:val="001E04A5"/>
    <w:rsid w:val="001F0AB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362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200C0"/>
    <w:rsid w:val="003205E2"/>
    <w:rsid w:val="00321B6A"/>
    <w:rsid w:val="003269F4"/>
    <w:rsid w:val="003274BB"/>
    <w:rsid w:val="00330562"/>
    <w:rsid w:val="003406C2"/>
    <w:rsid w:val="00344A4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7215F"/>
    <w:rsid w:val="007822F5"/>
    <w:rsid w:val="00785E1D"/>
    <w:rsid w:val="007A1B6F"/>
    <w:rsid w:val="007A37DA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64A74"/>
    <w:rsid w:val="0088366A"/>
    <w:rsid w:val="00883EDC"/>
    <w:rsid w:val="00885A20"/>
    <w:rsid w:val="008869D3"/>
    <w:rsid w:val="00892FC2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BBD"/>
    <w:rsid w:val="00ED4811"/>
    <w:rsid w:val="00ED68BD"/>
    <w:rsid w:val="00EF035D"/>
    <w:rsid w:val="00EF389C"/>
    <w:rsid w:val="00EF468A"/>
    <w:rsid w:val="00EF7006"/>
    <w:rsid w:val="00F03068"/>
    <w:rsid w:val="00F106D2"/>
    <w:rsid w:val="00F14AFB"/>
    <w:rsid w:val="00F20D52"/>
    <w:rsid w:val="00F21830"/>
    <w:rsid w:val="00F36E45"/>
    <w:rsid w:val="00F44071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25B3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E25ACE-98E1-4A03-872F-2C2319DA203F}"/>
</file>

<file path=customXml/itemProps2.xml><?xml version="1.0" encoding="utf-8"?>
<ds:datastoreItem xmlns:ds="http://schemas.openxmlformats.org/officeDocument/2006/customXml" ds:itemID="{4FA50C22-797F-4431-ADCB-0F7BB023A552}"/>
</file>

<file path=customXml/itemProps3.xml><?xml version="1.0" encoding="utf-8"?>
<ds:datastoreItem xmlns:ds="http://schemas.openxmlformats.org/officeDocument/2006/customXml" ds:itemID="{A7D7D118-7198-4662-A83F-EB80DECD9D45}"/>
</file>

<file path=customXml/itemProps4.xml><?xml version="1.0" encoding="utf-8"?>
<ds:datastoreItem xmlns:ds="http://schemas.openxmlformats.org/officeDocument/2006/customXml" ds:itemID="{9C71B52E-7D38-4035-AB86-0495CF0BB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95</cp:revision>
  <cp:lastPrinted>2023-10-06T02:51:00Z</cp:lastPrinted>
  <dcterms:created xsi:type="dcterms:W3CDTF">2020-03-26T08:35:00Z</dcterms:created>
  <dcterms:modified xsi:type="dcterms:W3CDTF">2023-11-22T03:41:00Z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