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6017E2" w:rsidRPr="00F97394" w:rsidRDefault="006017E2" w:rsidP="006017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74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6602B8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II микрорайона жилого района Покровского в части границ лотов VI, XI, XII и XIII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B63D2E" w:rsidRDefault="00E5355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63D2E">
        <w:rPr>
          <w:sz w:val="28"/>
          <w:szCs w:val="28"/>
        </w:rPr>
        <w:t>29</w:t>
      </w:r>
      <w:r w:rsidR="00506981" w:rsidRPr="00B63D2E">
        <w:rPr>
          <w:sz w:val="28"/>
          <w:szCs w:val="28"/>
        </w:rPr>
        <w:t xml:space="preserve"> </w:t>
      </w:r>
      <w:r w:rsidR="006017E2" w:rsidRPr="00B63D2E">
        <w:rPr>
          <w:sz w:val="28"/>
          <w:szCs w:val="28"/>
        </w:rPr>
        <w:t>ноября</w:t>
      </w:r>
      <w:r w:rsidR="00C560F7" w:rsidRPr="00B63D2E">
        <w:rPr>
          <w:sz w:val="28"/>
          <w:szCs w:val="28"/>
        </w:rPr>
        <w:t xml:space="preserve"> </w:t>
      </w:r>
      <w:r w:rsidR="003A33EC" w:rsidRPr="00B63D2E">
        <w:rPr>
          <w:sz w:val="28"/>
          <w:szCs w:val="28"/>
        </w:rPr>
        <w:t>201</w:t>
      </w:r>
      <w:r w:rsidR="00F21830" w:rsidRPr="00B63D2E">
        <w:rPr>
          <w:sz w:val="28"/>
          <w:szCs w:val="28"/>
        </w:rPr>
        <w:t>8</w:t>
      </w:r>
      <w:r w:rsidR="00C0355A" w:rsidRPr="00B63D2E">
        <w:rPr>
          <w:sz w:val="28"/>
          <w:szCs w:val="28"/>
        </w:rPr>
        <w:t xml:space="preserve">            </w:t>
      </w:r>
      <w:r w:rsidR="00F21830" w:rsidRPr="00B63D2E">
        <w:rPr>
          <w:sz w:val="28"/>
          <w:szCs w:val="28"/>
        </w:rPr>
        <w:t xml:space="preserve">           </w:t>
      </w:r>
      <w:r w:rsidR="00C0355A" w:rsidRPr="00B63D2E">
        <w:rPr>
          <w:sz w:val="28"/>
          <w:szCs w:val="28"/>
        </w:rPr>
        <w:t xml:space="preserve">                               </w:t>
      </w:r>
      <w:r w:rsidR="00AA3E8E" w:rsidRPr="00B63D2E">
        <w:rPr>
          <w:sz w:val="28"/>
          <w:szCs w:val="28"/>
        </w:rPr>
        <w:t xml:space="preserve">                              </w:t>
      </w:r>
      <w:r w:rsidR="00A13DCB" w:rsidRPr="00B63D2E">
        <w:rPr>
          <w:sz w:val="28"/>
          <w:szCs w:val="28"/>
        </w:rPr>
        <w:t xml:space="preserve">   </w:t>
      </w:r>
      <w:r w:rsidR="003A33EC" w:rsidRPr="00B63D2E">
        <w:rPr>
          <w:sz w:val="28"/>
          <w:szCs w:val="28"/>
        </w:rPr>
        <w:t>г. Красноярск</w:t>
      </w:r>
    </w:p>
    <w:p w:rsidR="00997194" w:rsidRPr="006017E2" w:rsidRDefault="00997194" w:rsidP="00997194">
      <w:pPr>
        <w:jc w:val="both"/>
        <w:rPr>
          <w:sz w:val="28"/>
          <w:szCs w:val="28"/>
          <w:highlight w:val="yellow"/>
        </w:rPr>
      </w:pPr>
    </w:p>
    <w:p w:rsidR="00E5355D" w:rsidRPr="00114D29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114D29">
        <w:rPr>
          <w:sz w:val="28"/>
          <w:szCs w:val="28"/>
        </w:rPr>
        <w:t xml:space="preserve">от </w:t>
      </w:r>
      <w:r w:rsidR="001A3D29" w:rsidRPr="00114D29">
        <w:rPr>
          <w:sz w:val="28"/>
          <w:szCs w:val="28"/>
        </w:rPr>
        <w:t>2</w:t>
      </w:r>
      <w:r w:rsidR="006017E2" w:rsidRPr="00114D29">
        <w:rPr>
          <w:sz w:val="28"/>
          <w:szCs w:val="28"/>
        </w:rPr>
        <w:t>6</w:t>
      </w:r>
      <w:r w:rsidR="00A33E8A" w:rsidRPr="00114D29">
        <w:rPr>
          <w:sz w:val="28"/>
          <w:szCs w:val="28"/>
        </w:rPr>
        <w:t xml:space="preserve"> </w:t>
      </w:r>
      <w:r w:rsidR="006017E2" w:rsidRPr="00114D29">
        <w:rPr>
          <w:sz w:val="28"/>
          <w:szCs w:val="28"/>
        </w:rPr>
        <w:t>ноября</w:t>
      </w:r>
      <w:r w:rsidR="00A33E8A" w:rsidRPr="00114D29">
        <w:rPr>
          <w:sz w:val="28"/>
          <w:szCs w:val="28"/>
        </w:rPr>
        <w:t xml:space="preserve"> 2018 г. </w:t>
      </w:r>
      <w:r w:rsidR="006017E2" w:rsidRPr="00114D29">
        <w:rPr>
          <w:sz w:val="28"/>
          <w:szCs w:val="28"/>
        </w:rPr>
        <w:t xml:space="preserve">по проекту внесения изменений в проект планировки и межевания территории II микрорайона жилого района Покровского в части границ лотов VI, XI, XII и XIII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173317">
        <w:rPr>
          <w:sz w:val="28"/>
          <w:szCs w:val="28"/>
          <w:u w:val="single"/>
        </w:rPr>
        <w:t>0</w:t>
      </w:r>
      <w:r w:rsidRPr="00B81068">
        <w:rPr>
          <w:sz w:val="28"/>
          <w:szCs w:val="28"/>
        </w:rPr>
        <w:t xml:space="preserve"> участник</w:t>
      </w:r>
      <w:r w:rsidR="00173317">
        <w:rPr>
          <w:sz w:val="28"/>
          <w:szCs w:val="28"/>
        </w:rPr>
        <w:t>ов</w:t>
      </w:r>
      <w:bookmarkStart w:id="0" w:name="_GoBack"/>
      <w:bookmarkEnd w:id="0"/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B56BF3" w:rsidRPr="00114D29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>В период проведения публичных слушаний</w:t>
      </w:r>
      <w:r w:rsidR="006017E2" w:rsidRPr="00114D29">
        <w:rPr>
          <w:sz w:val="28"/>
          <w:szCs w:val="28"/>
        </w:rPr>
        <w:t xml:space="preserve"> предложени</w:t>
      </w:r>
      <w:r w:rsidR="00114D29">
        <w:rPr>
          <w:sz w:val="28"/>
          <w:szCs w:val="28"/>
        </w:rPr>
        <w:t>й</w:t>
      </w:r>
      <w:r w:rsidR="006017E2" w:rsidRPr="00114D29">
        <w:rPr>
          <w:sz w:val="28"/>
          <w:szCs w:val="28"/>
        </w:rPr>
        <w:t xml:space="preserve"> и замечани</w:t>
      </w:r>
      <w:r w:rsidR="00114D29">
        <w:rPr>
          <w:sz w:val="28"/>
          <w:szCs w:val="28"/>
        </w:rPr>
        <w:t>й</w:t>
      </w:r>
      <w:r w:rsidR="006017E2" w:rsidRPr="00114D29">
        <w:rPr>
          <w:sz w:val="28"/>
          <w:szCs w:val="28"/>
        </w:rPr>
        <w:t xml:space="preserve"> от </w:t>
      </w:r>
      <w:r w:rsidRPr="00114D29">
        <w:rPr>
          <w:sz w:val="28"/>
          <w:szCs w:val="28"/>
        </w:rPr>
        <w:t>граждан, являющимися участниками публичных слушаний и постоянно проживающими на территории, в пределах которой проводятся публичные слушания</w:t>
      </w:r>
      <w:r w:rsidR="006017E2" w:rsidRPr="00114D29">
        <w:rPr>
          <w:sz w:val="28"/>
          <w:szCs w:val="28"/>
        </w:rPr>
        <w:t>, не поступали.</w:t>
      </w:r>
      <w:r w:rsidRPr="00114D29">
        <w:rPr>
          <w:sz w:val="28"/>
          <w:szCs w:val="28"/>
        </w:rPr>
        <w:t xml:space="preserve"> </w:t>
      </w:r>
    </w:p>
    <w:p w:rsidR="00E5355D" w:rsidRPr="00114D29" w:rsidRDefault="00A40DD9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>В период проведения публичных слушаний</w:t>
      </w:r>
      <w:r w:rsidR="003453F0" w:rsidRPr="00114D29">
        <w:rPr>
          <w:sz w:val="28"/>
          <w:szCs w:val="28"/>
        </w:rPr>
        <w:t xml:space="preserve"> от</w:t>
      </w:r>
      <w:r w:rsidRPr="00114D29">
        <w:rPr>
          <w:sz w:val="28"/>
          <w:szCs w:val="28"/>
        </w:rPr>
        <w:t xml:space="preserve"> ины</w:t>
      </w:r>
      <w:r w:rsidR="003453F0" w:rsidRPr="00114D29">
        <w:rPr>
          <w:sz w:val="28"/>
          <w:szCs w:val="28"/>
        </w:rPr>
        <w:t xml:space="preserve">х </w:t>
      </w:r>
      <w:r w:rsidRPr="00114D29">
        <w:rPr>
          <w:sz w:val="28"/>
          <w:szCs w:val="28"/>
        </w:rPr>
        <w:t>участник</w:t>
      </w:r>
      <w:r w:rsidR="003453F0" w:rsidRPr="00114D29">
        <w:rPr>
          <w:sz w:val="28"/>
          <w:szCs w:val="28"/>
        </w:rPr>
        <w:t>ов</w:t>
      </w:r>
      <w:r w:rsidRPr="00114D29">
        <w:rPr>
          <w:sz w:val="28"/>
          <w:szCs w:val="28"/>
        </w:rPr>
        <w:t xml:space="preserve"> публичных слушаний </w:t>
      </w:r>
      <w:r w:rsidR="003453F0" w:rsidRPr="00114D29">
        <w:rPr>
          <w:sz w:val="28"/>
          <w:szCs w:val="28"/>
        </w:rPr>
        <w:t xml:space="preserve">предложений и замечаний </w:t>
      </w:r>
      <w:r w:rsidRPr="00114D29">
        <w:rPr>
          <w:sz w:val="28"/>
          <w:szCs w:val="28"/>
        </w:rPr>
        <w:t>не поступал</w:t>
      </w:r>
      <w:r w:rsidR="00A33E8A" w:rsidRPr="00114D29">
        <w:rPr>
          <w:sz w:val="28"/>
          <w:szCs w:val="28"/>
        </w:rPr>
        <w:t>о</w:t>
      </w:r>
      <w:r w:rsidRPr="00114D29">
        <w:rPr>
          <w:sz w:val="28"/>
          <w:szCs w:val="28"/>
        </w:rPr>
        <w:t>.</w:t>
      </w:r>
    </w:p>
    <w:p w:rsidR="00602DED" w:rsidRPr="0066501D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66501D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66501D">
        <w:rPr>
          <w:sz w:val="28"/>
          <w:szCs w:val="28"/>
        </w:rPr>
        <w:t>градостроительству и дорожно-транспортной инфраструктуре</w:t>
      </w:r>
      <w:r w:rsidRPr="0066501D">
        <w:rPr>
          <w:sz w:val="28"/>
          <w:szCs w:val="28"/>
        </w:rPr>
        <w:t xml:space="preserve"> Красноярского городского Совета депутатов. </w:t>
      </w:r>
      <w:proofErr w:type="gramStart"/>
      <w:r w:rsidRPr="0066501D">
        <w:rPr>
          <w:sz w:val="28"/>
          <w:szCs w:val="28"/>
        </w:rPr>
        <w:t xml:space="preserve">Согласно заключению </w:t>
      </w:r>
      <w:r w:rsidR="0066501D" w:rsidRPr="0066501D">
        <w:rPr>
          <w:sz w:val="28"/>
          <w:szCs w:val="28"/>
        </w:rPr>
        <w:t xml:space="preserve">по проекту внесения изменений в проект планировки и межевания территории II микрорайона жилого района Покровского в части границ лотов VI, XI, XII и XIII </w:t>
      </w:r>
      <w:r w:rsidRPr="0066501D">
        <w:rPr>
          <w:sz w:val="28"/>
          <w:szCs w:val="28"/>
        </w:rPr>
        <w:t xml:space="preserve">(приложение к решению постоянной комиссии </w:t>
      </w:r>
      <w:r w:rsidR="0066501D" w:rsidRPr="0066501D">
        <w:rPr>
          <w:sz w:val="28"/>
          <w:szCs w:val="28"/>
        </w:rPr>
        <w:t xml:space="preserve">по градостроительству и дорожно-транспортной инфраструктуре </w:t>
      </w:r>
      <w:r w:rsidRPr="0066501D">
        <w:rPr>
          <w:sz w:val="28"/>
          <w:szCs w:val="28"/>
        </w:rPr>
        <w:t xml:space="preserve">от </w:t>
      </w:r>
      <w:r w:rsidR="0066501D" w:rsidRPr="0066501D">
        <w:rPr>
          <w:sz w:val="28"/>
          <w:szCs w:val="28"/>
        </w:rPr>
        <w:t>20</w:t>
      </w:r>
      <w:r w:rsidRPr="0066501D">
        <w:rPr>
          <w:sz w:val="28"/>
          <w:szCs w:val="28"/>
        </w:rPr>
        <w:t>.</w:t>
      </w:r>
      <w:r w:rsidR="0066501D" w:rsidRPr="0066501D">
        <w:rPr>
          <w:sz w:val="28"/>
          <w:szCs w:val="28"/>
        </w:rPr>
        <w:t>11</w:t>
      </w:r>
      <w:r w:rsidRPr="0066501D">
        <w:rPr>
          <w:sz w:val="28"/>
          <w:szCs w:val="28"/>
        </w:rPr>
        <w:t>.2018 №</w:t>
      </w:r>
      <w:r w:rsidR="008242E2" w:rsidRPr="0066501D">
        <w:rPr>
          <w:sz w:val="28"/>
          <w:szCs w:val="28"/>
        </w:rPr>
        <w:t xml:space="preserve"> </w:t>
      </w:r>
      <w:r w:rsidR="0066501D" w:rsidRPr="0066501D">
        <w:rPr>
          <w:sz w:val="28"/>
          <w:szCs w:val="28"/>
        </w:rPr>
        <w:t>6</w:t>
      </w:r>
      <w:r w:rsidRPr="0066501D">
        <w:rPr>
          <w:sz w:val="28"/>
          <w:szCs w:val="28"/>
        </w:rPr>
        <w:t>-2</w:t>
      </w:r>
      <w:r w:rsidR="0066501D" w:rsidRPr="0066501D">
        <w:rPr>
          <w:sz w:val="28"/>
          <w:szCs w:val="28"/>
        </w:rPr>
        <w:t>3</w:t>
      </w:r>
      <w:r w:rsidRPr="0066501D">
        <w:rPr>
          <w:sz w:val="28"/>
          <w:szCs w:val="28"/>
        </w:rPr>
        <w:t xml:space="preserve">), постоянная комиссия по </w:t>
      </w:r>
      <w:r w:rsidR="0066501D" w:rsidRPr="0066501D">
        <w:rPr>
          <w:sz w:val="28"/>
          <w:szCs w:val="28"/>
        </w:rPr>
        <w:t xml:space="preserve">градостроительству и дорожно-транспортной инфраструктуре </w:t>
      </w:r>
      <w:r w:rsidRPr="0066501D">
        <w:rPr>
          <w:sz w:val="28"/>
          <w:szCs w:val="28"/>
        </w:rPr>
        <w:t xml:space="preserve">Красноярского городского Совета депутатов рекомендует Главе города утвердить </w:t>
      </w:r>
      <w:r w:rsidR="0066501D" w:rsidRPr="0066501D">
        <w:rPr>
          <w:sz w:val="28"/>
          <w:szCs w:val="28"/>
        </w:rPr>
        <w:t>представленный</w:t>
      </w:r>
      <w:r w:rsidRPr="0066501D">
        <w:rPr>
          <w:sz w:val="28"/>
          <w:szCs w:val="28"/>
        </w:rPr>
        <w:t xml:space="preserve"> проект </w:t>
      </w:r>
      <w:r w:rsidR="0066501D" w:rsidRPr="0066501D">
        <w:rPr>
          <w:sz w:val="28"/>
          <w:szCs w:val="28"/>
        </w:rPr>
        <w:t>внесения изменений в проект</w:t>
      </w:r>
      <w:proofErr w:type="gramEnd"/>
      <w:r w:rsidR="0066501D" w:rsidRPr="0066501D">
        <w:rPr>
          <w:sz w:val="28"/>
          <w:szCs w:val="28"/>
        </w:rPr>
        <w:t xml:space="preserve"> планировки и межевания территории II микрорайона жилого района Покровского в части границ лотов VI, XI, XII и XIII.</w:t>
      </w:r>
    </w:p>
    <w:p w:rsidR="00602DED" w:rsidRPr="005E3CE3" w:rsidRDefault="00B325E3" w:rsidP="005E3C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14D29">
        <w:rPr>
          <w:sz w:val="28"/>
          <w:szCs w:val="28"/>
        </w:rPr>
        <w:t>По итогам проведения публичных слушаний по</w:t>
      </w:r>
      <w:r w:rsidR="00114D29" w:rsidRPr="00114D29">
        <w:rPr>
          <w:sz w:val="28"/>
          <w:szCs w:val="28"/>
        </w:rPr>
        <w:t xml:space="preserve"> проекту</w:t>
      </w:r>
      <w:r w:rsidRPr="00114D29">
        <w:rPr>
          <w:sz w:val="28"/>
          <w:szCs w:val="28"/>
        </w:rPr>
        <w:t xml:space="preserve"> </w:t>
      </w:r>
      <w:r w:rsidR="00114D29" w:rsidRPr="0066501D">
        <w:rPr>
          <w:sz w:val="28"/>
          <w:szCs w:val="28"/>
        </w:rPr>
        <w:t xml:space="preserve">внесения изменений в проект планировки и межевания территории II микрорайона жилого района Покровского в части границ лотов VI, XI, XII и XIII </w:t>
      </w:r>
      <w:r w:rsidRPr="00114D29">
        <w:rPr>
          <w:sz w:val="28"/>
          <w:szCs w:val="28"/>
        </w:rPr>
        <w:t>комиссия по проведению публичных слушаний по Проекту, действующая на основании постановления от 2</w:t>
      </w:r>
      <w:r w:rsidR="00114D29" w:rsidRPr="00114D29">
        <w:rPr>
          <w:sz w:val="28"/>
          <w:szCs w:val="28"/>
        </w:rPr>
        <w:t>2.10</w:t>
      </w:r>
      <w:r w:rsidRPr="00114D29">
        <w:rPr>
          <w:sz w:val="28"/>
          <w:szCs w:val="28"/>
        </w:rPr>
        <w:t xml:space="preserve">.2018 № </w:t>
      </w:r>
      <w:r w:rsidR="00114D29" w:rsidRPr="00114D29">
        <w:rPr>
          <w:sz w:val="28"/>
          <w:szCs w:val="28"/>
        </w:rPr>
        <w:t>654,</w:t>
      </w:r>
      <w:r w:rsidR="00CA712F" w:rsidRPr="00114D29">
        <w:rPr>
          <w:sz w:val="28"/>
          <w:szCs w:val="28"/>
        </w:rPr>
        <w:t xml:space="preserve"> с учетом</w:t>
      </w:r>
      <w:r w:rsidR="00826E1F" w:rsidRPr="00114D29">
        <w:rPr>
          <w:sz w:val="28"/>
          <w:szCs w:val="28"/>
        </w:rPr>
        <w:t xml:space="preserve"> решения комиссии </w:t>
      </w:r>
      <w:r w:rsidR="00114D29" w:rsidRPr="0066501D">
        <w:rPr>
          <w:sz w:val="28"/>
          <w:szCs w:val="28"/>
        </w:rPr>
        <w:t>по градостроительству и дорожно-транспортной инфраструктуре</w:t>
      </w:r>
      <w:r w:rsidR="00826E1F" w:rsidRPr="00114D29">
        <w:rPr>
          <w:sz w:val="28"/>
          <w:szCs w:val="28"/>
        </w:rPr>
        <w:t xml:space="preserve"> Красноярского городского Совета депутатов, </w:t>
      </w:r>
      <w:r w:rsidR="00602DED" w:rsidRPr="00114D29">
        <w:rPr>
          <w:sz w:val="28"/>
          <w:szCs w:val="28"/>
        </w:rPr>
        <w:t xml:space="preserve">рекомендует </w:t>
      </w:r>
      <w:r w:rsidR="00C91936" w:rsidRPr="00114D29">
        <w:rPr>
          <w:sz w:val="28"/>
          <w:szCs w:val="28"/>
        </w:rPr>
        <w:t>утвердить</w:t>
      </w:r>
      <w:r w:rsidR="00602DED" w:rsidRPr="00114D29">
        <w:rPr>
          <w:sz w:val="28"/>
          <w:szCs w:val="28"/>
        </w:rPr>
        <w:t xml:space="preserve"> проект </w:t>
      </w:r>
      <w:r w:rsidR="00114D29" w:rsidRPr="0066501D">
        <w:rPr>
          <w:sz w:val="28"/>
          <w:szCs w:val="28"/>
        </w:rPr>
        <w:t>внесения</w:t>
      </w:r>
      <w:proofErr w:type="gramEnd"/>
      <w:r w:rsidR="00114D29" w:rsidRPr="0066501D">
        <w:rPr>
          <w:sz w:val="28"/>
          <w:szCs w:val="28"/>
        </w:rPr>
        <w:t xml:space="preserve"> изменений в проект планировки и межевания территории II микрорайона жилого района Покровского в части границ лотов VI, XI, XII и XIII</w:t>
      </w:r>
      <w:r w:rsidR="00114D29">
        <w:rPr>
          <w:sz w:val="28"/>
          <w:szCs w:val="28"/>
        </w:rPr>
        <w:t>.</w:t>
      </w: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6017E2" w:rsidRPr="006017E2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6017E2" w:rsidRPr="00053E74">
        <w:rPr>
          <w:sz w:val="28"/>
          <w:szCs w:val="28"/>
        </w:rPr>
        <w:t xml:space="preserve">по проекту внесения изменений в </w:t>
      </w:r>
      <w:r w:rsidR="006017E2" w:rsidRPr="006602B8">
        <w:rPr>
          <w:sz w:val="28"/>
          <w:szCs w:val="28"/>
        </w:rPr>
        <w:t>проект планировки и межевания территории II микрорайона жилого района Покровского в части границ лотов VI, XI, XII и XIII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F7006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6017E2" w:rsidRPr="00053E74">
        <w:rPr>
          <w:sz w:val="28"/>
          <w:szCs w:val="28"/>
        </w:rPr>
        <w:t xml:space="preserve">по проекту внесения изменений в </w:t>
      </w:r>
      <w:r w:rsidR="006017E2" w:rsidRPr="006602B8">
        <w:rPr>
          <w:sz w:val="28"/>
          <w:szCs w:val="28"/>
        </w:rPr>
        <w:t>проект планировки и межевания территории II микрорайона жилого района Покровского в части границ лотов VI, XI, XII и XIII</w:t>
      </w:r>
      <w:r>
        <w:rPr>
          <w:sz w:val="28"/>
          <w:szCs w:val="28"/>
        </w:rPr>
        <w:t xml:space="preserve">                                                              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__________/</w:t>
      </w:r>
      <w:r w:rsidRPr="00836440">
        <w:rPr>
          <w:sz w:val="28"/>
          <w:szCs w:val="28"/>
          <w:u w:val="single"/>
        </w:rPr>
        <w:t>Е.А. Коробейникова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6188B"/>
    <w:rsid w:val="00164D65"/>
    <w:rsid w:val="00173317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501D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1D34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7E5"/>
    <w:rsid w:val="00B67ED3"/>
    <w:rsid w:val="00B81068"/>
    <w:rsid w:val="00B91556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01D77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5760D-D5F0-4B43-8A6F-B26311FDF94B}"/>
</file>

<file path=customXml/itemProps2.xml><?xml version="1.0" encoding="utf-8"?>
<ds:datastoreItem xmlns:ds="http://schemas.openxmlformats.org/officeDocument/2006/customXml" ds:itemID="{630E1CEB-DB1C-4076-82B7-2B1CCA9B0FC2}"/>
</file>

<file path=customXml/itemProps3.xml><?xml version="1.0" encoding="utf-8"?>
<ds:datastoreItem xmlns:ds="http://schemas.openxmlformats.org/officeDocument/2006/customXml" ds:itemID="{CF71627E-D2DB-4BF6-B4AD-BFD324BF1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14</cp:revision>
  <cp:lastPrinted>2018-11-26T09:46:00Z</cp:lastPrinted>
  <dcterms:created xsi:type="dcterms:W3CDTF">2018-08-21T09:28:00Z</dcterms:created>
  <dcterms:modified xsi:type="dcterms:W3CDTF">2018-11-28T08:37:00Z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