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ED" w:rsidRDefault="00A359ED" w:rsidP="00A359ED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D477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A5296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</w:t>
      </w:r>
      <w:r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Pr="00A52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9ED" w:rsidRDefault="00A359ED" w:rsidP="00A359ED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A52969">
        <w:rPr>
          <w:rFonts w:ascii="Times New Roman" w:hAnsi="Times New Roman" w:cs="Times New Roman"/>
          <w:sz w:val="28"/>
          <w:szCs w:val="28"/>
        </w:rPr>
        <w:t>города Красноярска</w:t>
      </w:r>
    </w:p>
    <w:p w:rsidR="00A359ED" w:rsidRDefault="00A359ED" w:rsidP="00A359ED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__________________________________,</w:t>
      </w:r>
    </w:p>
    <w:p w:rsidR="00A359ED" w:rsidRPr="004D477A" w:rsidRDefault="00A359ED" w:rsidP="00A359ED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D477A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A359ED" w:rsidRDefault="00A359ED" w:rsidP="00A359ED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</w:t>
      </w:r>
      <w:r w:rsidR="001C4A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 года рождения,</w:t>
      </w:r>
    </w:p>
    <w:p w:rsidR="00A359ED" w:rsidRDefault="00A359ED" w:rsidP="00A359ED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г. Красноярск,</w:t>
      </w:r>
    </w:p>
    <w:p w:rsidR="00A359ED" w:rsidRDefault="00A359ED" w:rsidP="00A359ED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359ED" w:rsidRDefault="00A359ED" w:rsidP="00A359ED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</w:t>
      </w:r>
    </w:p>
    <w:p w:rsidR="00A359ED" w:rsidRDefault="00A359ED" w:rsidP="00A359ED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правообладатель земельног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900F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(или) объекта(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900FD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EDD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</w:t>
      </w:r>
    </w:p>
    <w:p w:rsidR="00A359ED" w:rsidRPr="00B900FD" w:rsidRDefault="00A359ED" w:rsidP="00A359ED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(данные </w:t>
      </w:r>
      <w:r w:rsidRPr="00B900FD">
        <w:rPr>
          <w:rFonts w:ascii="Times New Roman" w:hAnsi="Times New Roman" w:cs="Times New Roman"/>
          <w:sz w:val="24"/>
          <w:szCs w:val="24"/>
        </w:rPr>
        <w:t>правоустанавливающ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900FD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а)</w:t>
      </w:r>
    </w:p>
    <w:p w:rsidR="00A359ED" w:rsidRDefault="00A359ED" w:rsidP="00A359ED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A359ED" w:rsidRDefault="00A359ED" w:rsidP="00A359ED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A359ED" w:rsidRDefault="00A359ED" w:rsidP="00A359ED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A359ED" w:rsidRPr="001B7AC3" w:rsidRDefault="00A359ED" w:rsidP="00A359E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AC3">
        <w:rPr>
          <w:rFonts w:ascii="Times New Roman" w:hAnsi="Times New Roman" w:cs="Times New Roman"/>
          <w:b/>
          <w:sz w:val="28"/>
          <w:szCs w:val="28"/>
        </w:rPr>
        <w:t xml:space="preserve">Предложение по проекту </w:t>
      </w:r>
      <w:r w:rsidRPr="00460F39">
        <w:rPr>
          <w:rFonts w:ascii="Times New Roman" w:hAnsi="Times New Roman" w:cs="Times New Roman"/>
          <w:b/>
          <w:sz w:val="28"/>
          <w:szCs w:val="28"/>
        </w:rPr>
        <w:t>внесения изменений в 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60F39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городского округа город Красноярск</w:t>
      </w:r>
    </w:p>
    <w:p w:rsidR="00A359ED" w:rsidRDefault="00A359ED" w:rsidP="00A359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59ED" w:rsidRDefault="00A359ED" w:rsidP="00A359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внести изменения в </w:t>
      </w:r>
      <w:r w:rsidRPr="00460F39">
        <w:rPr>
          <w:rFonts w:ascii="Times New Roman" w:hAnsi="Times New Roman" w:cs="Times New Roman"/>
          <w:sz w:val="28"/>
          <w:szCs w:val="28"/>
        </w:rPr>
        <w:t>Правила землепользования и застройки городского округ</w:t>
      </w:r>
      <w:r>
        <w:rPr>
          <w:rFonts w:ascii="Times New Roman" w:hAnsi="Times New Roman" w:cs="Times New Roman"/>
          <w:sz w:val="28"/>
          <w:szCs w:val="28"/>
        </w:rPr>
        <w:t>а город Красноярск, утвержденные</w:t>
      </w:r>
      <w:r w:rsidRPr="00460F39">
        <w:rPr>
          <w:rFonts w:ascii="Times New Roman" w:hAnsi="Times New Roman" w:cs="Times New Roman"/>
          <w:sz w:val="28"/>
          <w:szCs w:val="28"/>
        </w:rPr>
        <w:t xml:space="preserve"> решение Красноярского городского Совета депутатов от 07.07.2015 № В-122</w:t>
      </w:r>
    </w:p>
    <w:p w:rsidR="001C4A0C" w:rsidRDefault="00A359ED" w:rsidP="00A3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1C4A0C">
        <w:rPr>
          <w:rFonts w:ascii="Times New Roman" w:hAnsi="Times New Roman" w:cs="Times New Roman"/>
          <w:sz w:val="28"/>
          <w:szCs w:val="28"/>
        </w:rPr>
        <w:t>, в части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1C4A0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359ED" w:rsidRDefault="00A359ED" w:rsidP="00A3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1C4A0C">
        <w:rPr>
          <w:rFonts w:ascii="Times New Roman" w:hAnsi="Times New Roman" w:cs="Times New Roman"/>
          <w:sz w:val="28"/>
          <w:szCs w:val="28"/>
        </w:rPr>
        <w:t xml:space="preserve">, в связи </w:t>
      </w:r>
      <w:proofErr w:type="gramStart"/>
      <w:r w:rsidR="001C4A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C4A0C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1C4A0C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</w:p>
    <w:p w:rsidR="00A359ED" w:rsidRDefault="00A359ED" w:rsidP="00A3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59ED" w:rsidRDefault="00A359ED" w:rsidP="00A3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359ED" w:rsidRDefault="00A359ED" w:rsidP="00A3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9ED" w:rsidRDefault="00A359ED" w:rsidP="00A3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A359ED" w:rsidRDefault="00A359ED" w:rsidP="00A3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9ED" w:rsidRDefault="00A359ED" w:rsidP="00A3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9ED" w:rsidRDefault="00A359ED" w:rsidP="00A3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«_____»__________2017</w:t>
      </w:r>
      <w:r w:rsidR="001C4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         ___________</w:t>
      </w:r>
      <w:r w:rsidR="001C4A0C">
        <w:rPr>
          <w:rFonts w:ascii="Times New Roman" w:hAnsi="Times New Roman" w:cs="Times New Roman"/>
          <w:sz w:val="28"/>
          <w:szCs w:val="28"/>
        </w:rPr>
        <w:t>_____</w:t>
      </w:r>
    </w:p>
    <w:p w:rsidR="00A359ED" w:rsidRPr="00460F39" w:rsidRDefault="00A359ED" w:rsidP="00A359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sectPr w:rsidR="00A359ED" w:rsidRPr="00460F3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28" w:rsidRDefault="00A359ED">
      <w:pPr>
        <w:spacing w:after="0" w:line="240" w:lineRule="auto"/>
      </w:pPr>
      <w:r>
        <w:separator/>
      </w:r>
    </w:p>
  </w:endnote>
  <w:endnote w:type="continuationSeparator" w:id="0">
    <w:p w:rsidR="001E6428" w:rsidRDefault="00A3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28" w:rsidRDefault="00A359ED">
      <w:pPr>
        <w:spacing w:after="0" w:line="240" w:lineRule="auto"/>
      </w:pPr>
      <w:r>
        <w:separator/>
      </w:r>
    </w:p>
  </w:footnote>
  <w:footnote w:type="continuationSeparator" w:id="0">
    <w:p w:rsidR="001E6428" w:rsidRDefault="00A3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CB" w:rsidRDefault="001C4A0C">
    <w:pPr>
      <w:pStyle w:val="a3"/>
      <w:jc w:val="center"/>
    </w:pPr>
  </w:p>
  <w:p w:rsidR="005457CB" w:rsidRDefault="001C4A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4F"/>
    <w:rsid w:val="000E3A3B"/>
    <w:rsid w:val="001C4A0C"/>
    <w:rsid w:val="001E6428"/>
    <w:rsid w:val="002853A4"/>
    <w:rsid w:val="00496622"/>
    <w:rsid w:val="009700B2"/>
    <w:rsid w:val="00A359ED"/>
    <w:rsid w:val="00B96A27"/>
    <w:rsid w:val="00CB3BF0"/>
    <w:rsid w:val="00F334CF"/>
    <w:rsid w:val="00F7594F"/>
    <w:rsid w:val="00F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94F"/>
  </w:style>
  <w:style w:type="paragraph" w:styleId="a5">
    <w:name w:val="Balloon Text"/>
    <w:basedOn w:val="a"/>
    <w:link w:val="a6"/>
    <w:uiPriority w:val="99"/>
    <w:semiHidden/>
    <w:unhideWhenUsed/>
    <w:rsid w:val="00F7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94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A3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5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94F"/>
  </w:style>
  <w:style w:type="paragraph" w:styleId="a5">
    <w:name w:val="Balloon Text"/>
    <w:basedOn w:val="a"/>
    <w:link w:val="a6"/>
    <w:uiPriority w:val="99"/>
    <w:semiHidden/>
    <w:unhideWhenUsed/>
    <w:rsid w:val="00F7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94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A3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3657CE-1ACD-4BB9-B99D-97E4ECEA0916}"/>
</file>

<file path=customXml/itemProps2.xml><?xml version="1.0" encoding="utf-8"?>
<ds:datastoreItem xmlns:ds="http://schemas.openxmlformats.org/officeDocument/2006/customXml" ds:itemID="{36D4D8D9-26B9-4003-85D8-2E2C4EE9177E}"/>
</file>

<file path=customXml/itemProps3.xml><?xml version="1.0" encoding="utf-8"?>
<ds:datastoreItem xmlns:ds="http://schemas.openxmlformats.org/officeDocument/2006/customXml" ds:itemID="{CF443B7C-BC54-4EEA-8969-CD7530A81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Иванец Алена Алексеевна</dc:creator>
  <cp:lastModifiedBy>Иванова Анастасия Сергеевна</cp:lastModifiedBy>
  <cp:revision>3</cp:revision>
  <cp:lastPrinted>2017-03-17T03:34:00Z</cp:lastPrinted>
  <dcterms:created xsi:type="dcterms:W3CDTF">2017-03-17T03:36:00Z</dcterms:created>
  <dcterms:modified xsi:type="dcterms:W3CDTF">2017-12-21T08:06:00Z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