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docProps/core.xml" ContentType="application/vnd.openxmlformats-package.core-properties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36687" w:rsidRPr="001E095E" w:rsidRDefault="009E0FFE" w:rsidP="00B33192">
      <w:pPr>
        <w:spacing w:after="0"/>
        <w:ind w:firstLine="360"/>
        <w:jc w:val="center"/>
        <w:rPr>
          <w:rFonts w:ascii="Sceptica" w:eastAsia="Times New Roman" w:hAnsi="Sceptica" w:cs="Times New Roman"/>
          <w:color w:val="FF0000"/>
          <w:sz w:val="28"/>
          <w:szCs w:val="28"/>
          <w:lang w:eastAsia="ru-RU"/>
        </w:rPr>
      </w:pPr>
      <w:bookmarkStart w:id="0" w:name="_Hlk531795130"/>
      <w:bookmarkEnd w:id="0"/>
      <w:r w:rsidRPr="001E095E">
        <w:rPr>
          <w:rFonts w:ascii="Sceptica" w:eastAsia="Times New Roman" w:hAnsi="Sceptica" w:cs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48512" behindDoc="0" locked="1" layoutInCell="1" allowOverlap="1" wp14:anchorId="1181DA8A" wp14:editId="3DA9A598">
                <wp:simplePos x="0" y="0"/>
                <wp:positionH relativeFrom="column">
                  <wp:posOffset>-114935</wp:posOffset>
                </wp:positionH>
                <wp:positionV relativeFrom="paragraph">
                  <wp:posOffset>-51435</wp:posOffset>
                </wp:positionV>
                <wp:extent cx="6457950" cy="9572625"/>
                <wp:effectExtent l="0" t="0" r="19050" b="28575"/>
                <wp:wrapTopAndBottom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57950" cy="95726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58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D76FE" w:rsidRDefault="00BD76FE" w:rsidP="00B33192">
                            <w:pPr>
                              <w:spacing w:after="0"/>
                              <w:rPr>
                                <w:rFonts w:ascii="Sceptica" w:hAnsi="Sceptica"/>
                                <w:sz w:val="32"/>
                                <w:szCs w:val="32"/>
                              </w:rPr>
                            </w:pPr>
                          </w:p>
                          <w:p w:rsidR="00BD76FE" w:rsidRDefault="00BD76FE" w:rsidP="00B33192">
                            <w:pPr>
                              <w:spacing w:after="0"/>
                            </w:pPr>
                            <w:r>
                              <w:rPr>
                                <w:noProof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 wp14:anchorId="5346362B" wp14:editId="4798EBDC">
                                  <wp:extent cx="1719580" cy="955040"/>
                                  <wp:effectExtent l="0" t="0" r="0" b="0"/>
                                  <wp:docPr id="2" name="Рисунок 1" descr="Описание: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1" descr="Описание: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19580" cy="9550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D76FE" w:rsidRPr="001E095E" w:rsidRDefault="00BD76FE" w:rsidP="001E095E">
                            <w:pPr>
                              <w:spacing w:after="0"/>
                              <w:ind w:firstLine="6379"/>
                              <w:rPr>
                                <w:rFonts w:ascii="Sceptica" w:hAnsi="Sceptica" w:cs="Times New Roman"/>
                                <w:sz w:val="20"/>
                                <w:szCs w:val="28"/>
                              </w:rPr>
                            </w:pPr>
                            <w:r w:rsidRPr="001E095E">
                              <w:rPr>
                                <w:rFonts w:ascii="Sceptica" w:hAnsi="Sceptica" w:cs="Times New Roman"/>
                                <w:sz w:val="20"/>
                                <w:szCs w:val="28"/>
                              </w:rPr>
                              <w:t>Утвержден постановлением</w:t>
                            </w:r>
                          </w:p>
                          <w:p w:rsidR="00BD76FE" w:rsidRPr="001E095E" w:rsidRDefault="00BD76FE" w:rsidP="001E095E">
                            <w:pPr>
                              <w:spacing w:after="0"/>
                              <w:ind w:firstLine="6379"/>
                              <w:rPr>
                                <w:rFonts w:ascii="Sceptica" w:hAnsi="Sceptica" w:cs="Times New Roman"/>
                                <w:sz w:val="20"/>
                                <w:szCs w:val="28"/>
                              </w:rPr>
                            </w:pPr>
                            <w:r w:rsidRPr="001E095E">
                              <w:rPr>
                                <w:rFonts w:ascii="Sceptica" w:hAnsi="Sceptica" w:cs="Times New Roman"/>
                                <w:sz w:val="20"/>
                                <w:szCs w:val="28"/>
                              </w:rPr>
                              <w:t xml:space="preserve">администрации г. Красноярска </w:t>
                            </w:r>
                          </w:p>
                          <w:p w:rsidR="00BD76FE" w:rsidRPr="001E095E" w:rsidRDefault="00BD76FE" w:rsidP="001E095E">
                            <w:pPr>
                              <w:spacing w:after="0"/>
                              <w:ind w:firstLine="6379"/>
                              <w:rPr>
                                <w:rFonts w:ascii="Sceptica" w:hAnsi="Sceptica" w:cs="Times New Roman"/>
                                <w:sz w:val="20"/>
                                <w:szCs w:val="28"/>
                              </w:rPr>
                            </w:pPr>
                            <w:r w:rsidRPr="007D38FA">
                              <w:rPr>
                                <w:rFonts w:ascii="Sceptica" w:hAnsi="Sceptica" w:cs="Times New Roman"/>
                                <w:sz w:val="20"/>
                                <w:szCs w:val="28"/>
                              </w:rPr>
                              <w:t>от                №</w:t>
                            </w:r>
                            <w:r w:rsidRPr="001E095E">
                              <w:rPr>
                                <w:rFonts w:ascii="Sceptica" w:hAnsi="Sceptica" w:cs="Times New Roman"/>
                                <w:sz w:val="20"/>
                                <w:szCs w:val="28"/>
                              </w:rPr>
                              <w:t xml:space="preserve">  </w:t>
                            </w:r>
                          </w:p>
                          <w:p w:rsidR="00BD76FE" w:rsidRPr="001E095E" w:rsidRDefault="00BD76FE" w:rsidP="00B33192">
                            <w:pPr>
                              <w:spacing w:after="0"/>
                              <w:ind w:hanging="1260"/>
                              <w:rPr>
                                <w:rFonts w:ascii="Sceptica" w:hAnsi="Sceptica"/>
                                <w:sz w:val="28"/>
                                <w:szCs w:val="28"/>
                              </w:rPr>
                            </w:pPr>
                          </w:p>
                          <w:tbl>
                            <w:tblPr>
                              <w:tblW w:w="9356" w:type="dxa"/>
                              <w:tblInd w:w="250" w:type="dxa"/>
                              <w:tblLayout w:type="fixed"/>
                              <w:tblLook w:val="0000" w:firstRow="0" w:lastRow="0" w:firstColumn="0" w:lastColumn="0" w:noHBand="0" w:noVBand="0"/>
                            </w:tblPr>
                            <w:tblGrid>
                              <w:gridCol w:w="2694"/>
                              <w:gridCol w:w="6662"/>
                            </w:tblGrid>
                            <w:tr w:rsidR="00BD76FE" w:rsidRPr="001E095E" w:rsidTr="001E095E">
                              <w:tc>
                                <w:tcPr>
                                  <w:tcW w:w="2694" w:type="dxa"/>
                                </w:tcPr>
                                <w:p w:rsidR="00BD76FE" w:rsidRPr="001E095E" w:rsidRDefault="00BD76FE" w:rsidP="00B33192">
                                  <w:pPr>
                                    <w:tabs>
                                      <w:tab w:val="left" w:pos="284"/>
                                    </w:tabs>
                                    <w:spacing w:after="0"/>
                                    <w:rPr>
                                      <w:rFonts w:ascii="Sceptica" w:hAnsi="Sceptica" w:cs="Times New Roman"/>
                                      <w:b/>
                                      <w:sz w:val="28"/>
                                      <w:szCs w:val="28"/>
                                    </w:rPr>
                                  </w:pPr>
                                  <w:r w:rsidRPr="001E095E">
                                    <w:rPr>
                                      <w:rFonts w:ascii="Sceptica" w:hAnsi="Sceptica" w:cs="Times New Roman"/>
                                      <w:b/>
                                      <w:sz w:val="28"/>
                                      <w:szCs w:val="28"/>
                                    </w:rPr>
                                    <w:t>Заказчик:</w:t>
                                  </w:r>
                                </w:p>
                              </w:tc>
                              <w:tc>
                                <w:tcPr>
                                  <w:tcW w:w="6662" w:type="dxa"/>
                                </w:tcPr>
                                <w:p w:rsidR="00BD76FE" w:rsidRPr="005F2E5D" w:rsidRDefault="00BD76FE" w:rsidP="00463DF4">
                                  <w:pPr>
                                    <w:spacing w:after="0"/>
                                    <w:rPr>
                                      <w:rFonts w:ascii="Sceptica" w:eastAsia="Times New Roman" w:hAnsi="Sceptica" w:cs="Times New Roman"/>
                                      <w:sz w:val="28"/>
                                      <w:szCs w:val="28"/>
                                      <w:lang w:eastAsia="ar-SA"/>
                                    </w:rPr>
                                  </w:pPr>
                                  <w:r w:rsidRPr="005F2E5D">
                                    <w:rPr>
                                      <w:rFonts w:ascii="Sceptica" w:eastAsia="Times New Roman" w:hAnsi="Sceptica" w:cs="Times New Roman"/>
                                      <w:sz w:val="28"/>
                                      <w:szCs w:val="28"/>
                                      <w:lang w:eastAsia="ar-SA"/>
                                    </w:rPr>
                                    <w:t>Акционерное общество «Полюс Красноярск» (АО «Полюс»)</w:t>
                                  </w:r>
                                </w:p>
                                <w:p w:rsidR="00BD76FE" w:rsidRPr="005F2E5D" w:rsidRDefault="00BD76FE" w:rsidP="00463DF4">
                                  <w:pPr>
                                    <w:spacing w:after="0"/>
                                    <w:rPr>
                                      <w:rFonts w:ascii="Sceptica" w:hAnsi="Sceptica"/>
                                      <w:sz w:val="28"/>
                                      <w:szCs w:val="28"/>
                                    </w:rPr>
                                  </w:pPr>
                                </w:p>
                              </w:tc>
                            </w:tr>
                            <w:tr w:rsidR="00BD76FE" w:rsidRPr="001E095E" w:rsidTr="001E095E">
                              <w:tc>
                                <w:tcPr>
                                  <w:tcW w:w="2694" w:type="dxa"/>
                                </w:tcPr>
                                <w:p w:rsidR="00BD76FE" w:rsidRPr="001E095E" w:rsidRDefault="00BD76FE" w:rsidP="00B33192">
                                  <w:pPr>
                                    <w:tabs>
                                      <w:tab w:val="left" w:pos="284"/>
                                    </w:tabs>
                                    <w:spacing w:after="0"/>
                                    <w:rPr>
                                      <w:rFonts w:ascii="Sceptica" w:hAnsi="Sceptica" w:cs="Times New Roman"/>
                                      <w:b/>
                                      <w:sz w:val="28"/>
                                      <w:szCs w:val="28"/>
                                    </w:rPr>
                                  </w:pPr>
                                  <w:r w:rsidRPr="001E095E">
                                    <w:rPr>
                                      <w:rFonts w:ascii="Sceptica" w:hAnsi="Sceptica" w:cs="Times New Roman"/>
                                      <w:b/>
                                      <w:sz w:val="28"/>
                                      <w:szCs w:val="28"/>
                                    </w:rPr>
                                    <w:t xml:space="preserve">Наименование </w:t>
                                  </w:r>
                                </w:p>
                                <w:p w:rsidR="00BD76FE" w:rsidRPr="001E095E" w:rsidRDefault="00BD76FE" w:rsidP="00B33192">
                                  <w:pPr>
                                    <w:tabs>
                                      <w:tab w:val="left" w:pos="284"/>
                                    </w:tabs>
                                    <w:spacing w:after="0"/>
                                    <w:rPr>
                                      <w:rFonts w:ascii="Sceptica" w:hAnsi="Sceptica"/>
                                      <w:sz w:val="28"/>
                                      <w:szCs w:val="28"/>
                                    </w:rPr>
                                  </w:pPr>
                                  <w:r w:rsidRPr="001E095E">
                                    <w:rPr>
                                      <w:rFonts w:ascii="Sceptica" w:hAnsi="Sceptica" w:cs="Times New Roman"/>
                                      <w:b/>
                                      <w:sz w:val="28"/>
                                      <w:szCs w:val="28"/>
                                    </w:rPr>
                                    <w:t>объекта:</w:t>
                                  </w:r>
                                </w:p>
                              </w:tc>
                              <w:tc>
                                <w:tcPr>
                                  <w:tcW w:w="6662" w:type="dxa"/>
                                </w:tcPr>
                                <w:p w:rsidR="00BD76FE" w:rsidRPr="001E095E" w:rsidRDefault="00BD76FE" w:rsidP="00B33192">
                                  <w:pPr>
                                    <w:spacing w:after="0"/>
                                    <w:rPr>
                                      <w:rFonts w:ascii="Sceptica" w:eastAsia="Times New Roman" w:hAnsi="Sceptica" w:cs="Times New Roman"/>
                                      <w:sz w:val="28"/>
                                      <w:szCs w:val="28"/>
                                      <w:lang w:eastAsia="ar-SA"/>
                                    </w:rPr>
                                  </w:pPr>
                                  <w:r w:rsidRPr="001E095E">
                                    <w:rPr>
                                      <w:rFonts w:ascii="Sceptica" w:eastAsia="Times New Roman" w:hAnsi="Sceptica" w:cs="Times New Roman"/>
                                      <w:sz w:val="28"/>
                                      <w:szCs w:val="28"/>
                                      <w:lang w:eastAsia="ar-SA"/>
                                    </w:rPr>
                                    <w:t>Проект внесения изменений в проект планировки улично-дорожной сети и территорий общественного пользования городского округа город Красноярск</w:t>
                                  </w:r>
                                </w:p>
                                <w:p w:rsidR="00BD76FE" w:rsidRPr="001E095E" w:rsidRDefault="00BD76FE" w:rsidP="00B33192">
                                  <w:pPr>
                                    <w:spacing w:after="0"/>
                                    <w:jc w:val="both"/>
                                    <w:rPr>
                                      <w:rFonts w:ascii="Sceptica" w:hAnsi="Sceptica"/>
                                      <w:sz w:val="28"/>
                                      <w:szCs w:val="28"/>
                                      <w:highlight w:val="yellow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BD76FE" w:rsidRPr="001E095E" w:rsidRDefault="00BD76FE" w:rsidP="00B33192">
                            <w:pPr>
                              <w:spacing w:after="0"/>
                              <w:ind w:hanging="1260"/>
                              <w:jc w:val="both"/>
                              <w:rPr>
                                <w:rFonts w:ascii="Sceptica" w:hAnsi="Sceptica"/>
                                <w:sz w:val="28"/>
                                <w:szCs w:val="28"/>
                              </w:rPr>
                            </w:pPr>
                          </w:p>
                          <w:p w:rsidR="00BD76FE" w:rsidRDefault="00BD76FE" w:rsidP="00B33192">
                            <w:pPr>
                              <w:spacing w:after="0"/>
                              <w:ind w:hanging="1260"/>
                              <w:jc w:val="both"/>
                              <w:rPr>
                                <w:rFonts w:ascii="Sceptica" w:hAnsi="Sceptica"/>
                                <w:sz w:val="28"/>
                                <w:szCs w:val="28"/>
                              </w:rPr>
                            </w:pPr>
                          </w:p>
                          <w:p w:rsidR="00BD76FE" w:rsidRPr="001E095E" w:rsidRDefault="00BD76FE" w:rsidP="00B33192">
                            <w:pPr>
                              <w:spacing w:after="0"/>
                              <w:ind w:hanging="1260"/>
                              <w:jc w:val="both"/>
                              <w:rPr>
                                <w:rFonts w:ascii="Sceptica" w:hAnsi="Sceptica"/>
                                <w:sz w:val="28"/>
                                <w:szCs w:val="28"/>
                              </w:rPr>
                            </w:pPr>
                          </w:p>
                          <w:p w:rsidR="00BD76FE" w:rsidRDefault="00BD76FE" w:rsidP="00B33192">
                            <w:pPr>
                              <w:spacing w:after="0"/>
                              <w:ind w:firstLine="16"/>
                              <w:jc w:val="center"/>
                              <w:rPr>
                                <w:rFonts w:ascii="Sceptica" w:hAnsi="Sceptica" w:cs="Times New Roman"/>
                                <w:b/>
                                <w:sz w:val="32"/>
                                <w:szCs w:val="28"/>
                              </w:rPr>
                            </w:pPr>
                            <w:r w:rsidRPr="001E095E">
                              <w:rPr>
                                <w:rFonts w:ascii="Sceptica" w:hAnsi="Sceptica" w:cs="Times New Roman"/>
                                <w:b/>
                                <w:sz w:val="32"/>
                                <w:szCs w:val="28"/>
                              </w:rPr>
                              <w:t>Том 1. Проект внесения изменений в проект планировки в проект планировки улично-дорожной сети и территорий общественного пользования города Красноярск</w:t>
                            </w:r>
                          </w:p>
                          <w:p w:rsidR="00BD76FE" w:rsidRPr="001E095E" w:rsidRDefault="00BD76FE" w:rsidP="001E095E">
                            <w:pPr>
                              <w:spacing w:after="0"/>
                              <w:jc w:val="center"/>
                              <w:rPr>
                                <w:rFonts w:ascii="Sceptica" w:hAnsi="Sceptica" w:cs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BD76FE">
                              <w:rPr>
                                <w:rFonts w:ascii="Sceptica" w:hAnsi="Sceptica" w:cs="Times New Roman"/>
                                <w:b/>
                                <w:sz w:val="28"/>
                                <w:szCs w:val="28"/>
                              </w:rPr>
                              <w:t>1560-22.05</w:t>
                            </w:r>
                            <w:r w:rsidRPr="00C6147B">
                              <w:rPr>
                                <w:rFonts w:ascii="Sceptica" w:hAnsi="Sceptica" w:cs="Times New Roman"/>
                                <w:b/>
                                <w:sz w:val="28"/>
                                <w:szCs w:val="28"/>
                              </w:rPr>
                              <w:t>-ТЧ</w:t>
                            </w:r>
                          </w:p>
                          <w:p w:rsidR="00BD76FE" w:rsidRPr="001E095E" w:rsidRDefault="00BD76FE" w:rsidP="00B33192">
                            <w:pPr>
                              <w:spacing w:after="0"/>
                              <w:ind w:firstLine="16"/>
                              <w:jc w:val="center"/>
                              <w:rPr>
                                <w:rFonts w:ascii="Sceptica" w:hAnsi="Sceptica" w:cs="Times New Roman"/>
                                <w:b/>
                                <w:sz w:val="32"/>
                                <w:szCs w:val="28"/>
                              </w:rPr>
                            </w:pPr>
                          </w:p>
                          <w:p w:rsidR="00BD76FE" w:rsidRPr="001E095E" w:rsidRDefault="00BD76FE" w:rsidP="001E095E">
                            <w:pPr>
                              <w:spacing w:after="0"/>
                              <w:jc w:val="center"/>
                              <w:rPr>
                                <w:rFonts w:ascii="Sceptica" w:hAnsi="Sceptica" w:cs="Times New Roman"/>
                                <w:sz w:val="28"/>
                                <w:szCs w:val="28"/>
                              </w:rPr>
                            </w:pPr>
                            <w:r w:rsidRPr="001E095E">
                              <w:rPr>
                                <w:rFonts w:ascii="Sceptica" w:hAnsi="Sceptica" w:cs="Times New Roman"/>
                                <w:sz w:val="28"/>
                                <w:szCs w:val="28"/>
                              </w:rPr>
                              <w:t>Основная (утверждаемая) часть проекта планировки территории.</w:t>
                            </w:r>
                          </w:p>
                          <w:p w:rsidR="00BD76FE" w:rsidRPr="001E095E" w:rsidRDefault="00BD76FE" w:rsidP="00B33192">
                            <w:pPr>
                              <w:spacing w:after="0"/>
                              <w:jc w:val="center"/>
                              <w:rPr>
                                <w:rFonts w:ascii="Sceptica" w:hAnsi="Sceptica"/>
                                <w:sz w:val="28"/>
                                <w:szCs w:val="28"/>
                              </w:rPr>
                            </w:pPr>
                          </w:p>
                          <w:p w:rsidR="00BD76FE" w:rsidRDefault="00BD76FE" w:rsidP="00B33192">
                            <w:pPr>
                              <w:spacing w:after="0"/>
                              <w:rPr>
                                <w:rFonts w:ascii="Sceptica" w:hAnsi="Sceptica"/>
                                <w:sz w:val="28"/>
                                <w:szCs w:val="28"/>
                              </w:rPr>
                            </w:pPr>
                          </w:p>
                          <w:p w:rsidR="00BD76FE" w:rsidRDefault="00BD76FE" w:rsidP="00B33192">
                            <w:pPr>
                              <w:spacing w:after="0"/>
                              <w:rPr>
                                <w:rFonts w:ascii="Sceptica" w:hAnsi="Sceptica"/>
                                <w:sz w:val="28"/>
                                <w:szCs w:val="28"/>
                              </w:rPr>
                            </w:pPr>
                          </w:p>
                          <w:p w:rsidR="00BD76FE" w:rsidRDefault="00BD76FE" w:rsidP="00B33192">
                            <w:pPr>
                              <w:spacing w:after="0"/>
                              <w:rPr>
                                <w:rFonts w:ascii="Sceptica" w:hAnsi="Sceptica"/>
                                <w:sz w:val="28"/>
                                <w:szCs w:val="28"/>
                              </w:rPr>
                            </w:pPr>
                          </w:p>
                          <w:p w:rsidR="00BD76FE" w:rsidRDefault="00BD76FE" w:rsidP="00B33192">
                            <w:pPr>
                              <w:spacing w:after="0"/>
                              <w:rPr>
                                <w:rFonts w:ascii="Sceptica" w:hAnsi="Sceptica"/>
                                <w:sz w:val="28"/>
                                <w:szCs w:val="28"/>
                              </w:rPr>
                            </w:pPr>
                          </w:p>
                          <w:p w:rsidR="00BD76FE" w:rsidRDefault="00BD76FE" w:rsidP="00B33192">
                            <w:pPr>
                              <w:spacing w:after="0"/>
                              <w:rPr>
                                <w:rFonts w:ascii="Sceptica" w:hAnsi="Sceptica"/>
                                <w:sz w:val="28"/>
                                <w:szCs w:val="28"/>
                              </w:rPr>
                            </w:pPr>
                          </w:p>
                          <w:p w:rsidR="00BD76FE" w:rsidRDefault="00BD76FE" w:rsidP="00B33192">
                            <w:pPr>
                              <w:spacing w:after="0"/>
                              <w:rPr>
                                <w:rFonts w:ascii="Sceptica" w:hAnsi="Sceptica"/>
                                <w:sz w:val="28"/>
                                <w:szCs w:val="28"/>
                              </w:rPr>
                            </w:pPr>
                          </w:p>
                          <w:p w:rsidR="00BD76FE" w:rsidRDefault="00BD76FE" w:rsidP="00B33192">
                            <w:pPr>
                              <w:spacing w:after="0"/>
                              <w:rPr>
                                <w:rFonts w:ascii="Sceptica" w:hAnsi="Sceptica"/>
                                <w:sz w:val="28"/>
                                <w:szCs w:val="28"/>
                              </w:rPr>
                            </w:pPr>
                          </w:p>
                          <w:p w:rsidR="00BD76FE" w:rsidRDefault="00BD76FE" w:rsidP="00B33192">
                            <w:pPr>
                              <w:spacing w:after="0"/>
                              <w:rPr>
                                <w:rFonts w:ascii="Sceptica" w:hAnsi="Sceptica"/>
                                <w:sz w:val="28"/>
                                <w:szCs w:val="28"/>
                              </w:rPr>
                            </w:pPr>
                          </w:p>
                          <w:p w:rsidR="00BD76FE" w:rsidRDefault="00BD76FE" w:rsidP="00B33192">
                            <w:pPr>
                              <w:spacing w:after="0"/>
                              <w:rPr>
                                <w:rFonts w:ascii="Sceptica" w:hAnsi="Sceptica"/>
                                <w:sz w:val="28"/>
                                <w:szCs w:val="28"/>
                              </w:rPr>
                            </w:pPr>
                          </w:p>
                          <w:p w:rsidR="00BD76FE" w:rsidRPr="001E095E" w:rsidRDefault="00BD76FE" w:rsidP="00B33192">
                            <w:pPr>
                              <w:spacing w:after="0"/>
                              <w:rPr>
                                <w:rFonts w:ascii="Sceptica" w:hAnsi="Sceptica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BD76FE" w:rsidRPr="001E095E" w:rsidRDefault="00BD76FE" w:rsidP="00B33192">
                            <w:pPr>
                              <w:spacing w:after="0"/>
                              <w:jc w:val="center"/>
                              <w:rPr>
                                <w:rFonts w:ascii="Sceptica" w:hAnsi="Sceptica" w:cs="Times New Roman"/>
                                <w:sz w:val="28"/>
                                <w:szCs w:val="28"/>
                              </w:rPr>
                            </w:pPr>
                            <w:r w:rsidRPr="001E095E">
                              <w:rPr>
                                <w:rFonts w:ascii="Sceptica" w:hAnsi="Sceptica" w:cs="Times New Roman"/>
                                <w:sz w:val="28"/>
                                <w:szCs w:val="28"/>
                              </w:rPr>
                              <w:t>Красноярск 2021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181DA8A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-9.05pt;margin-top:-4.05pt;width:508.5pt;height:753.75pt;z-index:25164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" strokeweight="1.25pt">
                <v:textbox>
                  <w:txbxContent>
                    <w:p w:rsidR="00BD76FE" w:rsidRDefault="00BD76FE" w:rsidP="00B33192">
                      <w:pPr>
                        <w:spacing w:after="0"/>
                        <w:rPr>
                          <w:rFonts w:ascii="Sceptica" w:hAnsi="Sceptica"/>
                          <w:sz w:val="32"/>
                          <w:szCs w:val="32"/>
                        </w:rPr>
                      </w:pPr>
                    </w:p>
                    <w:p w:rsidR="00BD76FE" w:rsidRDefault="00BD76FE" w:rsidP="00B33192">
                      <w:pPr>
                        <w:spacing w:after="0"/>
                      </w:pPr>
                      <w:r>
                        <w:rPr>
                          <w:noProof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 wp14:anchorId="5346362B" wp14:editId="4798EBDC">
                            <wp:extent cx="1719580" cy="955040"/>
                            <wp:effectExtent l="0" t="0" r="0" b="0"/>
                            <wp:docPr id="2" name="Рисунок 1" descr="Описание: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1" descr="Описание: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19580" cy="9550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D76FE" w:rsidRPr="001E095E" w:rsidRDefault="00BD76FE" w:rsidP="001E095E">
                      <w:pPr>
                        <w:spacing w:after="0"/>
                        <w:ind w:firstLine="6379"/>
                        <w:rPr>
                          <w:rFonts w:ascii="Sceptica" w:hAnsi="Sceptica" w:cs="Times New Roman"/>
                          <w:sz w:val="20"/>
                          <w:szCs w:val="28"/>
                        </w:rPr>
                      </w:pPr>
                      <w:r w:rsidRPr="001E095E">
                        <w:rPr>
                          <w:rFonts w:ascii="Sceptica" w:hAnsi="Sceptica" w:cs="Times New Roman"/>
                          <w:sz w:val="20"/>
                          <w:szCs w:val="28"/>
                        </w:rPr>
                        <w:t>Утвержден постановлением</w:t>
                      </w:r>
                    </w:p>
                    <w:p w:rsidR="00BD76FE" w:rsidRPr="001E095E" w:rsidRDefault="00BD76FE" w:rsidP="001E095E">
                      <w:pPr>
                        <w:spacing w:after="0"/>
                        <w:ind w:firstLine="6379"/>
                        <w:rPr>
                          <w:rFonts w:ascii="Sceptica" w:hAnsi="Sceptica" w:cs="Times New Roman"/>
                          <w:sz w:val="20"/>
                          <w:szCs w:val="28"/>
                        </w:rPr>
                      </w:pPr>
                      <w:r w:rsidRPr="001E095E">
                        <w:rPr>
                          <w:rFonts w:ascii="Sceptica" w:hAnsi="Sceptica" w:cs="Times New Roman"/>
                          <w:sz w:val="20"/>
                          <w:szCs w:val="28"/>
                        </w:rPr>
                        <w:t xml:space="preserve">администрации г. Красноярска </w:t>
                      </w:r>
                    </w:p>
                    <w:p w:rsidR="00BD76FE" w:rsidRPr="001E095E" w:rsidRDefault="00BD76FE" w:rsidP="001E095E">
                      <w:pPr>
                        <w:spacing w:after="0"/>
                        <w:ind w:firstLine="6379"/>
                        <w:rPr>
                          <w:rFonts w:ascii="Sceptica" w:hAnsi="Sceptica" w:cs="Times New Roman"/>
                          <w:sz w:val="20"/>
                          <w:szCs w:val="28"/>
                        </w:rPr>
                      </w:pPr>
                      <w:r w:rsidRPr="007D38FA">
                        <w:rPr>
                          <w:rFonts w:ascii="Sceptica" w:hAnsi="Sceptica" w:cs="Times New Roman"/>
                          <w:sz w:val="20"/>
                          <w:szCs w:val="28"/>
                        </w:rPr>
                        <w:t>от                №</w:t>
                      </w:r>
                      <w:r w:rsidRPr="001E095E">
                        <w:rPr>
                          <w:rFonts w:ascii="Sceptica" w:hAnsi="Sceptica" w:cs="Times New Roman"/>
                          <w:sz w:val="20"/>
                          <w:szCs w:val="28"/>
                        </w:rPr>
                        <w:t xml:space="preserve">  </w:t>
                      </w:r>
                    </w:p>
                    <w:p w:rsidR="00BD76FE" w:rsidRPr="001E095E" w:rsidRDefault="00BD76FE" w:rsidP="00B33192">
                      <w:pPr>
                        <w:spacing w:after="0"/>
                        <w:ind w:hanging="1260"/>
                        <w:rPr>
                          <w:rFonts w:ascii="Sceptica" w:hAnsi="Sceptica"/>
                          <w:sz w:val="28"/>
                          <w:szCs w:val="28"/>
                        </w:rPr>
                      </w:pPr>
                    </w:p>
                    <w:tbl>
                      <w:tblPr>
                        <w:tblW w:w="9356" w:type="dxa"/>
                        <w:tblInd w:w="250" w:type="dxa"/>
                        <w:tblLayout w:type="fixed"/>
                        <w:tblLook w:val="0000" w:firstRow="0" w:lastRow="0" w:firstColumn="0" w:lastColumn="0" w:noHBand="0" w:noVBand="0"/>
                      </w:tblPr>
                      <w:tblGrid>
                        <w:gridCol w:w="2694"/>
                        <w:gridCol w:w="6662"/>
                      </w:tblGrid>
                      <w:tr w:rsidR="00BD76FE" w:rsidRPr="001E095E" w:rsidTr="001E095E">
                        <w:tc>
                          <w:tcPr>
                            <w:tcW w:w="2694" w:type="dxa"/>
                          </w:tcPr>
                          <w:p w:rsidR="00BD76FE" w:rsidRPr="001E095E" w:rsidRDefault="00BD76FE" w:rsidP="00B33192">
                            <w:pPr>
                              <w:tabs>
                                <w:tab w:val="left" w:pos="284"/>
                              </w:tabs>
                              <w:spacing w:after="0"/>
                              <w:rPr>
                                <w:rFonts w:ascii="Sceptica" w:hAnsi="Sceptica" w:cs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1E095E">
                              <w:rPr>
                                <w:rFonts w:ascii="Sceptica" w:hAnsi="Sceptica" w:cs="Times New Roman"/>
                                <w:b/>
                                <w:sz w:val="28"/>
                                <w:szCs w:val="28"/>
                              </w:rPr>
                              <w:t>Заказчик:</w:t>
                            </w:r>
                          </w:p>
                        </w:tc>
                        <w:tc>
                          <w:tcPr>
                            <w:tcW w:w="6662" w:type="dxa"/>
                          </w:tcPr>
                          <w:p w:rsidR="00BD76FE" w:rsidRPr="005F2E5D" w:rsidRDefault="00BD76FE" w:rsidP="00463DF4">
                            <w:pPr>
                              <w:spacing w:after="0"/>
                              <w:rPr>
                                <w:rFonts w:ascii="Sceptica" w:eastAsia="Times New Roman" w:hAnsi="Sceptica" w:cs="Times New Roman"/>
                                <w:sz w:val="28"/>
                                <w:szCs w:val="28"/>
                                <w:lang w:eastAsia="ar-SA"/>
                              </w:rPr>
                            </w:pPr>
                            <w:r w:rsidRPr="005F2E5D">
                              <w:rPr>
                                <w:rFonts w:ascii="Sceptica" w:eastAsia="Times New Roman" w:hAnsi="Sceptica" w:cs="Times New Roman"/>
                                <w:sz w:val="28"/>
                                <w:szCs w:val="28"/>
                                <w:lang w:eastAsia="ar-SA"/>
                              </w:rPr>
                              <w:t>Акционерное общество «Полюс Красноярск» (АО «Полюс»)</w:t>
                            </w:r>
                          </w:p>
                          <w:p w:rsidR="00BD76FE" w:rsidRPr="005F2E5D" w:rsidRDefault="00BD76FE" w:rsidP="00463DF4">
                            <w:pPr>
                              <w:spacing w:after="0"/>
                              <w:rPr>
                                <w:rFonts w:ascii="Sceptica" w:hAnsi="Sceptica"/>
                                <w:sz w:val="28"/>
                                <w:szCs w:val="28"/>
                              </w:rPr>
                            </w:pPr>
                          </w:p>
                        </w:tc>
                      </w:tr>
                      <w:tr w:rsidR="00BD76FE" w:rsidRPr="001E095E" w:rsidTr="001E095E">
                        <w:tc>
                          <w:tcPr>
                            <w:tcW w:w="2694" w:type="dxa"/>
                          </w:tcPr>
                          <w:p w:rsidR="00BD76FE" w:rsidRPr="001E095E" w:rsidRDefault="00BD76FE" w:rsidP="00B33192">
                            <w:pPr>
                              <w:tabs>
                                <w:tab w:val="left" w:pos="284"/>
                              </w:tabs>
                              <w:spacing w:after="0"/>
                              <w:rPr>
                                <w:rFonts w:ascii="Sceptica" w:hAnsi="Sceptica" w:cs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1E095E">
                              <w:rPr>
                                <w:rFonts w:ascii="Sceptica" w:hAnsi="Sceptica" w:cs="Times New Roman"/>
                                <w:b/>
                                <w:sz w:val="28"/>
                                <w:szCs w:val="28"/>
                              </w:rPr>
                              <w:t xml:space="preserve">Наименование </w:t>
                            </w:r>
                          </w:p>
                          <w:p w:rsidR="00BD76FE" w:rsidRPr="001E095E" w:rsidRDefault="00BD76FE" w:rsidP="00B33192">
                            <w:pPr>
                              <w:tabs>
                                <w:tab w:val="left" w:pos="284"/>
                              </w:tabs>
                              <w:spacing w:after="0"/>
                              <w:rPr>
                                <w:rFonts w:ascii="Sceptica" w:hAnsi="Sceptica"/>
                                <w:sz w:val="28"/>
                                <w:szCs w:val="28"/>
                              </w:rPr>
                            </w:pPr>
                            <w:r w:rsidRPr="001E095E">
                              <w:rPr>
                                <w:rFonts w:ascii="Sceptica" w:hAnsi="Sceptica" w:cs="Times New Roman"/>
                                <w:b/>
                                <w:sz w:val="28"/>
                                <w:szCs w:val="28"/>
                              </w:rPr>
                              <w:t>объекта:</w:t>
                            </w:r>
                          </w:p>
                        </w:tc>
                        <w:tc>
                          <w:tcPr>
                            <w:tcW w:w="6662" w:type="dxa"/>
                          </w:tcPr>
                          <w:p w:rsidR="00BD76FE" w:rsidRPr="001E095E" w:rsidRDefault="00BD76FE" w:rsidP="00B33192">
                            <w:pPr>
                              <w:spacing w:after="0"/>
                              <w:rPr>
                                <w:rFonts w:ascii="Sceptica" w:eastAsia="Times New Roman" w:hAnsi="Sceptica" w:cs="Times New Roman"/>
                                <w:sz w:val="28"/>
                                <w:szCs w:val="28"/>
                                <w:lang w:eastAsia="ar-SA"/>
                              </w:rPr>
                            </w:pPr>
                            <w:r w:rsidRPr="001E095E">
                              <w:rPr>
                                <w:rFonts w:ascii="Sceptica" w:eastAsia="Times New Roman" w:hAnsi="Sceptica" w:cs="Times New Roman"/>
                                <w:sz w:val="28"/>
                                <w:szCs w:val="28"/>
                                <w:lang w:eastAsia="ar-SA"/>
                              </w:rPr>
                              <w:t>Проект внесения изменений в проект планировки улично-дорожной сети и территорий общественного пользования городского округа город Красноярск</w:t>
                            </w:r>
                          </w:p>
                          <w:p w:rsidR="00BD76FE" w:rsidRPr="001E095E" w:rsidRDefault="00BD76FE" w:rsidP="00B33192">
                            <w:pPr>
                              <w:spacing w:after="0"/>
                              <w:jc w:val="both"/>
                              <w:rPr>
                                <w:rFonts w:ascii="Sceptica" w:hAnsi="Sceptica"/>
                                <w:sz w:val="28"/>
                                <w:szCs w:val="28"/>
                                <w:highlight w:val="yellow"/>
                              </w:rPr>
                            </w:pPr>
                          </w:p>
                        </w:tc>
                      </w:tr>
                    </w:tbl>
                    <w:p w:rsidR="00BD76FE" w:rsidRPr="001E095E" w:rsidRDefault="00BD76FE" w:rsidP="00B33192">
                      <w:pPr>
                        <w:spacing w:after="0"/>
                        <w:ind w:hanging="1260"/>
                        <w:jc w:val="both"/>
                        <w:rPr>
                          <w:rFonts w:ascii="Sceptica" w:hAnsi="Sceptica"/>
                          <w:sz w:val="28"/>
                          <w:szCs w:val="28"/>
                        </w:rPr>
                      </w:pPr>
                    </w:p>
                    <w:p w:rsidR="00BD76FE" w:rsidRDefault="00BD76FE" w:rsidP="00B33192">
                      <w:pPr>
                        <w:spacing w:after="0"/>
                        <w:ind w:hanging="1260"/>
                        <w:jc w:val="both"/>
                        <w:rPr>
                          <w:rFonts w:ascii="Sceptica" w:hAnsi="Sceptica"/>
                          <w:sz w:val="28"/>
                          <w:szCs w:val="28"/>
                        </w:rPr>
                      </w:pPr>
                    </w:p>
                    <w:p w:rsidR="00BD76FE" w:rsidRPr="001E095E" w:rsidRDefault="00BD76FE" w:rsidP="00B33192">
                      <w:pPr>
                        <w:spacing w:after="0"/>
                        <w:ind w:hanging="1260"/>
                        <w:jc w:val="both"/>
                        <w:rPr>
                          <w:rFonts w:ascii="Sceptica" w:hAnsi="Sceptica"/>
                          <w:sz w:val="28"/>
                          <w:szCs w:val="28"/>
                        </w:rPr>
                      </w:pPr>
                    </w:p>
                    <w:p w:rsidR="00BD76FE" w:rsidRDefault="00BD76FE" w:rsidP="00B33192">
                      <w:pPr>
                        <w:spacing w:after="0"/>
                        <w:ind w:firstLine="16"/>
                        <w:jc w:val="center"/>
                        <w:rPr>
                          <w:rFonts w:ascii="Sceptica" w:hAnsi="Sceptica" w:cs="Times New Roman"/>
                          <w:b/>
                          <w:sz w:val="32"/>
                          <w:szCs w:val="28"/>
                        </w:rPr>
                      </w:pPr>
                      <w:r w:rsidRPr="001E095E">
                        <w:rPr>
                          <w:rFonts w:ascii="Sceptica" w:hAnsi="Sceptica" w:cs="Times New Roman"/>
                          <w:b/>
                          <w:sz w:val="32"/>
                          <w:szCs w:val="28"/>
                        </w:rPr>
                        <w:t>Том 1. Проект внесения изменений в проект планировки в проект планировки улично-дорожной сети и территорий общественного пользования города Красноярск</w:t>
                      </w:r>
                    </w:p>
                    <w:p w:rsidR="00BD76FE" w:rsidRPr="001E095E" w:rsidRDefault="00BD76FE" w:rsidP="001E095E">
                      <w:pPr>
                        <w:spacing w:after="0"/>
                        <w:jc w:val="center"/>
                        <w:rPr>
                          <w:rFonts w:ascii="Sceptica" w:hAnsi="Sceptica" w:cs="Times New Roman"/>
                          <w:b/>
                          <w:sz w:val="28"/>
                          <w:szCs w:val="28"/>
                        </w:rPr>
                      </w:pPr>
                      <w:r w:rsidRPr="00BD76FE">
                        <w:rPr>
                          <w:rFonts w:ascii="Sceptica" w:hAnsi="Sceptica" w:cs="Times New Roman"/>
                          <w:b/>
                          <w:sz w:val="28"/>
                          <w:szCs w:val="28"/>
                        </w:rPr>
                        <w:t>1560-22.05</w:t>
                      </w:r>
                      <w:r w:rsidRPr="00C6147B">
                        <w:rPr>
                          <w:rFonts w:ascii="Sceptica" w:hAnsi="Sceptica" w:cs="Times New Roman"/>
                          <w:b/>
                          <w:sz w:val="28"/>
                          <w:szCs w:val="28"/>
                        </w:rPr>
                        <w:t>-ТЧ</w:t>
                      </w:r>
                    </w:p>
                    <w:p w:rsidR="00BD76FE" w:rsidRPr="001E095E" w:rsidRDefault="00BD76FE" w:rsidP="00B33192">
                      <w:pPr>
                        <w:spacing w:after="0"/>
                        <w:ind w:firstLine="16"/>
                        <w:jc w:val="center"/>
                        <w:rPr>
                          <w:rFonts w:ascii="Sceptica" w:hAnsi="Sceptica" w:cs="Times New Roman"/>
                          <w:b/>
                          <w:sz w:val="32"/>
                          <w:szCs w:val="28"/>
                        </w:rPr>
                      </w:pPr>
                    </w:p>
                    <w:p w:rsidR="00BD76FE" w:rsidRPr="001E095E" w:rsidRDefault="00BD76FE" w:rsidP="001E095E">
                      <w:pPr>
                        <w:spacing w:after="0"/>
                        <w:jc w:val="center"/>
                        <w:rPr>
                          <w:rFonts w:ascii="Sceptica" w:hAnsi="Sceptica" w:cs="Times New Roman"/>
                          <w:sz w:val="28"/>
                          <w:szCs w:val="28"/>
                        </w:rPr>
                      </w:pPr>
                      <w:r w:rsidRPr="001E095E">
                        <w:rPr>
                          <w:rFonts w:ascii="Sceptica" w:hAnsi="Sceptica" w:cs="Times New Roman"/>
                          <w:sz w:val="28"/>
                          <w:szCs w:val="28"/>
                        </w:rPr>
                        <w:t>Основная (утверждаемая) часть проекта планировки территории.</w:t>
                      </w:r>
                    </w:p>
                    <w:p w:rsidR="00BD76FE" w:rsidRPr="001E095E" w:rsidRDefault="00BD76FE" w:rsidP="00B33192">
                      <w:pPr>
                        <w:spacing w:after="0"/>
                        <w:jc w:val="center"/>
                        <w:rPr>
                          <w:rFonts w:ascii="Sceptica" w:hAnsi="Sceptica"/>
                          <w:sz w:val="28"/>
                          <w:szCs w:val="28"/>
                        </w:rPr>
                      </w:pPr>
                    </w:p>
                    <w:p w:rsidR="00BD76FE" w:rsidRDefault="00BD76FE" w:rsidP="00B33192">
                      <w:pPr>
                        <w:spacing w:after="0"/>
                        <w:rPr>
                          <w:rFonts w:ascii="Sceptica" w:hAnsi="Sceptica"/>
                          <w:sz w:val="28"/>
                          <w:szCs w:val="28"/>
                        </w:rPr>
                      </w:pPr>
                    </w:p>
                    <w:p w:rsidR="00BD76FE" w:rsidRDefault="00BD76FE" w:rsidP="00B33192">
                      <w:pPr>
                        <w:spacing w:after="0"/>
                        <w:rPr>
                          <w:rFonts w:ascii="Sceptica" w:hAnsi="Sceptica"/>
                          <w:sz w:val="28"/>
                          <w:szCs w:val="28"/>
                        </w:rPr>
                      </w:pPr>
                    </w:p>
                    <w:p w:rsidR="00BD76FE" w:rsidRDefault="00BD76FE" w:rsidP="00B33192">
                      <w:pPr>
                        <w:spacing w:after="0"/>
                        <w:rPr>
                          <w:rFonts w:ascii="Sceptica" w:hAnsi="Sceptica"/>
                          <w:sz w:val="28"/>
                          <w:szCs w:val="28"/>
                        </w:rPr>
                      </w:pPr>
                    </w:p>
                    <w:p w:rsidR="00BD76FE" w:rsidRDefault="00BD76FE" w:rsidP="00B33192">
                      <w:pPr>
                        <w:spacing w:after="0"/>
                        <w:rPr>
                          <w:rFonts w:ascii="Sceptica" w:hAnsi="Sceptica"/>
                          <w:sz w:val="28"/>
                          <w:szCs w:val="28"/>
                        </w:rPr>
                      </w:pPr>
                    </w:p>
                    <w:p w:rsidR="00BD76FE" w:rsidRDefault="00BD76FE" w:rsidP="00B33192">
                      <w:pPr>
                        <w:spacing w:after="0"/>
                        <w:rPr>
                          <w:rFonts w:ascii="Sceptica" w:hAnsi="Sceptica"/>
                          <w:sz w:val="28"/>
                          <w:szCs w:val="28"/>
                        </w:rPr>
                      </w:pPr>
                    </w:p>
                    <w:p w:rsidR="00BD76FE" w:rsidRDefault="00BD76FE" w:rsidP="00B33192">
                      <w:pPr>
                        <w:spacing w:after="0"/>
                        <w:rPr>
                          <w:rFonts w:ascii="Sceptica" w:hAnsi="Sceptica"/>
                          <w:sz w:val="28"/>
                          <w:szCs w:val="28"/>
                        </w:rPr>
                      </w:pPr>
                    </w:p>
                    <w:p w:rsidR="00BD76FE" w:rsidRDefault="00BD76FE" w:rsidP="00B33192">
                      <w:pPr>
                        <w:spacing w:after="0"/>
                        <w:rPr>
                          <w:rFonts w:ascii="Sceptica" w:hAnsi="Sceptica"/>
                          <w:sz w:val="28"/>
                          <w:szCs w:val="28"/>
                        </w:rPr>
                      </w:pPr>
                    </w:p>
                    <w:p w:rsidR="00BD76FE" w:rsidRDefault="00BD76FE" w:rsidP="00B33192">
                      <w:pPr>
                        <w:spacing w:after="0"/>
                        <w:rPr>
                          <w:rFonts w:ascii="Sceptica" w:hAnsi="Sceptica"/>
                          <w:sz w:val="28"/>
                          <w:szCs w:val="28"/>
                        </w:rPr>
                      </w:pPr>
                    </w:p>
                    <w:p w:rsidR="00BD76FE" w:rsidRDefault="00BD76FE" w:rsidP="00B33192">
                      <w:pPr>
                        <w:spacing w:after="0"/>
                        <w:rPr>
                          <w:rFonts w:ascii="Sceptica" w:hAnsi="Sceptica"/>
                          <w:sz w:val="28"/>
                          <w:szCs w:val="28"/>
                        </w:rPr>
                      </w:pPr>
                    </w:p>
                    <w:p w:rsidR="00BD76FE" w:rsidRPr="001E095E" w:rsidRDefault="00BD76FE" w:rsidP="00B33192">
                      <w:pPr>
                        <w:spacing w:after="0"/>
                        <w:rPr>
                          <w:rFonts w:ascii="Sceptica" w:hAnsi="Sceptica"/>
                          <w:b/>
                          <w:sz w:val="28"/>
                          <w:szCs w:val="28"/>
                        </w:rPr>
                      </w:pPr>
                    </w:p>
                    <w:p w:rsidR="00BD76FE" w:rsidRPr="001E095E" w:rsidRDefault="00BD76FE" w:rsidP="00B33192">
                      <w:pPr>
                        <w:spacing w:after="0"/>
                        <w:jc w:val="center"/>
                        <w:rPr>
                          <w:rFonts w:ascii="Sceptica" w:hAnsi="Sceptica" w:cs="Times New Roman"/>
                          <w:sz w:val="28"/>
                          <w:szCs w:val="28"/>
                        </w:rPr>
                      </w:pPr>
                      <w:r w:rsidRPr="001E095E">
                        <w:rPr>
                          <w:rFonts w:ascii="Sceptica" w:hAnsi="Sceptica" w:cs="Times New Roman"/>
                          <w:sz w:val="28"/>
                          <w:szCs w:val="28"/>
                        </w:rPr>
                        <w:t>Красноярск 2021</w:t>
                      </w:r>
                    </w:p>
                  </w:txbxContent>
                </v:textbox>
                <w10:wrap type="topAndBottom"/>
                <w10:anchorlock/>
              </v:shape>
            </w:pict>
          </mc:Fallback>
        </mc:AlternateContent>
      </w:r>
    </w:p>
    <w:p w:rsidR="001E095E" w:rsidRPr="00BE5565" w:rsidRDefault="001E095E" w:rsidP="001E095E">
      <w:pPr>
        <w:spacing w:after="0"/>
        <w:ind w:left="7799"/>
        <w:rPr>
          <w:rFonts w:ascii="Sceptica" w:eastAsia="Times New Roman" w:hAnsi="Sceptica" w:cs="Times New Roman"/>
          <w:color w:val="FF0000"/>
          <w:szCs w:val="28"/>
          <w:lang w:eastAsia="ar-SA"/>
        </w:rPr>
      </w:pPr>
      <w:r w:rsidRPr="00BE5565">
        <w:rPr>
          <w:rFonts w:ascii="Sceptica" w:eastAsia="Times New Roman" w:hAnsi="Sceptica" w:cs="Times New Roman"/>
          <w:szCs w:val="28"/>
          <w:lang w:eastAsia="ar-SA"/>
        </w:rPr>
        <w:lastRenderedPageBreak/>
        <w:t xml:space="preserve">инв.№ </w:t>
      </w:r>
      <w:r w:rsidR="00833291" w:rsidRPr="002B5A62">
        <w:rPr>
          <w:rFonts w:ascii="Times New Roman" w:eastAsia="Calibri" w:hAnsi="Times New Roman" w:cs="Times New Roman"/>
          <w:color w:val="000000"/>
        </w:rPr>
        <w:t>17/19968</w:t>
      </w:r>
    </w:p>
    <w:p w:rsidR="001E095E" w:rsidRPr="00BE5565" w:rsidRDefault="001E095E" w:rsidP="001E095E">
      <w:pPr>
        <w:spacing w:after="0"/>
        <w:ind w:left="7090" w:firstLine="709"/>
        <w:rPr>
          <w:rFonts w:ascii="Sceptica" w:eastAsia="Times New Roman" w:hAnsi="Sceptica" w:cs="Times New Roman"/>
          <w:szCs w:val="28"/>
          <w:lang w:eastAsia="ar-SA"/>
        </w:rPr>
      </w:pPr>
      <w:r w:rsidRPr="00BE5565">
        <w:rPr>
          <w:rFonts w:ascii="Sceptica" w:eastAsia="Times New Roman" w:hAnsi="Sceptica" w:cs="Times New Roman"/>
          <w:szCs w:val="28"/>
          <w:lang w:eastAsia="ar-SA"/>
        </w:rPr>
        <w:t>экз.№</w:t>
      </w:r>
    </w:p>
    <w:p w:rsidR="009E0FFE" w:rsidRPr="00BE5565" w:rsidRDefault="009E0FFE" w:rsidP="00B33192">
      <w:pPr>
        <w:spacing w:after="0"/>
        <w:jc w:val="center"/>
        <w:rPr>
          <w:rFonts w:ascii="Sceptica" w:eastAsia="Times New Roman" w:hAnsi="Sceptica" w:cs="Times New Roman"/>
          <w:color w:val="FF0000"/>
          <w:sz w:val="28"/>
          <w:szCs w:val="28"/>
          <w:lang w:eastAsia="ru-RU"/>
        </w:rPr>
      </w:pPr>
    </w:p>
    <w:p w:rsidR="001D57D4" w:rsidRPr="00BE5565" w:rsidRDefault="001D57D4" w:rsidP="00B33192">
      <w:pPr>
        <w:spacing w:after="0"/>
        <w:jc w:val="center"/>
        <w:rPr>
          <w:rFonts w:ascii="Sceptica" w:eastAsia="Times New Roman" w:hAnsi="Sceptica" w:cs="Times New Roman"/>
          <w:sz w:val="28"/>
          <w:szCs w:val="28"/>
          <w:lang w:eastAsia="ru-RU"/>
        </w:rPr>
      </w:pPr>
      <w:r w:rsidRPr="00BE5565">
        <w:rPr>
          <w:rFonts w:ascii="Sceptica" w:eastAsia="Times New Roman" w:hAnsi="Sceptica" w:cs="Times New Roman"/>
          <w:sz w:val="28"/>
          <w:szCs w:val="28"/>
          <w:lang w:eastAsia="ru-RU"/>
        </w:rPr>
        <w:t>АКЦИОНЕРНОЕ ОБЩЕСТВО</w:t>
      </w:r>
    </w:p>
    <w:p w:rsidR="00BA4E75" w:rsidRPr="00BE5565" w:rsidRDefault="001D57D4" w:rsidP="00B33192">
      <w:pPr>
        <w:spacing w:after="0"/>
        <w:jc w:val="center"/>
        <w:rPr>
          <w:rFonts w:ascii="Sceptica" w:eastAsia="Times New Roman" w:hAnsi="Sceptica" w:cs="Times New Roman"/>
          <w:sz w:val="28"/>
          <w:szCs w:val="28"/>
          <w:lang w:eastAsia="ru-RU"/>
        </w:rPr>
      </w:pPr>
      <w:r w:rsidRPr="00BE5565">
        <w:rPr>
          <w:rFonts w:ascii="Sceptica" w:eastAsia="Times New Roman" w:hAnsi="Sceptica" w:cs="Times New Roman"/>
          <w:sz w:val="28"/>
          <w:szCs w:val="28"/>
          <w:lang w:eastAsia="ru-RU"/>
        </w:rPr>
        <w:t>ТЕРРИТОРИАЛЬНЫЙ ГРАДОСТРОИТЕЛЬНЫЙ ИНСТИТУТ</w:t>
      </w:r>
    </w:p>
    <w:p w:rsidR="001D57D4" w:rsidRPr="00BE5565" w:rsidRDefault="001D57D4" w:rsidP="00B33192">
      <w:pPr>
        <w:spacing w:after="0"/>
        <w:jc w:val="center"/>
        <w:rPr>
          <w:rFonts w:ascii="Sceptica" w:eastAsia="Times New Roman" w:hAnsi="Sceptica" w:cs="Times New Roman"/>
          <w:caps/>
          <w:sz w:val="28"/>
          <w:szCs w:val="28"/>
          <w:lang w:eastAsia="ru-RU"/>
        </w:rPr>
      </w:pPr>
      <w:r w:rsidRPr="00BE5565">
        <w:rPr>
          <w:rFonts w:ascii="Sceptica" w:eastAsia="Times New Roman" w:hAnsi="Sceptica" w:cs="Times New Roman"/>
          <w:sz w:val="28"/>
          <w:szCs w:val="28"/>
          <w:lang w:eastAsia="ru-RU"/>
        </w:rPr>
        <w:t>«</w:t>
      </w:r>
      <w:r w:rsidRPr="00BE5565">
        <w:rPr>
          <w:rFonts w:ascii="Sceptica" w:eastAsia="Times New Roman" w:hAnsi="Sceptica" w:cs="Times New Roman"/>
          <w:caps/>
          <w:sz w:val="28"/>
          <w:szCs w:val="28"/>
          <w:lang w:eastAsia="ru-RU"/>
        </w:rPr>
        <w:t>Красноярскгражданпроект»</w:t>
      </w:r>
    </w:p>
    <w:p w:rsidR="001D57D4" w:rsidRPr="00BE5565" w:rsidRDefault="001D57D4" w:rsidP="00B33192">
      <w:pPr>
        <w:spacing w:after="0"/>
        <w:jc w:val="center"/>
        <w:rPr>
          <w:rFonts w:ascii="Sceptica" w:eastAsia="Times New Roman" w:hAnsi="Sceptica" w:cs="Times New Roman"/>
          <w:caps/>
          <w:color w:val="FF0000"/>
          <w:sz w:val="28"/>
          <w:szCs w:val="28"/>
          <w:lang w:eastAsia="ru-RU"/>
        </w:rPr>
      </w:pPr>
    </w:p>
    <w:p w:rsidR="001E095E" w:rsidRPr="00BE5565" w:rsidRDefault="001E095E" w:rsidP="001E095E">
      <w:pPr>
        <w:spacing w:after="0"/>
        <w:ind w:firstLine="6379"/>
        <w:rPr>
          <w:rFonts w:ascii="Sceptica" w:hAnsi="Sceptica" w:cs="Times New Roman"/>
          <w:sz w:val="20"/>
          <w:szCs w:val="28"/>
        </w:rPr>
      </w:pPr>
      <w:r w:rsidRPr="00BE5565">
        <w:rPr>
          <w:rFonts w:ascii="Sceptica" w:hAnsi="Sceptica" w:cs="Times New Roman"/>
          <w:sz w:val="20"/>
          <w:szCs w:val="28"/>
        </w:rPr>
        <w:t>Утвержден постановлением</w:t>
      </w:r>
    </w:p>
    <w:p w:rsidR="001E095E" w:rsidRPr="00BE5565" w:rsidRDefault="001E095E" w:rsidP="001E095E">
      <w:pPr>
        <w:spacing w:after="0"/>
        <w:ind w:firstLine="6379"/>
        <w:rPr>
          <w:rFonts w:ascii="Sceptica" w:hAnsi="Sceptica" w:cs="Times New Roman"/>
          <w:sz w:val="20"/>
          <w:szCs w:val="28"/>
        </w:rPr>
      </w:pPr>
      <w:r w:rsidRPr="00BE5565">
        <w:rPr>
          <w:rFonts w:ascii="Sceptica" w:hAnsi="Sceptica" w:cs="Times New Roman"/>
          <w:sz w:val="20"/>
          <w:szCs w:val="28"/>
        </w:rPr>
        <w:t xml:space="preserve">администрации г. Красноярска </w:t>
      </w:r>
    </w:p>
    <w:p w:rsidR="001E095E" w:rsidRPr="00BE5565" w:rsidRDefault="001E095E" w:rsidP="001E095E">
      <w:pPr>
        <w:spacing w:after="0"/>
        <w:ind w:firstLine="6379"/>
        <w:rPr>
          <w:rFonts w:ascii="Sceptica" w:hAnsi="Sceptica" w:cs="Times New Roman"/>
          <w:sz w:val="20"/>
          <w:szCs w:val="28"/>
        </w:rPr>
      </w:pPr>
      <w:r w:rsidRPr="00BE5565">
        <w:rPr>
          <w:rFonts w:ascii="Sceptica" w:hAnsi="Sceptica" w:cs="Times New Roman"/>
          <w:sz w:val="20"/>
          <w:szCs w:val="28"/>
        </w:rPr>
        <w:t xml:space="preserve">от                №  </w:t>
      </w:r>
    </w:p>
    <w:p w:rsidR="006B31AC" w:rsidRPr="00BE5565" w:rsidRDefault="006B31AC" w:rsidP="00B33192">
      <w:pPr>
        <w:tabs>
          <w:tab w:val="left" w:pos="3780"/>
        </w:tabs>
        <w:spacing w:after="0"/>
        <w:jc w:val="center"/>
        <w:outlineLvl w:val="0"/>
        <w:rPr>
          <w:rFonts w:ascii="Sceptica" w:eastAsia="Times New Roman" w:hAnsi="Sceptica" w:cs="Times New Roman"/>
          <w:sz w:val="28"/>
          <w:szCs w:val="28"/>
          <w:lang w:eastAsia="ru-RU"/>
        </w:rPr>
      </w:pPr>
    </w:p>
    <w:tbl>
      <w:tblPr>
        <w:tblW w:w="9356" w:type="dxa"/>
        <w:tblInd w:w="250" w:type="dxa"/>
        <w:tblLayout w:type="fixed"/>
        <w:tblLook w:val="0000" w:firstRow="0" w:lastRow="0" w:firstColumn="0" w:lastColumn="0" w:noHBand="0" w:noVBand="0"/>
      </w:tblPr>
      <w:tblGrid>
        <w:gridCol w:w="2694"/>
        <w:gridCol w:w="6662"/>
      </w:tblGrid>
      <w:tr w:rsidR="001E095E" w:rsidRPr="00BE5565" w:rsidTr="00014933">
        <w:tc>
          <w:tcPr>
            <w:tcW w:w="2694" w:type="dxa"/>
          </w:tcPr>
          <w:p w:rsidR="001E095E" w:rsidRPr="00BE5565" w:rsidRDefault="001E095E" w:rsidP="00862F4C">
            <w:pPr>
              <w:tabs>
                <w:tab w:val="left" w:pos="284"/>
              </w:tabs>
              <w:spacing w:after="0"/>
              <w:rPr>
                <w:rFonts w:ascii="Sceptica" w:hAnsi="Sceptica" w:cs="Times New Roman"/>
                <w:b/>
                <w:sz w:val="28"/>
                <w:szCs w:val="28"/>
              </w:rPr>
            </w:pPr>
            <w:r w:rsidRPr="00BE5565">
              <w:rPr>
                <w:rFonts w:ascii="Sceptica" w:hAnsi="Sceptica" w:cs="Times New Roman"/>
                <w:b/>
                <w:sz w:val="28"/>
                <w:szCs w:val="28"/>
              </w:rPr>
              <w:t>Заказчик:</w:t>
            </w:r>
          </w:p>
        </w:tc>
        <w:tc>
          <w:tcPr>
            <w:tcW w:w="6662" w:type="dxa"/>
          </w:tcPr>
          <w:p w:rsidR="00BD76FE" w:rsidRPr="005F2E5D" w:rsidRDefault="00BD76FE" w:rsidP="00BD76FE">
            <w:pPr>
              <w:spacing w:after="0"/>
              <w:rPr>
                <w:rFonts w:ascii="Sceptica" w:eastAsia="Times New Roman" w:hAnsi="Sceptica" w:cs="Times New Roman"/>
                <w:sz w:val="28"/>
                <w:szCs w:val="28"/>
                <w:lang w:eastAsia="ar-SA"/>
              </w:rPr>
            </w:pPr>
            <w:r w:rsidRPr="005F2E5D">
              <w:rPr>
                <w:rFonts w:ascii="Sceptica" w:eastAsia="Times New Roman" w:hAnsi="Sceptica" w:cs="Times New Roman"/>
                <w:sz w:val="28"/>
                <w:szCs w:val="28"/>
                <w:lang w:eastAsia="ar-SA"/>
              </w:rPr>
              <w:t>Акционерное общество «Полюс Красноярск» (АО «Полюс»)</w:t>
            </w:r>
          </w:p>
          <w:p w:rsidR="001E095E" w:rsidRPr="00BE5565" w:rsidRDefault="001E095E" w:rsidP="00862F4C">
            <w:pPr>
              <w:spacing w:after="0"/>
              <w:jc w:val="both"/>
              <w:rPr>
                <w:rFonts w:ascii="Sceptica" w:hAnsi="Sceptica"/>
                <w:sz w:val="28"/>
                <w:szCs w:val="28"/>
                <w:highlight w:val="yellow"/>
              </w:rPr>
            </w:pPr>
          </w:p>
        </w:tc>
      </w:tr>
      <w:tr w:rsidR="001E095E" w:rsidRPr="00BE5565" w:rsidTr="00014933">
        <w:tc>
          <w:tcPr>
            <w:tcW w:w="2694" w:type="dxa"/>
          </w:tcPr>
          <w:p w:rsidR="001E095E" w:rsidRPr="00BE5565" w:rsidRDefault="001E095E" w:rsidP="00862F4C">
            <w:pPr>
              <w:tabs>
                <w:tab w:val="left" w:pos="284"/>
              </w:tabs>
              <w:spacing w:after="0"/>
              <w:rPr>
                <w:rFonts w:ascii="Sceptica" w:hAnsi="Sceptica" w:cs="Times New Roman"/>
                <w:b/>
                <w:sz w:val="28"/>
                <w:szCs w:val="28"/>
              </w:rPr>
            </w:pPr>
            <w:r w:rsidRPr="00BE5565">
              <w:rPr>
                <w:rFonts w:ascii="Sceptica" w:hAnsi="Sceptica" w:cs="Times New Roman"/>
                <w:b/>
                <w:sz w:val="28"/>
                <w:szCs w:val="28"/>
              </w:rPr>
              <w:t xml:space="preserve">Наименование </w:t>
            </w:r>
          </w:p>
          <w:p w:rsidR="001E095E" w:rsidRPr="00BE5565" w:rsidRDefault="001E095E" w:rsidP="00862F4C">
            <w:pPr>
              <w:tabs>
                <w:tab w:val="left" w:pos="284"/>
              </w:tabs>
              <w:spacing w:after="0"/>
              <w:rPr>
                <w:rFonts w:ascii="Sceptica" w:hAnsi="Sceptica"/>
                <w:sz w:val="28"/>
                <w:szCs w:val="28"/>
              </w:rPr>
            </w:pPr>
            <w:r w:rsidRPr="00BE5565">
              <w:rPr>
                <w:rFonts w:ascii="Sceptica" w:hAnsi="Sceptica" w:cs="Times New Roman"/>
                <w:b/>
                <w:sz w:val="28"/>
                <w:szCs w:val="28"/>
              </w:rPr>
              <w:t>объекта:</w:t>
            </w:r>
          </w:p>
        </w:tc>
        <w:tc>
          <w:tcPr>
            <w:tcW w:w="6662" w:type="dxa"/>
          </w:tcPr>
          <w:p w:rsidR="001E095E" w:rsidRPr="00BE5565" w:rsidRDefault="001E095E" w:rsidP="00014933">
            <w:pPr>
              <w:spacing w:after="0"/>
              <w:rPr>
                <w:rFonts w:ascii="Sceptica" w:eastAsia="Times New Roman" w:hAnsi="Sceptica" w:cs="Times New Roman"/>
                <w:sz w:val="28"/>
                <w:szCs w:val="28"/>
                <w:lang w:eastAsia="ar-SA"/>
              </w:rPr>
            </w:pPr>
            <w:r w:rsidRPr="00BE5565">
              <w:rPr>
                <w:rFonts w:ascii="Sceptica" w:eastAsia="Times New Roman" w:hAnsi="Sceptica" w:cs="Times New Roman"/>
                <w:sz w:val="28"/>
                <w:szCs w:val="28"/>
                <w:lang w:eastAsia="ar-SA"/>
              </w:rPr>
              <w:t>Проект внесения изменений в проект планировки улично-дорожной сети и территорий общественного пользования городского округа город Красноярск</w:t>
            </w:r>
          </w:p>
          <w:p w:rsidR="005B5538" w:rsidRPr="00BE5565" w:rsidRDefault="005B5538" w:rsidP="00014933">
            <w:pPr>
              <w:spacing w:after="0"/>
              <w:rPr>
                <w:rFonts w:ascii="Sceptica" w:hAnsi="Sceptica"/>
                <w:sz w:val="28"/>
                <w:szCs w:val="28"/>
                <w:highlight w:val="yellow"/>
              </w:rPr>
            </w:pPr>
          </w:p>
          <w:p w:rsidR="00014933" w:rsidRPr="00BE5565" w:rsidRDefault="00014933" w:rsidP="00014933">
            <w:pPr>
              <w:spacing w:after="0"/>
              <w:jc w:val="both"/>
              <w:rPr>
                <w:rFonts w:ascii="Sceptica" w:hAnsi="Sceptica"/>
                <w:sz w:val="28"/>
                <w:szCs w:val="28"/>
                <w:highlight w:val="yellow"/>
              </w:rPr>
            </w:pPr>
          </w:p>
        </w:tc>
      </w:tr>
    </w:tbl>
    <w:p w:rsidR="00014933" w:rsidRPr="00BE5565" w:rsidRDefault="00014933" w:rsidP="00014933">
      <w:pPr>
        <w:spacing w:after="0"/>
        <w:ind w:firstLine="16"/>
        <w:jc w:val="center"/>
        <w:rPr>
          <w:rFonts w:ascii="Sceptica" w:hAnsi="Sceptica" w:cs="Times New Roman"/>
          <w:b/>
          <w:sz w:val="32"/>
          <w:szCs w:val="28"/>
        </w:rPr>
      </w:pPr>
      <w:r w:rsidRPr="00BE5565">
        <w:rPr>
          <w:rFonts w:ascii="Sceptica" w:hAnsi="Sceptica" w:cs="Times New Roman"/>
          <w:b/>
          <w:sz w:val="32"/>
          <w:szCs w:val="28"/>
        </w:rPr>
        <w:t>Том 1. Проект внесения изменений в проект планировки в проект планировки улично-дорожной сети и территорий общественного пользования города Красноярск</w:t>
      </w:r>
    </w:p>
    <w:p w:rsidR="00014933" w:rsidRPr="00BE5565" w:rsidRDefault="005538CA" w:rsidP="00014933">
      <w:pPr>
        <w:spacing w:after="0"/>
        <w:jc w:val="center"/>
        <w:rPr>
          <w:rFonts w:ascii="Sceptica" w:hAnsi="Sceptica" w:cs="Times New Roman"/>
          <w:b/>
          <w:sz w:val="28"/>
          <w:szCs w:val="28"/>
        </w:rPr>
      </w:pPr>
      <w:r w:rsidRPr="00BD76FE">
        <w:rPr>
          <w:rFonts w:ascii="Sceptica" w:hAnsi="Sceptica" w:cs="Times New Roman"/>
          <w:b/>
          <w:sz w:val="28"/>
          <w:szCs w:val="28"/>
        </w:rPr>
        <w:t>1560-22.05</w:t>
      </w:r>
      <w:r w:rsidR="00014933" w:rsidRPr="00BE5565">
        <w:rPr>
          <w:rFonts w:ascii="Sceptica" w:hAnsi="Sceptica" w:cs="Times New Roman"/>
          <w:b/>
          <w:sz w:val="28"/>
          <w:szCs w:val="28"/>
        </w:rPr>
        <w:t>-ТЧ</w:t>
      </w:r>
    </w:p>
    <w:p w:rsidR="00014933" w:rsidRPr="00BE5565" w:rsidRDefault="00014933" w:rsidP="00014933">
      <w:pPr>
        <w:spacing w:after="0"/>
        <w:ind w:firstLine="16"/>
        <w:jc w:val="center"/>
        <w:rPr>
          <w:rFonts w:ascii="Sceptica" w:hAnsi="Sceptica" w:cs="Times New Roman"/>
          <w:b/>
          <w:sz w:val="32"/>
          <w:szCs w:val="28"/>
        </w:rPr>
      </w:pPr>
    </w:p>
    <w:p w:rsidR="00014933" w:rsidRPr="00BE5565" w:rsidRDefault="00014933" w:rsidP="00014933">
      <w:pPr>
        <w:spacing w:after="0"/>
        <w:jc w:val="center"/>
        <w:rPr>
          <w:rFonts w:ascii="Sceptica" w:hAnsi="Sceptica" w:cs="Times New Roman"/>
          <w:sz w:val="28"/>
          <w:szCs w:val="28"/>
        </w:rPr>
      </w:pPr>
      <w:r w:rsidRPr="00BE5565">
        <w:rPr>
          <w:rFonts w:ascii="Sceptica" w:hAnsi="Sceptica" w:cs="Times New Roman"/>
          <w:sz w:val="28"/>
          <w:szCs w:val="28"/>
        </w:rPr>
        <w:t>Основная (утверждаемая) часть проекта планировки территории.</w:t>
      </w:r>
    </w:p>
    <w:p w:rsidR="00014933" w:rsidRPr="00BE5565" w:rsidRDefault="00014933" w:rsidP="00014933">
      <w:pPr>
        <w:spacing w:after="0"/>
        <w:jc w:val="center"/>
        <w:rPr>
          <w:rFonts w:ascii="Sceptica" w:hAnsi="Sceptica"/>
          <w:sz w:val="28"/>
          <w:szCs w:val="28"/>
        </w:rPr>
      </w:pPr>
    </w:p>
    <w:p w:rsidR="00014933" w:rsidRPr="00BE5565" w:rsidRDefault="00014933" w:rsidP="001A4376">
      <w:pPr>
        <w:spacing w:after="0"/>
        <w:rPr>
          <w:rFonts w:ascii="Sceptica" w:hAnsi="Sceptica"/>
          <w:sz w:val="28"/>
          <w:szCs w:val="28"/>
        </w:rPr>
      </w:pPr>
    </w:p>
    <w:p w:rsidR="00014933" w:rsidRPr="00BE5565" w:rsidRDefault="00014933" w:rsidP="00014933">
      <w:pPr>
        <w:spacing w:after="0"/>
        <w:jc w:val="center"/>
        <w:rPr>
          <w:rFonts w:ascii="Sceptica" w:hAnsi="Sceptica"/>
          <w:sz w:val="28"/>
          <w:szCs w:val="28"/>
        </w:rPr>
      </w:pPr>
    </w:p>
    <w:tbl>
      <w:tblPr>
        <w:tblStyle w:val="af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361"/>
        <w:gridCol w:w="2678"/>
        <w:gridCol w:w="2126"/>
      </w:tblGrid>
      <w:tr w:rsidR="00014933" w:rsidRPr="00BE5565" w:rsidTr="00014933">
        <w:tc>
          <w:tcPr>
            <w:tcW w:w="4361" w:type="dxa"/>
          </w:tcPr>
          <w:p w:rsidR="00014933" w:rsidRDefault="00014933" w:rsidP="00014933">
            <w:pPr>
              <w:rPr>
                <w:rFonts w:ascii="Sceptica" w:hAnsi="Sceptica"/>
                <w:sz w:val="28"/>
                <w:szCs w:val="28"/>
              </w:rPr>
            </w:pPr>
          </w:p>
          <w:p w:rsidR="00BE5565" w:rsidRDefault="00BE5565" w:rsidP="00014933">
            <w:pPr>
              <w:rPr>
                <w:rFonts w:ascii="Sceptica" w:hAnsi="Sceptica"/>
                <w:sz w:val="28"/>
                <w:szCs w:val="28"/>
              </w:rPr>
            </w:pPr>
          </w:p>
          <w:p w:rsidR="00BE5565" w:rsidRDefault="00BE5565" w:rsidP="00014933">
            <w:pPr>
              <w:rPr>
                <w:rFonts w:ascii="Sceptica" w:hAnsi="Sceptica"/>
                <w:sz w:val="28"/>
                <w:szCs w:val="28"/>
              </w:rPr>
            </w:pPr>
          </w:p>
          <w:p w:rsidR="00BE5565" w:rsidRDefault="00BE5565" w:rsidP="00014933">
            <w:pPr>
              <w:rPr>
                <w:rFonts w:ascii="Sceptica" w:hAnsi="Sceptica"/>
                <w:sz w:val="28"/>
                <w:szCs w:val="28"/>
              </w:rPr>
            </w:pPr>
          </w:p>
          <w:p w:rsidR="00BE5565" w:rsidRDefault="00BE5565" w:rsidP="00014933">
            <w:pPr>
              <w:rPr>
                <w:rFonts w:ascii="Sceptica" w:hAnsi="Sceptica"/>
                <w:sz w:val="28"/>
                <w:szCs w:val="28"/>
              </w:rPr>
            </w:pPr>
            <w:r>
              <w:rPr>
                <w:rFonts w:ascii="Sceptica" w:hAnsi="Sceptica"/>
                <w:sz w:val="28"/>
                <w:szCs w:val="28"/>
              </w:rPr>
              <w:t xml:space="preserve">Главный градостроитель                                     </w:t>
            </w:r>
          </w:p>
          <w:p w:rsidR="00BE5565" w:rsidRPr="00BE5565" w:rsidRDefault="00BE5565" w:rsidP="00014933">
            <w:pPr>
              <w:rPr>
                <w:rFonts w:ascii="Sceptica" w:hAnsi="Sceptica"/>
                <w:sz w:val="28"/>
                <w:szCs w:val="28"/>
              </w:rPr>
            </w:pPr>
          </w:p>
        </w:tc>
        <w:tc>
          <w:tcPr>
            <w:tcW w:w="2678" w:type="dxa"/>
          </w:tcPr>
          <w:p w:rsidR="00014933" w:rsidRPr="00BE5565" w:rsidRDefault="00014933" w:rsidP="00862F4C">
            <w:pPr>
              <w:jc w:val="center"/>
              <w:rPr>
                <w:rFonts w:ascii="Sceptica" w:hAnsi="Sceptica"/>
                <w:sz w:val="28"/>
                <w:szCs w:val="28"/>
              </w:rPr>
            </w:pPr>
          </w:p>
        </w:tc>
        <w:tc>
          <w:tcPr>
            <w:tcW w:w="2126" w:type="dxa"/>
          </w:tcPr>
          <w:p w:rsidR="00BE5565" w:rsidRDefault="00BE5565" w:rsidP="00014933">
            <w:pPr>
              <w:jc w:val="right"/>
              <w:rPr>
                <w:rFonts w:ascii="Sceptica" w:hAnsi="Sceptica"/>
                <w:sz w:val="28"/>
                <w:szCs w:val="28"/>
              </w:rPr>
            </w:pPr>
          </w:p>
          <w:p w:rsidR="00BE5565" w:rsidRPr="00BE5565" w:rsidRDefault="00BE5565" w:rsidP="00BE5565">
            <w:pPr>
              <w:rPr>
                <w:rFonts w:ascii="Sceptica" w:hAnsi="Sceptica"/>
                <w:sz w:val="28"/>
                <w:szCs w:val="28"/>
              </w:rPr>
            </w:pPr>
          </w:p>
          <w:p w:rsidR="00BE5565" w:rsidRDefault="00BE5565" w:rsidP="00BE5565">
            <w:pPr>
              <w:rPr>
                <w:rFonts w:ascii="Sceptica" w:hAnsi="Sceptica"/>
                <w:sz w:val="28"/>
                <w:szCs w:val="28"/>
              </w:rPr>
            </w:pPr>
          </w:p>
          <w:p w:rsidR="00BE5565" w:rsidRDefault="00BE5565" w:rsidP="00BE5565">
            <w:pPr>
              <w:rPr>
                <w:rFonts w:ascii="Sceptica" w:hAnsi="Sceptica"/>
                <w:sz w:val="28"/>
                <w:szCs w:val="28"/>
              </w:rPr>
            </w:pPr>
          </w:p>
          <w:p w:rsidR="00014933" w:rsidRPr="00BE5565" w:rsidRDefault="008A0986" w:rsidP="00BE5565">
            <w:pPr>
              <w:rPr>
                <w:rFonts w:ascii="Sceptica" w:hAnsi="Sceptica"/>
                <w:sz w:val="28"/>
                <w:szCs w:val="28"/>
              </w:rPr>
            </w:pPr>
            <w:proofErr w:type="spellStart"/>
            <w:r>
              <w:rPr>
                <w:rFonts w:ascii="Sceptica" w:hAnsi="Sceptica"/>
                <w:sz w:val="28"/>
                <w:szCs w:val="28"/>
              </w:rPr>
              <w:t>Т.П.</w:t>
            </w:r>
            <w:r w:rsidR="00BE5565">
              <w:rPr>
                <w:rFonts w:ascii="Sceptica" w:hAnsi="Sceptica"/>
                <w:sz w:val="28"/>
                <w:szCs w:val="28"/>
              </w:rPr>
              <w:t>Лисиенко</w:t>
            </w:r>
            <w:proofErr w:type="spellEnd"/>
          </w:p>
        </w:tc>
      </w:tr>
      <w:tr w:rsidR="00014933" w:rsidRPr="00BE5565" w:rsidTr="00014933">
        <w:tc>
          <w:tcPr>
            <w:tcW w:w="4361" w:type="dxa"/>
          </w:tcPr>
          <w:p w:rsidR="00014933" w:rsidRPr="00BE5565" w:rsidRDefault="00014933" w:rsidP="00014933">
            <w:pPr>
              <w:rPr>
                <w:rFonts w:ascii="Sceptica" w:hAnsi="Sceptica"/>
                <w:sz w:val="28"/>
                <w:szCs w:val="28"/>
              </w:rPr>
            </w:pPr>
            <w:r w:rsidRPr="00BE5565">
              <w:rPr>
                <w:rFonts w:ascii="Sceptica" w:hAnsi="Sceptica"/>
                <w:sz w:val="28"/>
                <w:szCs w:val="28"/>
              </w:rPr>
              <w:t>Главный инженер проекта</w:t>
            </w:r>
          </w:p>
        </w:tc>
        <w:tc>
          <w:tcPr>
            <w:tcW w:w="2678" w:type="dxa"/>
          </w:tcPr>
          <w:p w:rsidR="00014933" w:rsidRPr="00BE5565" w:rsidRDefault="00014933" w:rsidP="00862F4C">
            <w:pPr>
              <w:jc w:val="center"/>
              <w:rPr>
                <w:rFonts w:ascii="Sceptica" w:hAnsi="Sceptica"/>
                <w:sz w:val="28"/>
                <w:szCs w:val="28"/>
              </w:rPr>
            </w:pPr>
          </w:p>
        </w:tc>
        <w:tc>
          <w:tcPr>
            <w:tcW w:w="2126" w:type="dxa"/>
          </w:tcPr>
          <w:p w:rsidR="00014933" w:rsidRPr="00BE5565" w:rsidRDefault="00BE5565" w:rsidP="00BE5565">
            <w:pPr>
              <w:rPr>
                <w:rFonts w:ascii="Sceptica" w:hAnsi="Sceptica"/>
                <w:sz w:val="28"/>
                <w:szCs w:val="28"/>
              </w:rPr>
            </w:pPr>
            <w:r>
              <w:rPr>
                <w:rFonts w:ascii="Sceptica" w:hAnsi="Sceptica"/>
                <w:sz w:val="28"/>
                <w:szCs w:val="28"/>
              </w:rPr>
              <w:t xml:space="preserve"> </w:t>
            </w:r>
            <w:r w:rsidR="00014933" w:rsidRPr="00BE5565">
              <w:rPr>
                <w:rFonts w:ascii="Sceptica" w:hAnsi="Sceptica"/>
                <w:sz w:val="28"/>
                <w:szCs w:val="28"/>
              </w:rPr>
              <w:t>А. А. Коски</w:t>
            </w:r>
          </w:p>
        </w:tc>
      </w:tr>
    </w:tbl>
    <w:p w:rsidR="00014933" w:rsidRPr="00BE5565" w:rsidRDefault="00014933" w:rsidP="001A4376">
      <w:pPr>
        <w:spacing w:after="0"/>
        <w:rPr>
          <w:rFonts w:ascii="Sceptica" w:eastAsia="Times New Roman" w:hAnsi="Sceptica" w:cs="Times New Roman"/>
          <w:sz w:val="28"/>
          <w:szCs w:val="28"/>
          <w:lang w:eastAsia="ru-RU"/>
        </w:rPr>
      </w:pPr>
    </w:p>
    <w:p w:rsidR="00BE5565" w:rsidRPr="00BE5565" w:rsidRDefault="00BE5565" w:rsidP="001A4376">
      <w:pPr>
        <w:spacing w:after="0"/>
        <w:rPr>
          <w:rFonts w:ascii="Sceptica" w:eastAsia="Times New Roman" w:hAnsi="Sceptica" w:cs="Times New Roman"/>
          <w:sz w:val="28"/>
          <w:szCs w:val="28"/>
          <w:lang w:eastAsia="ru-RU"/>
        </w:rPr>
      </w:pPr>
    </w:p>
    <w:p w:rsidR="001E095E" w:rsidRPr="00BE5565" w:rsidRDefault="001D57D4" w:rsidP="001E095E">
      <w:pPr>
        <w:spacing w:after="0"/>
        <w:jc w:val="center"/>
        <w:rPr>
          <w:rFonts w:ascii="Sceptica" w:eastAsia="Times New Roman" w:hAnsi="Sceptica" w:cs="Times New Roman"/>
          <w:sz w:val="28"/>
          <w:szCs w:val="28"/>
          <w:lang w:eastAsia="ru-RU"/>
        </w:rPr>
      </w:pPr>
      <w:r w:rsidRPr="00BE5565">
        <w:rPr>
          <w:rFonts w:ascii="Sceptica" w:eastAsia="Times New Roman" w:hAnsi="Sceptica" w:cs="Times New Roman"/>
          <w:sz w:val="28"/>
          <w:szCs w:val="28"/>
          <w:lang w:eastAsia="ru-RU"/>
        </w:rPr>
        <w:t>Красноярск 20</w:t>
      </w:r>
      <w:r w:rsidR="0063095E" w:rsidRPr="00BE5565">
        <w:rPr>
          <w:rFonts w:ascii="Sceptica" w:eastAsia="Times New Roman" w:hAnsi="Sceptica" w:cs="Times New Roman"/>
          <w:sz w:val="28"/>
          <w:szCs w:val="28"/>
          <w:lang w:eastAsia="ru-RU"/>
        </w:rPr>
        <w:t>21</w:t>
      </w:r>
      <w:r w:rsidR="00C32772" w:rsidRPr="00BE5565">
        <w:rPr>
          <w:rFonts w:ascii="Sceptica" w:eastAsia="Times New Roman" w:hAnsi="Sceptica" w:cs="Times New Roman"/>
          <w:sz w:val="28"/>
          <w:szCs w:val="28"/>
          <w:lang w:eastAsia="ru-RU"/>
        </w:rPr>
        <w:t xml:space="preserve"> </w:t>
      </w:r>
      <w:r w:rsidRPr="00BE5565">
        <w:rPr>
          <w:rFonts w:ascii="Sceptica" w:eastAsia="Times New Roman" w:hAnsi="Sceptica" w:cs="Times New Roman"/>
          <w:sz w:val="28"/>
          <w:szCs w:val="28"/>
          <w:lang w:eastAsia="ru-RU"/>
        </w:rPr>
        <w:t>г.</w:t>
      </w:r>
    </w:p>
    <w:p w:rsidR="001D57D4" w:rsidRPr="00F56273" w:rsidRDefault="001738AE" w:rsidP="001E095E">
      <w:pPr>
        <w:pageBreakBefore/>
        <w:spacing w:after="0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F5627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lastRenderedPageBreak/>
        <w:t>Содержание</w:t>
      </w:r>
    </w:p>
    <w:p w:rsidR="001738AE" w:rsidRPr="00F56273" w:rsidRDefault="001738AE" w:rsidP="00B33192">
      <w:pPr>
        <w:spacing w:after="0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tbl>
      <w:tblPr>
        <w:tblOverlap w:val="never"/>
        <w:tblW w:w="9710" w:type="dxa"/>
        <w:tblInd w:w="26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1773"/>
        <w:gridCol w:w="5953"/>
        <w:gridCol w:w="1984"/>
      </w:tblGrid>
      <w:tr w:rsidR="0086287D" w:rsidRPr="00F56273" w:rsidTr="00922CEB">
        <w:trPr>
          <w:trHeight w:hRule="exact" w:val="907"/>
          <w:tblHeader/>
        </w:trPr>
        <w:tc>
          <w:tcPr>
            <w:tcW w:w="1773" w:type="dxa"/>
            <w:vAlign w:val="center"/>
          </w:tcPr>
          <w:p w:rsidR="001738AE" w:rsidRPr="00F56273" w:rsidRDefault="001738AE" w:rsidP="00B33192">
            <w:pPr>
              <w:pStyle w:val="af9"/>
              <w:spacing w:line="276" w:lineRule="auto"/>
              <w:rPr>
                <w:rFonts w:ascii="Times New Roman" w:hAnsi="Times New Roman"/>
                <w:i w:val="0"/>
                <w:color w:val="000000" w:themeColor="text1"/>
                <w:sz w:val="22"/>
                <w:szCs w:val="22"/>
              </w:rPr>
            </w:pPr>
            <w:r w:rsidRPr="00F56273">
              <w:rPr>
                <w:rFonts w:ascii="Times New Roman" w:hAnsi="Times New Roman"/>
                <w:i w:val="0"/>
                <w:color w:val="000000" w:themeColor="text1"/>
                <w:sz w:val="22"/>
                <w:szCs w:val="22"/>
              </w:rPr>
              <w:t>Обозначение</w:t>
            </w:r>
          </w:p>
        </w:tc>
        <w:tc>
          <w:tcPr>
            <w:tcW w:w="5953" w:type="dxa"/>
            <w:vAlign w:val="center"/>
          </w:tcPr>
          <w:p w:rsidR="001738AE" w:rsidRPr="00F56273" w:rsidRDefault="001738AE" w:rsidP="00B33192">
            <w:pPr>
              <w:pStyle w:val="af9"/>
              <w:spacing w:line="276" w:lineRule="auto"/>
              <w:rPr>
                <w:rFonts w:ascii="Times New Roman" w:hAnsi="Times New Roman"/>
                <w:i w:val="0"/>
                <w:color w:val="000000" w:themeColor="text1"/>
                <w:sz w:val="22"/>
                <w:szCs w:val="22"/>
              </w:rPr>
            </w:pPr>
            <w:r w:rsidRPr="00F56273">
              <w:rPr>
                <w:rFonts w:ascii="Times New Roman" w:hAnsi="Times New Roman"/>
                <w:i w:val="0"/>
                <w:color w:val="000000" w:themeColor="text1"/>
                <w:sz w:val="22"/>
                <w:szCs w:val="22"/>
              </w:rPr>
              <w:t>Наименование</w:t>
            </w:r>
          </w:p>
        </w:tc>
        <w:tc>
          <w:tcPr>
            <w:tcW w:w="1984" w:type="dxa"/>
            <w:vAlign w:val="center"/>
          </w:tcPr>
          <w:p w:rsidR="001738AE" w:rsidRPr="00F56273" w:rsidRDefault="00F83770" w:rsidP="00B33192">
            <w:pPr>
              <w:pStyle w:val="af9"/>
              <w:spacing w:line="276" w:lineRule="auto"/>
              <w:rPr>
                <w:rFonts w:ascii="Times New Roman" w:hAnsi="Times New Roman"/>
                <w:i w:val="0"/>
                <w:color w:val="000000" w:themeColor="text1"/>
                <w:sz w:val="22"/>
                <w:szCs w:val="22"/>
              </w:rPr>
            </w:pPr>
            <w:r w:rsidRPr="00F56273">
              <w:rPr>
                <w:rFonts w:ascii="Times New Roman" w:hAnsi="Times New Roman"/>
                <w:i w:val="0"/>
                <w:color w:val="000000" w:themeColor="text1"/>
                <w:sz w:val="22"/>
                <w:szCs w:val="22"/>
              </w:rPr>
              <w:t>инв. №</w:t>
            </w:r>
          </w:p>
        </w:tc>
      </w:tr>
      <w:tr w:rsidR="0086287D" w:rsidRPr="00F56273" w:rsidTr="00922CEB">
        <w:trPr>
          <w:trHeight w:val="369"/>
        </w:trPr>
        <w:tc>
          <w:tcPr>
            <w:tcW w:w="1773" w:type="dxa"/>
            <w:vAlign w:val="center"/>
          </w:tcPr>
          <w:p w:rsidR="001738AE" w:rsidRPr="00F56273" w:rsidRDefault="001738AE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highlight w:val="yellow"/>
              </w:rPr>
            </w:pPr>
          </w:p>
        </w:tc>
        <w:tc>
          <w:tcPr>
            <w:tcW w:w="5953" w:type="dxa"/>
            <w:vAlign w:val="center"/>
          </w:tcPr>
          <w:p w:rsidR="001738AE" w:rsidRPr="00F56273" w:rsidRDefault="00680FF6" w:rsidP="00B33192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iCs/>
                <w:color w:val="000000" w:themeColor="text1"/>
              </w:rPr>
            </w:pPr>
            <w:r w:rsidRPr="00F56273">
              <w:rPr>
                <w:rFonts w:ascii="Times New Roman" w:hAnsi="Times New Roman" w:cs="Times New Roman"/>
                <w:b/>
                <w:bCs/>
                <w:iCs/>
                <w:color w:val="000000" w:themeColor="text1"/>
              </w:rPr>
              <w:t>Содержание</w:t>
            </w:r>
          </w:p>
        </w:tc>
        <w:tc>
          <w:tcPr>
            <w:tcW w:w="1984" w:type="dxa"/>
            <w:vAlign w:val="center"/>
          </w:tcPr>
          <w:p w:rsidR="001738AE" w:rsidRPr="00F56273" w:rsidRDefault="001738AE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highlight w:val="yellow"/>
              </w:rPr>
            </w:pPr>
          </w:p>
        </w:tc>
      </w:tr>
      <w:tr w:rsidR="0086287D" w:rsidRPr="00F56273" w:rsidTr="00922CEB">
        <w:trPr>
          <w:trHeight w:val="369"/>
        </w:trPr>
        <w:tc>
          <w:tcPr>
            <w:tcW w:w="9710" w:type="dxa"/>
            <w:gridSpan w:val="3"/>
            <w:vAlign w:val="center"/>
          </w:tcPr>
          <w:p w:rsidR="00680FF6" w:rsidRPr="00F56273" w:rsidRDefault="00680FF6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highlight w:val="yellow"/>
              </w:rPr>
            </w:pPr>
            <w:r w:rsidRPr="00F56273">
              <w:rPr>
                <w:rFonts w:ascii="Times New Roman" w:hAnsi="Times New Roman" w:cs="Times New Roman"/>
                <w:b/>
                <w:color w:val="000000" w:themeColor="text1"/>
              </w:rPr>
              <w:t>Состав документации по планировке территории</w:t>
            </w:r>
          </w:p>
        </w:tc>
      </w:tr>
      <w:tr w:rsidR="0086287D" w:rsidRPr="0086287D" w:rsidTr="00922CEB">
        <w:trPr>
          <w:trHeight w:val="945"/>
        </w:trPr>
        <w:tc>
          <w:tcPr>
            <w:tcW w:w="1773" w:type="dxa"/>
            <w:vAlign w:val="center"/>
          </w:tcPr>
          <w:p w:rsidR="001738AE" w:rsidRPr="0086287D" w:rsidRDefault="00C6147B" w:rsidP="00B33192">
            <w:pPr>
              <w:spacing w:after="0"/>
              <w:jc w:val="center"/>
              <w:rPr>
                <w:rFonts w:ascii="Times New Roman" w:hAnsi="Times New Roman" w:cs="Times New Roman"/>
                <w:color w:val="FF0000"/>
                <w:highlight w:val="yellow"/>
              </w:rPr>
            </w:pPr>
            <w:r>
              <w:rPr>
                <w:rFonts w:ascii="Times New Roman" w:eastAsia="Calibri" w:hAnsi="Times New Roman" w:cs="Times New Roman"/>
              </w:rPr>
              <w:t>1460-21.18</w:t>
            </w:r>
            <w:r w:rsidR="001A547F" w:rsidRPr="009E404B">
              <w:rPr>
                <w:rFonts w:ascii="Times New Roman" w:eastAsia="Calibri" w:hAnsi="Times New Roman" w:cs="Times New Roman"/>
                <w:color w:val="000000"/>
              </w:rPr>
              <w:t>-</w:t>
            </w:r>
            <w:r w:rsidR="001A547F">
              <w:rPr>
                <w:rFonts w:ascii="Times New Roman" w:eastAsia="Calibri" w:hAnsi="Times New Roman" w:cs="Times New Roman"/>
              </w:rPr>
              <w:t>ТЧ</w:t>
            </w:r>
          </w:p>
        </w:tc>
        <w:tc>
          <w:tcPr>
            <w:tcW w:w="5953" w:type="dxa"/>
            <w:vAlign w:val="center"/>
          </w:tcPr>
          <w:p w:rsidR="001738AE" w:rsidRPr="00F56273" w:rsidRDefault="00680FF6" w:rsidP="00B33192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b/>
                <w:color w:val="000000" w:themeColor="text1"/>
              </w:rPr>
            </w:pPr>
            <w:r w:rsidRPr="00F56273">
              <w:rPr>
                <w:rFonts w:ascii="Times New Roman" w:hAnsi="Times New Roman" w:cs="Times New Roman"/>
                <w:color w:val="000000" w:themeColor="text1"/>
              </w:rPr>
              <w:t>Том 1.</w:t>
            </w:r>
            <w:r w:rsidR="002428FF" w:rsidRPr="00F56273">
              <w:rPr>
                <w:rFonts w:ascii="Times New Roman" w:hAnsi="Times New Roman" w:cs="Times New Roman"/>
                <w:color w:val="000000" w:themeColor="text1"/>
              </w:rPr>
              <w:t xml:space="preserve"> Проект внесения изменений в проект планировки в проект планировки улично-дорожной сети и территорий общественного пользования города Красноярск.                                                                            </w:t>
            </w:r>
          </w:p>
        </w:tc>
        <w:tc>
          <w:tcPr>
            <w:tcW w:w="1984" w:type="dxa"/>
            <w:vAlign w:val="center"/>
          </w:tcPr>
          <w:p w:rsidR="001738AE" w:rsidRPr="0086287D" w:rsidRDefault="00BD76FE" w:rsidP="00475D7A">
            <w:pPr>
              <w:spacing w:after="0"/>
              <w:jc w:val="center"/>
              <w:rPr>
                <w:rFonts w:ascii="Times New Roman" w:hAnsi="Times New Roman" w:cs="Times New Roman"/>
                <w:color w:val="FF0000"/>
                <w:highlight w:val="yellow"/>
              </w:rPr>
            </w:pPr>
            <w:r w:rsidRPr="002B5A62">
              <w:rPr>
                <w:rFonts w:ascii="Times New Roman" w:eastAsia="Calibri" w:hAnsi="Times New Roman" w:cs="Times New Roman"/>
                <w:color w:val="000000"/>
              </w:rPr>
              <w:t>17/19968</w:t>
            </w:r>
          </w:p>
        </w:tc>
      </w:tr>
      <w:tr w:rsidR="0086287D" w:rsidRPr="0086287D" w:rsidTr="00922CEB">
        <w:trPr>
          <w:trHeight w:val="435"/>
        </w:trPr>
        <w:tc>
          <w:tcPr>
            <w:tcW w:w="1773" w:type="dxa"/>
            <w:vAlign w:val="center"/>
          </w:tcPr>
          <w:p w:rsidR="00387B2A" w:rsidRPr="0086287D" w:rsidRDefault="00387B2A" w:rsidP="00B33192">
            <w:pPr>
              <w:spacing w:after="0"/>
              <w:jc w:val="center"/>
              <w:rPr>
                <w:rFonts w:ascii="Times New Roman" w:hAnsi="Times New Roman" w:cs="Times New Roman"/>
                <w:color w:val="FF0000"/>
              </w:rPr>
            </w:pPr>
          </w:p>
        </w:tc>
        <w:tc>
          <w:tcPr>
            <w:tcW w:w="5953" w:type="dxa"/>
            <w:vAlign w:val="center"/>
          </w:tcPr>
          <w:p w:rsidR="00387B2A" w:rsidRPr="00F56273" w:rsidRDefault="00387B2A" w:rsidP="00B33192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F56273">
              <w:rPr>
                <w:rFonts w:ascii="Times New Roman" w:hAnsi="Times New Roman" w:cs="Times New Roman"/>
                <w:color w:val="000000" w:themeColor="text1"/>
              </w:rPr>
              <w:t>Приложения</w:t>
            </w:r>
          </w:p>
        </w:tc>
        <w:tc>
          <w:tcPr>
            <w:tcW w:w="1984" w:type="dxa"/>
            <w:vAlign w:val="center"/>
          </w:tcPr>
          <w:p w:rsidR="00387B2A" w:rsidRPr="0086287D" w:rsidRDefault="00387B2A" w:rsidP="00B33192">
            <w:pPr>
              <w:spacing w:after="0"/>
              <w:jc w:val="center"/>
              <w:rPr>
                <w:rFonts w:ascii="Times New Roman" w:hAnsi="Times New Roman" w:cs="Times New Roman"/>
                <w:color w:val="FF0000"/>
              </w:rPr>
            </w:pPr>
          </w:p>
        </w:tc>
      </w:tr>
      <w:tr w:rsidR="0086287D" w:rsidRPr="0086287D" w:rsidTr="004544F1">
        <w:trPr>
          <w:trHeight w:val="1251"/>
        </w:trPr>
        <w:tc>
          <w:tcPr>
            <w:tcW w:w="1773" w:type="dxa"/>
            <w:vAlign w:val="center"/>
          </w:tcPr>
          <w:p w:rsidR="001738AE" w:rsidRPr="0086287D" w:rsidRDefault="001738AE" w:rsidP="00B33192">
            <w:pPr>
              <w:spacing w:after="0"/>
              <w:jc w:val="center"/>
              <w:rPr>
                <w:rFonts w:ascii="Times New Roman" w:hAnsi="Times New Roman" w:cs="Times New Roman"/>
                <w:color w:val="FF0000"/>
              </w:rPr>
            </w:pPr>
          </w:p>
        </w:tc>
        <w:tc>
          <w:tcPr>
            <w:tcW w:w="5953" w:type="dxa"/>
            <w:vAlign w:val="center"/>
          </w:tcPr>
          <w:p w:rsidR="002D711C" w:rsidRPr="004544F1" w:rsidRDefault="002D711C" w:rsidP="00BD76FE">
            <w:pPr>
              <w:spacing w:after="0" w:line="192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BD76FE">
              <w:rPr>
                <w:rFonts w:ascii="Times New Roman" w:hAnsi="Times New Roman" w:cs="Times New Roman"/>
                <w:color w:val="000000" w:themeColor="text1"/>
              </w:rPr>
              <w:t>Постановление Администраци</w:t>
            </w:r>
            <w:r w:rsidR="001A547F" w:rsidRPr="00BD76FE">
              <w:rPr>
                <w:rFonts w:ascii="Times New Roman" w:hAnsi="Times New Roman" w:cs="Times New Roman"/>
                <w:color w:val="000000" w:themeColor="text1"/>
              </w:rPr>
              <w:t>и</w:t>
            </w:r>
            <w:r w:rsidR="005F6026" w:rsidRPr="00BD76FE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r w:rsidRPr="00BD76FE">
              <w:rPr>
                <w:rFonts w:ascii="Times New Roman" w:hAnsi="Times New Roman" w:cs="Times New Roman"/>
                <w:color w:val="000000" w:themeColor="text1"/>
              </w:rPr>
              <w:t xml:space="preserve">г. Красноярска </w:t>
            </w:r>
            <w:r w:rsidR="00F56273" w:rsidRPr="00BD76FE">
              <w:rPr>
                <w:rFonts w:ascii="Times New Roman" w:hAnsi="Times New Roman" w:cs="Times New Roman"/>
                <w:color w:val="000000" w:themeColor="text1"/>
              </w:rPr>
              <w:t xml:space="preserve">№ </w:t>
            </w:r>
            <w:r w:rsidR="00BD76FE" w:rsidRPr="00BD76FE">
              <w:rPr>
                <w:rFonts w:ascii="Times New Roman" w:hAnsi="Times New Roman" w:cs="Times New Roman"/>
                <w:color w:val="000000" w:themeColor="text1"/>
              </w:rPr>
              <w:t>809</w:t>
            </w:r>
            <w:r w:rsidR="007C431D" w:rsidRPr="00BD76FE">
              <w:rPr>
                <w:rFonts w:ascii="Times New Roman" w:hAnsi="Times New Roman" w:cs="Times New Roman"/>
                <w:color w:val="000000" w:themeColor="text1"/>
              </w:rPr>
              <w:t xml:space="preserve"> от </w:t>
            </w:r>
            <w:r w:rsidR="00BD76FE" w:rsidRPr="00BD76FE">
              <w:rPr>
                <w:rFonts w:ascii="Times New Roman" w:hAnsi="Times New Roman" w:cs="Times New Roman"/>
                <w:color w:val="000000" w:themeColor="text1"/>
              </w:rPr>
              <w:t>15</w:t>
            </w:r>
            <w:r w:rsidR="007C431D" w:rsidRPr="00BD76FE">
              <w:rPr>
                <w:rFonts w:ascii="Times New Roman" w:hAnsi="Times New Roman" w:cs="Times New Roman"/>
                <w:color w:val="000000" w:themeColor="text1"/>
              </w:rPr>
              <w:t>.</w:t>
            </w:r>
            <w:r w:rsidR="00BD76FE" w:rsidRPr="00BD76FE">
              <w:rPr>
                <w:rFonts w:ascii="Times New Roman" w:hAnsi="Times New Roman" w:cs="Times New Roman"/>
                <w:color w:val="000000" w:themeColor="text1"/>
              </w:rPr>
              <w:t>10</w:t>
            </w:r>
            <w:r w:rsidR="00F56273" w:rsidRPr="00BD76FE">
              <w:rPr>
                <w:rFonts w:ascii="Times New Roman" w:hAnsi="Times New Roman" w:cs="Times New Roman"/>
                <w:color w:val="000000" w:themeColor="text1"/>
              </w:rPr>
              <w:t>.2021г</w:t>
            </w:r>
            <w:r w:rsidRPr="00BD76FE">
              <w:rPr>
                <w:rFonts w:ascii="Times New Roman" w:hAnsi="Times New Roman" w:cs="Times New Roman"/>
                <w:color w:val="000000" w:themeColor="text1"/>
              </w:rPr>
              <w:t>. «</w:t>
            </w:r>
            <w:r w:rsidR="004544F1" w:rsidRPr="00BD76FE">
              <w:rPr>
                <w:rFonts w:ascii="Times New Roman" w:hAnsi="Times New Roman" w:cs="Times New Roman"/>
                <w:color w:val="000000" w:themeColor="text1"/>
              </w:rPr>
              <w:t>О подготовке проекта внесения изменений в проект планировки улично-дорожной сети и территорий общественного пользования городского округа город Красноярск</w:t>
            </w:r>
            <w:r w:rsidR="003B0C80" w:rsidRPr="00BD76FE">
              <w:rPr>
                <w:rFonts w:ascii="Times New Roman" w:hAnsi="Times New Roman" w:cs="Times New Roman"/>
                <w:color w:val="000000" w:themeColor="text1"/>
              </w:rPr>
              <w:t>»</w:t>
            </w:r>
          </w:p>
        </w:tc>
        <w:tc>
          <w:tcPr>
            <w:tcW w:w="1984" w:type="dxa"/>
            <w:vAlign w:val="center"/>
          </w:tcPr>
          <w:p w:rsidR="001738AE" w:rsidRPr="0086287D" w:rsidRDefault="001738AE" w:rsidP="00B33192">
            <w:pPr>
              <w:spacing w:after="0"/>
              <w:jc w:val="center"/>
              <w:rPr>
                <w:rFonts w:ascii="Times New Roman" w:hAnsi="Times New Roman" w:cs="Times New Roman"/>
                <w:color w:val="FF0000"/>
                <w:highlight w:val="yellow"/>
              </w:rPr>
            </w:pPr>
          </w:p>
        </w:tc>
      </w:tr>
      <w:tr w:rsidR="0086287D" w:rsidRPr="0086287D" w:rsidTr="00922CEB">
        <w:trPr>
          <w:trHeight w:val="369"/>
        </w:trPr>
        <w:tc>
          <w:tcPr>
            <w:tcW w:w="1773" w:type="dxa"/>
            <w:vAlign w:val="center"/>
          </w:tcPr>
          <w:p w:rsidR="001738AE" w:rsidRPr="0086287D" w:rsidRDefault="001738AE" w:rsidP="00B33192">
            <w:pPr>
              <w:spacing w:after="0"/>
              <w:jc w:val="center"/>
              <w:rPr>
                <w:rFonts w:ascii="Times New Roman" w:hAnsi="Times New Roman" w:cs="Times New Roman"/>
                <w:color w:val="FF0000"/>
              </w:rPr>
            </w:pPr>
          </w:p>
        </w:tc>
        <w:tc>
          <w:tcPr>
            <w:tcW w:w="5953" w:type="dxa"/>
            <w:vAlign w:val="center"/>
          </w:tcPr>
          <w:p w:rsidR="001738AE" w:rsidRPr="00F56273" w:rsidRDefault="001738AE" w:rsidP="00B33192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F56273">
              <w:rPr>
                <w:rFonts w:ascii="Times New Roman" w:hAnsi="Times New Roman" w:cs="Times New Roman"/>
                <w:color w:val="000000" w:themeColor="text1"/>
              </w:rPr>
              <w:t>Техническое задание</w:t>
            </w:r>
          </w:p>
        </w:tc>
        <w:tc>
          <w:tcPr>
            <w:tcW w:w="1984" w:type="dxa"/>
            <w:vAlign w:val="center"/>
          </w:tcPr>
          <w:p w:rsidR="001738AE" w:rsidRPr="0086287D" w:rsidRDefault="001738AE" w:rsidP="00B33192">
            <w:pPr>
              <w:spacing w:after="0"/>
              <w:jc w:val="center"/>
              <w:rPr>
                <w:rFonts w:ascii="Times New Roman" w:hAnsi="Times New Roman" w:cs="Times New Roman"/>
                <w:color w:val="FF0000"/>
                <w:highlight w:val="yellow"/>
              </w:rPr>
            </w:pPr>
          </w:p>
        </w:tc>
      </w:tr>
      <w:tr w:rsidR="0086287D" w:rsidRPr="0086287D" w:rsidTr="00922CEB">
        <w:trPr>
          <w:trHeight w:val="369"/>
        </w:trPr>
        <w:tc>
          <w:tcPr>
            <w:tcW w:w="1773" w:type="dxa"/>
            <w:vAlign w:val="center"/>
          </w:tcPr>
          <w:p w:rsidR="001738AE" w:rsidRPr="0086287D" w:rsidRDefault="001738AE" w:rsidP="00B33192">
            <w:pPr>
              <w:spacing w:after="0"/>
              <w:jc w:val="center"/>
              <w:rPr>
                <w:rFonts w:ascii="Times New Roman" w:hAnsi="Times New Roman" w:cs="Times New Roman"/>
                <w:color w:val="FF0000"/>
                <w:highlight w:val="yellow"/>
              </w:rPr>
            </w:pPr>
          </w:p>
        </w:tc>
        <w:tc>
          <w:tcPr>
            <w:tcW w:w="5953" w:type="dxa"/>
            <w:vAlign w:val="center"/>
          </w:tcPr>
          <w:p w:rsidR="001738AE" w:rsidRPr="00F56273" w:rsidRDefault="001738AE" w:rsidP="00B33192">
            <w:pPr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F56273">
              <w:rPr>
                <w:rFonts w:ascii="Times New Roman" w:hAnsi="Times New Roman" w:cs="Times New Roman"/>
                <w:b/>
                <w:color w:val="000000" w:themeColor="text1"/>
              </w:rPr>
              <w:t>Графические приложения</w:t>
            </w:r>
          </w:p>
        </w:tc>
        <w:tc>
          <w:tcPr>
            <w:tcW w:w="1984" w:type="dxa"/>
            <w:vAlign w:val="center"/>
          </w:tcPr>
          <w:p w:rsidR="001738AE" w:rsidRPr="0086287D" w:rsidRDefault="00BD76FE" w:rsidP="00251467">
            <w:pPr>
              <w:spacing w:after="0"/>
              <w:jc w:val="center"/>
              <w:rPr>
                <w:rFonts w:ascii="Times New Roman" w:hAnsi="Times New Roman" w:cs="Times New Roman"/>
                <w:color w:val="FF0000"/>
                <w:highlight w:val="yellow"/>
              </w:rPr>
            </w:pPr>
            <w:r w:rsidRPr="002B5A62">
              <w:rPr>
                <w:rFonts w:ascii="Times New Roman" w:eastAsia="Calibri" w:hAnsi="Times New Roman" w:cs="Times New Roman"/>
                <w:color w:val="000000"/>
              </w:rPr>
              <w:t>17/19968</w:t>
            </w:r>
            <w:r>
              <w:rPr>
                <w:rFonts w:ascii="Times New Roman" w:eastAsia="Calibri" w:hAnsi="Times New Roman" w:cs="Times New Roman"/>
                <w:color w:val="000000"/>
              </w:rPr>
              <w:t>/1</w:t>
            </w:r>
          </w:p>
        </w:tc>
      </w:tr>
      <w:tr w:rsidR="0086287D" w:rsidRPr="0086287D" w:rsidTr="00922CEB">
        <w:trPr>
          <w:trHeight w:val="369"/>
        </w:trPr>
        <w:tc>
          <w:tcPr>
            <w:tcW w:w="1773" w:type="dxa"/>
            <w:vAlign w:val="center"/>
          </w:tcPr>
          <w:p w:rsidR="001738AE" w:rsidRPr="0086287D" w:rsidRDefault="001738AE" w:rsidP="00B33192">
            <w:pPr>
              <w:spacing w:after="0"/>
              <w:jc w:val="center"/>
              <w:rPr>
                <w:rFonts w:ascii="Times New Roman" w:hAnsi="Times New Roman" w:cs="Times New Roman"/>
                <w:color w:val="FF0000"/>
              </w:rPr>
            </w:pPr>
          </w:p>
        </w:tc>
        <w:tc>
          <w:tcPr>
            <w:tcW w:w="5953" w:type="dxa"/>
            <w:vAlign w:val="center"/>
          </w:tcPr>
          <w:p w:rsidR="001738AE" w:rsidRPr="00F56273" w:rsidRDefault="006C242D" w:rsidP="00B33192">
            <w:pPr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F56273">
              <w:rPr>
                <w:rFonts w:ascii="Times New Roman" w:hAnsi="Times New Roman" w:cs="Times New Roman"/>
                <w:color w:val="000000" w:themeColor="text1"/>
              </w:rPr>
              <w:t>Чертеж линий, обозначающих дороги, улицы, проезды, объекты</w:t>
            </w:r>
            <w:r w:rsidR="001A547F" w:rsidRPr="00F56273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r w:rsidRPr="00F56273">
              <w:rPr>
                <w:rFonts w:ascii="Times New Roman" w:hAnsi="Times New Roman" w:cs="Times New Roman"/>
                <w:color w:val="000000" w:themeColor="text1"/>
              </w:rPr>
              <w:t>транспортной инфраструктуры, проходы к водным объектам общего</w:t>
            </w:r>
            <w:r w:rsidR="001A547F" w:rsidRPr="00F56273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r w:rsidRPr="00F56273">
              <w:rPr>
                <w:rFonts w:ascii="Times New Roman" w:hAnsi="Times New Roman" w:cs="Times New Roman"/>
                <w:color w:val="000000" w:themeColor="text1"/>
              </w:rPr>
              <w:t>пользования и их береговым полосам.</w:t>
            </w:r>
          </w:p>
        </w:tc>
        <w:tc>
          <w:tcPr>
            <w:tcW w:w="1984" w:type="dxa"/>
            <w:vAlign w:val="center"/>
          </w:tcPr>
          <w:p w:rsidR="001738AE" w:rsidRPr="0086287D" w:rsidRDefault="001738AE" w:rsidP="00B33192">
            <w:pPr>
              <w:spacing w:after="0"/>
              <w:jc w:val="center"/>
              <w:rPr>
                <w:rFonts w:ascii="Times New Roman" w:hAnsi="Times New Roman" w:cs="Times New Roman"/>
                <w:color w:val="FF0000"/>
                <w:highlight w:val="yellow"/>
              </w:rPr>
            </w:pPr>
          </w:p>
        </w:tc>
      </w:tr>
    </w:tbl>
    <w:p w:rsidR="00F763CE" w:rsidRDefault="00F763CE" w:rsidP="00B33192">
      <w:pPr>
        <w:spacing w:after="0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1A547F" w:rsidRDefault="001A547F" w:rsidP="00B33192">
      <w:pPr>
        <w:spacing w:after="0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F763CE" w:rsidRDefault="00F763CE" w:rsidP="00B33192">
      <w:pPr>
        <w:spacing w:after="0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F763CE" w:rsidRDefault="00F763CE" w:rsidP="00B33192">
      <w:pPr>
        <w:spacing w:after="0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BD76FE" w:rsidRDefault="00BD76FE" w:rsidP="00BD76F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BD76FE" w:rsidSect="004A1AD4">
          <w:headerReference w:type="even" r:id="rId9"/>
          <w:type w:val="continuous"/>
          <w:pgSz w:w="11906" w:h="16838"/>
          <w:pgMar w:top="851" w:right="850" w:bottom="1134" w:left="1276" w:header="708" w:footer="708" w:gutter="0"/>
          <w:cols w:space="708"/>
          <w:docGrid w:linePitch="360"/>
        </w:sectPr>
      </w:pPr>
    </w:p>
    <w:p w:rsidR="00BD76FE" w:rsidRPr="009E404B" w:rsidRDefault="00BD76FE" w:rsidP="00BD76F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404B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Состав документации по планировке территории.</w:t>
      </w:r>
    </w:p>
    <w:p w:rsidR="00BD76FE" w:rsidRDefault="00BD76FE" w:rsidP="00BD76F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Шифр: </w:t>
      </w:r>
      <w:r w:rsidRPr="002B5A62">
        <w:rPr>
          <w:rFonts w:ascii="Times New Roman" w:eastAsia="Times New Roman" w:hAnsi="Times New Roman" w:cs="Times New Roman"/>
          <w:sz w:val="24"/>
          <w:szCs w:val="24"/>
          <w:lang w:eastAsia="ru-RU"/>
        </w:rPr>
        <w:t>1560-22.05</w:t>
      </w:r>
    </w:p>
    <w:p w:rsidR="00BD76FE" w:rsidRPr="009E404B" w:rsidRDefault="00BD76FE" w:rsidP="00BD76F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D76FE" w:rsidRDefault="00BD76FE" w:rsidP="00BD76F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404B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Проект внесения изменений в проект планировки улично-дорожной сети 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9E404B">
        <w:rPr>
          <w:rFonts w:ascii="Times New Roman" w:eastAsia="Times New Roman" w:hAnsi="Times New Roman" w:cs="Times New Roman"/>
          <w:sz w:val="24"/>
          <w:szCs w:val="24"/>
          <w:lang w:eastAsia="ru-RU"/>
        </w:rPr>
        <w:t>территорий общественного пользования горо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дского округа город Красноярск.</w:t>
      </w:r>
    </w:p>
    <w:p w:rsidR="00BD76FE" w:rsidRPr="009E404B" w:rsidRDefault="00BD76FE" w:rsidP="00BD76F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4705" w:type="pct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58"/>
        <w:gridCol w:w="1913"/>
        <w:gridCol w:w="5136"/>
        <w:gridCol w:w="1399"/>
      </w:tblGrid>
      <w:tr w:rsidR="00BD76FE" w:rsidRPr="009E404B" w:rsidTr="00BD76FE">
        <w:trPr>
          <w:trHeight w:val="509"/>
          <w:jc w:val="center"/>
        </w:trPr>
        <w:tc>
          <w:tcPr>
            <w:tcW w:w="894" w:type="dxa"/>
            <w:vMerge w:val="restart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vAlign w:val="center"/>
            <w:hideMark/>
          </w:tcPr>
          <w:p w:rsidR="00BD76FE" w:rsidRPr="009E404B" w:rsidRDefault="00BD76FE" w:rsidP="00BD76FE">
            <w:pPr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</w:rPr>
            </w:pPr>
            <w:r w:rsidRPr="009E404B">
              <w:rPr>
                <w:rFonts w:ascii="Times New Roman" w:eastAsia="Calibri" w:hAnsi="Times New Roman" w:cs="Times New Roman"/>
                <w:b/>
                <w:bCs/>
                <w:color w:val="000000"/>
              </w:rPr>
              <w:t>Номер тома</w:t>
            </w:r>
          </w:p>
        </w:tc>
        <w:tc>
          <w:tcPr>
            <w:tcW w:w="1785" w:type="dxa"/>
            <w:vMerge w:val="restart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vAlign w:val="center"/>
            <w:hideMark/>
          </w:tcPr>
          <w:p w:rsidR="00BD76FE" w:rsidRPr="009E404B" w:rsidRDefault="00BD76FE" w:rsidP="00BD76FE">
            <w:pPr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</w:rPr>
            </w:pPr>
            <w:r w:rsidRPr="009E404B">
              <w:rPr>
                <w:rFonts w:ascii="Times New Roman" w:eastAsia="Calibri" w:hAnsi="Times New Roman" w:cs="Times New Roman"/>
                <w:b/>
                <w:bCs/>
                <w:color w:val="000000"/>
              </w:rPr>
              <w:t>Обозначение</w:t>
            </w:r>
          </w:p>
        </w:tc>
        <w:tc>
          <w:tcPr>
            <w:tcW w:w="4791" w:type="dxa"/>
            <w:vMerge w:val="restart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vAlign w:val="center"/>
            <w:hideMark/>
          </w:tcPr>
          <w:p w:rsidR="00BD76FE" w:rsidRPr="009E404B" w:rsidRDefault="00BD76FE" w:rsidP="00BD76FE">
            <w:pPr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</w:rPr>
            </w:pPr>
            <w:r w:rsidRPr="009E404B">
              <w:rPr>
                <w:rFonts w:ascii="Times New Roman" w:eastAsia="Calibri" w:hAnsi="Times New Roman" w:cs="Times New Roman"/>
                <w:b/>
                <w:bCs/>
                <w:color w:val="000000"/>
              </w:rPr>
              <w:t>Наименование</w:t>
            </w:r>
          </w:p>
        </w:tc>
        <w:tc>
          <w:tcPr>
            <w:tcW w:w="1305" w:type="dxa"/>
            <w:vMerge w:val="restart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vAlign w:val="center"/>
            <w:hideMark/>
          </w:tcPr>
          <w:p w:rsidR="00BD76FE" w:rsidRPr="009E404B" w:rsidRDefault="00BD76FE" w:rsidP="00BD76FE">
            <w:pPr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</w:rPr>
            </w:pPr>
            <w:r w:rsidRPr="009E404B">
              <w:rPr>
                <w:rFonts w:ascii="Times New Roman" w:eastAsia="Calibri" w:hAnsi="Times New Roman" w:cs="Times New Roman"/>
                <w:b/>
                <w:bCs/>
                <w:color w:val="000000"/>
              </w:rPr>
              <w:t>инв.№</w:t>
            </w:r>
          </w:p>
        </w:tc>
      </w:tr>
      <w:tr w:rsidR="00BD76FE" w:rsidRPr="009E404B" w:rsidTr="00BD76FE">
        <w:trPr>
          <w:trHeight w:val="509"/>
          <w:jc w:val="center"/>
        </w:trPr>
        <w:tc>
          <w:tcPr>
            <w:tcW w:w="894" w:type="dxa"/>
            <w:vMerge/>
            <w:tcBorders>
              <w:top w:val="single" w:sz="4" w:space="0" w:color="auto"/>
              <w:bottom w:val="single" w:sz="12" w:space="0" w:color="auto"/>
            </w:tcBorders>
            <w:vAlign w:val="center"/>
            <w:hideMark/>
          </w:tcPr>
          <w:p w:rsidR="00BD76FE" w:rsidRPr="009E404B" w:rsidRDefault="00BD76FE" w:rsidP="00BD76FE">
            <w:pPr>
              <w:rPr>
                <w:rFonts w:ascii="Times New Roman" w:eastAsia="Calibri" w:hAnsi="Times New Roman" w:cs="Times New Roman"/>
                <w:b/>
                <w:bCs/>
                <w:color w:val="000000"/>
              </w:rPr>
            </w:pPr>
          </w:p>
        </w:tc>
        <w:tc>
          <w:tcPr>
            <w:tcW w:w="1785" w:type="dxa"/>
            <w:vMerge/>
            <w:tcBorders>
              <w:top w:val="single" w:sz="4" w:space="0" w:color="auto"/>
              <w:bottom w:val="single" w:sz="12" w:space="0" w:color="auto"/>
            </w:tcBorders>
            <w:vAlign w:val="center"/>
            <w:hideMark/>
          </w:tcPr>
          <w:p w:rsidR="00BD76FE" w:rsidRPr="009E404B" w:rsidRDefault="00BD76FE" w:rsidP="00BD76FE">
            <w:pPr>
              <w:rPr>
                <w:rFonts w:ascii="Times New Roman" w:eastAsia="Calibri" w:hAnsi="Times New Roman" w:cs="Times New Roman"/>
                <w:b/>
                <w:bCs/>
                <w:color w:val="000000"/>
              </w:rPr>
            </w:pPr>
          </w:p>
        </w:tc>
        <w:tc>
          <w:tcPr>
            <w:tcW w:w="4791" w:type="dxa"/>
            <w:vMerge/>
            <w:tcBorders>
              <w:top w:val="single" w:sz="4" w:space="0" w:color="auto"/>
              <w:bottom w:val="single" w:sz="12" w:space="0" w:color="auto"/>
            </w:tcBorders>
            <w:vAlign w:val="center"/>
            <w:hideMark/>
          </w:tcPr>
          <w:p w:rsidR="00BD76FE" w:rsidRPr="009E404B" w:rsidRDefault="00BD76FE" w:rsidP="00BD76FE">
            <w:pPr>
              <w:rPr>
                <w:rFonts w:ascii="Times New Roman" w:eastAsia="Calibri" w:hAnsi="Times New Roman" w:cs="Times New Roman"/>
                <w:b/>
                <w:bCs/>
                <w:color w:val="000000"/>
              </w:rPr>
            </w:pPr>
          </w:p>
        </w:tc>
        <w:tc>
          <w:tcPr>
            <w:tcW w:w="1305" w:type="dxa"/>
            <w:vMerge/>
            <w:tcBorders>
              <w:top w:val="single" w:sz="4" w:space="0" w:color="auto"/>
              <w:bottom w:val="single" w:sz="12" w:space="0" w:color="auto"/>
            </w:tcBorders>
            <w:vAlign w:val="center"/>
            <w:hideMark/>
          </w:tcPr>
          <w:p w:rsidR="00BD76FE" w:rsidRPr="009E404B" w:rsidRDefault="00BD76FE" w:rsidP="00BD76FE">
            <w:pPr>
              <w:rPr>
                <w:rFonts w:ascii="Times New Roman" w:eastAsia="Calibri" w:hAnsi="Times New Roman" w:cs="Times New Roman"/>
                <w:b/>
                <w:bCs/>
                <w:color w:val="000000"/>
              </w:rPr>
            </w:pPr>
          </w:p>
        </w:tc>
      </w:tr>
      <w:tr w:rsidR="00BD76FE" w:rsidRPr="009E404B" w:rsidTr="00BD76FE">
        <w:trPr>
          <w:trHeight w:val="509"/>
          <w:jc w:val="center"/>
        </w:trPr>
        <w:tc>
          <w:tcPr>
            <w:tcW w:w="894" w:type="dxa"/>
            <w:vMerge/>
            <w:tcBorders>
              <w:top w:val="single" w:sz="4" w:space="0" w:color="auto"/>
              <w:bottom w:val="single" w:sz="12" w:space="0" w:color="auto"/>
            </w:tcBorders>
            <w:vAlign w:val="center"/>
            <w:hideMark/>
          </w:tcPr>
          <w:p w:rsidR="00BD76FE" w:rsidRPr="009E404B" w:rsidRDefault="00BD76FE" w:rsidP="00BD76FE">
            <w:pPr>
              <w:rPr>
                <w:rFonts w:ascii="Times New Roman" w:eastAsia="Calibri" w:hAnsi="Times New Roman" w:cs="Times New Roman"/>
                <w:b/>
                <w:bCs/>
                <w:color w:val="000000"/>
              </w:rPr>
            </w:pPr>
          </w:p>
        </w:tc>
        <w:tc>
          <w:tcPr>
            <w:tcW w:w="1785" w:type="dxa"/>
            <w:vMerge/>
            <w:tcBorders>
              <w:top w:val="single" w:sz="4" w:space="0" w:color="auto"/>
              <w:bottom w:val="single" w:sz="12" w:space="0" w:color="auto"/>
            </w:tcBorders>
            <w:vAlign w:val="center"/>
            <w:hideMark/>
          </w:tcPr>
          <w:p w:rsidR="00BD76FE" w:rsidRPr="009E404B" w:rsidRDefault="00BD76FE" w:rsidP="00BD76FE">
            <w:pPr>
              <w:rPr>
                <w:rFonts w:ascii="Times New Roman" w:eastAsia="Calibri" w:hAnsi="Times New Roman" w:cs="Times New Roman"/>
                <w:b/>
                <w:bCs/>
                <w:color w:val="000000"/>
              </w:rPr>
            </w:pPr>
          </w:p>
        </w:tc>
        <w:tc>
          <w:tcPr>
            <w:tcW w:w="4791" w:type="dxa"/>
            <w:vMerge/>
            <w:tcBorders>
              <w:top w:val="single" w:sz="4" w:space="0" w:color="auto"/>
              <w:bottom w:val="single" w:sz="12" w:space="0" w:color="auto"/>
            </w:tcBorders>
            <w:vAlign w:val="center"/>
            <w:hideMark/>
          </w:tcPr>
          <w:p w:rsidR="00BD76FE" w:rsidRPr="009E404B" w:rsidRDefault="00BD76FE" w:rsidP="00BD76FE">
            <w:pPr>
              <w:rPr>
                <w:rFonts w:ascii="Times New Roman" w:eastAsia="Calibri" w:hAnsi="Times New Roman" w:cs="Times New Roman"/>
                <w:b/>
                <w:bCs/>
                <w:color w:val="000000"/>
              </w:rPr>
            </w:pPr>
          </w:p>
        </w:tc>
        <w:tc>
          <w:tcPr>
            <w:tcW w:w="1305" w:type="dxa"/>
            <w:vMerge/>
            <w:tcBorders>
              <w:top w:val="single" w:sz="4" w:space="0" w:color="auto"/>
              <w:bottom w:val="single" w:sz="12" w:space="0" w:color="auto"/>
            </w:tcBorders>
            <w:vAlign w:val="center"/>
            <w:hideMark/>
          </w:tcPr>
          <w:p w:rsidR="00BD76FE" w:rsidRPr="009E404B" w:rsidRDefault="00BD76FE" w:rsidP="00BD76FE">
            <w:pPr>
              <w:rPr>
                <w:rFonts w:ascii="Times New Roman" w:eastAsia="Calibri" w:hAnsi="Times New Roman" w:cs="Times New Roman"/>
                <w:b/>
                <w:bCs/>
                <w:color w:val="000000"/>
              </w:rPr>
            </w:pPr>
          </w:p>
        </w:tc>
      </w:tr>
      <w:tr w:rsidR="00BD76FE" w:rsidRPr="009E404B" w:rsidTr="00BD76FE">
        <w:trPr>
          <w:trHeight w:val="294"/>
          <w:jc w:val="center"/>
        </w:trPr>
        <w:tc>
          <w:tcPr>
            <w:tcW w:w="894" w:type="dxa"/>
            <w:tcBorders>
              <w:top w:val="single" w:sz="12" w:space="0" w:color="auto"/>
            </w:tcBorders>
            <w:shd w:val="clear" w:color="auto" w:fill="auto"/>
            <w:vAlign w:val="center"/>
            <w:hideMark/>
          </w:tcPr>
          <w:p w:rsidR="00BD76FE" w:rsidRPr="009E404B" w:rsidRDefault="00BD76FE" w:rsidP="00BD76FE">
            <w:pPr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</w:rPr>
            </w:pPr>
            <w:r w:rsidRPr="009E404B">
              <w:rPr>
                <w:rFonts w:ascii="Times New Roman" w:eastAsia="Calibri" w:hAnsi="Times New Roman" w:cs="Times New Roman"/>
                <w:b/>
                <w:bCs/>
                <w:color w:val="000000"/>
              </w:rPr>
              <w:t> </w:t>
            </w:r>
          </w:p>
        </w:tc>
        <w:tc>
          <w:tcPr>
            <w:tcW w:w="1785" w:type="dxa"/>
            <w:tcBorders>
              <w:top w:val="single" w:sz="12" w:space="0" w:color="auto"/>
            </w:tcBorders>
            <w:shd w:val="clear" w:color="auto" w:fill="auto"/>
            <w:vAlign w:val="center"/>
            <w:hideMark/>
          </w:tcPr>
          <w:p w:rsidR="00BD76FE" w:rsidRPr="009E404B" w:rsidRDefault="00BD76FE" w:rsidP="00BD76FE">
            <w:pPr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</w:rPr>
            </w:pPr>
            <w:r w:rsidRPr="009E404B">
              <w:rPr>
                <w:rFonts w:ascii="Times New Roman" w:eastAsia="Calibri" w:hAnsi="Times New Roman" w:cs="Times New Roman"/>
                <w:b/>
                <w:bCs/>
                <w:color w:val="000000"/>
              </w:rPr>
              <w:t> </w:t>
            </w:r>
          </w:p>
        </w:tc>
        <w:tc>
          <w:tcPr>
            <w:tcW w:w="4791" w:type="dxa"/>
            <w:tcBorders>
              <w:top w:val="single" w:sz="12" w:space="0" w:color="auto"/>
            </w:tcBorders>
            <w:shd w:val="clear" w:color="auto" w:fill="auto"/>
            <w:vAlign w:val="bottom"/>
            <w:hideMark/>
          </w:tcPr>
          <w:p w:rsidR="00BD76FE" w:rsidRPr="009E404B" w:rsidRDefault="00BD76FE" w:rsidP="00BD76FE">
            <w:pPr>
              <w:rPr>
                <w:rFonts w:ascii="Times New Roman" w:eastAsia="Calibri" w:hAnsi="Times New Roman" w:cs="Times New Roman"/>
                <w:b/>
                <w:bCs/>
                <w:color w:val="000000"/>
              </w:rPr>
            </w:pPr>
            <w:r w:rsidRPr="009E404B">
              <w:rPr>
                <w:rFonts w:ascii="Times New Roman" w:eastAsia="Calibri" w:hAnsi="Times New Roman" w:cs="Times New Roman"/>
                <w:b/>
                <w:bCs/>
                <w:color w:val="000000"/>
              </w:rPr>
              <w:t>Проект планировки территории</w:t>
            </w:r>
          </w:p>
        </w:tc>
        <w:tc>
          <w:tcPr>
            <w:tcW w:w="1305" w:type="dxa"/>
            <w:tcBorders>
              <w:top w:val="single" w:sz="12" w:space="0" w:color="auto"/>
            </w:tcBorders>
            <w:shd w:val="clear" w:color="auto" w:fill="auto"/>
            <w:vAlign w:val="center"/>
            <w:hideMark/>
          </w:tcPr>
          <w:p w:rsidR="00BD76FE" w:rsidRPr="009E404B" w:rsidRDefault="00BD76FE" w:rsidP="00BD76FE">
            <w:pPr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</w:rPr>
            </w:pPr>
            <w:r w:rsidRPr="009E404B">
              <w:rPr>
                <w:rFonts w:ascii="Times New Roman" w:eastAsia="Calibri" w:hAnsi="Times New Roman" w:cs="Times New Roman"/>
                <w:b/>
                <w:bCs/>
                <w:color w:val="000000"/>
              </w:rPr>
              <w:t> </w:t>
            </w:r>
          </w:p>
        </w:tc>
      </w:tr>
      <w:tr w:rsidR="00BD76FE" w:rsidRPr="009E404B" w:rsidTr="00BD76FE">
        <w:trPr>
          <w:trHeight w:val="713"/>
          <w:jc w:val="center"/>
        </w:trPr>
        <w:tc>
          <w:tcPr>
            <w:tcW w:w="894" w:type="dxa"/>
            <w:tcBorders>
              <w:top w:val="single" w:sz="12" w:space="0" w:color="auto"/>
            </w:tcBorders>
            <w:shd w:val="clear" w:color="auto" w:fill="auto"/>
            <w:vAlign w:val="center"/>
          </w:tcPr>
          <w:p w:rsidR="00BD76FE" w:rsidRPr="009E404B" w:rsidRDefault="00BD76FE" w:rsidP="00BD76FE">
            <w:pPr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</w:rPr>
            </w:pPr>
          </w:p>
        </w:tc>
        <w:tc>
          <w:tcPr>
            <w:tcW w:w="1785" w:type="dxa"/>
            <w:tcBorders>
              <w:top w:val="single" w:sz="12" w:space="0" w:color="auto"/>
            </w:tcBorders>
            <w:shd w:val="clear" w:color="auto" w:fill="auto"/>
            <w:vAlign w:val="center"/>
          </w:tcPr>
          <w:p w:rsidR="00BD76FE" w:rsidRPr="009E404B" w:rsidRDefault="00BD76FE" w:rsidP="00BD76FE">
            <w:pPr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</w:rPr>
            </w:pPr>
          </w:p>
        </w:tc>
        <w:tc>
          <w:tcPr>
            <w:tcW w:w="4791" w:type="dxa"/>
            <w:tcBorders>
              <w:top w:val="single" w:sz="12" w:space="0" w:color="auto"/>
            </w:tcBorders>
            <w:shd w:val="clear" w:color="auto" w:fill="auto"/>
            <w:vAlign w:val="bottom"/>
          </w:tcPr>
          <w:p w:rsidR="00BD76FE" w:rsidRPr="009E404B" w:rsidRDefault="00BD76FE" w:rsidP="00BD76FE">
            <w:pPr>
              <w:rPr>
                <w:rFonts w:ascii="Times New Roman" w:eastAsia="Calibri" w:hAnsi="Times New Roman" w:cs="Times New Roman"/>
                <w:b/>
                <w:bCs/>
                <w:color w:val="000000"/>
              </w:rPr>
            </w:pPr>
            <w:r w:rsidRPr="009E404B">
              <w:rPr>
                <w:rFonts w:ascii="Times New Roman" w:eastAsia="Calibri" w:hAnsi="Times New Roman" w:cs="Times New Roman"/>
                <w:b/>
                <w:bCs/>
                <w:color w:val="000000"/>
              </w:rPr>
              <w:t>Основная</w:t>
            </w:r>
            <w:r>
              <w:rPr>
                <w:rFonts w:ascii="Times New Roman" w:eastAsia="Calibri" w:hAnsi="Times New Roman" w:cs="Times New Roman"/>
                <w:b/>
                <w:bCs/>
                <w:color w:val="000000"/>
              </w:rPr>
              <w:t xml:space="preserve"> часть проекта</w:t>
            </w:r>
            <w:r w:rsidRPr="009E404B">
              <w:rPr>
                <w:rFonts w:ascii="Times New Roman" w:eastAsia="Calibri" w:hAnsi="Times New Roman" w:cs="Times New Roman"/>
                <w:b/>
                <w:bCs/>
                <w:color w:val="000000"/>
              </w:rPr>
              <w:t xml:space="preserve"> планировки территории</w:t>
            </w:r>
          </w:p>
        </w:tc>
        <w:tc>
          <w:tcPr>
            <w:tcW w:w="1305" w:type="dxa"/>
            <w:tcBorders>
              <w:top w:val="single" w:sz="12" w:space="0" w:color="auto"/>
            </w:tcBorders>
            <w:shd w:val="clear" w:color="auto" w:fill="auto"/>
            <w:vAlign w:val="center"/>
          </w:tcPr>
          <w:p w:rsidR="00BD76FE" w:rsidRPr="009E404B" w:rsidRDefault="00BD76FE" w:rsidP="00BD76FE">
            <w:pPr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</w:rPr>
            </w:pPr>
          </w:p>
        </w:tc>
      </w:tr>
      <w:tr w:rsidR="00BD76FE" w:rsidRPr="009E404B" w:rsidTr="00BD76FE">
        <w:trPr>
          <w:trHeight w:val="215"/>
          <w:jc w:val="center"/>
        </w:trPr>
        <w:tc>
          <w:tcPr>
            <w:tcW w:w="894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76FE" w:rsidRPr="009E404B" w:rsidRDefault="00BD76FE" w:rsidP="00BD76FE">
            <w:pPr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>
              <w:rPr>
                <w:rFonts w:ascii="Times New Roman" w:eastAsia="Calibri" w:hAnsi="Times New Roman" w:cs="Times New Roman"/>
                <w:color w:val="000000"/>
              </w:rPr>
              <w:t>1</w:t>
            </w:r>
          </w:p>
        </w:tc>
        <w:tc>
          <w:tcPr>
            <w:tcW w:w="1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76FE" w:rsidRPr="009E404B" w:rsidRDefault="00BD76FE" w:rsidP="00BD76FE">
            <w:pPr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4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76FE" w:rsidRPr="009E404B" w:rsidRDefault="00BD76FE" w:rsidP="00BD76FE">
            <w:pPr>
              <w:suppressAutoHyphens/>
              <w:jc w:val="both"/>
              <w:rPr>
                <w:rFonts w:ascii="Times New Roman" w:eastAsia="Calibri" w:hAnsi="Times New Roman" w:cs="Times New Roman"/>
                <w:b/>
                <w:color w:val="000000"/>
              </w:rPr>
            </w:pPr>
            <w:r>
              <w:rPr>
                <w:rFonts w:ascii="Times New Roman" w:eastAsia="Calibri" w:hAnsi="Times New Roman" w:cs="Times New Roman"/>
                <w:b/>
                <w:bCs/>
                <w:color w:val="000000"/>
              </w:rPr>
              <w:t>Текстовые материалы</w:t>
            </w:r>
          </w:p>
        </w:tc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BD76FE" w:rsidRPr="009E404B" w:rsidRDefault="00BD76FE" w:rsidP="00BD76FE">
            <w:pPr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</w:p>
        </w:tc>
      </w:tr>
      <w:tr w:rsidR="00BD76FE" w:rsidRPr="009E404B" w:rsidTr="00BD76FE">
        <w:trPr>
          <w:trHeight w:val="215"/>
          <w:jc w:val="center"/>
        </w:trPr>
        <w:tc>
          <w:tcPr>
            <w:tcW w:w="894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76FE" w:rsidRPr="009E404B" w:rsidRDefault="00BD76FE" w:rsidP="00BD76FE">
            <w:pPr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1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76FE" w:rsidRPr="002B5A62" w:rsidRDefault="00BD76FE" w:rsidP="00BD76FE">
            <w:pPr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2B5A62">
              <w:rPr>
                <w:rFonts w:ascii="Times New Roman" w:eastAsia="Calibri" w:hAnsi="Times New Roman" w:cs="Times New Roman"/>
              </w:rPr>
              <w:t>1560-22.05</w:t>
            </w:r>
            <w:r w:rsidRPr="002B5A62">
              <w:rPr>
                <w:rFonts w:ascii="Times New Roman" w:eastAsia="Calibri" w:hAnsi="Times New Roman" w:cs="Times New Roman"/>
                <w:color w:val="000000"/>
              </w:rPr>
              <w:t>-</w:t>
            </w:r>
            <w:r w:rsidRPr="002B5A62">
              <w:rPr>
                <w:rFonts w:ascii="Times New Roman" w:eastAsia="Calibri" w:hAnsi="Times New Roman" w:cs="Times New Roman"/>
              </w:rPr>
              <w:t>ТЧ</w:t>
            </w:r>
          </w:p>
        </w:tc>
        <w:tc>
          <w:tcPr>
            <w:tcW w:w="4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76FE" w:rsidRPr="009E404B" w:rsidRDefault="00BD76FE" w:rsidP="00BD76FE">
            <w:pPr>
              <w:suppressAutoHyphens/>
              <w:jc w:val="both"/>
              <w:rPr>
                <w:rFonts w:ascii="Times New Roman" w:eastAsia="Calibri" w:hAnsi="Times New Roman" w:cs="Times New Roman"/>
                <w:color w:val="000000"/>
              </w:rPr>
            </w:pPr>
            <w:r>
              <w:rPr>
                <w:rFonts w:ascii="Times New Roman" w:eastAsia="Calibri" w:hAnsi="Times New Roman" w:cs="Times New Roman"/>
                <w:color w:val="000000"/>
              </w:rPr>
              <w:t>Том 1</w:t>
            </w:r>
            <w:r w:rsidRPr="009E404B">
              <w:rPr>
                <w:rFonts w:ascii="Times New Roman" w:eastAsia="Calibri" w:hAnsi="Times New Roman" w:cs="Times New Roman"/>
                <w:color w:val="000000"/>
              </w:rPr>
              <w:t xml:space="preserve">. </w:t>
            </w:r>
            <w:r>
              <w:rPr>
                <w:rFonts w:ascii="Times New Roman" w:eastAsia="Calibri" w:hAnsi="Times New Roman" w:cs="Times New Roman"/>
                <w:color w:val="000000"/>
              </w:rPr>
              <w:t>Проект внесения изменений в проект планировки в проект планировки улично-дорожной сети и территорий общественного пользования города Красноярск.</w:t>
            </w:r>
          </w:p>
        </w:tc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BD76FE" w:rsidRPr="00A13051" w:rsidRDefault="00BD76FE" w:rsidP="00BD76FE">
            <w:pPr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2B5A62">
              <w:rPr>
                <w:rFonts w:ascii="Times New Roman" w:eastAsia="Calibri" w:hAnsi="Times New Roman" w:cs="Times New Roman"/>
                <w:color w:val="000000"/>
              </w:rPr>
              <w:t>17/19968</w:t>
            </w:r>
          </w:p>
        </w:tc>
      </w:tr>
      <w:tr w:rsidR="00BD76FE" w:rsidRPr="009E404B" w:rsidTr="00BD76FE">
        <w:trPr>
          <w:trHeight w:val="215"/>
          <w:jc w:val="center"/>
        </w:trPr>
        <w:tc>
          <w:tcPr>
            <w:tcW w:w="894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76FE" w:rsidRPr="009E404B" w:rsidRDefault="00BD76FE" w:rsidP="00BD76FE">
            <w:pPr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>
              <w:rPr>
                <w:rFonts w:ascii="Times New Roman" w:eastAsia="Calibri" w:hAnsi="Times New Roman" w:cs="Times New Roman"/>
                <w:color w:val="000000"/>
              </w:rPr>
              <w:t>2</w:t>
            </w:r>
          </w:p>
        </w:tc>
        <w:tc>
          <w:tcPr>
            <w:tcW w:w="1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76FE" w:rsidRPr="002B5A62" w:rsidRDefault="00BD76FE" w:rsidP="00BD76FE">
            <w:pPr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4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76FE" w:rsidRPr="00F56273" w:rsidRDefault="00BD76FE" w:rsidP="00BD76FE">
            <w:pPr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F56273">
              <w:rPr>
                <w:rFonts w:ascii="Times New Roman" w:hAnsi="Times New Roman" w:cs="Times New Roman"/>
                <w:b/>
                <w:color w:val="000000" w:themeColor="text1"/>
              </w:rPr>
              <w:t>Графические приложения</w:t>
            </w:r>
          </w:p>
        </w:tc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BD76FE" w:rsidRPr="0086287D" w:rsidRDefault="00BD76FE" w:rsidP="00BD76FE">
            <w:pPr>
              <w:spacing w:after="0"/>
              <w:jc w:val="center"/>
              <w:rPr>
                <w:rFonts w:ascii="Times New Roman" w:hAnsi="Times New Roman" w:cs="Times New Roman"/>
                <w:color w:val="FF0000"/>
                <w:highlight w:val="yellow"/>
              </w:rPr>
            </w:pPr>
            <w:r w:rsidRPr="002B5A62">
              <w:rPr>
                <w:rFonts w:ascii="Times New Roman" w:eastAsia="Calibri" w:hAnsi="Times New Roman" w:cs="Times New Roman"/>
                <w:color w:val="000000"/>
              </w:rPr>
              <w:t>17/19968</w:t>
            </w:r>
            <w:r>
              <w:rPr>
                <w:rFonts w:ascii="Times New Roman" w:eastAsia="Calibri" w:hAnsi="Times New Roman" w:cs="Times New Roman"/>
                <w:color w:val="000000"/>
              </w:rPr>
              <w:t>/1</w:t>
            </w:r>
          </w:p>
        </w:tc>
      </w:tr>
      <w:tr w:rsidR="00BD76FE" w:rsidRPr="009E404B" w:rsidTr="00BD76FE">
        <w:trPr>
          <w:trHeight w:val="215"/>
          <w:jc w:val="center"/>
        </w:trPr>
        <w:tc>
          <w:tcPr>
            <w:tcW w:w="894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76FE" w:rsidRDefault="00BD76FE" w:rsidP="00BD76FE">
            <w:pPr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1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76FE" w:rsidRPr="002B5A62" w:rsidRDefault="00BD76FE" w:rsidP="00BD76FE">
            <w:pPr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4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76FE" w:rsidRPr="00F56273" w:rsidRDefault="00BD76FE" w:rsidP="00BD76FE">
            <w:pPr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F56273">
              <w:rPr>
                <w:rFonts w:ascii="Times New Roman" w:hAnsi="Times New Roman" w:cs="Times New Roman"/>
                <w:color w:val="000000" w:themeColor="text1"/>
              </w:rPr>
              <w:t>Чертеж линий, обозначающих дороги, улицы, проезды, объекты транспортной инфраструктуры, проходы к водным объектам общего пользования и их береговым полосам.</w:t>
            </w:r>
          </w:p>
        </w:tc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BD76FE" w:rsidRPr="0086287D" w:rsidRDefault="00BD76FE" w:rsidP="00BD76FE">
            <w:pPr>
              <w:spacing w:after="0"/>
              <w:jc w:val="center"/>
              <w:rPr>
                <w:rFonts w:ascii="Times New Roman" w:hAnsi="Times New Roman" w:cs="Times New Roman"/>
                <w:color w:val="FF0000"/>
                <w:highlight w:val="yellow"/>
              </w:rPr>
            </w:pPr>
          </w:p>
        </w:tc>
        <w:bookmarkStart w:id="1" w:name="_GoBack"/>
        <w:bookmarkEnd w:id="1"/>
      </w:tr>
      <w:tr w:rsidR="00BD76FE" w:rsidRPr="009E404B" w:rsidTr="00BD76FE">
        <w:trPr>
          <w:trHeight w:val="215"/>
          <w:jc w:val="center"/>
        </w:trPr>
        <w:tc>
          <w:tcPr>
            <w:tcW w:w="894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76FE" w:rsidRPr="009E404B" w:rsidRDefault="00BD76FE" w:rsidP="00BD76FE">
            <w:pPr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>
              <w:rPr>
                <w:rFonts w:ascii="Times New Roman" w:eastAsia="Calibri" w:hAnsi="Times New Roman" w:cs="Times New Roman"/>
                <w:color w:val="000000"/>
              </w:rPr>
              <w:t>3</w:t>
            </w:r>
          </w:p>
        </w:tc>
        <w:tc>
          <w:tcPr>
            <w:tcW w:w="1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76FE" w:rsidRPr="002B5A62" w:rsidRDefault="00BD76FE" w:rsidP="00BD76FE">
            <w:pPr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4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76FE" w:rsidRPr="009E404B" w:rsidRDefault="00BD76FE" w:rsidP="00BD76FE">
            <w:pPr>
              <w:suppressAutoHyphens/>
              <w:jc w:val="both"/>
              <w:rPr>
                <w:rFonts w:ascii="Times New Roman" w:eastAsia="Calibri" w:hAnsi="Times New Roman" w:cs="Times New Roman"/>
                <w:b/>
                <w:color w:val="000000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</w:rPr>
              <w:t>Материалы по обоснованию проекта планировки территории</w:t>
            </w:r>
          </w:p>
        </w:tc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BD76FE" w:rsidRPr="009E404B" w:rsidRDefault="00BD76FE" w:rsidP="00BD76FE">
            <w:pPr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</w:p>
        </w:tc>
      </w:tr>
      <w:tr w:rsidR="00BD76FE" w:rsidRPr="009E404B" w:rsidTr="00BD76FE">
        <w:trPr>
          <w:trHeight w:val="215"/>
          <w:jc w:val="center"/>
        </w:trPr>
        <w:tc>
          <w:tcPr>
            <w:tcW w:w="894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76FE" w:rsidRPr="009E404B" w:rsidRDefault="00BD76FE" w:rsidP="00BD76FE">
            <w:pPr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1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76FE" w:rsidRPr="002B5A62" w:rsidRDefault="00BD76FE" w:rsidP="00BD76FE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2B5A62">
              <w:rPr>
                <w:rFonts w:ascii="Times New Roman" w:eastAsia="Calibri" w:hAnsi="Times New Roman" w:cs="Times New Roman"/>
              </w:rPr>
              <w:t>1560-22.05</w:t>
            </w:r>
            <w:r w:rsidRPr="002B5A62">
              <w:rPr>
                <w:rFonts w:ascii="Times New Roman" w:eastAsia="Calibri" w:hAnsi="Times New Roman" w:cs="Times New Roman"/>
                <w:color w:val="000000"/>
              </w:rPr>
              <w:t>-</w:t>
            </w:r>
            <w:r w:rsidRPr="002B5A62">
              <w:rPr>
                <w:rFonts w:ascii="Times New Roman" w:eastAsia="Calibri" w:hAnsi="Times New Roman" w:cs="Times New Roman"/>
              </w:rPr>
              <w:t>МО</w:t>
            </w:r>
          </w:p>
        </w:tc>
        <w:tc>
          <w:tcPr>
            <w:tcW w:w="4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76FE" w:rsidRPr="009E404B" w:rsidRDefault="00BD76FE" w:rsidP="00BD76FE">
            <w:pPr>
              <w:suppressAutoHyphens/>
              <w:jc w:val="both"/>
              <w:rPr>
                <w:rFonts w:ascii="Times New Roman" w:eastAsia="Calibri" w:hAnsi="Times New Roman" w:cs="Times New Roman"/>
                <w:b/>
                <w:color w:val="000000"/>
              </w:rPr>
            </w:pPr>
            <w:r>
              <w:rPr>
                <w:rFonts w:ascii="Times New Roman" w:eastAsia="Calibri" w:hAnsi="Times New Roman" w:cs="Times New Roman"/>
              </w:rPr>
              <w:t>Том 2. Обоснование вносимых изменений</w:t>
            </w:r>
          </w:p>
        </w:tc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BD76FE" w:rsidRPr="00A13051" w:rsidRDefault="00BD76FE" w:rsidP="00BD76FE">
            <w:pPr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2B5A62">
              <w:rPr>
                <w:rFonts w:ascii="Times New Roman" w:eastAsia="Calibri" w:hAnsi="Times New Roman" w:cs="Times New Roman"/>
                <w:color w:val="000000"/>
              </w:rPr>
              <w:t>17/19969</w:t>
            </w:r>
          </w:p>
        </w:tc>
      </w:tr>
      <w:tr w:rsidR="00BD76FE" w:rsidRPr="009E404B" w:rsidTr="00BD76FE">
        <w:trPr>
          <w:trHeight w:val="215"/>
          <w:jc w:val="center"/>
        </w:trPr>
        <w:tc>
          <w:tcPr>
            <w:tcW w:w="894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D76FE" w:rsidRPr="009E404B" w:rsidRDefault="00BD76FE" w:rsidP="00BD76FE">
            <w:pPr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>
              <w:rPr>
                <w:rFonts w:ascii="Times New Roman" w:eastAsia="Calibri" w:hAnsi="Times New Roman" w:cs="Times New Roman"/>
                <w:color w:val="000000"/>
              </w:rPr>
              <w:t>4</w:t>
            </w:r>
          </w:p>
        </w:tc>
        <w:tc>
          <w:tcPr>
            <w:tcW w:w="1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76FE" w:rsidRPr="002B5A62" w:rsidRDefault="00BD76FE" w:rsidP="00BD76FE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2B5A62">
              <w:rPr>
                <w:rFonts w:ascii="Times New Roman" w:eastAsia="Calibri" w:hAnsi="Times New Roman" w:cs="Times New Roman"/>
              </w:rPr>
              <w:t> </w:t>
            </w:r>
          </w:p>
        </w:tc>
        <w:tc>
          <w:tcPr>
            <w:tcW w:w="4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76FE" w:rsidRPr="009E404B" w:rsidRDefault="00BD76FE" w:rsidP="00BD76FE">
            <w:pPr>
              <w:suppressAutoHyphens/>
              <w:jc w:val="both"/>
              <w:rPr>
                <w:rFonts w:ascii="Times New Roman" w:eastAsia="Calibri" w:hAnsi="Times New Roman" w:cs="Times New Roman"/>
                <w:b/>
                <w:color w:val="000000"/>
              </w:rPr>
            </w:pPr>
            <w:r w:rsidRPr="009E404B">
              <w:rPr>
                <w:rFonts w:ascii="Times New Roman" w:eastAsia="Calibri" w:hAnsi="Times New Roman" w:cs="Times New Roman"/>
                <w:b/>
                <w:color w:val="000000"/>
              </w:rPr>
              <w:t>Материалы в электронном виде</w:t>
            </w:r>
          </w:p>
        </w:tc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BD76FE" w:rsidRPr="009E404B" w:rsidRDefault="00BD76FE" w:rsidP="00BD76FE">
            <w:pPr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9E404B">
              <w:rPr>
                <w:rFonts w:ascii="Times New Roman" w:eastAsia="Calibri" w:hAnsi="Times New Roman" w:cs="Times New Roman"/>
                <w:color w:val="000000"/>
              </w:rPr>
              <w:t> </w:t>
            </w:r>
          </w:p>
        </w:tc>
      </w:tr>
      <w:tr w:rsidR="00BD76FE" w:rsidRPr="009E404B" w:rsidTr="00BD76FE">
        <w:trPr>
          <w:trHeight w:val="602"/>
          <w:jc w:val="center"/>
        </w:trPr>
        <w:tc>
          <w:tcPr>
            <w:tcW w:w="894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D76FE" w:rsidRPr="009E404B" w:rsidRDefault="00BD76FE" w:rsidP="00BD76FE">
            <w:pPr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9E404B">
              <w:rPr>
                <w:rFonts w:ascii="Times New Roman" w:eastAsia="Calibri" w:hAnsi="Times New Roman" w:cs="Times New Roman"/>
                <w:color w:val="000000"/>
              </w:rPr>
              <w:t> </w:t>
            </w:r>
          </w:p>
        </w:tc>
        <w:tc>
          <w:tcPr>
            <w:tcW w:w="1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76FE" w:rsidRPr="002B5A62" w:rsidRDefault="00BD76FE" w:rsidP="00BD76FE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2B5A62">
              <w:rPr>
                <w:rFonts w:ascii="Times New Roman" w:eastAsia="Calibri" w:hAnsi="Times New Roman" w:cs="Times New Roman"/>
              </w:rPr>
              <w:t>1560-22.05</w:t>
            </w:r>
            <w:r w:rsidRPr="002B5A62">
              <w:rPr>
                <w:rFonts w:ascii="Times New Roman" w:eastAsia="Calibri" w:hAnsi="Times New Roman" w:cs="Times New Roman"/>
                <w:color w:val="000000"/>
              </w:rPr>
              <w:t>-</w:t>
            </w:r>
            <w:r w:rsidRPr="002B5A62">
              <w:rPr>
                <w:rFonts w:ascii="Times New Roman" w:eastAsia="Calibri" w:hAnsi="Times New Roman" w:cs="Times New Roman"/>
              </w:rPr>
              <w:t>Д</w:t>
            </w:r>
          </w:p>
        </w:tc>
        <w:tc>
          <w:tcPr>
            <w:tcW w:w="4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76FE" w:rsidRPr="009E404B" w:rsidRDefault="00BD76FE" w:rsidP="00BD76FE">
            <w:pPr>
              <w:suppressAutoHyphens/>
              <w:jc w:val="both"/>
              <w:rPr>
                <w:rFonts w:ascii="Times New Roman" w:eastAsia="Calibri" w:hAnsi="Times New Roman" w:cs="Times New Roman"/>
                <w:color w:val="000000"/>
              </w:rPr>
            </w:pPr>
            <w:r w:rsidRPr="009E404B">
              <w:rPr>
                <w:rFonts w:ascii="Times New Roman" w:eastAsia="Calibri" w:hAnsi="Times New Roman" w:cs="Times New Roman"/>
                <w:color w:val="000000"/>
              </w:rPr>
              <w:t xml:space="preserve">Диск </w:t>
            </w:r>
            <w:r>
              <w:rPr>
                <w:rFonts w:ascii="Times New Roman" w:eastAsia="Calibri" w:hAnsi="Times New Roman" w:cs="Times New Roman"/>
                <w:color w:val="000000"/>
              </w:rPr>
              <w:t>1</w:t>
            </w:r>
            <w:r w:rsidRPr="009E404B">
              <w:rPr>
                <w:rFonts w:ascii="Times New Roman" w:eastAsia="Calibri" w:hAnsi="Times New Roman" w:cs="Times New Roman"/>
                <w:color w:val="000000"/>
              </w:rPr>
              <w:t>. Материалы проекта – комплект текстовых мате</w:t>
            </w:r>
            <w:r>
              <w:rPr>
                <w:rFonts w:ascii="Times New Roman" w:eastAsia="Calibri" w:hAnsi="Times New Roman" w:cs="Times New Roman"/>
                <w:color w:val="000000"/>
              </w:rPr>
              <w:t>риалов в формате *.</w:t>
            </w:r>
            <w:proofErr w:type="spellStart"/>
            <w:r>
              <w:rPr>
                <w:rFonts w:ascii="Times New Roman" w:eastAsia="Calibri" w:hAnsi="Times New Roman" w:cs="Times New Roman"/>
                <w:color w:val="000000"/>
              </w:rPr>
              <w:t>doc</w:t>
            </w:r>
            <w:proofErr w:type="spellEnd"/>
            <w:r>
              <w:rPr>
                <w:rFonts w:ascii="Times New Roman" w:eastAsia="Calibri" w:hAnsi="Times New Roman" w:cs="Times New Roman"/>
                <w:color w:val="000000"/>
              </w:rPr>
              <w:t xml:space="preserve"> и *.</w:t>
            </w:r>
            <w:proofErr w:type="spellStart"/>
            <w:r>
              <w:rPr>
                <w:rFonts w:ascii="Times New Roman" w:eastAsia="Calibri" w:hAnsi="Times New Roman" w:cs="Times New Roman"/>
                <w:color w:val="000000"/>
              </w:rPr>
              <w:t>pdf</w:t>
            </w:r>
            <w:proofErr w:type="spellEnd"/>
            <w:r>
              <w:rPr>
                <w:rFonts w:ascii="Times New Roman" w:eastAsia="Calibri" w:hAnsi="Times New Roman" w:cs="Times New Roman"/>
                <w:color w:val="000000"/>
              </w:rPr>
              <w:t>,</w:t>
            </w:r>
            <w:r w:rsidRPr="009E404B">
              <w:rPr>
                <w:rFonts w:ascii="Times New Roman" w:eastAsia="Calibri" w:hAnsi="Times New Roman" w:cs="Times New Roman"/>
                <w:color w:val="000000"/>
              </w:rPr>
              <w:t xml:space="preserve"> графических материалов в формате </w:t>
            </w:r>
            <w:r w:rsidRPr="009E404B">
              <w:rPr>
                <w:rFonts w:ascii="Times New Roman" w:eastAsia="Calibri" w:hAnsi="Times New Roman" w:cs="Times New Roman"/>
                <w:color w:val="000000"/>
                <w:lang w:val="en-US"/>
              </w:rPr>
              <w:t>mid</w:t>
            </w:r>
            <w:r w:rsidRPr="009E404B">
              <w:rPr>
                <w:rFonts w:ascii="Times New Roman" w:eastAsia="Calibri" w:hAnsi="Times New Roman" w:cs="Times New Roman"/>
                <w:color w:val="000000"/>
              </w:rPr>
              <w:t>/</w:t>
            </w:r>
            <w:proofErr w:type="spellStart"/>
            <w:r w:rsidRPr="009E404B">
              <w:rPr>
                <w:rFonts w:ascii="Times New Roman" w:eastAsia="Calibri" w:hAnsi="Times New Roman" w:cs="Times New Roman"/>
                <w:color w:val="000000"/>
                <w:lang w:val="en-US"/>
              </w:rPr>
              <w:t>mif</w:t>
            </w:r>
            <w:proofErr w:type="spellEnd"/>
            <w:r>
              <w:rPr>
                <w:rFonts w:ascii="Times New Roman" w:eastAsia="Calibri" w:hAnsi="Times New Roman" w:cs="Times New Roman"/>
                <w:color w:val="000000"/>
              </w:rPr>
              <w:t xml:space="preserve">, </w:t>
            </w:r>
            <w:proofErr w:type="spellStart"/>
            <w:r>
              <w:rPr>
                <w:rFonts w:ascii="Times New Roman" w:eastAsia="Calibri" w:hAnsi="Times New Roman" w:cs="Times New Roman"/>
                <w:color w:val="000000"/>
              </w:rPr>
              <w:t>dxf</w:t>
            </w:r>
            <w:proofErr w:type="spellEnd"/>
            <w:r>
              <w:rPr>
                <w:rFonts w:ascii="Times New Roman" w:eastAsia="Calibri" w:hAnsi="Times New Roman" w:cs="Times New Roman"/>
                <w:color w:val="000000"/>
              </w:rPr>
              <w:t>, *</w:t>
            </w:r>
            <w:proofErr w:type="spellStart"/>
            <w:r>
              <w:rPr>
                <w:rFonts w:ascii="Times New Roman" w:eastAsia="Calibri" w:hAnsi="Times New Roman" w:cs="Times New Roman"/>
                <w:color w:val="000000"/>
              </w:rPr>
              <w:t>jpeg</w:t>
            </w:r>
            <w:proofErr w:type="spellEnd"/>
            <w:r>
              <w:rPr>
                <w:rFonts w:ascii="Times New Roman" w:eastAsia="Calibri" w:hAnsi="Times New Roman" w:cs="Times New Roman"/>
                <w:color w:val="000000"/>
              </w:rPr>
              <w:t xml:space="preserve">, </w:t>
            </w:r>
            <w:proofErr w:type="spellStart"/>
            <w:r w:rsidRPr="00526236">
              <w:rPr>
                <w:rFonts w:ascii="Times New Roman" w:eastAsia="Calibri" w:hAnsi="Times New Roman" w:cs="Times New Roman"/>
                <w:color w:val="000000"/>
              </w:rPr>
              <w:t>gdb</w:t>
            </w:r>
            <w:proofErr w:type="spellEnd"/>
            <w:r>
              <w:rPr>
                <w:rFonts w:ascii="Times New Roman" w:eastAsia="Calibri" w:hAnsi="Times New Roman" w:cs="Times New Roman"/>
                <w:color w:val="000000"/>
              </w:rPr>
              <w:t>.</w:t>
            </w:r>
          </w:p>
        </w:tc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BD76FE" w:rsidRPr="009E404B" w:rsidRDefault="00BD76FE" w:rsidP="00BD76FE">
            <w:pPr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2B5A62">
              <w:rPr>
                <w:rFonts w:ascii="Times New Roman" w:eastAsia="Calibri" w:hAnsi="Times New Roman" w:cs="Times New Roman"/>
                <w:color w:val="000000"/>
              </w:rPr>
              <w:t>1647</w:t>
            </w:r>
            <w:r>
              <w:rPr>
                <w:rFonts w:ascii="Times New Roman" w:eastAsia="Calibri" w:hAnsi="Times New Roman" w:cs="Times New Roman"/>
                <w:color w:val="000000"/>
              </w:rPr>
              <w:t>д</w:t>
            </w:r>
            <w:r w:rsidRPr="009E404B">
              <w:rPr>
                <w:rFonts w:ascii="Times New Roman" w:eastAsia="Calibri" w:hAnsi="Times New Roman" w:cs="Times New Roman"/>
                <w:color w:val="000000"/>
              </w:rPr>
              <w:t> </w:t>
            </w:r>
          </w:p>
        </w:tc>
      </w:tr>
    </w:tbl>
    <w:p w:rsidR="001738AE" w:rsidRPr="0086287D" w:rsidRDefault="001738AE" w:rsidP="00B33192">
      <w:pPr>
        <w:spacing w:after="0"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</w:p>
    <w:p w:rsidR="001738AE" w:rsidRPr="00563FB2" w:rsidRDefault="001738AE" w:rsidP="00B33192">
      <w:pPr>
        <w:pageBreakBefore/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3FB2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Состав коллектива</w:t>
      </w:r>
    </w:p>
    <w:p w:rsidR="002D711C" w:rsidRPr="00563FB2" w:rsidRDefault="002D711C" w:rsidP="00B33192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738AE" w:rsidRPr="00563FB2" w:rsidRDefault="001738AE" w:rsidP="00B33192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3FB2">
        <w:rPr>
          <w:rFonts w:ascii="Times New Roman" w:eastAsia="Times New Roman" w:hAnsi="Times New Roman" w:cs="Times New Roman"/>
          <w:sz w:val="24"/>
          <w:szCs w:val="24"/>
          <w:lang w:eastAsia="ru-RU"/>
        </w:rPr>
        <w:t>В разработке проекта внесения изменений в проект планировки улично-дорожной сети и территорий общественного пользования городского округа город Красноярск, принимали участие:</w:t>
      </w:r>
    </w:p>
    <w:p w:rsidR="001738AE" w:rsidRPr="00563FB2" w:rsidRDefault="001738AE" w:rsidP="00B33192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9092" w:type="dxa"/>
        <w:tblInd w:w="552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6965"/>
        <w:gridCol w:w="2127"/>
      </w:tblGrid>
      <w:tr w:rsidR="00563FB2" w:rsidRPr="00563FB2" w:rsidTr="001738AE">
        <w:trPr>
          <w:trHeight w:hRule="exact" w:val="551"/>
        </w:trPr>
        <w:tc>
          <w:tcPr>
            <w:tcW w:w="9092" w:type="dxa"/>
            <w:gridSpan w:val="2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1738AE" w:rsidRPr="00563FB2" w:rsidRDefault="001738AE" w:rsidP="00B33192">
            <w:pPr>
              <w:suppressAutoHyphens/>
              <w:spacing w:after="0"/>
              <w:jc w:val="both"/>
              <w:rPr>
                <w:b/>
                <w:bCs/>
              </w:rPr>
            </w:pPr>
            <w:r w:rsidRPr="00563FB2">
              <w:rPr>
                <w:rFonts w:ascii="Times New Roman" w:hAnsi="Times New Roman" w:cs="Times New Roman"/>
                <w:b/>
              </w:rPr>
              <w:t xml:space="preserve">Специалисты </w:t>
            </w:r>
            <w:r w:rsidR="008E6827" w:rsidRPr="00563FB2">
              <w:rPr>
                <w:rFonts w:ascii="Times New Roman" w:hAnsi="Times New Roman" w:cs="Times New Roman"/>
                <w:b/>
              </w:rPr>
              <w:t>АО «</w:t>
            </w:r>
            <w:proofErr w:type="spellStart"/>
            <w:r w:rsidR="008E6827" w:rsidRPr="00563FB2">
              <w:rPr>
                <w:rFonts w:ascii="Times New Roman" w:hAnsi="Times New Roman" w:cs="Times New Roman"/>
                <w:b/>
              </w:rPr>
              <w:t>Красноярскграж</w:t>
            </w:r>
            <w:r w:rsidR="00832C23" w:rsidRPr="00563FB2">
              <w:rPr>
                <w:rFonts w:ascii="Times New Roman" w:hAnsi="Times New Roman" w:cs="Times New Roman"/>
                <w:b/>
              </w:rPr>
              <w:t>д</w:t>
            </w:r>
            <w:r w:rsidR="008E6827" w:rsidRPr="00563FB2">
              <w:rPr>
                <w:rFonts w:ascii="Times New Roman" w:hAnsi="Times New Roman" w:cs="Times New Roman"/>
                <w:b/>
              </w:rPr>
              <w:t>анпроект</w:t>
            </w:r>
            <w:proofErr w:type="spellEnd"/>
            <w:r w:rsidR="008E6827" w:rsidRPr="00563FB2">
              <w:rPr>
                <w:rFonts w:ascii="Times New Roman" w:hAnsi="Times New Roman" w:cs="Times New Roman"/>
                <w:b/>
              </w:rPr>
              <w:t>»:</w:t>
            </w:r>
          </w:p>
        </w:tc>
      </w:tr>
      <w:tr w:rsidR="00563FB2" w:rsidRPr="00563FB2" w:rsidTr="001738AE">
        <w:trPr>
          <w:trHeight w:hRule="exact" w:val="284"/>
        </w:trPr>
        <w:tc>
          <w:tcPr>
            <w:tcW w:w="9092" w:type="dxa"/>
            <w:gridSpan w:val="2"/>
            <w:tcBorders>
              <w:top w:val="single" w:sz="12" w:space="0" w:color="auto"/>
            </w:tcBorders>
            <w:vAlign w:val="center"/>
          </w:tcPr>
          <w:p w:rsidR="001738AE" w:rsidRPr="00563FB2" w:rsidRDefault="00680FF6" w:rsidP="00B33192">
            <w:pPr>
              <w:suppressAutoHyphens/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 w:rsidRPr="00563FB2">
              <w:rPr>
                <w:rFonts w:ascii="Times New Roman" w:hAnsi="Times New Roman" w:cs="Times New Roman"/>
                <w:b/>
              </w:rPr>
              <w:t>Мастерская градостроительного проектирования</w:t>
            </w:r>
          </w:p>
        </w:tc>
      </w:tr>
      <w:tr w:rsidR="00563FB2" w:rsidRPr="00563FB2" w:rsidTr="001738AE">
        <w:trPr>
          <w:trHeight w:hRule="exact" w:val="613"/>
        </w:trPr>
        <w:tc>
          <w:tcPr>
            <w:tcW w:w="6965" w:type="dxa"/>
            <w:vAlign w:val="center"/>
          </w:tcPr>
          <w:p w:rsidR="00966A74" w:rsidRPr="00966A74" w:rsidRDefault="00966A74" w:rsidP="00966A74">
            <w:pPr>
              <w:suppressAutoHyphens/>
              <w:spacing w:after="0"/>
              <w:jc w:val="both"/>
              <w:rPr>
                <w:rFonts w:ascii="Times New Roman" w:hAnsi="Times New Roman" w:cs="Times New Roman"/>
              </w:rPr>
            </w:pPr>
            <w:r w:rsidRPr="00966A74">
              <w:rPr>
                <w:rFonts w:ascii="Times New Roman" w:hAnsi="Times New Roman" w:cs="Times New Roman"/>
              </w:rPr>
              <w:t>Заместитель начальника по организации и разработке</w:t>
            </w:r>
          </w:p>
          <w:p w:rsidR="001738AE" w:rsidRPr="00563FB2" w:rsidRDefault="00966A74" w:rsidP="00966A74">
            <w:pPr>
              <w:suppressAutoHyphens/>
              <w:spacing w:after="0"/>
              <w:jc w:val="both"/>
              <w:rPr>
                <w:rFonts w:ascii="Times New Roman" w:hAnsi="Times New Roman" w:cs="Times New Roman"/>
              </w:rPr>
            </w:pPr>
            <w:r w:rsidRPr="00966A74">
              <w:rPr>
                <w:rFonts w:ascii="Times New Roman" w:hAnsi="Times New Roman" w:cs="Times New Roman"/>
              </w:rPr>
              <w:t>градостроительной документации МГП</w:t>
            </w:r>
          </w:p>
        </w:tc>
        <w:tc>
          <w:tcPr>
            <w:tcW w:w="2127" w:type="dxa"/>
            <w:vAlign w:val="center"/>
          </w:tcPr>
          <w:p w:rsidR="001738AE" w:rsidRPr="00563FB2" w:rsidRDefault="00966A74" w:rsidP="00B33192">
            <w:pPr>
              <w:suppressAutoHyphens/>
              <w:spacing w:after="0"/>
              <w:jc w:val="both"/>
              <w:rPr>
                <w:rFonts w:ascii="Times New Roman" w:hAnsi="Times New Roman" w:cs="Times New Roman"/>
              </w:rPr>
            </w:pPr>
            <w:r w:rsidRPr="00966A74">
              <w:rPr>
                <w:rFonts w:ascii="Times New Roman" w:hAnsi="Times New Roman" w:cs="Times New Roman"/>
              </w:rPr>
              <w:t>Устинова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966A74">
              <w:rPr>
                <w:rFonts w:ascii="Times New Roman" w:hAnsi="Times New Roman" w:cs="Times New Roman"/>
              </w:rPr>
              <w:t>Л. Г.</w:t>
            </w:r>
          </w:p>
        </w:tc>
      </w:tr>
      <w:tr w:rsidR="00563FB2" w:rsidRPr="00563FB2" w:rsidTr="001738AE">
        <w:trPr>
          <w:trHeight w:hRule="exact" w:val="284"/>
        </w:trPr>
        <w:tc>
          <w:tcPr>
            <w:tcW w:w="6965" w:type="dxa"/>
            <w:vAlign w:val="center"/>
          </w:tcPr>
          <w:p w:rsidR="001738AE" w:rsidRPr="00563FB2" w:rsidRDefault="001738AE" w:rsidP="00B33192">
            <w:pPr>
              <w:suppressAutoHyphens/>
              <w:spacing w:after="0"/>
              <w:jc w:val="both"/>
              <w:rPr>
                <w:rFonts w:ascii="Times New Roman" w:hAnsi="Times New Roman" w:cs="Times New Roman"/>
              </w:rPr>
            </w:pPr>
            <w:r w:rsidRPr="00563FB2">
              <w:rPr>
                <w:rFonts w:ascii="Times New Roman" w:hAnsi="Times New Roman" w:cs="Times New Roman"/>
              </w:rPr>
              <w:t>Главный инженер проекта</w:t>
            </w:r>
          </w:p>
        </w:tc>
        <w:tc>
          <w:tcPr>
            <w:tcW w:w="2127" w:type="dxa"/>
            <w:vAlign w:val="center"/>
          </w:tcPr>
          <w:p w:rsidR="001738AE" w:rsidRPr="00563FB2" w:rsidRDefault="00563FB2" w:rsidP="00B33192">
            <w:pPr>
              <w:suppressAutoHyphens/>
              <w:spacing w:after="0"/>
              <w:jc w:val="both"/>
              <w:rPr>
                <w:rFonts w:ascii="Times New Roman" w:hAnsi="Times New Roman" w:cs="Times New Roman"/>
              </w:rPr>
            </w:pPr>
            <w:r w:rsidRPr="00563FB2">
              <w:rPr>
                <w:rFonts w:ascii="Times New Roman" w:hAnsi="Times New Roman" w:cs="Times New Roman"/>
              </w:rPr>
              <w:t>Коски А.А.</w:t>
            </w:r>
          </w:p>
        </w:tc>
      </w:tr>
      <w:tr w:rsidR="00563FB2" w:rsidRPr="00563FB2" w:rsidTr="001738AE">
        <w:trPr>
          <w:trHeight w:hRule="exact" w:val="284"/>
        </w:trPr>
        <w:tc>
          <w:tcPr>
            <w:tcW w:w="6965" w:type="dxa"/>
            <w:vAlign w:val="center"/>
          </w:tcPr>
          <w:p w:rsidR="001738AE" w:rsidRPr="00C6147B" w:rsidRDefault="00EE4585" w:rsidP="00B33192">
            <w:pPr>
              <w:suppressAutoHyphens/>
              <w:spacing w:after="0"/>
              <w:jc w:val="both"/>
              <w:rPr>
                <w:rFonts w:ascii="Times New Roman" w:hAnsi="Times New Roman" w:cs="Times New Roman"/>
              </w:rPr>
            </w:pPr>
            <w:r w:rsidRPr="00C6147B">
              <w:rPr>
                <w:rFonts w:ascii="Times New Roman" w:hAnsi="Times New Roman" w:cs="Times New Roman"/>
              </w:rPr>
              <w:t>Ведущий специалист</w:t>
            </w:r>
            <w:r w:rsidR="00C6147B" w:rsidRPr="00C6147B">
              <w:rPr>
                <w:rFonts w:ascii="Times New Roman" w:hAnsi="Times New Roman" w:cs="Times New Roman"/>
              </w:rPr>
              <w:t xml:space="preserve"> транспортного развития территории</w:t>
            </w:r>
          </w:p>
        </w:tc>
        <w:tc>
          <w:tcPr>
            <w:tcW w:w="2127" w:type="dxa"/>
            <w:vAlign w:val="center"/>
          </w:tcPr>
          <w:p w:rsidR="001738AE" w:rsidRPr="00C6147B" w:rsidRDefault="00C6147B" w:rsidP="00B33192">
            <w:pPr>
              <w:suppressAutoHyphens/>
              <w:spacing w:after="0"/>
              <w:jc w:val="both"/>
              <w:rPr>
                <w:rFonts w:ascii="Times New Roman" w:hAnsi="Times New Roman" w:cs="Times New Roman"/>
              </w:rPr>
            </w:pPr>
            <w:r w:rsidRPr="00C6147B">
              <w:rPr>
                <w:rFonts w:ascii="Times New Roman" w:hAnsi="Times New Roman" w:cs="Times New Roman"/>
              </w:rPr>
              <w:t>Леонов М.С.</w:t>
            </w:r>
          </w:p>
        </w:tc>
      </w:tr>
    </w:tbl>
    <w:p w:rsidR="001738AE" w:rsidRPr="00563FB2" w:rsidRDefault="001738AE" w:rsidP="00B33192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738AE" w:rsidRPr="0086287D" w:rsidRDefault="001738AE" w:rsidP="00B33192">
      <w:pPr>
        <w:spacing w:after="0"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</w:p>
    <w:p w:rsidR="001D57D4" w:rsidRPr="00B31248" w:rsidRDefault="001D57D4" w:rsidP="00B33192">
      <w:pPr>
        <w:pageBreakBefore/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  <w:r w:rsidRPr="00B31248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lastRenderedPageBreak/>
        <w:t>Введение</w:t>
      </w:r>
    </w:p>
    <w:p w:rsidR="00537E96" w:rsidRPr="00B31248" w:rsidRDefault="00537E96" w:rsidP="00B33192">
      <w:pPr>
        <w:spacing w:after="0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:rsidR="003E6D1A" w:rsidRPr="0046574D" w:rsidRDefault="003E6D1A" w:rsidP="00B33192">
      <w:pPr>
        <w:pStyle w:val="af1"/>
        <w:spacing w:line="276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31248">
        <w:rPr>
          <w:rFonts w:ascii="Times New Roman" w:eastAsia="Calibri" w:hAnsi="Times New Roman" w:cs="Times New Roman"/>
          <w:sz w:val="24"/>
          <w:szCs w:val="24"/>
        </w:rPr>
        <w:t>Данны</w:t>
      </w:r>
      <w:r w:rsidR="00EF0B3F" w:rsidRPr="00B31248">
        <w:rPr>
          <w:rFonts w:ascii="Times New Roman" w:eastAsia="Calibri" w:hAnsi="Times New Roman" w:cs="Times New Roman"/>
          <w:sz w:val="24"/>
          <w:szCs w:val="24"/>
        </w:rPr>
        <w:t>й</w:t>
      </w:r>
      <w:r w:rsidRPr="00B31248">
        <w:rPr>
          <w:rFonts w:ascii="Times New Roman" w:eastAsia="Calibri" w:hAnsi="Times New Roman" w:cs="Times New Roman"/>
          <w:sz w:val="24"/>
          <w:szCs w:val="24"/>
        </w:rPr>
        <w:t xml:space="preserve"> проект</w:t>
      </w:r>
      <w:r w:rsidR="00EF0B3F" w:rsidRPr="00B31248">
        <w:rPr>
          <w:rFonts w:ascii="Times New Roman" w:eastAsia="Calibri" w:hAnsi="Times New Roman" w:cs="Times New Roman"/>
          <w:sz w:val="24"/>
          <w:szCs w:val="24"/>
        </w:rPr>
        <w:t xml:space="preserve"> внесения </w:t>
      </w:r>
      <w:r w:rsidRPr="00B31248">
        <w:rPr>
          <w:rFonts w:ascii="Times New Roman" w:eastAsia="Calibri" w:hAnsi="Times New Roman" w:cs="Times New Roman"/>
          <w:sz w:val="24"/>
          <w:szCs w:val="24"/>
        </w:rPr>
        <w:t>изменени</w:t>
      </w:r>
      <w:r w:rsidR="00EF0B3F" w:rsidRPr="00B31248">
        <w:rPr>
          <w:rFonts w:ascii="Times New Roman" w:eastAsia="Calibri" w:hAnsi="Times New Roman" w:cs="Times New Roman"/>
          <w:sz w:val="24"/>
          <w:szCs w:val="24"/>
        </w:rPr>
        <w:t>й</w:t>
      </w:r>
      <w:r w:rsidRPr="00B31248">
        <w:rPr>
          <w:rFonts w:ascii="Times New Roman" w:eastAsia="Calibri" w:hAnsi="Times New Roman" w:cs="Times New Roman"/>
          <w:sz w:val="24"/>
          <w:szCs w:val="24"/>
        </w:rPr>
        <w:t xml:space="preserve"> в </w:t>
      </w:r>
      <w:r w:rsidR="00EF0B3F" w:rsidRPr="00B31248">
        <w:rPr>
          <w:rFonts w:ascii="Times New Roman" w:eastAsia="Calibri" w:hAnsi="Times New Roman" w:cs="Times New Roman"/>
          <w:sz w:val="24"/>
          <w:szCs w:val="24"/>
        </w:rPr>
        <w:t>П</w:t>
      </w:r>
      <w:r w:rsidRPr="00B31248">
        <w:rPr>
          <w:rFonts w:ascii="Times New Roman" w:eastAsia="Calibri" w:hAnsi="Times New Roman" w:cs="Times New Roman"/>
          <w:sz w:val="24"/>
          <w:szCs w:val="24"/>
        </w:rPr>
        <w:t xml:space="preserve">роект планировки улично-дорожной сети и территорий общественного пользования </w:t>
      </w:r>
      <w:r w:rsidRPr="00D43EE3">
        <w:rPr>
          <w:rFonts w:ascii="Times New Roman" w:eastAsia="Calibri" w:hAnsi="Times New Roman" w:cs="Times New Roman"/>
          <w:sz w:val="24"/>
          <w:szCs w:val="24"/>
        </w:rPr>
        <w:t xml:space="preserve">городского округа </w:t>
      </w:r>
      <w:r w:rsidRPr="0046574D">
        <w:rPr>
          <w:rFonts w:ascii="Times New Roman" w:eastAsia="Calibri" w:hAnsi="Times New Roman" w:cs="Times New Roman"/>
          <w:sz w:val="24"/>
          <w:szCs w:val="24"/>
        </w:rPr>
        <w:t xml:space="preserve">город Красноярск (утвержден постановлением </w:t>
      </w:r>
      <w:r w:rsidR="00B33192" w:rsidRPr="0046574D">
        <w:rPr>
          <w:rFonts w:ascii="Times New Roman" w:eastAsia="Calibri" w:hAnsi="Times New Roman" w:cs="Times New Roman"/>
          <w:sz w:val="24"/>
          <w:szCs w:val="24"/>
        </w:rPr>
        <w:t>а</w:t>
      </w:r>
      <w:r w:rsidRPr="0046574D">
        <w:rPr>
          <w:rFonts w:ascii="Times New Roman" w:eastAsia="Calibri" w:hAnsi="Times New Roman" w:cs="Times New Roman"/>
          <w:sz w:val="24"/>
          <w:szCs w:val="24"/>
        </w:rPr>
        <w:t xml:space="preserve">дминистрации г. </w:t>
      </w:r>
      <w:r w:rsidR="005B5538">
        <w:rPr>
          <w:rFonts w:ascii="Times New Roman" w:eastAsia="Calibri" w:hAnsi="Times New Roman" w:cs="Times New Roman"/>
          <w:sz w:val="24"/>
          <w:szCs w:val="24"/>
        </w:rPr>
        <w:t xml:space="preserve">Красноярска №833 от 25.12.2015) </w:t>
      </w:r>
      <w:r w:rsidR="00EF0B3F" w:rsidRPr="0046574D">
        <w:rPr>
          <w:rFonts w:ascii="Times New Roman" w:eastAsia="Calibri" w:hAnsi="Times New Roman" w:cs="Times New Roman"/>
          <w:sz w:val="24"/>
          <w:szCs w:val="24"/>
        </w:rPr>
        <w:t xml:space="preserve">разработан </w:t>
      </w:r>
      <w:r w:rsidRPr="0046574D">
        <w:rPr>
          <w:rFonts w:ascii="Times New Roman" w:eastAsia="Calibri" w:hAnsi="Times New Roman" w:cs="Times New Roman"/>
          <w:sz w:val="24"/>
          <w:szCs w:val="24"/>
        </w:rPr>
        <w:t xml:space="preserve">на основании </w:t>
      </w:r>
      <w:r w:rsidRPr="00BE656A">
        <w:rPr>
          <w:rFonts w:ascii="Times New Roman" w:eastAsia="Calibri" w:hAnsi="Times New Roman" w:cs="Times New Roman"/>
          <w:sz w:val="24"/>
          <w:szCs w:val="24"/>
        </w:rPr>
        <w:t xml:space="preserve">постановления </w:t>
      </w:r>
      <w:r w:rsidR="00A020F6" w:rsidRPr="00BE656A">
        <w:rPr>
          <w:rFonts w:ascii="Times New Roman" w:eastAsia="Calibri" w:hAnsi="Times New Roman" w:cs="Times New Roman"/>
          <w:sz w:val="24"/>
          <w:szCs w:val="24"/>
        </w:rPr>
        <w:t>а</w:t>
      </w:r>
      <w:r w:rsidRPr="00BE656A">
        <w:rPr>
          <w:rFonts w:ascii="Times New Roman" w:eastAsia="Calibri" w:hAnsi="Times New Roman" w:cs="Times New Roman"/>
          <w:sz w:val="24"/>
          <w:szCs w:val="24"/>
        </w:rPr>
        <w:t xml:space="preserve">дминистрации г. Красноярска от </w:t>
      </w:r>
      <w:r w:rsidR="00BE656A" w:rsidRPr="00BE656A">
        <w:rPr>
          <w:rFonts w:ascii="Times New Roman" w:eastAsia="Calibri" w:hAnsi="Times New Roman" w:cs="Times New Roman"/>
          <w:sz w:val="24"/>
          <w:szCs w:val="24"/>
        </w:rPr>
        <w:t>15.10</w:t>
      </w:r>
      <w:r w:rsidR="00405649" w:rsidRPr="00BE656A">
        <w:rPr>
          <w:rFonts w:ascii="Times New Roman" w:eastAsia="Calibri" w:hAnsi="Times New Roman" w:cs="Times New Roman"/>
          <w:sz w:val="24"/>
          <w:szCs w:val="24"/>
        </w:rPr>
        <w:t>.20</w:t>
      </w:r>
      <w:r w:rsidR="00B31248" w:rsidRPr="00BE656A">
        <w:rPr>
          <w:rFonts w:ascii="Times New Roman" w:eastAsia="Calibri" w:hAnsi="Times New Roman" w:cs="Times New Roman"/>
          <w:sz w:val="24"/>
          <w:szCs w:val="24"/>
        </w:rPr>
        <w:t>21</w:t>
      </w:r>
      <w:r w:rsidRPr="00BE656A">
        <w:rPr>
          <w:rFonts w:ascii="Times New Roman" w:eastAsia="Calibri" w:hAnsi="Times New Roman" w:cs="Times New Roman"/>
          <w:sz w:val="24"/>
          <w:szCs w:val="24"/>
        </w:rPr>
        <w:t xml:space="preserve"> № </w:t>
      </w:r>
      <w:r w:rsidR="00BE656A" w:rsidRPr="00BE656A">
        <w:rPr>
          <w:rFonts w:ascii="Times New Roman" w:eastAsia="Calibri" w:hAnsi="Times New Roman" w:cs="Times New Roman"/>
          <w:sz w:val="24"/>
          <w:szCs w:val="24"/>
        </w:rPr>
        <w:t>809</w:t>
      </w:r>
      <w:r w:rsidR="00B31248" w:rsidRPr="0046574D">
        <w:rPr>
          <w:rFonts w:ascii="Times New Roman" w:eastAsia="Calibri" w:hAnsi="Times New Roman" w:cs="Times New Roman"/>
          <w:sz w:val="24"/>
          <w:szCs w:val="24"/>
        </w:rPr>
        <w:t xml:space="preserve"> «</w:t>
      </w:r>
      <w:r w:rsidR="000C3716" w:rsidRPr="000C3716">
        <w:rPr>
          <w:rFonts w:ascii="Times New Roman" w:eastAsia="Calibri" w:hAnsi="Times New Roman" w:cs="Times New Roman"/>
          <w:sz w:val="24"/>
          <w:szCs w:val="24"/>
        </w:rPr>
        <w:t>О подготовке проекта внесения изменений в проект планировки улично-дорожной сети и территорий общественного пользования городского округа город Красноярск</w:t>
      </w:r>
      <w:r w:rsidR="00B31248" w:rsidRPr="0046574D">
        <w:rPr>
          <w:rFonts w:ascii="Times New Roman" w:eastAsia="Calibri" w:hAnsi="Times New Roman" w:cs="Times New Roman"/>
          <w:sz w:val="24"/>
          <w:szCs w:val="24"/>
        </w:rPr>
        <w:t xml:space="preserve">»; </w:t>
      </w:r>
      <w:r w:rsidR="009E0FFE" w:rsidRPr="0046574D">
        <w:rPr>
          <w:rFonts w:ascii="Times New Roman" w:eastAsia="Calibri" w:hAnsi="Times New Roman" w:cs="Times New Roman"/>
          <w:sz w:val="24"/>
          <w:szCs w:val="24"/>
        </w:rPr>
        <w:t xml:space="preserve">договора </w:t>
      </w:r>
      <w:r w:rsidR="00D43EE3" w:rsidRPr="0046574D">
        <w:rPr>
          <w:rFonts w:ascii="Times New Roman" w:eastAsia="Calibri" w:hAnsi="Times New Roman" w:cs="Times New Roman"/>
          <w:sz w:val="24"/>
          <w:szCs w:val="24"/>
        </w:rPr>
        <w:t xml:space="preserve">на проектные работы </w:t>
      </w:r>
      <w:r w:rsidRPr="0046574D">
        <w:rPr>
          <w:rFonts w:ascii="Times New Roman" w:eastAsia="Calibri" w:hAnsi="Times New Roman" w:cs="Times New Roman"/>
          <w:sz w:val="24"/>
          <w:szCs w:val="24"/>
        </w:rPr>
        <w:t>от</w:t>
      </w:r>
      <w:r w:rsidR="00A04C54">
        <w:rPr>
          <w:rFonts w:ascii="Times New Roman" w:eastAsia="Calibri" w:hAnsi="Times New Roman" w:cs="Times New Roman"/>
          <w:sz w:val="24"/>
          <w:szCs w:val="24"/>
        </w:rPr>
        <w:t xml:space="preserve"> 19.01.2021 №</w:t>
      </w:r>
      <w:r w:rsidR="00A04C54" w:rsidRPr="002B5A62">
        <w:rPr>
          <w:rFonts w:ascii="Times New Roman" w:hAnsi="Times New Roman" w:cs="Times New Roman"/>
          <w:sz w:val="24"/>
          <w:szCs w:val="24"/>
        </w:rPr>
        <w:t>1560-22.05</w:t>
      </w:r>
    </w:p>
    <w:p w:rsidR="00D5458F" w:rsidRPr="0046574D" w:rsidRDefault="0050732C" w:rsidP="00A33CFA">
      <w:pPr>
        <w:pStyle w:val="af1"/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ar-SA"/>
        </w:rPr>
      </w:pPr>
      <w:r w:rsidRPr="0046574D">
        <w:rPr>
          <w:rFonts w:ascii="Times New Roman" w:hAnsi="Times New Roman" w:cs="Times New Roman"/>
          <w:sz w:val="24"/>
          <w:szCs w:val="24"/>
        </w:rPr>
        <w:t>Подготовка проекта осуществлена с учетом положений о территориальном планировании, содержащихся в документах территориального планирования Российской Федерации, субъектов Российской Федерации, городского округа</w:t>
      </w:r>
      <w:r w:rsidR="00D5458F" w:rsidRPr="0046574D">
        <w:rPr>
          <w:rFonts w:ascii="Times New Roman" w:hAnsi="Times New Roman" w:cs="Times New Roman"/>
          <w:sz w:val="24"/>
          <w:szCs w:val="24"/>
        </w:rPr>
        <w:t xml:space="preserve"> </w:t>
      </w:r>
      <w:r w:rsidRPr="0046574D">
        <w:rPr>
          <w:rFonts w:ascii="Times New Roman" w:hAnsi="Times New Roman" w:cs="Times New Roman"/>
          <w:sz w:val="24"/>
          <w:szCs w:val="24"/>
        </w:rPr>
        <w:t xml:space="preserve">город </w:t>
      </w:r>
      <w:r w:rsidRPr="0046574D">
        <w:rPr>
          <w:rFonts w:ascii="Times New Roman" w:hAnsi="Times New Roman" w:cs="Times New Roman"/>
          <w:sz w:val="24"/>
          <w:szCs w:val="24"/>
          <w:lang w:eastAsia="ar-SA"/>
        </w:rPr>
        <w:t xml:space="preserve">Красноярск, </w:t>
      </w:r>
      <w:r w:rsidR="00D5458F" w:rsidRPr="0046574D">
        <w:rPr>
          <w:rFonts w:ascii="Times New Roman" w:hAnsi="Times New Roman" w:cs="Times New Roman"/>
          <w:sz w:val="24"/>
          <w:szCs w:val="24"/>
          <w:lang w:eastAsia="ar-SA"/>
        </w:rPr>
        <w:t>так же в работе учтены разработанные и утвержденные документы территориального планирования на рассматриваемую территорию:</w:t>
      </w:r>
    </w:p>
    <w:p w:rsidR="00D5458F" w:rsidRPr="0046574D" w:rsidRDefault="00D5458F" w:rsidP="00B33192">
      <w:pPr>
        <w:pStyle w:val="af1"/>
        <w:spacing w:line="276" w:lineRule="auto"/>
        <w:jc w:val="both"/>
        <w:rPr>
          <w:rFonts w:ascii="Times New Roman" w:hAnsi="Times New Roman" w:cs="Times New Roman"/>
          <w:sz w:val="24"/>
          <w:szCs w:val="24"/>
          <w:lang w:eastAsia="ar-SA"/>
        </w:rPr>
      </w:pPr>
      <w:r w:rsidRPr="0046574D">
        <w:rPr>
          <w:rFonts w:ascii="Times New Roman" w:hAnsi="Times New Roman" w:cs="Times New Roman"/>
          <w:sz w:val="24"/>
          <w:szCs w:val="24"/>
          <w:lang w:eastAsia="ar-SA"/>
        </w:rPr>
        <w:t>- Генеральный план городского округа город Красноярск, утвержденный решением Красноярского городского Совета депутатов от 13.03.2015 №</w:t>
      </w:r>
      <w:r w:rsidR="00B33192" w:rsidRPr="0046574D">
        <w:rPr>
          <w:rFonts w:ascii="Times New Roman" w:hAnsi="Times New Roman" w:cs="Times New Roman"/>
          <w:sz w:val="24"/>
          <w:szCs w:val="24"/>
          <w:lang w:eastAsia="ar-SA"/>
        </w:rPr>
        <w:t xml:space="preserve"> 7-107 (в действующей редакции)</w:t>
      </w:r>
      <w:r w:rsidRPr="0046574D">
        <w:rPr>
          <w:rFonts w:ascii="Times New Roman" w:hAnsi="Times New Roman" w:cs="Times New Roman"/>
          <w:sz w:val="24"/>
          <w:szCs w:val="24"/>
          <w:lang w:eastAsia="ar-SA"/>
        </w:rPr>
        <w:t>;</w:t>
      </w:r>
    </w:p>
    <w:p w:rsidR="00D5458F" w:rsidRPr="0046574D" w:rsidRDefault="00D5458F" w:rsidP="00B33192">
      <w:pPr>
        <w:pStyle w:val="af1"/>
        <w:spacing w:line="276" w:lineRule="auto"/>
        <w:jc w:val="both"/>
        <w:rPr>
          <w:rFonts w:ascii="Times New Roman" w:hAnsi="Times New Roman" w:cs="Times New Roman"/>
          <w:sz w:val="24"/>
          <w:szCs w:val="24"/>
          <w:lang w:eastAsia="ar-SA"/>
        </w:rPr>
      </w:pPr>
      <w:r w:rsidRPr="0046574D">
        <w:rPr>
          <w:rFonts w:ascii="Times New Roman" w:hAnsi="Times New Roman" w:cs="Times New Roman"/>
          <w:sz w:val="24"/>
          <w:szCs w:val="24"/>
          <w:lang w:eastAsia="ar-SA"/>
        </w:rPr>
        <w:t>- Правила землепользования и застройки городского округа город Красноярск, утвержденные решением Красноярского городского Совета депутатов от 07.07.201</w:t>
      </w:r>
      <w:r w:rsidR="00B33192" w:rsidRPr="0046574D">
        <w:rPr>
          <w:rFonts w:ascii="Times New Roman" w:hAnsi="Times New Roman" w:cs="Times New Roman"/>
          <w:sz w:val="24"/>
          <w:szCs w:val="24"/>
          <w:lang w:eastAsia="ar-SA"/>
        </w:rPr>
        <w:t>5 № В-122(в действующей редакции)</w:t>
      </w:r>
      <w:r w:rsidRPr="0046574D">
        <w:rPr>
          <w:rFonts w:ascii="Times New Roman" w:hAnsi="Times New Roman" w:cs="Times New Roman"/>
          <w:sz w:val="24"/>
          <w:szCs w:val="24"/>
          <w:lang w:eastAsia="ar-SA"/>
        </w:rPr>
        <w:t>;</w:t>
      </w:r>
    </w:p>
    <w:p w:rsidR="00D5458F" w:rsidRPr="0046574D" w:rsidRDefault="00D5458F" w:rsidP="00B33192">
      <w:pPr>
        <w:pStyle w:val="af1"/>
        <w:spacing w:line="276" w:lineRule="auto"/>
        <w:jc w:val="both"/>
        <w:rPr>
          <w:rFonts w:ascii="Times New Roman" w:hAnsi="Times New Roman" w:cs="Times New Roman"/>
          <w:sz w:val="24"/>
          <w:szCs w:val="24"/>
          <w:lang w:eastAsia="ar-SA"/>
        </w:rPr>
      </w:pPr>
      <w:r w:rsidRPr="0046574D">
        <w:rPr>
          <w:rFonts w:ascii="Times New Roman" w:hAnsi="Times New Roman" w:cs="Times New Roman"/>
          <w:sz w:val="24"/>
          <w:szCs w:val="24"/>
          <w:lang w:eastAsia="ar-SA"/>
        </w:rPr>
        <w:t>- Проект планировки улично-дорожной сети и территорий общественного пользования города Красноярска</w:t>
      </w:r>
      <w:r w:rsidR="00B33192" w:rsidRPr="0046574D">
        <w:rPr>
          <w:rFonts w:ascii="Times New Roman" w:hAnsi="Times New Roman" w:cs="Times New Roman"/>
          <w:sz w:val="24"/>
          <w:szCs w:val="24"/>
          <w:lang w:eastAsia="ar-SA"/>
        </w:rPr>
        <w:t>, утвержденный постановлением администрации города Красноярска от 25.12.2015 № 833</w:t>
      </w:r>
      <w:r w:rsidRPr="0046574D">
        <w:rPr>
          <w:rFonts w:ascii="Times New Roman" w:hAnsi="Times New Roman" w:cs="Times New Roman"/>
          <w:sz w:val="24"/>
          <w:szCs w:val="24"/>
          <w:lang w:eastAsia="ar-SA"/>
        </w:rPr>
        <w:t>;</w:t>
      </w:r>
    </w:p>
    <w:p w:rsidR="0050732C" w:rsidRPr="0046574D" w:rsidRDefault="00D5458F" w:rsidP="00B33192">
      <w:pPr>
        <w:pStyle w:val="af1"/>
        <w:spacing w:line="276" w:lineRule="auto"/>
        <w:jc w:val="both"/>
        <w:rPr>
          <w:rFonts w:ascii="Times New Roman" w:hAnsi="Times New Roman" w:cs="Times New Roman"/>
          <w:sz w:val="24"/>
          <w:szCs w:val="24"/>
          <w:lang w:eastAsia="ar-SA"/>
        </w:rPr>
      </w:pPr>
      <w:r w:rsidRPr="0046574D">
        <w:rPr>
          <w:rFonts w:ascii="Times New Roman" w:hAnsi="Times New Roman" w:cs="Times New Roman"/>
          <w:sz w:val="24"/>
          <w:szCs w:val="24"/>
          <w:lang w:eastAsia="ar-SA"/>
        </w:rPr>
        <w:t>- комплексная транспортная схема.</w:t>
      </w:r>
    </w:p>
    <w:p w:rsidR="00076589" w:rsidRPr="0046574D" w:rsidRDefault="00076589" w:rsidP="00B33192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46574D">
        <w:rPr>
          <w:rFonts w:ascii="Times New Roman" w:hAnsi="Times New Roman"/>
          <w:sz w:val="24"/>
          <w:szCs w:val="24"/>
        </w:rPr>
        <w:t xml:space="preserve">Внесение изменений в </w:t>
      </w:r>
      <w:r w:rsidRPr="0046574D">
        <w:rPr>
          <w:rFonts w:ascii="Times New Roman" w:eastAsia="Times New Roman" w:hAnsi="Times New Roman" w:cs="Times New Roman"/>
          <w:sz w:val="24"/>
          <w:szCs w:val="24"/>
          <w:lang w:eastAsia="ar-SA"/>
        </w:rPr>
        <w:t>проект планировки улично-дорожной сети и территорий общественного пользования городского округа город Красноярск (далее – Проект)</w:t>
      </w:r>
      <w:r w:rsidRPr="0046574D">
        <w:rPr>
          <w:rFonts w:ascii="Times New Roman" w:hAnsi="Times New Roman"/>
          <w:sz w:val="24"/>
          <w:szCs w:val="24"/>
        </w:rPr>
        <w:t xml:space="preserve"> осуществляется с </w:t>
      </w:r>
      <w:r w:rsidRPr="0046574D">
        <w:rPr>
          <w:rFonts w:ascii="Times New Roman" w:eastAsia="Times New Roman" w:hAnsi="Times New Roman" w:cs="Times New Roman"/>
          <w:sz w:val="24"/>
          <w:szCs w:val="24"/>
          <w:lang w:eastAsia="ar-SA"/>
        </w:rPr>
        <w:t>целью урегулирования вопросов размещения объектов транспортной инфраструктуры, соблюдения законных интересов правообладателей земельных участков и устранения несоответствий между действующей документацией по планировке территории</w:t>
      </w:r>
      <w:r w:rsidR="00B33192" w:rsidRPr="0046574D">
        <w:rPr>
          <w:rFonts w:ascii="Times New Roman" w:eastAsia="Times New Roman" w:hAnsi="Times New Roman" w:cs="Times New Roman"/>
          <w:sz w:val="24"/>
          <w:szCs w:val="24"/>
          <w:lang w:eastAsia="ar-SA"/>
        </w:rPr>
        <w:t>; с целью корректировки границ красных линий, территорий общего пользования, технико-экономических параметров улично-дорожной сети</w:t>
      </w:r>
      <w:r w:rsidRPr="0046574D">
        <w:rPr>
          <w:rFonts w:ascii="Times New Roman" w:eastAsia="Times New Roman" w:hAnsi="Times New Roman" w:cs="Times New Roman"/>
          <w:sz w:val="24"/>
          <w:szCs w:val="24"/>
          <w:lang w:eastAsia="ar-SA"/>
        </w:rPr>
        <w:t>.</w:t>
      </w:r>
    </w:p>
    <w:p w:rsidR="00A949C5" w:rsidRPr="00B33192" w:rsidRDefault="00A949C5" w:rsidP="00B33192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46574D">
        <w:rPr>
          <w:rFonts w:ascii="Times New Roman" w:eastAsia="Calibri" w:hAnsi="Times New Roman" w:cs="Times New Roman"/>
          <w:sz w:val="24"/>
          <w:szCs w:val="24"/>
          <w:lang w:eastAsia="ru-RU"/>
        </w:rPr>
        <w:t>Территория, в границах которой разработан проект в</w:t>
      </w:r>
      <w:r w:rsidRPr="00B33192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несения изменений, расположена в пределах административной границы городского округа город Красноярск – городской черты. </w:t>
      </w:r>
    </w:p>
    <w:p w:rsidR="002D4CA7" w:rsidRPr="00B33192" w:rsidRDefault="002D4CA7" w:rsidP="00B33192">
      <w:pPr>
        <w:widowControl w:val="0"/>
        <w:autoSpaceDE w:val="0"/>
        <w:autoSpaceDN w:val="0"/>
        <w:adjustRightInd w:val="0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x-none"/>
        </w:rPr>
      </w:pPr>
    </w:p>
    <w:p w:rsidR="00AA337F" w:rsidRPr="00982C1C" w:rsidRDefault="00AA337F" w:rsidP="00B33192">
      <w:pPr>
        <w:pageBreakBefore/>
        <w:widowControl w:val="0"/>
        <w:spacing w:after="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bookmarkStart w:id="2" w:name="_Toc307496646"/>
      <w:r w:rsidRPr="00982C1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Раздел 1. Проектные предложения</w:t>
      </w:r>
    </w:p>
    <w:p w:rsidR="00AA337F" w:rsidRPr="0006659B" w:rsidRDefault="00AA337F" w:rsidP="00B33192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6659B">
        <w:rPr>
          <w:rFonts w:ascii="Times New Roman" w:hAnsi="Times New Roman" w:cs="Times New Roman"/>
          <w:sz w:val="24"/>
          <w:szCs w:val="24"/>
        </w:rPr>
        <w:t>Подготовка Проекта осуществлена для урегулирования вопросов размещения объектов транспорт</w:t>
      </w:r>
      <w:r w:rsidR="00126613">
        <w:rPr>
          <w:rFonts w:ascii="Times New Roman" w:hAnsi="Times New Roman" w:cs="Times New Roman"/>
          <w:sz w:val="24"/>
          <w:szCs w:val="24"/>
        </w:rPr>
        <w:t>ной и инженерной инфраструктур,</w:t>
      </w:r>
      <w:r w:rsidRPr="0006659B">
        <w:rPr>
          <w:rFonts w:ascii="Times New Roman" w:hAnsi="Times New Roman" w:cs="Times New Roman"/>
          <w:sz w:val="24"/>
          <w:szCs w:val="24"/>
        </w:rPr>
        <w:t xml:space="preserve"> соблюдения интересов</w:t>
      </w:r>
      <w:r w:rsidR="00126613">
        <w:rPr>
          <w:rFonts w:ascii="Times New Roman" w:hAnsi="Times New Roman" w:cs="Times New Roman"/>
          <w:sz w:val="24"/>
          <w:szCs w:val="24"/>
        </w:rPr>
        <w:t xml:space="preserve"> землепользователей и</w:t>
      </w:r>
      <w:r w:rsidRPr="0006659B">
        <w:rPr>
          <w:rFonts w:ascii="Times New Roman" w:hAnsi="Times New Roman" w:cs="Times New Roman"/>
          <w:sz w:val="24"/>
          <w:szCs w:val="24"/>
        </w:rPr>
        <w:t xml:space="preserve"> правообладателей</w:t>
      </w:r>
      <w:r w:rsidR="00126613">
        <w:rPr>
          <w:rFonts w:ascii="Times New Roman" w:hAnsi="Times New Roman" w:cs="Times New Roman"/>
          <w:sz w:val="24"/>
          <w:szCs w:val="24"/>
        </w:rPr>
        <w:t xml:space="preserve"> </w:t>
      </w:r>
      <w:r w:rsidRPr="0006659B">
        <w:rPr>
          <w:rFonts w:ascii="Times New Roman" w:hAnsi="Times New Roman" w:cs="Times New Roman"/>
          <w:sz w:val="24"/>
          <w:szCs w:val="24"/>
        </w:rPr>
        <w:t>земельных участков.</w:t>
      </w:r>
    </w:p>
    <w:p w:rsidR="00AA337F" w:rsidRPr="0006659B" w:rsidRDefault="00AA337F" w:rsidP="00B33192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6659B">
        <w:rPr>
          <w:rFonts w:ascii="Times New Roman" w:hAnsi="Times New Roman" w:cs="Times New Roman"/>
          <w:sz w:val="24"/>
          <w:szCs w:val="24"/>
        </w:rPr>
        <w:t>Внесение изменений в проект планировки улично-дорожной сети и территорий общественного пользования городского округа город Красно</w:t>
      </w:r>
      <w:r w:rsidRPr="0006659B">
        <w:rPr>
          <w:rFonts w:ascii="Times New Roman" w:hAnsi="Times New Roman" w:cs="Times New Roman"/>
          <w:sz w:val="24"/>
          <w:szCs w:val="24"/>
        </w:rPr>
        <w:softHyphen/>
        <w:t>ярск с целью урегулирования вопросов размещения объектов транспортной инфраструктуры, соблюдения законных интересов правообладателей земельных участков и устранения несоответствий между действующей документацией по планировке территории.</w:t>
      </w:r>
    </w:p>
    <w:p w:rsidR="00AA337F" w:rsidRPr="0006659B" w:rsidRDefault="00AA337F" w:rsidP="00B33192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6659B">
        <w:rPr>
          <w:rFonts w:ascii="Times New Roman" w:hAnsi="Times New Roman" w:cs="Times New Roman"/>
          <w:sz w:val="24"/>
          <w:szCs w:val="24"/>
        </w:rPr>
        <w:t>Проект выполнен в соответствии с Генеральным планом города, с уче</w:t>
      </w:r>
      <w:r w:rsidRPr="0006659B">
        <w:rPr>
          <w:rFonts w:ascii="Times New Roman" w:hAnsi="Times New Roman" w:cs="Times New Roman"/>
          <w:sz w:val="24"/>
          <w:szCs w:val="24"/>
        </w:rPr>
        <w:softHyphen/>
        <w:t>том сложившейся инженерной и транспортной инфраструктур, их перспек</w:t>
      </w:r>
      <w:r w:rsidRPr="0006659B">
        <w:rPr>
          <w:rFonts w:ascii="Times New Roman" w:hAnsi="Times New Roman" w:cs="Times New Roman"/>
          <w:sz w:val="24"/>
          <w:szCs w:val="24"/>
        </w:rPr>
        <w:softHyphen/>
        <w:t xml:space="preserve">тивным развитием, ранее разработанной ПСД на объекты </w:t>
      </w:r>
      <w:proofErr w:type="spellStart"/>
      <w:r w:rsidRPr="0006659B">
        <w:rPr>
          <w:rFonts w:ascii="Times New Roman" w:hAnsi="Times New Roman" w:cs="Times New Roman"/>
          <w:sz w:val="24"/>
          <w:szCs w:val="24"/>
        </w:rPr>
        <w:t>инженерно</w:t>
      </w:r>
      <w:proofErr w:type="spellEnd"/>
      <w:r w:rsidRPr="0006659B">
        <w:rPr>
          <w:rFonts w:ascii="Times New Roman" w:hAnsi="Times New Roman" w:cs="Times New Roman"/>
          <w:sz w:val="24"/>
          <w:szCs w:val="24"/>
        </w:rPr>
        <w:t>–транспортной инфраструктуры, ранее разработанной проектной документацией, пла</w:t>
      </w:r>
      <w:r w:rsidR="00CF5CB0" w:rsidRPr="0006659B">
        <w:rPr>
          <w:rFonts w:ascii="Times New Roman" w:hAnsi="Times New Roman" w:cs="Times New Roman"/>
          <w:sz w:val="24"/>
          <w:szCs w:val="24"/>
        </w:rPr>
        <w:t xml:space="preserve">нируемым развитием транспортной </w:t>
      </w:r>
      <w:r w:rsidRPr="0006659B">
        <w:rPr>
          <w:rFonts w:ascii="Times New Roman" w:hAnsi="Times New Roman" w:cs="Times New Roman"/>
          <w:sz w:val="24"/>
          <w:szCs w:val="24"/>
        </w:rPr>
        <w:t>структуры</w:t>
      </w:r>
      <w:r w:rsidR="00EC3EDB" w:rsidRPr="0006659B">
        <w:rPr>
          <w:rFonts w:ascii="Times New Roman" w:hAnsi="Times New Roman" w:cs="Times New Roman"/>
          <w:sz w:val="24"/>
          <w:szCs w:val="24"/>
        </w:rPr>
        <w:t xml:space="preserve"> </w:t>
      </w:r>
      <w:r w:rsidRPr="0006659B">
        <w:rPr>
          <w:rFonts w:ascii="Times New Roman" w:hAnsi="Times New Roman" w:cs="Times New Roman"/>
          <w:sz w:val="24"/>
          <w:szCs w:val="24"/>
        </w:rPr>
        <w:t>рассматриваемой и прилегающих территорий.</w:t>
      </w:r>
    </w:p>
    <w:p w:rsidR="00AA337F" w:rsidRPr="0006659B" w:rsidRDefault="00AA337F" w:rsidP="00B33192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6659B">
        <w:rPr>
          <w:rFonts w:ascii="Times New Roman" w:hAnsi="Times New Roman" w:cs="Times New Roman"/>
          <w:sz w:val="24"/>
          <w:szCs w:val="24"/>
        </w:rPr>
        <w:t>В ходе разработки проекта изменения коснулись следующих улиц, жи</w:t>
      </w:r>
      <w:r w:rsidRPr="0006659B">
        <w:rPr>
          <w:rFonts w:ascii="Times New Roman" w:hAnsi="Times New Roman" w:cs="Times New Roman"/>
          <w:sz w:val="24"/>
          <w:szCs w:val="24"/>
        </w:rPr>
        <w:softHyphen/>
        <w:t>лых районов и территорий:</w:t>
      </w:r>
    </w:p>
    <w:p w:rsidR="003438E7" w:rsidRPr="00037520" w:rsidRDefault="00BA6F2E" w:rsidP="003438E7">
      <w:pPr>
        <w:pStyle w:val="aa"/>
        <w:numPr>
          <w:ilvl w:val="0"/>
          <w:numId w:val="31"/>
        </w:numPr>
        <w:suppressAutoHyphens/>
        <w:spacing w:after="0"/>
        <w:ind w:left="0" w:firstLine="0"/>
        <w:contextualSpacing w:val="0"/>
        <w:jc w:val="both"/>
        <w:rPr>
          <w:rFonts w:ascii="Times New Roman" w:eastAsia="Times New Roman" w:hAnsi="Times New Roman"/>
          <w:sz w:val="24"/>
          <w:lang w:eastAsia="ar-SA"/>
        </w:rPr>
      </w:pPr>
      <w:r w:rsidRPr="00D74718">
        <w:rPr>
          <w:rFonts w:ascii="Times New Roman" w:eastAsia="Times New Roman" w:hAnsi="Times New Roman"/>
          <w:color w:val="000000" w:themeColor="text1"/>
          <w:sz w:val="24"/>
          <w:lang w:eastAsia="ar-SA"/>
        </w:rPr>
        <w:t xml:space="preserve">Внесение </w:t>
      </w:r>
      <w:r w:rsidRPr="00D74718">
        <w:rPr>
          <w:rFonts w:ascii="Times New Roman" w:hAnsi="Times New Roman"/>
          <w:color w:val="000000" w:themeColor="text1"/>
          <w:sz w:val="24"/>
        </w:rPr>
        <w:t>изменений в проект планировки улично-дорожной сети, в части корректировки красных линий улично-дорожной сети и территорий общего пользования в районе з</w:t>
      </w:r>
      <w:r w:rsidR="00037520">
        <w:rPr>
          <w:rFonts w:ascii="Times New Roman" w:hAnsi="Times New Roman"/>
          <w:color w:val="000000" w:themeColor="text1"/>
          <w:sz w:val="24"/>
        </w:rPr>
        <w:t>емельных участков</w:t>
      </w:r>
      <w:r>
        <w:rPr>
          <w:rFonts w:ascii="Times New Roman" w:hAnsi="Times New Roman"/>
          <w:color w:val="000000" w:themeColor="text1"/>
          <w:sz w:val="24"/>
        </w:rPr>
        <w:t xml:space="preserve"> с кадастровым</w:t>
      </w:r>
      <w:r w:rsidR="00037520">
        <w:rPr>
          <w:rFonts w:ascii="Times New Roman" w:hAnsi="Times New Roman"/>
          <w:color w:val="000000" w:themeColor="text1"/>
          <w:sz w:val="24"/>
        </w:rPr>
        <w:t>и номерами</w:t>
      </w:r>
      <w:r w:rsidRPr="00D74718">
        <w:rPr>
          <w:rFonts w:ascii="Times New Roman" w:hAnsi="Times New Roman"/>
          <w:color w:val="000000" w:themeColor="text1"/>
          <w:sz w:val="24"/>
        </w:rPr>
        <w:t xml:space="preserve"> </w:t>
      </w:r>
      <w:r w:rsidR="00037520">
        <w:rPr>
          <w:rFonts w:ascii="Times New Roman" w:hAnsi="Times New Roman"/>
          <w:color w:val="000000" w:themeColor="text1"/>
          <w:sz w:val="24"/>
        </w:rPr>
        <w:t xml:space="preserve">24:50:0400051:179 и </w:t>
      </w:r>
      <w:r w:rsidR="00037520" w:rsidRPr="00BC4625">
        <w:rPr>
          <w:rFonts w:ascii="Times New Roman" w:hAnsi="Times New Roman"/>
          <w:color w:val="000000" w:themeColor="text1"/>
          <w:sz w:val="24"/>
        </w:rPr>
        <w:t>24:50:0400051:29</w:t>
      </w:r>
      <w:r w:rsidRPr="00D74718">
        <w:rPr>
          <w:rFonts w:ascii="Times New Roman" w:hAnsi="Times New Roman"/>
          <w:color w:val="000000" w:themeColor="text1"/>
          <w:sz w:val="24"/>
        </w:rPr>
        <w:t xml:space="preserve">, в районе ул. </w:t>
      </w:r>
      <w:r w:rsidR="00037520">
        <w:rPr>
          <w:rFonts w:ascii="Times New Roman" w:hAnsi="Times New Roman"/>
          <w:color w:val="000000" w:themeColor="text1"/>
          <w:sz w:val="24"/>
        </w:rPr>
        <w:t>Полигонная</w:t>
      </w:r>
      <w:r w:rsidRPr="00D74718">
        <w:rPr>
          <w:rFonts w:ascii="Times New Roman" w:hAnsi="Times New Roman"/>
          <w:color w:val="000000" w:themeColor="text1"/>
          <w:sz w:val="24"/>
        </w:rPr>
        <w:t xml:space="preserve">, </w:t>
      </w:r>
      <w:r w:rsidR="00037520">
        <w:rPr>
          <w:rFonts w:ascii="Times New Roman" w:hAnsi="Times New Roman"/>
          <w:color w:val="000000" w:themeColor="text1"/>
          <w:sz w:val="24"/>
        </w:rPr>
        <w:t>Советского</w:t>
      </w:r>
      <w:r w:rsidRPr="00D74718">
        <w:rPr>
          <w:rFonts w:ascii="Times New Roman" w:hAnsi="Times New Roman"/>
          <w:color w:val="000000" w:themeColor="text1"/>
          <w:sz w:val="24"/>
        </w:rPr>
        <w:t xml:space="preserve"> района, г. Красноярска</w:t>
      </w:r>
      <w:r w:rsidR="000607EC" w:rsidRPr="001E421D">
        <w:rPr>
          <w:rFonts w:ascii="Times New Roman" w:eastAsia="Times New Roman" w:hAnsi="Times New Roman"/>
          <w:sz w:val="24"/>
          <w:lang w:eastAsia="ar-SA"/>
        </w:rPr>
        <w:t>;</w:t>
      </w:r>
    </w:p>
    <w:p w:rsidR="002C6BD7" w:rsidRPr="003438E7" w:rsidRDefault="002C6BD7" w:rsidP="003438E7">
      <w:pPr>
        <w:pStyle w:val="aa"/>
        <w:suppressAutoHyphens/>
        <w:spacing w:after="0"/>
        <w:ind w:left="0"/>
        <w:contextualSpacing w:val="0"/>
        <w:jc w:val="both"/>
        <w:rPr>
          <w:rFonts w:ascii="Times New Roman" w:eastAsia="Times New Roman" w:hAnsi="Times New Roman" w:cs="Times New Roman"/>
          <w:sz w:val="28"/>
          <w:lang w:eastAsia="ar-SA"/>
        </w:rPr>
      </w:pPr>
    </w:p>
    <w:bookmarkEnd w:id="2"/>
    <w:p w:rsidR="00AA337F" w:rsidRPr="00E55100" w:rsidRDefault="00AA337F" w:rsidP="00F625DE">
      <w:pPr>
        <w:tabs>
          <w:tab w:val="left" w:pos="9639"/>
        </w:tabs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55100">
        <w:rPr>
          <w:rFonts w:ascii="Times New Roman" w:hAnsi="Times New Roman" w:cs="Times New Roman"/>
          <w:color w:val="000000" w:themeColor="text1"/>
          <w:sz w:val="24"/>
          <w:szCs w:val="24"/>
        </w:rPr>
        <w:t>При проектировании также учитывались зоны с особыми условиями использования территорий:</w:t>
      </w:r>
    </w:p>
    <w:p w:rsidR="00AA337F" w:rsidRPr="00E55100" w:rsidRDefault="00EC3EDB" w:rsidP="00B33192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551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-  </w:t>
      </w:r>
      <w:proofErr w:type="spellStart"/>
      <w:r w:rsidR="00AA337F" w:rsidRPr="00E55100">
        <w:rPr>
          <w:rFonts w:ascii="Times New Roman" w:hAnsi="Times New Roman" w:cs="Times New Roman"/>
          <w:color w:val="000000" w:themeColor="text1"/>
          <w:sz w:val="24"/>
          <w:szCs w:val="24"/>
        </w:rPr>
        <w:t>водоохранные</w:t>
      </w:r>
      <w:proofErr w:type="spellEnd"/>
      <w:r w:rsidR="00AA337F" w:rsidRPr="00E551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зоны и прибрежные защитные полосы;</w:t>
      </w:r>
    </w:p>
    <w:p w:rsidR="00AA337F" w:rsidRPr="00E55100" w:rsidRDefault="00EC3EDB" w:rsidP="00B33192">
      <w:pPr>
        <w:tabs>
          <w:tab w:val="left" w:pos="9639"/>
        </w:tabs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551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- </w:t>
      </w:r>
      <w:r w:rsidR="00AA337F" w:rsidRPr="00E55100">
        <w:rPr>
          <w:rFonts w:ascii="Times New Roman" w:hAnsi="Times New Roman" w:cs="Times New Roman"/>
          <w:color w:val="000000" w:themeColor="text1"/>
          <w:sz w:val="24"/>
          <w:szCs w:val="24"/>
        </w:rPr>
        <w:t>санитарно-защитные зоны предприятий, сооружений и иных объектов, определенные на основании законодательства о санитарном благополучии;</w:t>
      </w:r>
    </w:p>
    <w:p w:rsidR="00AA337F" w:rsidRPr="00E55100" w:rsidRDefault="00EC3EDB" w:rsidP="00B33192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551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-  </w:t>
      </w:r>
      <w:r w:rsidR="00AA337F" w:rsidRPr="00E55100">
        <w:rPr>
          <w:rFonts w:ascii="Times New Roman" w:hAnsi="Times New Roman" w:cs="Times New Roman"/>
          <w:color w:val="000000" w:themeColor="text1"/>
          <w:sz w:val="24"/>
          <w:szCs w:val="24"/>
        </w:rPr>
        <w:t>охранные зоны объектов инженерной инфраструктуры;</w:t>
      </w:r>
    </w:p>
    <w:p w:rsidR="00AA337F" w:rsidRPr="00E55100" w:rsidRDefault="00EC3EDB" w:rsidP="00B33192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551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-  </w:t>
      </w:r>
      <w:r w:rsidR="00AA337F" w:rsidRPr="00E55100">
        <w:rPr>
          <w:rFonts w:ascii="Times New Roman" w:hAnsi="Times New Roman" w:cs="Times New Roman"/>
          <w:color w:val="000000" w:themeColor="text1"/>
          <w:sz w:val="24"/>
          <w:szCs w:val="24"/>
        </w:rPr>
        <w:t>санитарный разрыв автомагистрали и иных объектов;</w:t>
      </w:r>
    </w:p>
    <w:p w:rsidR="00AA337F" w:rsidRPr="00E55100" w:rsidRDefault="00EC3EDB" w:rsidP="00B33192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551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-  </w:t>
      </w:r>
      <w:r w:rsidR="00AA337F" w:rsidRPr="00E55100">
        <w:rPr>
          <w:rFonts w:ascii="Times New Roman" w:hAnsi="Times New Roman" w:cs="Times New Roman"/>
          <w:color w:val="000000" w:themeColor="text1"/>
          <w:sz w:val="24"/>
          <w:szCs w:val="24"/>
        </w:rPr>
        <w:t>санитарно-защитная зона железной дороги;</w:t>
      </w:r>
    </w:p>
    <w:p w:rsidR="00AA337F" w:rsidRPr="00E55100" w:rsidRDefault="00EC3EDB" w:rsidP="00B33192">
      <w:pPr>
        <w:tabs>
          <w:tab w:val="left" w:pos="9639"/>
        </w:tabs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551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-  </w:t>
      </w:r>
      <w:r w:rsidR="00AA337F" w:rsidRPr="00E55100">
        <w:rPr>
          <w:rFonts w:ascii="Times New Roman" w:hAnsi="Times New Roman" w:cs="Times New Roman"/>
          <w:color w:val="000000" w:themeColor="text1"/>
          <w:sz w:val="24"/>
          <w:szCs w:val="24"/>
        </w:rPr>
        <w:t>зоны охраны объектов культурного наследия;</w:t>
      </w:r>
    </w:p>
    <w:p w:rsidR="00AA337F" w:rsidRPr="00E55100" w:rsidRDefault="00EC3EDB" w:rsidP="00B33192">
      <w:pPr>
        <w:tabs>
          <w:tab w:val="left" w:pos="9639"/>
        </w:tabs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551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-  </w:t>
      </w:r>
      <w:r w:rsidR="00AA337F" w:rsidRPr="00E55100">
        <w:rPr>
          <w:rFonts w:ascii="Times New Roman" w:hAnsi="Times New Roman" w:cs="Times New Roman"/>
          <w:color w:val="000000" w:themeColor="text1"/>
          <w:sz w:val="24"/>
          <w:szCs w:val="24"/>
        </w:rPr>
        <w:t>охранные зоны особо охраняемых природных территорий.</w:t>
      </w:r>
    </w:p>
    <w:p w:rsidR="006A09AC" w:rsidRDefault="006A09AC" w:rsidP="00B33192">
      <w:pPr>
        <w:tabs>
          <w:tab w:val="left" w:pos="9639"/>
        </w:tabs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9E694F" w:rsidRPr="00E55100" w:rsidRDefault="00AA337F" w:rsidP="006A09AC">
      <w:pPr>
        <w:tabs>
          <w:tab w:val="left" w:pos="9639"/>
        </w:tabs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55100">
        <w:rPr>
          <w:rFonts w:ascii="Times New Roman" w:hAnsi="Times New Roman" w:cs="Times New Roman"/>
          <w:color w:val="000000" w:themeColor="text1"/>
          <w:sz w:val="24"/>
          <w:szCs w:val="24"/>
        </w:rPr>
        <w:t>Границы зон планируемого размещения дорог, улиц, проездов, линий</w:t>
      </w:r>
      <w:r w:rsidR="00EC3EDB" w:rsidRPr="00E551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E55100">
        <w:rPr>
          <w:rFonts w:ascii="Times New Roman" w:hAnsi="Times New Roman" w:cs="Times New Roman"/>
          <w:color w:val="000000" w:themeColor="text1"/>
          <w:sz w:val="24"/>
          <w:szCs w:val="24"/>
        </w:rPr>
        <w:t>связи, объектов инженерной и транспортной инфраструктуры, проходов к водным объектам общего пользования и их береговым полосам определяются красными линиями, установленными настоящим Проектом.</w:t>
      </w:r>
    </w:p>
    <w:p w:rsidR="00F37444" w:rsidRPr="0086287D" w:rsidRDefault="00F37444" w:rsidP="00B33192">
      <w:pPr>
        <w:tabs>
          <w:tab w:val="left" w:pos="426"/>
          <w:tab w:val="left" w:pos="2610"/>
        </w:tabs>
        <w:spacing w:after="0"/>
        <w:jc w:val="both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</w:pPr>
    </w:p>
    <w:p w:rsidR="008D0EC9" w:rsidRPr="00E55100" w:rsidRDefault="008D0EC9" w:rsidP="006A09AC">
      <w:pPr>
        <w:tabs>
          <w:tab w:val="left" w:pos="426"/>
        </w:tabs>
        <w:spacing w:after="0"/>
        <w:ind w:firstLine="709"/>
        <w:jc w:val="both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  <w:r w:rsidRPr="00E5510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>Изменения отражены в следующих графических материалах:</w:t>
      </w:r>
    </w:p>
    <w:p w:rsidR="002F12B6" w:rsidRDefault="008D0EC9" w:rsidP="006A09AC">
      <w:pPr>
        <w:tabs>
          <w:tab w:val="left" w:pos="9639"/>
        </w:tabs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55100">
        <w:rPr>
          <w:rFonts w:ascii="Times New Roman" w:hAnsi="Times New Roman" w:cs="Times New Roman"/>
          <w:color w:val="000000" w:themeColor="text1"/>
          <w:sz w:val="24"/>
          <w:szCs w:val="24"/>
        </w:rPr>
        <w:t>«Чертеж линий, обозначающих дороги, улицы, проезды, объекты транспортной инфраструктуры, проходы к водным объектам общего пользования и их береговым полосам». Приложение 1 к Пос</w:t>
      </w:r>
      <w:r w:rsidR="00F37444" w:rsidRPr="00E55100">
        <w:rPr>
          <w:rFonts w:ascii="Times New Roman" w:hAnsi="Times New Roman" w:cs="Times New Roman"/>
          <w:color w:val="000000" w:themeColor="text1"/>
          <w:sz w:val="24"/>
          <w:szCs w:val="24"/>
        </w:rPr>
        <w:t>тановлению администрации города.</w:t>
      </w:r>
    </w:p>
    <w:p w:rsidR="00037520" w:rsidRDefault="00037520" w:rsidP="006A09AC">
      <w:pPr>
        <w:tabs>
          <w:tab w:val="left" w:pos="9639"/>
        </w:tabs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37520" w:rsidRDefault="00037520" w:rsidP="006A09AC">
      <w:pPr>
        <w:tabs>
          <w:tab w:val="left" w:pos="9639"/>
        </w:tabs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37520" w:rsidRDefault="00037520" w:rsidP="006A09AC">
      <w:pPr>
        <w:tabs>
          <w:tab w:val="left" w:pos="9639"/>
        </w:tabs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37520" w:rsidRPr="00E55100" w:rsidRDefault="00037520" w:rsidP="006A09AC">
      <w:pPr>
        <w:tabs>
          <w:tab w:val="left" w:pos="9639"/>
        </w:tabs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4A1AD4" w:rsidRPr="0086287D" w:rsidRDefault="004A1AD4" w:rsidP="00B33192">
      <w:pPr>
        <w:tabs>
          <w:tab w:val="left" w:pos="9639"/>
        </w:tabs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A949C5" w:rsidRPr="00DE1911" w:rsidRDefault="00A949C5" w:rsidP="00B33192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DE1911">
        <w:rPr>
          <w:rFonts w:ascii="Times New Roman" w:hAnsi="Times New Roman" w:cs="Times New Roman"/>
          <w:b/>
          <w:color w:val="000000" w:themeColor="text1"/>
          <w:sz w:val="24"/>
          <w:szCs w:val="24"/>
        </w:rPr>
        <w:lastRenderedPageBreak/>
        <w:t>Основные технико-экономические показатели проекта планировки</w:t>
      </w:r>
    </w:p>
    <w:tbl>
      <w:tblPr>
        <w:tblW w:w="10075" w:type="dxa"/>
        <w:tblInd w:w="98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4" w:space="0" w:color="auto"/>
          <w:insideV w:val="single" w:sz="4" w:space="0" w:color="auto"/>
        </w:tblBorders>
        <w:tblCellMar>
          <w:top w:w="6" w:type="dxa"/>
          <w:bottom w:w="6" w:type="dxa"/>
        </w:tblCellMar>
        <w:tblLook w:val="0000" w:firstRow="0" w:lastRow="0" w:firstColumn="0" w:lastColumn="0" w:noHBand="0" w:noVBand="0"/>
      </w:tblPr>
      <w:tblGrid>
        <w:gridCol w:w="861"/>
        <w:gridCol w:w="4252"/>
        <w:gridCol w:w="1560"/>
        <w:gridCol w:w="1653"/>
        <w:gridCol w:w="1749"/>
      </w:tblGrid>
      <w:tr w:rsidR="00DE1911" w:rsidRPr="00DE1911" w:rsidTr="006A09AC">
        <w:trPr>
          <w:trHeight w:val="20"/>
          <w:tblHeader/>
        </w:trPr>
        <w:tc>
          <w:tcPr>
            <w:tcW w:w="861" w:type="dxa"/>
            <w:shd w:val="clear" w:color="auto" w:fill="auto"/>
            <w:vAlign w:val="center"/>
          </w:tcPr>
          <w:p w:rsidR="008D50B1" w:rsidRPr="00DE191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E1911">
              <w:rPr>
                <w:rFonts w:ascii="Times New Roman" w:hAnsi="Times New Roman" w:cs="Times New Roman"/>
                <w:color w:val="000000" w:themeColor="text1"/>
              </w:rPr>
              <w:t xml:space="preserve">№ </w:t>
            </w:r>
          </w:p>
          <w:p w:rsidR="008D50B1" w:rsidRPr="00DE191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E1911">
              <w:rPr>
                <w:rFonts w:ascii="Times New Roman" w:hAnsi="Times New Roman" w:cs="Times New Roman"/>
                <w:color w:val="000000" w:themeColor="text1"/>
              </w:rPr>
              <w:t>п/п</w:t>
            </w:r>
          </w:p>
        </w:tc>
        <w:tc>
          <w:tcPr>
            <w:tcW w:w="4252" w:type="dxa"/>
            <w:shd w:val="clear" w:color="auto" w:fill="auto"/>
            <w:vAlign w:val="center"/>
          </w:tcPr>
          <w:p w:rsidR="008D50B1" w:rsidRPr="00DE191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E1911">
              <w:rPr>
                <w:rFonts w:ascii="Times New Roman" w:hAnsi="Times New Roman" w:cs="Times New Roman"/>
                <w:color w:val="000000" w:themeColor="text1"/>
              </w:rPr>
              <w:t>Параметры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8D50B1" w:rsidRPr="00DE191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E1911">
              <w:rPr>
                <w:rFonts w:ascii="Times New Roman" w:hAnsi="Times New Roman" w:cs="Times New Roman"/>
                <w:color w:val="000000" w:themeColor="text1"/>
              </w:rPr>
              <w:t>Единицы измерения</w:t>
            </w:r>
          </w:p>
        </w:tc>
        <w:tc>
          <w:tcPr>
            <w:tcW w:w="1653" w:type="dxa"/>
            <w:shd w:val="clear" w:color="auto" w:fill="auto"/>
            <w:vAlign w:val="center"/>
          </w:tcPr>
          <w:p w:rsidR="008D50B1" w:rsidRPr="00DE191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E1911">
              <w:rPr>
                <w:rFonts w:ascii="Times New Roman" w:hAnsi="Times New Roman" w:cs="Times New Roman"/>
                <w:color w:val="000000" w:themeColor="text1"/>
              </w:rPr>
              <w:t>Современное состояние</w:t>
            </w:r>
          </w:p>
        </w:tc>
        <w:tc>
          <w:tcPr>
            <w:tcW w:w="1749" w:type="dxa"/>
            <w:shd w:val="clear" w:color="auto" w:fill="auto"/>
            <w:vAlign w:val="center"/>
          </w:tcPr>
          <w:p w:rsidR="008D50B1" w:rsidRPr="00DE191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E1911">
              <w:rPr>
                <w:rFonts w:ascii="Times New Roman" w:hAnsi="Times New Roman" w:cs="Times New Roman"/>
                <w:color w:val="000000" w:themeColor="text1"/>
              </w:rPr>
              <w:t>Проектное решение на полное развитие</w:t>
            </w:r>
          </w:p>
        </w:tc>
      </w:tr>
      <w:tr w:rsidR="00DE1911" w:rsidRPr="00DE1911" w:rsidTr="006A09AC">
        <w:trPr>
          <w:trHeight w:val="20"/>
          <w:tblHeader/>
        </w:trPr>
        <w:tc>
          <w:tcPr>
            <w:tcW w:w="861" w:type="dxa"/>
            <w:vAlign w:val="center"/>
          </w:tcPr>
          <w:p w:rsidR="008D50B1" w:rsidRPr="00DE191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E1911">
              <w:rPr>
                <w:rFonts w:ascii="Times New Roman" w:hAnsi="Times New Roman" w:cs="Times New Roman"/>
                <w:color w:val="000000" w:themeColor="text1"/>
              </w:rPr>
              <w:t>1</w:t>
            </w:r>
          </w:p>
        </w:tc>
        <w:tc>
          <w:tcPr>
            <w:tcW w:w="4252" w:type="dxa"/>
            <w:vAlign w:val="center"/>
          </w:tcPr>
          <w:p w:rsidR="008D50B1" w:rsidRPr="00DE191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E1911">
              <w:rPr>
                <w:rFonts w:ascii="Times New Roman" w:hAnsi="Times New Roman" w:cs="Times New Roman"/>
                <w:color w:val="000000" w:themeColor="text1"/>
              </w:rPr>
              <w:t>2</w:t>
            </w:r>
          </w:p>
        </w:tc>
        <w:tc>
          <w:tcPr>
            <w:tcW w:w="1560" w:type="dxa"/>
            <w:vAlign w:val="center"/>
          </w:tcPr>
          <w:p w:rsidR="008D50B1" w:rsidRPr="00DE191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E1911">
              <w:rPr>
                <w:rFonts w:ascii="Times New Roman" w:hAnsi="Times New Roman" w:cs="Times New Roman"/>
                <w:color w:val="000000" w:themeColor="text1"/>
              </w:rPr>
              <w:t>3</w:t>
            </w:r>
          </w:p>
        </w:tc>
        <w:tc>
          <w:tcPr>
            <w:tcW w:w="1653" w:type="dxa"/>
            <w:vAlign w:val="center"/>
          </w:tcPr>
          <w:p w:rsidR="008D50B1" w:rsidRPr="00DE191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E1911">
              <w:rPr>
                <w:rFonts w:ascii="Times New Roman" w:hAnsi="Times New Roman" w:cs="Times New Roman"/>
                <w:color w:val="000000" w:themeColor="text1"/>
              </w:rPr>
              <w:t>4</w:t>
            </w:r>
          </w:p>
        </w:tc>
        <w:tc>
          <w:tcPr>
            <w:tcW w:w="1749" w:type="dxa"/>
            <w:vAlign w:val="center"/>
          </w:tcPr>
          <w:p w:rsidR="008D50B1" w:rsidRPr="00DE191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E1911">
              <w:rPr>
                <w:rFonts w:ascii="Times New Roman" w:hAnsi="Times New Roman" w:cs="Times New Roman"/>
                <w:color w:val="000000" w:themeColor="text1"/>
              </w:rPr>
              <w:t>5</w:t>
            </w:r>
          </w:p>
        </w:tc>
      </w:tr>
      <w:tr w:rsidR="00DE1911" w:rsidRPr="00DE1911" w:rsidTr="006A09AC">
        <w:trPr>
          <w:trHeight w:val="20"/>
        </w:trPr>
        <w:tc>
          <w:tcPr>
            <w:tcW w:w="861" w:type="dxa"/>
            <w:vAlign w:val="center"/>
          </w:tcPr>
          <w:p w:rsidR="008D50B1" w:rsidRPr="00DE191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E1911">
              <w:rPr>
                <w:rFonts w:ascii="Times New Roman" w:hAnsi="Times New Roman" w:cs="Times New Roman"/>
                <w:color w:val="000000" w:themeColor="text1"/>
              </w:rPr>
              <w:t>1</w:t>
            </w:r>
          </w:p>
        </w:tc>
        <w:tc>
          <w:tcPr>
            <w:tcW w:w="4252" w:type="dxa"/>
            <w:vAlign w:val="center"/>
          </w:tcPr>
          <w:p w:rsidR="008D50B1" w:rsidRPr="00DE1911" w:rsidRDefault="008D50B1" w:rsidP="00B33192">
            <w:pPr>
              <w:spacing w:after="0"/>
              <w:rPr>
                <w:rFonts w:ascii="Times New Roman" w:hAnsi="Times New Roman" w:cs="Times New Roman"/>
                <w:color w:val="000000" w:themeColor="text1"/>
              </w:rPr>
            </w:pPr>
            <w:r w:rsidRPr="00DE1911">
              <w:rPr>
                <w:rFonts w:ascii="Times New Roman" w:hAnsi="Times New Roman" w:cs="Times New Roman"/>
                <w:color w:val="000000" w:themeColor="text1"/>
              </w:rPr>
              <w:t>Общественный транспорт</w:t>
            </w:r>
          </w:p>
        </w:tc>
        <w:tc>
          <w:tcPr>
            <w:tcW w:w="1560" w:type="dxa"/>
            <w:vAlign w:val="center"/>
          </w:tcPr>
          <w:p w:rsidR="008D50B1" w:rsidRPr="00DE1911" w:rsidRDefault="008D50B1" w:rsidP="00B33192">
            <w:pPr>
              <w:spacing w:after="0"/>
              <w:rPr>
                <w:rFonts w:ascii="Times New Roman" w:hAnsi="Times New Roman" w:cs="Times New Roman"/>
                <w:color w:val="000000" w:themeColor="text1"/>
              </w:rPr>
            </w:pPr>
            <w:r w:rsidRPr="00DE1911">
              <w:rPr>
                <w:rFonts w:ascii="Times New Roman" w:hAnsi="Times New Roman" w:cs="Times New Roman"/>
                <w:color w:val="000000" w:themeColor="text1"/>
              </w:rPr>
              <w:t> </w:t>
            </w:r>
          </w:p>
        </w:tc>
        <w:tc>
          <w:tcPr>
            <w:tcW w:w="1653" w:type="dxa"/>
            <w:vAlign w:val="center"/>
          </w:tcPr>
          <w:p w:rsidR="008D50B1" w:rsidRPr="00DE1911" w:rsidRDefault="008D50B1" w:rsidP="00B33192">
            <w:pPr>
              <w:spacing w:after="0"/>
              <w:rPr>
                <w:rFonts w:ascii="Times New Roman" w:hAnsi="Times New Roman" w:cs="Times New Roman"/>
                <w:color w:val="000000" w:themeColor="text1"/>
              </w:rPr>
            </w:pPr>
            <w:r w:rsidRPr="00DE1911">
              <w:rPr>
                <w:rFonts w:ascii="Times New Roman" w:hAnsi="Times New Roman" w:cs="Times New Roman"/>
                <w:color w:val="000000" w:themeColor="text1"/>
              </w:rPr>
              <w:t> </w:t>
            </w:r>
          </w:p>
        </w:tc>
        <w:tc>
          <w:tcPr>
            <w:tcW w:w="1749" w:type="dxa"/>
            <w:vAlign w:val="center"/>
          </w:tcPr>
          <w:p w:rsidR="008D50B1" w:rsidRPr="00DE1911" w:rsidRDefault="008D50B1" w:rsidP="00B33192">
            <w:pPr>
              <w:spacing w:after="0"/>
              <w:rPr>
                <w:rFonts w:ascii="Times New Roman" w:hAnsi="Times New Roman" w:cs="Times New Roman"/>
                <w:color w:val="000000" w:themeColor="text1"/>
              </w:rPr>
            </w:pPr>
            <w:r w:rsidRPr="00DE1911">
              <w:rPr>
                <w:rFonts w:ascii="Times New Roman" w:hAnsi="Times New Roman" w:cs="Times New Roman"/>
                <w:color w:val="000000" w:themeColor="text1"/>
              </w:rPr>
              <w:t> </w:t>
            </w:r>
          </w:p>
        </w:tc>
      </w:tr>
      <w:tr w:rsidR="00DE1911" w:rsidRPr="00DE1911" w:rsidTr="006A09AC">
        <w:trPr>
          <w:trHeight w:val="20"/>
        </w:trPr>
        <w:tc>
          <w:tcPr>
            <w:tcW w:w="861" w:type="dxa"/>
            <w:vAlign w:val="center"/>
          </w:tcPr>
          <w:p w:rsidR="008D50B1" w:rsidRPr="00DE191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E1911">
              <w:rPr>
                <w:rFonts w:ascii="Times New Roman" w:hAnsi="Times New Roman" w:cs="Times New Roman"/>
                <w:color w:val="000000" w:themeColor="text1"/>
              </w:rPr>
              <w:t>1.1</w:t>
            </w:r>
          </w:p>
        </w:tc>
        <w:tc>
          <w:tcPr>
            <w:tcW w:w="4252" w:type="dxa"/>
            <w:vAlign w:val="center"/>
          </w:tcPr>
          <w:p w:rsidR="008D50B1" w:rsidRPr="00DE1911" w:rsidRDefault="008D50B1" w:rsidP="00B33192">
            <w:pPr>
              <w:spacing w:after="0"/>
              <w:rPr>
                <w:rFonts w:ascii="Times New Roman" w:hAnsi="Times New Roman" w:cs="Times New Roman"/>
                <w:color w:val="000000" w:themeColor="text1"/>
              </w:rPr>
            </w:pPr>
            <w:r w:rsidRPr="00DE1911">
              <w:rPr>
                <w:rFonts w:ascii="Times New Roman" w:hAnsi="Times New Roman" w:cs="Times New Roman"/>
                <w:color w:val="000000" w:themeColor="text1"/>
              </w:rPr>
              <w:t>Протяженность линий основных видов общественного транспорта, всего, в том числе:</w:t>
            </w:r>
          </w:p>
        </w:tc>
        <w:tc>
          <w:tcPr>
            <w:tcW w:w="1560" w:type="dxa"/>
          </w:tcPr>
          <w:p w:rsidR="008D50B1" w:rsidRPr="00DE191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E1911">
              <w:rPr>
                <w:rFonts w:ascii="Times New Roman" w:hAnsi="Times New Roman" w:cs="Times New Roman"/>
                <w:color w:val="000000" w:themeColor="text1"/>
              </w:rPr>
              <w:t>км</w:t>
            </w:r>
          </w:p>
        </w:tc>
        <w:tc>
          <w:tcPr>
            <w:tcW w:w="1653" w:type="dxa"/>
          </w:tcPr>
          <w:p w:rsidR="008D50B1" w:rsidRPr="00DE191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E1911">
              <w:rPr>
                <w:rFonts w:ascii="Times New Roman" w:hAnsi="Times New Roman" w:cs="Times New Roman"/>
                <w:color w:val="000000" w:themeColor="text1"/>
              </w:rPr>
              <w:t>1737,3</w:t>
            </w:r>
          </w:p>
        </w:tc>
        <w:tc>
          <w:tcPr>
            <w:tcW w:w="1749" w:type="dxa"/>
          </w:tcPr>
          <w:p w:rsidR="008D50B1" w:rsidRPr="00DE191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E1911">
              <w:rPr>
                <w:rFonts w:ascii="Times New Roman" w:hAnsi="Times New Roman" w:cs="Times New Roman"/>
                <w:color w:val="000000" w:themeColor="text1"/>
              </w:rPr>
              <w:t>1957,8</w:t>
            </w:r>
          </w:p>
        </w:tc>
      </w:tr>
      <w:tr w:rsidR="00DE1911" w:rsidRPr="00DE1911" w:rsidTr="006A09AC">
        <w:trPr>
          <w:trHeight w:val="20"/>
        </w:trPr>
        <w:tc>
          <w:tcPr>
            <w:tcW w:w="861" w:type="dxa"/>
            <w:vAlign w:val="center"/>
          </w:tcPr>
          <w:p w:rsidR="008D50B1" w:rsidRPr="00DE191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E1911">
              <w:rPr>
                <w:rFonts w:ascii="Times New Roman" w:hAnsi="Times New Roman" w:cs="Times New Roman"/>
                <w:color w:val="000000" w:themeColor="text1"/>
              </w:rPr>
              <w:t>1.1.1</w:t>
            </w:r>
          </w:p>
        </w:tc>
        <w:tc>
          <w:tcPr>
            <w:tcW w:w="4252" w:type="dxa"/>
            <w:vAlign w:val="center"/>
          </w:tcPr>
          <w:p w:rsidR="008D50B1" w:rsidRPr="00DE1911" w:rsidRDefault="008D50B1" w:rsidP="00B33192">
            <w:pPr>
              <w:spacing w:after="0"/>
              <w:rPr>
                <w:rFonts w:ascii="Times New Roman" w:hAnsi="Times New Roman" w:cs="Times New Roman"/>
                <w:color w:val="000000" w:themeColor="text1"/>
              </w:rPr>
            </w:pPr>
            <w:r w:rsidRPr="00DE1911">
              <w:rPr>
                <w:rFonts w:ascii="Times New Roman" w:hAnsi="Times New Roman" w:cs="Times New Roman"/>
                <w:color w:val="000000" w:themeColor="text1"/>
              </w:rPr>
              <w:t>трамвай</w:t>
            </w:r>
          </w:p>
        </w:tc>
        <w:tc>
          <w:tcPr>
            <w:tcW w:w="1560" w:type="dxa"/>
            <w:vAlign w:val="center"/>
          </w:tcPr>
          <w:p w:rsidR="008D50B1" w:rsidRPr="00DE191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E1911">
              <w:rPr>
                <w:rFonts w:ascii="Times New Roman" w:hAnsi="Times New Roman" w:cs="Times New Roman"/>
                <w:color w:val="000000" w:themeColor="text1"/>
              </w:rPr>
              <w:t>км</w:t>
            </w:r>
          </w:p>
        </w:tc>
        <w:tc>
          <w:tcPr>
            <w:tcW w:w="1653" w:type="dxa"/>
            <w:vAlign w:val="center"/>
          </w:tcPr>
          <w:p w:rsidR="008D50B1" w:rsidRPr="00DE191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E1911">
              <w:rPr>
                <w:rFonts w:ascii="Times New Roman" w:hAnsi="Times New Roman" w:cs="Times New Roman"/>
                <w:color w:val="000000" w:themeColor="text1"/>
              </w:rPr>
              <w:t>25,6</w:t>
            </w:r>
          </w:p>
        </w:tc>
        <w:tc>
          <w:tcPr>
            <w:tcW w:w="1749" w:type="dxa"/>
            <w:vAlign w:val="center"/>
          </w:tcPr>
          <w:p w:rsidR="008D50B1" w:rsidRPr="00DE191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E1911">
              <w:rPr>
                <w:rFonts w:ascii="Times New Roman" w:hAnsi="Times New Roman" w:cs="Times New Roman"/>
                <w:color w:val="000000" w:themeColor="text1"/>
              </w:rPr>
              <w:t>50,3</w:t>
            </w:r>
          </w:p>
        </w:tc>
      </w:tr>
      <w:tr w:rsidR="00DE1911" w:rsidRPr="00DE1911" w:rsidTr="006A09AC">
        <w:trPr>
          <w:trHeight w:val="20"/>
        </w:trPr>
        <w:tc>
          <w:tcPr>
            <w:tcW w:w="861" w:type="dxa"/>
            <w:vAlign w:val="center"/>
          </w:tcPr>
          <w:p w:rsidR="008D50B1" w:rsidRPr="00DE191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E1911">
              <w:rPr>
                <w:rFonts w:ascii="Times New Roman" w:hAnsi="Times New Roman" w:cs="Times New Roman"/>
                <w:color w:val="000000" w:themeColor="text1"/>
              </w:rPr>
              <w:t>1.1.2</w:t>
            </w:r>
          </w:p>
        </w:tc>
        <w:tc>
          <w:tcPr>
            <w:tcW w:w="4252" w:type="dxa"/>
            <w:vAlign w:val="center"/>
          </w:tcPr>
          <w:p w:rsidR="008D50B1" w:rsidRPr="00DE1911" w:rsidRDefault="008D50B1" w:rsidP="00B33192">
            <w:pPr>
              <w:spacing w:after="0"/>
              <w:rPr>
                <w:rFonts w:ascii="Times New Roman" w:hAnsi="Times New Roman" w:cs="Times New Roman"/>
                <w:color w:val="000000" w:themeColor="text1"/>
              </w:rPr>
            </w:pPr>
            <w:r w:rsidRPr="00DE1911">
              <w:rPr>
                <w:rFonts w:ascii="Times New Roman" w:hAnsi="Times New Roman" w:cs="Times New Roman"/>
                <w:color w:val="000000" w:themeColor="text1"/>
              </w:rPr>
              <w:t>автобус</w:t>
            </w:r>
          </w:p>
        </w:tc>
        <w:tc>
          <w:tcPr>
            <w:tcW w:w="1560" w:type="dxa"/>
            <w:vAlign w:val="center"/>
          </w:tcPr>
          <w:p w:rsidR="008D50B1" w:rsidRPr="00DE191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E1911">
              <w:rPr>
                <w:rFonts w:ascii="Times New Roman" w:hAnsi="Times New Roman" w:cs="Times New Roman"/>
                <w:color w:val="000000" w:themeColor="text1"/>
              </w:rPr>
              <w:t>км</w:t>
            </w:r>
          </w:p>
        </w:tc>
        <w:tc>
          <w:tcPr>
            <w:tcW w:w="1653" w:type="dxa"/>
            <w:vAlign w:val="center"/>
          </w:tcPr>
          <w:p w:rsidR="008D50B1" w:rsidRPr="00DE191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E1911">
              <w:rPr>
                <w:rFonts w:ascii="Times New Roman" w:hAnsi="Times New Roman" w:cs="Times New Roman"/>
                <w:color w:val="000000" w:themeColor="text1"/>
              </w:rPr>
              <w:t>1577,8</w:t>
            </w:r>
          </w:p>
        </w:tc>
        <w:tc>
          <w:tcPr>
            <w:tcW w:w="1749" w:type="dxa"/>
            <w:vAlign w:val="center"/>
          </w:tcPr>
          <w:p w:rsidR="008D50B1" w:rsidRPr="00DE191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E1911">
              <w:rPr>
                <w:rFonts w:ascii="Times New Roman" w:hAnsi="Times New Roman" w:cs="Times New Roman"/>
                <w:color w:val="000000" w:themeColor="text1"/>
              </w:rPr>
              <w:t>1712,4</w:t>
            </w:r>
          </w:p>
        </w:tc>
      </w:tr>
      <w:tr w:rsidR="00DE1911" w:rsidRPr="00DE1911" w:rsidTr="006A09AC">
        <w:trPr>
          <w:trHeight w:val="20"/>
        </w:trPr>
        <w:tc>
          <w:tcPr>
            <w:tcW w:w="861" w:type="dxa"/>
            <w:vAlign w:val="center"/>
          </w:tcPr>
          <w:p w:rsidR="008D50B1" w:rsidRPr="00DE191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E1911">
              <w:rPr>
                <w:rFonts w:ascii="Times New Roman" w:hAnsi="Times New Roman" w:cs="Times New Roman"/>
                <w:color w:val="000000" w:themeColor="text1"/>
              </w:rPr>
              <w:t>1.1.3</w:t>
            </w:r>
          </w:p>
        </w:tc>
        <w:tc>
          <w:tcPr>
            <w:tcW w:w="4252" w:type="dxa"/>
            <w:vAlign w:val="center"/>
          </w:tcPr>
          <w:p w:rsidR="008D50B1" w:rsidRPr="00DE1911" w:rsidRDefault="008D50B1" w:rsidP="00B33192">
            <w:pPr>
              <w:spacing w:after="0"/>
              <w:rPr>
                <w:rFonts w:ascii="Times New Roman" w:hAnsi="Times New Roman" w:cs="Times New Roman"/>
                <w:color w:val="000000" w:themeColor="text1"/>
              </w:rPr>
            </w:pPr>
            <w:r w:rsidRPr="00DE1911">
              <w:rPr>
                <w:rFonts w:ascii="Times New Roman" w:hAnsi="Times New Roman" w:cs="Times New Roman"/>
                <w:color w:val="000000" w:themeColor="text1"/>
              </w:rPr>
              <w:t>троллейбус</w:t>
            </w:r>
          </w:p>
        </w:tc>
        <w:tc>
          <w:tcPr>
            <w:tcW w:w="1560" w:type="dxa"/>
            <w:vAlign w:val="center"/>
          </w:tcPr>
          <w:p w:rsidR="008D50B1" w:rsidRPr="00DE191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E1911">
              <w:rPr>
                <w:rFonts w:ascii="Times New Roman" w:hAnsi="Times New Roman" w:cs="Times New Roman"/>
                <w:color w:val="000000" w:themeColor="text1"/>
              </w:rPr>
              <w:t>км</w:t>
            </w:r>
          </w:p>
        </w:tc>
        <w:tc>
          <w:tcPr>
            <w:tcW w:w="1653" w:type="dxa"/>
            <w:vAlign w:val="center"/>
          </w:tcPr>
          <w:p w:rsidR="008D50B1" w:rsidRPr="00DE191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E1911">
              <w:rPr>
                <w:rFonts w:ascii="Times New Roman" w:hAnsi="Times New Roman" w:cs="Times New Roman"/>
                <w:color w:val="000000" w:themeColor="text1"/>
              </w:rPr>
              <w:t>133,9</w:t>
            </w:r>
          </w:p>
        </w:tc>
        <w:tc>
          <w:tcPr>
            <w:tcW w:w="1749" w:type="dxa"/>
            <w:vAlign w:val="center"/>
          </w:tcPr>
          <w:p w:rsidR="008D50B1" w:rsidRPr="00DE191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E1911">
              <w:rPr>
                <w:rFonts w:ascii="Times New Roman" w:hAnsi="Times New Roman" w:cs="Times New Roman"/>
                <w:color w:val="000000" w:themeColor="text1"/>
              </w:rPr>
              <w:t>195,1</w:t>
            </w:r>
          </w:p>
        </w:tc>
      </w:tr>
      <w:tr w:rsidR="00DE1911" w:rsidRPr="00DE1911" w:rsidTr="006A09AC">
        <w:trPr>
          <w:trHeight w:val="20"/>
        </w:trPr>
        <w:tc>
          <w:tcPr>
            <w:tcW w:w="861" w:type="dxa"/>
            <w:vAlign w:val="center"/>
          </w:tcPr>
          <w:p w:rsidR="008D50B1" w:rsidRPr="00DE191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E1911">
              <w:rPr>
                <w:rFonts w:ascii="Times New Roman" w:hAnsi="Times New Roman" w:cs="Times New Roman"/>
                <w:color w:val="000000" w:themeColor="text1"/>
              </w:rPr>
              <w:t>1.2</w:t>
            </w:r>
          </w:p>
        </w:tc>
        <w:tc>
          <w:tcPr>
            <w:tcW w:w="4252" w:type="dxa"/>
            <w:vAlign w:val="center"/>
          </w:tcPr>
          <w:p w:rsidR="008D50B1" w:rsidRPr="00DE1911" w:rsidRDefault="008D50B1" w:rsidP="00B33192">
            <w:pPr>
              <w:spacing w:after="0"/>
              <w:rPr>
                <w:rFonts w:ascii="Times New Roman" w:hAnsi="Times New Roman" w:cs="Times New Roman"/>
                <w:color w:val="000000" w:themeColor="text1"/>
              </w:rPr>
            </w:pPr>
            <w:r w:rsidRPr="00DE1911">
              <w:rPr>
                <w:rFonts w:ascii="Times New Roman" w:hAnsi="Times New Roman" w:cs="Times New Roman"/>
                <w:color w:val="000000" w:themeColor="text1"/>
              </w:rPr>
              <w:t>Плотность линий общественного транспорта, всего</w:t>
            </w:r>
          </w:p>
        </w:tc>
        <w:tc>
          <w:tcPr>
            <w:tcW w:w="1560" w:type="dxa"/>
            <w:vAlign w:val="center"/>
          </w:tcPr>
          <w:p w:rsidR="008D50B1" w:rsidRPr="00DE191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E1911">
              <w:rPr>
                <w:rFonts w:ascii="Times New Roman" w:hAnsi="Times New Roman" w:cs="Times New Roman"/>
                <w:color w:val="000000" w:themeColor="text1"/>
              </w:rPr>
              <w:t>км/кв. км территории</w:t>
            </w:r>
          </w:p>
        </w:tc>
        <w:tc>
          <w:tcPr>
            <w:tcW w:w="1653" w:type="dxa"/>
            <w:vAlign w:val="center"/>
          </w:tcPr>
          <w:p w:rsidR="008D50B1" w:rsidRPr="00DE191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E1911">
              <w:rPr>
                <w:rFonts w:ascii="Times New Roman" w:hAnsi="Times New Roman" w:cs="Times New Roman"/>
                <w:color w:val="000000" w:themeColor="text1"/>
              </w:rPr>
              <w:t>4,8</w:t>
            </w:r>
          </w:p>
        </w:tc>
        <w:tc>
          <w:tcPr>
            <w:tcW w:w="1749" w:type="dxa"/>
            <w:vAlign w:val="center"/>
          </w:tcPr>
          <w:p w:rsidR="008D50B1" w:rsidRPr="00DE191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E1911">
              <w:rPr>
                <w:rFonts w:ascii="Times New Roman" w:hAnsi="Times New Roman" w:cs="Times New Roman"/>
                <w:color w:val="000000" w:themeColor="text1"/>
              </w:rPr>
              <w:t>5,1</w:t>
            </w:r>
          </w:p>
        </w:tc>
      </w:tr>
      <w:tr w:rsidR="00DE1911" w:rsidRPr="00DE1911" w:rsidTr="006A09AC">
        <w:trPr>
          <w:trHeight w:val="20"/>
        </w:trPr>
        <w:tc>
          <w:tcPr>
            <w:tcW w:w="861" w:type="dxa"/>
            <w:vAlign w:val="center"/>
          </w:tcPr>
          <w:p w:rsidR="008D50B1" w:rsidRPr="00DE191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E1911">
              <w:rPr>
                <w:rFonts w:ascii="Times New Roman" w:hAnsi="Times New Roman" w:cs="Times New Roman"/>
                <w:color w:val="000000" w:themeColor="text1"/>
              </w:rPr>
              <w:t>2</w:t>
            </w:r>
          </w:p>
        </w:tc>
        <w:tc>
          <w:tcPr>
            <w:tcW w:w="4252" w:type="dxa"/>
            <w:vAlign w:val="center"/>
          </w:tcPr>
          <w:p w:rsidR="008D50B1" w:rsidRPr="00DE1911" w:rsidRDefault="008D50B1" w:rsidP="00B33192">
            <w:pPr>
              <w:spacing w:after="0"/>
              <w:rPr>
                <w:rFonts w:ascii="Times New Roman" w:hAnsi="Times New Roman" w:cs="Times New Roman"/>
                <w:color w:val="000000" w:themeColor="text1"/>
              </w:rPr>
            </w:pPr>
            <w:r w:rsidRPr="00DE1911">
              <w:rPr>
                <w:rFonts w:ascii="Times New Roman" w:hAnsi="Times New Roman" w:cs="Times New Roman"/>
                <w:color w:val="000000" w:themeColor="text1"/>
              </w:rPr>
              <w:t>Искусственные сооружения</w:t>
            </w:r>
          </w:p>
        </w:tc>
        <w:tc>
          <w:tcPr>
            <w:tcW w:w="1560" w:type="dxa"/>
            <w:vAlign w:val="center"/>
          </w:tcPr>
          <w:p w:rsidR="008D50B1" w:rsidRPr="00DE191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1653" w:type="dxa"/>
            <w:vAlign w:val="center"/>
          </w:tcPr>
          <w:p w:rsidR="008D50B1" w:rsidRPr="00DE191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1749" w:type="dxa"/>
            <w:vAlign w:val="center"/>
          </w:tcPr>
          <w:p w:rsidR="008D50B1" w:rsidRPr="00DE191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DE1911" w:rsidRPr="00DE1911" w:rsidTr="006A09AC">
        <w:trPr>
          <w:trHeight w:val="20"/>
        </w:trPr>
        <w:tc>
          <w:tcPr>
            <w:tcW w:w="861" w:type="dxa"/>
            <w:vAlign w:val="center"/>
          </w:tcPr>
          <w:p w:rsidR="008D50B1" w:rsidRPr="00DE191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E1911">
              <w:rPr>
                <w:rFonts w:ascii="Times New Roman" w:hAnsi="Times New Roman" w:cs="Times New Roman"/>
                <w:color w:val="000000" w:themeColor="text1"/>
              </w:rPr>
              <w:t>2.1</w:t>
            </w:r>
          </w:p>
        </w:tc>
        <w:tc>
          <w:tcPr>
            <w:tcW w:w="4252" w:type="dxa"/>
            <w:vAlign w:val="center"/>
          </w:tcPr>
          <w:p w:rsidR="008D50B1" w:rsidRPr="00DE1911" w:rsidRDefault="008D50B1" w:rsidP="00B33192">
            <w:pPr>
              <w:spacing w:after="0"/>
              <w:rPr>
                <w:rFonts w:ascii="Times New Roman" w:hAnsi="Times New Roman" w:cs="Times New Roman"/>
                <w:color w:val="000000" w:themeColor="text1"/>
              </w:rPr>
            </w:pPr>
            <w:r w:rsidRPr="00DE1911">
              <w:rPr>
                <w:rFonts w:ascii="Times New Roman" w:hAnsi="Times New Roman" w:cs="Times New Roman"/>
                <w:color w:val="000000" w:themeColor="text1"/>
              </w:rPr>
              <w:t xml:space="preserve">Мосты через Енисей, в </w:t>
            </w:r>
            <w:proofErr w:type="spellStart"/>
            <w:r w:rsidRPr="00DE1911">
              <w:rPr>
                <w:rFonts w:ascii="Times New Roman" w:hAnsi="Times New Roman" w:cs="Times New Roman"/>
                <w:color w:val="000000" w:themeColor="text1"/>
              </w:rPr>
              <w:t>т.ч</w:t>
            </w:r>
            <w:proofErr w:type="spellEnd"/>
            <w:r w:rsidRPr="00DE1911">
              <w:rPr>
                <w:rFonts w:ascii="Times New Roman" w:hAnsi="Times New Roman" w:cs="Times New Roman"/>
                <w:color w:val="000000" w:themeColor="text1"/>
              </w:rPr>
              <w:t>.</w:t>
            </w:r>
          </w:p>
        </w:tc>
        <w:tc>
          <w:tcPr>
            <w:tcW w:w="1560" w:type="dxa"/>
            <w:vAlign w:val="center"/>
          </w:tcPr>
          <w:p w:rsidR="008D50B1" w:rsidRPr="00DE191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1653" w:type="dxa"/>
            <w:vAlign w:val="center"/>
          </w:tcPr>
          <w:p w:rsidR="008D50B1" w:rsidRPr="00DE191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1749" w:type="dxa"/>
            <w:vAlign w:val="center"/>
          </w:tcPr>
          <w:p w:rsidR="008D50B1" w:rsidRPr="00DE191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DE1911" w:rsidRPr="00DE1911" w:rsidTr="006A09AC">
        <w:trPr>
          <w:trHeight w:val="20"/>
        </w:trPr>
        <w:tc>
          <w:tcPr>
            <w:tcW w:w="861" w:type="dxa"/>
            <w:vAlign w:val="center"/>
          </w:tcPr>
          <w:p w:rsidR="008D50B1" w:rsidRPr="00DE191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E1911">
              <w:rPr>
                <w:rFonts w:ascii="Times New Roman" w:hAnsi="Times New Roman" w:cs="Times New Roman"/>
                <w:color w:val="000000" w:themeColor="text1"/>
              </w:rPr>
              <w:t>2.1.1</w:t>
            </w:r>
          </w:p>
        </w:tc>
        <w:tc>
          <w:tcPr>
            <w:tcW w:w="4252" w:type="dxa"/>
            <w:vAlign w:val="center"/>
          </w:tcPr>
          <w:p w:rsidR="008D50B1" w:rsidRPr="00DE1911" w:rsidRDefault="008D50B1" w:rsidP="00B33192">
            <w:pPr>
              <w:spacing w:after="0"/>
              <w:rPr>
                <w:rFonts w:ascii="Times New Roman" w:hAnsi="Times New Roman" w:cs="Times New Roman"/>
                <w:color w:val="000000" w:themeColor="text1"/>
              </w:rPr>
            </w:pPr>
            <w:r w:rsidRPr="00DE1911">
              <w:rPr>
                <w:rFonts w:ascii="Times New Roman" w:hAnsi="Times New Roman" w:cs="Times New Roman"/>
                <w:color w:val="000000" w:themeColor="text1"/>
              </w:rPr>
              <w:t>автомобильные</w:t>
            </w:r>
          </w:p>
        </w:tc>
        <w:tc>
          <w:tcPr>
            <w:tcW w:w="1560" w:type="dxa"/>
            <w:vAlign w:val="center"/>
          </w:tcPr>
          <w:p w:rsidR="008D50B1" w:rsidRPr="00DE191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E1911">
              <w:rPr>
                <w:rFonts w:ascii="Times New Roman" w:hAnsi="Times New Roman" w:cs="Times New Roman"/>
                <w:color w:val="000000" w:themeColor="text1"/>
              </w:rPr>
              <w:t>ед.</w:t>
            </w:r>
          </w:p>
        </w:tc>
        <w:tc>
          <w:tcPr>
            <w:tcW w:w="1653" w:type="dxa"/>
            <w:vAlign w:val="center"/>
          </w:tcPr>
          <w:p w:rsidR="008D50B1" w:rsidRPr="00DE191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E1911">
              <w:rPr>
                <w:rFonts w:ascii="Times New Roman" w:hAnsi="Times New Roman" w:cs="Times New Roman"/>
                <w:color w:val="000000" w:themeColor="text1"/>
              </w:rPr>
              <w:t>4</w:t>
            </w:r>
          </w:p>
        </w:tc>
        <w:tc>
          <w:tcPr>
            <w:tcW w:w="1749" w:type="dxa"/>
            <w:vAlign w:val="center"/>
          </w:tcPr>
          <w:p w:rsidR="008D50B1" w:rsidRPr="00DE191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E1911">
              <w:rPr>
                <w:rFonts w:ascii="Times New Roman" w:hAnsi="Times New Roman" w:cs="Times New Roman"/>
                <w:color w:val="000000" w:themeColor="text1"/>
              </w:rPr>
              <w:t>5</w:t>
            </w:r>
          </w:p>
        </w:tc>
      </w:tr>
      <w:tr w:rsidR="00DE1911" w:rsidRPr="00DE1911" w:rsidTr="006A09AC">
        <w:trPr>
          <w:trHeight w:val="20"/>
        </w:trPr>
        <w:tc>
          <w:tcPr>
            <w:tcW w:w="861" w:type="dxa"/>
            <w:vAlign w:val="center"/>
          </w:tcPr>
          <w:p w:rsidR="008D50B1" w:rsidRPr="00DE191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E1911">
              <w:rPr>
                <w:rFonts w:ascii="Times New Roman" w:hAnsi="Times New Roman" w:cs="Times New Roman"/>
                <w:color w:val="000000" w:themeColor="text1"/>
              </w:rPr>
              <w:t>2.1.2</w:t>
            </w:r>
          </w:p>
        </w:tc>
        <w:tc>
          <w:tcPr>
            <w:tcW w:w="4252" w:type="dxa"/>
            <w:vAlign w:val="center"/>
          </w:tcPr>
          <w:p w:rsidR="008D50B1" w:rsidRPr="00DE1911" w:rsidRDefault="008D50B1" w:rsidP="00B33192">
            <w:pPr>
              <w:spacing w:after="0"/>
              <w:rPr>
                <w:rFonts w:ascii="Times New Roman" w:hAnsi="Times New Roman" w:cs="Times New Roman"/>
                <w:color w:val="000000" w:themeColor="text1"/>
              </w:rPr>
            </w:pPr>
            <w:r w:rsidRPr="00DE1911">
              <w:rPr>
                <w:rFonts w:ascii="Times New Roman" w:hAnsi="Times New Roman" w:cs="Times New Roman"/>
                <w:color w:val="000000" w:themeColor="text1"/>
              </w:rPr>
              <w:t>железнодорожные</w:t>
            </w:r>
          </w:p>
        </w:tc>
        <w:tc>
          <w:tcPr>
            <w:tcW w:w="1560" w:type="dxa"/>
            <w:vAlign w:val="center"/>
          </w:tcPr>
          <w:p w:rsidR="008D50B1" w:rsidRPr="00DE191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E1911">
              <w:rPr>
                <w:rFonts w:ascii="Times New Roman" w:hAnsi="Times New Roman" w:cs="Times New Roman"/>
                <w:color w:val="000000" w:themeColor="text1"/>
              </w:rPr>
              <w:t>ед.</w:t>
            </w:r>
          </w:p>
        </w:tc>
        <w:tc>
          <w:tcPr>
            <w:tcW w:w="1653" w:type="dxa"/>
            <w:vAlign w:val="center"/>
          </w:tcPr>
          <w:p w:rsidR="008D50B1" w:rsidRPr="00DE191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E1911">
              <w:rPr>
                <w:rFonts w:ascii="Times New Roman" w:hAnsi="Times New Roman" w:cs="Times New Roman"/>
                <w:color w:val="000000" w:themeColor="text1"/>
              </w:rPr>
              <w:t>2</w:t>
            </w:r>
          </w:p>
        </w:tc>
        <w:tc>
          <w:tcPr>
            <w:tcW w:w="1749" w:type="dxa"/>
            <w:vAlign w:val="center"/>
          </w:tcPr>
          <w:p w:rsidR="008D50B1" w:rsidRPr="00DE191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E1911">
              <w:rPr>
                <w:rFonts w:ascii="Times New Roman" w:hAnsi="Times New Roman" w:cs="Times New Roman"/>
                <w:color w:val="000000" w:themeColor="text1"/>
              </w:rPr>
              <w:t>2</w:t>
            </w:r>
          </w:p>
        </w:tc>
      </w:tr>
      <w:tr w:rsidR="00DE1911" w:rsidRPr="00DE1911" w:rsidTr="006A09AC">
        <w:trPr>
          <w:trHeight w:val="20"/>
        </w:trPr>
        <w:tc>
          <w:tcPr>
            <w:tcW w:w="861" w:type="dxa"/>
            <w:vAlign w:val="center"/>
          </w:tcPr>
          <w:p w:rsidR="008D50B1" w:rsidRPr="00DE191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E1911">
              <w:rPr>
                <w:rFonts w:ascii="Times New Roman" w:hAnsi="Times New Roman" w:cs="Times New Roman"/>
                <w:color w:val="000000" w:themeColor="text1"/>
              </w:rPr>
              <w:t>2.2</w:t>
            </w:r>
          </w:p>
        </w:tc>
        <w:tc>
          <w:tcPr>
            <w:tcW w:w="4252" w:type="dxa"/>
            <w:vAlign w:val="center"/>
          </w:tcPr>
          <w:p w:rsidR="008D50B1" w:rsidRPr="00DE1911" w:rsidRDefault="008D50B1" w:rsidP="00B33192">
            <w:pPr>
              <w:spacing w:after="0"/>
              <w:rPr>
                <w:rFonts w:ascii="Times New Roman" w:hAnsi="Times New Roman" w:cs="Times New Roman"/>
                <w:color w:val="000000" w:themeColor="text1"/>
              </w:rPr>
            </w:pPr>
            <w:r w:rsidRPr="00DE1911">
              <w:rPr>
                <w:rFonts w:ascii="Times New Roman" w:hAnsi="Times New Roman" w:cs="Times New Roman"/>
                <w:color w:val="000000" w:themeColor="text1"/>
              </w:rPr>
              <w:t>Путепроводы</w:t>
            </w:r>
          </w:p>
        </w:tc>
        <w:tc>
          <w:tcPr>
            <w:tcW w:w="1560" w:type="dxa"/>
            <w:vAlign w:val="center"/>
          </w:tcPr>
          <w:p w:rsidR="008D50B1" w:rsidRPr="00DE191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E1911">
              <w:rPr>
                <w:rFonts w:ascii="Times New Roman" w:hAnsi="Times New Roman" w:cs="Times New Roman"/>
                <w:color w:val="000000" w:themeColor="text1"/>
              </w:rPr>
              <w:t>ед.</w:t>
            </w:r>
          </w:p>
        </w:tc>
        <w:tc>
          <w:tcPr>
            <w:tcW w:w="1653" w:type="dxa"/>
            <w:vAlign w:val="center"/>
          </w:tcPr>
          <w:p w:rsidR="008D50B1" w:rsidRPr="00DE191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E1911">
              <w:rPr>
                <w:rFonts w:ascii="Times New Roman" w:hAnsi="Times New Roman" w:cs="Times New Roman"/>
                <w:color w:val="000000" w:themeColor="text1"/>
              </w:rPr>
              <w:t>11</w:t>
            </w:r>
          </w:p>
        </w:tc>
        <w:tc>
          <w:tcPr>
            <w:tcW w:w="1749" w:type="dxa"/>
            <w:vAlign w:val="center"/>
          </w:tcPr>
          <w:p w:rsidR="008D50B1" w:rsidRPr="00DE191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E1911">
              <w:rPr>
                <w:rFonts w:ascii="Times New Roman" w:hAnsi="Times New Roman" w:cs="Times New Roman"/>
                <w:color w:val="000000" w:themeColor="text1"/>
              </w:rPr>
              <w:t>25</w:t>
            </w:r>
          </w:p>
        </w:tc>
      </w:tr>
      <w:tr w:rsidR="00DE1911" w:rsidRPr="00DE1911" w:rsidTr="006A09AC">
        <w:trPr>
          <w:trHeight w:val="20"/>
        </w:trPr>
        <w:tc>
          <w:tcPr>
            <w:tcW w:w="861" w:type="dxa"/>
            <w:vAlign w:val="center"/>
          </w:tcPr>
          <w:p w:rsidR="008D50B1" w:rsidRPr="00DE191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E1911">
              <w:rPr>
                <w:rFonts w:ascii="Times New Roman" w:hAnsi="Times New Roman" w:cs="Times New Roman"/>
                <w:color w:val="000000" w:themeColor="text1"/>
              </w:rPr>
              <w:t>2.3</w:t>
            </w:r>
          </w:p>
        </w:tc>
        <w:tc>
          <w:tcPr>
            <w:tcW w:w="4252" w:type="dxa"/>
            <w:vAlign w:val="center"/>
          </w:tcPr>
          <w:p w:rsidR="008D50B1" w:rsidRPr="00151D81" w:rsidRDefault="008D50B1" w:rsidP="00B33192">
            <w:pPr>
              <w:spacing w:after="0"/>
              <w:rPr>
                <w:rFonts w:ascii="Times New Roman" w:hAnsi="Times New Roman" w:cs="Times New Roman"/>
                <w:color w:val="000000" w:themeColor="text1"/>
              </w:rPr>
            </w:pPr>
            <w:r w:rsidRPr="00151D81">
              <w:rPr>
                <w:rFonts w:ascii="Times New Roman" w:hAnsi="Times New Roman" w:cs="Times New Roman"/>
                <w:color w:val="000000" w:themeColor="text1"/>
              </w:rPr>
              <w:t>Транспортные развязки в разных уровнях</w:t>
            </w:r>
          </w:p>
        </w:tc>
        <w:tc>
          <w:tcPr>
            <w:tcW w:w="1560" w:type="dxa"/>
            <w:vAlign w:val="center"/>
          </w:tcPr>
          <w:p w:rsidR="008D50B1" w:rsidRPr="00151D8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151D81">
              <w:rPr>
                <w:rFonts w:ascii="Times New Roman" w:hAnsi="Times New Roman" w:cs="Times New Roman"/>
                <w:color w:val="000000" w:themeColor="text1"/>
              </w:rPr>
              <w:t>ед.</w:t>
            </w:r>
          </w:p>
        </w:tc>
        <w:tc>
          <w:tcPr>
            <w:tcW w:w="1653" w:type="dxa"/>
            <w:vAlign w:val="center"/>
          </w:tcPr>
          <w:p w:rsidR="008D50B1" w:rsidRPr="00151D8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151D81">
              <w:rPr>
                <w:rFonts w:ascii="Times New Roman" w:hAnsi="Times New Roman" w:cs="Times New Roman"/>
                <w:color w:val="000000" w:themeColor="text1"/>
              </w:rPr>
              <w:t>10 (8*)</w:t>
            </w:r>
          </w:p>
        </w:tc>
        <w:tc>
          <w:tcPr>
            <w:tcW w:w="1749" w:type="dxa"/>
            <w:vAlign w:val="center"/>
          </w:tcPr>
          <w:p w:rsidR="008D50B1" w:rsidRPr="00151D8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151D81">
              <w:rPr>
                <w:rFonts w:ascii="Times New Roman" w:hAnsi="Times New Roman" w:cs="Times New Roman"/>
                <w:color w:val="000000" w:themeColor="text1"/>
              </w:rPr>
              <w:t>41</w:t>
            </w:r>
          </w:p>
        </w:tc>
      </w:tr>
      <w:tr w:rsidR="00DE1911" w:rsidRPr="00DE1911" w:rsidTr="006A09AC">
        <w:trPr>
          <w:trHeight w:val="20"/>
        </w:trPr>
        <w:tc>
          <w:tcPr>
            <w:tcW w:w="861" w:type="dxa"/>
            <w:vAlign w:val="center"/>
          </w:tcPr>
          <w:p w:rsidR="008D50B1" w:rsidRPr="00DE191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E1911">
              <w:rPr>
                <w:rFonts w:ascii="Times New Roman" w:hAnsi="Times New Roman" w:cs="Times New Roman"/>
                <w:color w:val="000000" w:themeColor="text1"/>
              </w:rPr>
              <w:t>3</w:t>
            </w:r>
          </w:p>
        </w:tc>
        <w:tc>
          <w:tcPr>
            <w:tcW w:w="4252" w:type="dxa"/>
            <w:vAlign w:val="center"/>
          </w:tcPr>
          <w:p w:rsidR="008D50B1" w:rsidRPr="00151D81" w:rsidRDefault="008D50B1" w:rsidP="00B33192">
            <w:pPr>
              <w:spacing w:after="0"/>
              <w:rPr>
                <w:rFonts w:ascii="Times New Roman" w:hAnsi="Times New Roman" w:cs="Times New Roman"/>
                <w:color w:val="000000" w:themeColor="text1"/>
              </w:rPr>
            </w:pPr>
            <w:r w:rsidRPr="00151D81">
              <w:rPr>
                <w:rFonts w:ascii="Times New Roman" w:hAnsi="Times New Roman" w:cs="Times New Roman"/>
                <w:color w:val="000000" w:themeColor="text1"/>
              </w:rPr>
              <w:t>Велосипедные дорожки</w:t>
            </w:r>
          </w:p>
        </w:tc>
        <w:tc>
          <w:tcPr>
            <w:tcW w:w="1560" w:type="dxa"/>
            <w:vAlign w:val="center"/>
          </w:tcPr>
          <w:p w:rsidR="008D50B1" w:rsidRPr="00151D8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151D81">
              <w:rPr>
                <w:rFonts w:ascii="Times New Roman" w:hAnsi="Times New Roman" w:cs="Times New Roman"/>
                <w:color w:val="000000" w:themeColor="text1"/>
              </w:rPr>
              <w:t>км</w:t>
            </w:r>
          </w:p>
        </w:tc>
        <w:tc>
          <w:tcPr>
            <w:tcW w:w="1653" w:type="dxa"/>
            <w:vAlign w:val="center"/>
          </w:tcPr>
          <w:p w:rsidR="008D50B1" w:rsidRPr="00151D8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151D81">
              <w:rPr>
                <w:rFonts w:ascii="Times New Roman" w:hAnsi="Times New Roman" w:cs="Times New Roman"/>
                <w:color w:val="000000" w:themeColor="text1"/>
              </w:rPr>
              <w:t>5</w:t>
            </w:r>
          </w:p>
        </w:tc>
        <w:tc>
          <w:tcPr>
            <w:tcW w:w="1749" w:type="dxa"/>
            <w:vAlign w:val="center"/>
          </w:tcPr>
          <w:p w:rsidR="008D50B1" w:rsidRPr="00151D8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151D81">
              <w:rPr>
                <w:rFonts w:ascii="Times New Roman" w:hAnsi="Times New Roman" w:cs="Times New Roman"/>
                <w:color w:val="000000" w:themeColor="text1"/>
              </w:rPr>
              <w:t>497</w:t>
            </w:r>
          </w:p>
        </w:tc>
      </w:tr>
      <w:tr w:rsidR="00DE1911" w:rsidRPr="00DE1911" w:rsidTr="006A09AC">
        <w:trPr>
          <w:trHeight w:val="20"/>
        </w:trPr>
        <w:tc>
          <w:tcPr>
            <w:tcW w:w="861" w:type="dxa"/>
            <w:vAlign w:val="center"/>
          </w:tcPr>
          <w:p w:rsidR="008D50B1" w:rsidRPr="00DE191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E1911">
              <w:rPr>
                <w:rFonts w:ascii="Times New Roman" w:hAnsi="Times New Roman" w:cs="Times New Roman"/>
                <w:color w:val="000000" w:themeColor="text1"/>
              </w:rPr>
              <w:t>4</w:t>
            </w:r>
          </w:p>
        </w:tc>
        <w:tc>
          <w:tcPr>
            <w:tcW w:w="4252" w:type="dxa"/>
            <w:vAlign w:val="center"/>
          </w:tcPr>
          <w:p w:rsidR="008D50B1" w:rsidRPr="00151D81" w:rsidRDefault="008D50B1" w:rsidP="00B33192">
            <w:pPr>
              <w:spacing w:after="0"/>
              <w:rPr>
                <w:rFonts w:ascii="Times New Roman" w:hAnsi="Times New Roman" w:cs="Times New Roman"/>
                <w:color w:val="000000" w:themeColor="text1"/>
              </w:rPr>
            </w:pPr>
            <w:r w:rsidRPr="00151D81">
              <w:rPr>
                <w:rFonts w:ascii="Times New Roman" w:hAnsi="Times New Roman" w:cs="Times New Roman"/>
                <w:color w:val="000000" w:themeColor="text1"/>
              </w:rPr>
              <w:t>Набережные и насаждения общего пользования</w:t>
            </w:r>
          </w:p>
        </w:tc>
        <w:tc>
          <w:tcPr>
            <w:tcW w:w="1560" w:type="dxa"/>
            <w:vAlign w:val="center"/>
          </w:tcPr>
          <w:p w:rsidR="008D50B1" w:rsidRPr="00151D8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1653" w:type="dxa"/>
            <w:vAlign w:val="center"/>
          </w:tcPr>
          <w:p w:rsidR="008D50B1" w:rsidRPr="00151D8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1749" w:type="dxa"/>
            <w:vAlign w:val="center"/>
          </w:tcPr>
          <w:p w:rsidR="008D50B1" w:rsidRPr="00151D8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DE1911" w:rsidRPr="00DE1911" w:rsidTr="006A09AC">
        <w:trPr>
          <w:trHeight w:val="20"/>
        </w:trPr>
        <w:tc>
          <w:tcPr>
            <w:tcW w:w="861" w:type="dxa"/>
            <w:vAlign w:val="center"/>
          </w:tcPr>
          <w:p w:rsidR="008D50B1" w:rsidRPr="00DE191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E1911">
              <w:rPr>
                <w:rFonts w:ascii="Times New Roman" w:hAnsi="Times New Roman" w:cs="Times New Roman"/>
                <w:color w:val="000000" w:themeColor="text1"/>
              </w:rPr>
              <w:t>4.1</w:t>
            </w:r>
          </w:p>
        </w:tc>
        <w:tc>
          <w:tcPr>
            <w:tcW w:w="4252" w:type="dxa"/>
            <w:vAlign w:val="center"/>
          </w:tcPr>
          <w:p w:rsidR="008D50B1" w:rsidRPr="00151D81" w:rsidRDefault="008D50B1" w:rsidP="00B33192">
            <w:pPr>
              <w:spacing w:after="0"/>
              <w:rPr>
                <w:rFonts w:ascii="Times New Roman" w:hAnsi="Times New Roman" w:cs="Times New Roman"/>
                <w:color w:val="000000" w:themeColor="text1"/>
              </w:rPr>
            </w:pPr>
            <w:r w:rsidRPr="00151D81">
              <w:rPr>
                <w:rFonts w:ascii="Times New Roman" w:hAnsi="Times New Roman" w:cs="Times New Roman"/>
                <w:color w:val="000000" w:themeColor="text1"/>
              </w:rPr>
              <w:t>Благоустроенные набережные</w:t>
            </w:r>
          </w:p>
        </w:tc>
        <w:tc>
          <w:tcPr>
            <w:tcW w:w="1560" w:type="dxa"/>
            <w:vAlign w:val="center"/>
          </w:tcPr>
          <w:p w:rsidR="008D50B1" w:rsidRPr="00151D8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151D81">
              <w:rPr>
                <w:rFonts w:ascii="Times New Roman" w:hAnsi="Times New Roman" w:cs="Times New Roman"/>
                <w:color w:val="000000" w:themeColor="text1"/>
              </w:rPr>
              <w:t>км</w:t>
            </w:r>
          </w:p>
        </w:tc>
        <w:tc>
          <w:tcPr>
            <w:tcW w:w="1653" w:type="dxa"/>
            <w:vAlign w:val="center"/>
          </w:tcPr>
          <w:p w:rsidR="008D50B1" w:rsidRPr="00151D8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151D81">
              <w:rPr>
                <w:rFonts w:ascii="Times New Roman" w:hAnsi="Times New Roman" w:cs="Times New Roman"/>
                <w:color w:val="000000" w:themeColor="text1"/>
              </w:rPr>
              <w:t>6</w:t>
            </w:r>
          </w:p>
        </w:tc>
        <w:tc>
          <w:tcPr>
            <w:tcW w:w="1749" w:type="dxa"/>
            <w:vAlign w:val="center"/>
          </w:tcPr>
          <w:p w:rsidR="008D50B1" w:rsidRPr="00151D8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151D81">
              <w:rPr>
                <w:rFonts w:ascii="Times New Roman" w:hAnsi="Times New Roman" w:cs="Times New Roman"/>
                <w:color w:val="000000" w:themeColor="text1"/>
              </w:rPr>
              <w:t>31,13</w:t>
            </w:r>
          </w:p>
        </w:tc>
      </w:tr>
      <w:tr w:rsidR="00DE1911" w:rsidRPr="00DE1911" w:rsidTr="006A09AC">
        <w:trPr>
          <w:trHeight w:val="20"/>
        </w:trPr>
        <w:tc>
          <w:tcPr>
            <w:tcW w:w="861" w:type="dxa"/>
            <w:vAlign w:val="center"/>
          </w:tcPr>
          <w:p w:rsidR="008D50B1" w:rsidRPr="00DE191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E1911">
              <w:rPr>
                <w:rFonts w:ascii="Times New Roman" w:hAnsi="Times New Roman" w:cs="Times New Roman"/>
                <w:color w:val="000000" w:themeColor="text1"/>
              </w:rPr>
              <w:t>4.2</w:t>
            </w:r>
          </w:p>
        </w:tc>
        <w:tc>
          <w:tcPr>
            <w:tcW w:w="4252" w:type="dxa"/>
            <w:vAlign w:val="center"/>
          </w:tcPr>
          <w:p w:rsidR="008D50B1" w:rsidRPr="00151D81" w:rsidRDefault="008D50B1" w:rsidP="00B33192">
            <w:pPr>
              <w:spacing w:after="0"/>
              <w:rPr>
                <w:rFonts w:ascii="Times New Roman" w:hAnsi="Times New Roman" w:cs="Times New Roman"/>
                <w:color w:val="000000" w:themeColor="text1"/>
              </w:rPr>
            </w:pPr>
            <w:r w:rsidRPr="00151D81">
              <w:rPr>
                <w:rFonts w:ascii="Times New Roman" w:hAnsi="Times New Roman" w:cs="Times New Roman"/>
                <w:color w:val="000000" w:themeColor="text1"/>
              </w:rPr>
              <w:t>Насаждения общего пользования</w:t>
            </w:r>
          </w:p>
        </w:tc>
        <w:tc>
          <w:tcPr>
            <w:tcW w:w="1560" w:type="dxa"/>
            <w:vAlign w:val="center"/>
          </w:tcPr>
          <w:p w:rsidR="008D50B1" w:rsidRPr="00151D8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1653" w:type="dxa"/>
            <w:vAlign w:val="center"/>
          </w:tcPr>
          <w:p w:rsidR="008D50B1" w:rsidRPr="00151D8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1749" w:type="dxa"/>
            <w:vAlign w:val="center"/>
          </w:tcPr>
          <w:p w:rsidR="008D50B1" w:rsidRPr="00151D8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DE1911" w:rsidRPr="00DE1911" w:rsidTr="006A09AC">
        <w:trPr>
          <w:trHeight w:val="20"/>
        </w:trPr>
        <w:tc>
          <w:tcPr>
            <w:tcW w:w="861" w:type="dxa"/>
            <w:vAlign w:val="center"/>
          </w:tcPr>
          <w:p w:rsidR="008D50B1" w:rsidRPr="00DE191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E1911">
              <w:rPr>
                <w:rFonts w:ascii="Times New Roman" w:hAnsi="Times New Roman" w:cs="Times New Roman"/>
                <w:color w:val="000000" w:themeColor="text1"/>
              </w:rPr>
              <w:t>4.2.1</w:t>
            </w:r>
          </w:p>
        </w:tc>
        <w:tc>
          <w:tcPr>
            <w:tcW w:w="4252" w:type="dxa"/>
            <w:vAlign w:val="center"/>
          </w:tcPr>
          <w:p w:rsidR="008D50B1" w:rsidRPr="00BE656A" w:rsidRDefault="008D50B1" w:rsidP="00B33192">
            <w:pPr>
              <w:spacing w:after="0"/>
              <w:rPr>
                <w:rFonts w:ascii="Times New Roman" w:hAnsi="Times New Roman" w:cs="Times New Roman"/>
                <w:color w:val="000000" w:themeColor="text1"/>
              </w:rPr>
            </w:pPr>
            <w:r w:rsidRPr="00BE656A">
              <w:rPr>
                <w:rFonts w:ascii="Times New Roman" w:hAnsi="Times New Roman" w:cs="Times New Roman"/>
                <w:color w:val="000000" w:themeColor="text1"/>
              </w:rPr>
              <w:t>Парки, сады, скверы, бульвары</w:t>
            </w:r>
          </w:p>
        </w:tc>
        <w:tc>
          <w:tcPr>
            <w:tcW w:w="1560" w:type="dxa"/>
            <w:vAlign w:val="center"/>
          </w:tcPr>
          <w:p w:rsidR="008D50B1" w:rsidRPr="00151D8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151D81">
              <w:rPr>
                <w:rFonts w:ascii="Times New Roman" w:hAnsi="Times New Roman" w:cs="Times New Roman"/>
                <w:color w:val="000000" w:themeColor="text1"/>
              </w:rPr>
              <w:t>га</w:t>
            </w:r>
          </w:p>
        </w:tc>
        <w:tc>
          <w:tcPr>
            <w:tcW w:w="1653" w:type="dxa"/>
            <w:vAlign w:val="center"/>
          </w:tcPr>
          <w:p w:rsidR="008D50B1" w:rsidRPr="00151D8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151D81">
              <w:rPr>
                <w:rFonts w:ascii="Times New Roman" w:hAnsi="Times New Roman" w:cs="Times New Roman"/>
                <w:color w:val="000000" w:themeColor="text1"/>
              </w:rPr>
              <w:t>776</w:t>
            </w:r>
          </w:p>
        </w:tc>
        <w:tc>
          <w:tcPr>
            <w:tcW w:w="1749" w:type="dxa"/>
            <w:vAlign w:val="center"/>
          </w:tcPr>
          <w:p w:rsidR="008D50B1" w:rsidRPr="00151D81" w:rsidRDefault="00272D04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2786,63</w:t>
            </w:r>
          </w:p>
        </w:tc>
      </w:tr>
      <w:tr w:rsidR="00DE1911" w:rsidRPr="00DE1911" w:rsidTr="006A09AC">
        <w:trPr>
          <w:trHeight w:val="20"/>
        </w:trPr>
        <w:tc>
          <w:tcPr>
            <w:tcW w:w="861" w:type="dxa"/>
            <w:vAlign w:val="center"/>
          </w:tcPr>
          <w:p w:rsidR="008D50B1" w:rsidRPr="00DE191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E1911">
              <w:rPr>
                <w:rFonts w:ascii="Times New Roman" w:hAnsi="Times New Roman" w:cs="Times New Roman"/>
                <w:color w:val="000000" w:themeColor="text1"/>
              </w:rPr>
              <w:t>4.2.2</w:t>
            </w:r>
          </w:p>
        </w:tc>
        <w:tc>
          <w:tcPr>
            <w:tcW w:w="4252" w:type="dxa"/>
            <w:vAlign w:val="center"/>
          </w:tcPr>
          <w:p w:rsidR="008D50B1" w:rsidRPr="00BE656A" w:rsidRDefault="008D50B1" w:rsidP="00B33192">
            <w:pPr>
              <w:spacing w:after="0"/>
              <w:rPr>
                <w:rFonts w:ascii="Times New Roman" w:hAnsi="Times New Roman" w:cs="Times New Roman"/>
                <w:color w:val="000000" w:themeColor="text1"/>
              </w:rPr>
            </w:pPr>
            <w:r w:rsidRPr="00BE656A">
              <w:rPr>
                <w:rFonts w:ascii="Times New Roman" w:hAnsi="Times New Roman" w:cs="Times New Roman"/>
                <w:color w:val="000000" w:themeColor="text1"/>
              </w:rPr>
              <w:t>Обеспеченность насаждениями общего пользования</w:t>
            </w:r>
          </w:p>
        </w:tc>
        <w:tc>
          <w:tcPr>
            <w:tcW w:w="1560" w:type="dxa"/>
            <w:vAlign w:val="center"/>
          </w:tcPr>
          <w:p w:rsidR="008D50B1" w:rsidRPr="00151D8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151D81">
              <w:rPr>
                <w:rFonts w:ascii="Times New Roman" w:hAnsi="Times New Roman" w:cs="Times New Roman"/>
                <w:color w:val="000000" w:themeColor="text1"/>
              </w:rPr>
              <w:t>кв. м/на одного жителя</w:t>
            </w:r>
          </w:p>
        </w:tc>
        <w:tc>
          <w:tcPr>
            <w:tcW w:w="1653" w:type="dxa"/>
            <w:vAlign w:val="center"/>
          </w:tcPr>
          <w:p w:rsidR="008D50B1" w:rsidRPr="00151D8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151D81">
              <w:rPr>
                <w:rFonts w:ascii="Times New Roman" w:hAnsi="Times New Roman" w:cs="Times New Roman"/>
                <w:color w:val="000000" w:themeColor="text1"/>
              </w:rPr>
              <w:t>7,5</w:t>
            </w:r>
          </w:p>
        </w:tc>
        <w:tc>
          <w:tcPr>
            <w:tcW w:w="1749" w:type="dxa"/>
            <w:vAlign w:val="center"/>
          </w:tcPr>
          <w:p w:rsidR="008D50B1" w:rsidRPr="00151D8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151D81">
              <w:rPr>
                <w:rFonts w:ascii="Times New Roman" w:hAnsi="Times New Roman" w:cs="Times New Roman"/>
                <w:color w:val="000000" w:themeColor="text1"/>
              </w:rPr>
              <w:t>25,</w:t>
            </w:r>
            <w:r w:rsidR="000E46BD">
              <w:rPr>
                <w:rFonts w:ascii="Times New Roman" w:hAnsi="Times New Roman" w:cs="Times New Roman"/>
                <w:color w:val="000000" w:themeColor="text1"/>
              </w:rPr>
              <w:t>40</w:t>
            </w:r>
          </w:p>
        </w:tc>
      </w:tr>
      <w:tr w:rsidR="00DE1911" w:rsidRPr="00DE1911" w:rsidTr="006A09AC">
        <w:trPr>
          <w:trHeight w:val="20"/>
        </w:trPr>
        <w:tc>
          <w:tcPr>
            <w:tcW w:w="861" w:type="dxa"/>
            <w:vAlign w:val="center"/>
          </w:tcPr>
          <w:p w:rsidR="008D50B1" w:rsidRPr="00DE191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E1911">
              <w:rPr>
                <w:rFonts w:ascii="Times New Roman" w:hAnsi="Times New Roman" w:cs="Times New Roman"/>
                <w:color w:val="000000" w:themeColor="text1"/>
              </w:rPr>
              <w:t>5</w:t>
            </w:r>
          </w:p>
        </w:tc>
        <w:tc>
          <w:tcPr>
            <w:tcW w:w="4252" w:type="dxa"/>
            <w:vAlign w:val="center"/>
          </w:tcPr>
          <w:p w:rsidR="008D50B1" w:rsidRPr="00151D81" w:rsidRDefault="008D50B1" w:rsidP="00B33192">
            <w:pPr>
              <w:spacing w:after="0"/>
              <w:rPr>
                <w:rFonts w:ascii="Times New Roman" w:hAnsi="Times New Roman" w:cs="Times New Roman"/>
                <w:color w:val="000000" w:themeColor="text1"/>
              </w:rPr>
            </w:pPr>
            <w:r w:rsidRPr="00151D81">
              <w:rPr>
                <w:rFonts w:ascii="Times New Roman" w:hAnsi="Times New Roman" w:cs="Times New Roman"/>
                <w:color w:val="000000" w:themeColor="text1"/>
              </w:rPr>
              <w:t>Улично-дорожная сеть</w:t>
            </w:r>
          </w:p>
        </w:tc>
        <w:tc>
          <w:tcPr>
            <w:tcW w:w="1560" w:type="dxa"/>
            <w:vAlign w:val="center"/>
          </w:tcPr>
          <w:p w:rsidR="008D50B1" w:rsidRPr="00151D8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1653" w:type="dxa"/>
            <w:vAlign w:val="center"/>
          </w:tcPr>
          <w:p w:rsidR="008D50B1" w:rsidRPr="00151D8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1749" w:type="dxa"/>
            <w:vAlign w:val="center"/>
          </w:tcPr>
          <w:p w:rsidR="008D50B1" w:rsidRPr="00151D8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DE1911" w:rsidRPr="00DE1911" w:rsidTr="006A09AC">
        <w:trPr>
          <w:trHeight w:val="20"/>
        </w:trPr>
        <w:tc>
          <w:tcPr>
            <w:tcW w:w="861" w:type="dxa"/>
            <w:vAlign w:val="center"/>
          </w:tcPr>
          <w:p w:rsidR="008D50B1" w:rsidRPr="00DE191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E1911">
              <w:rPr>
                <w:rFonts w:ascii="Times New Roman" w:hAnsi="Times New Roman" w:cs="Times New Roman"/>
                <w:color w:val="000000" w:themeColor="text1"/>
              </w:rPr>
              <w:t>5.1</w:t>
            </w:r>
          </w:p>
        </w:tc>
        <w:tc>
          <w:tcPr>
            <w:tcW w:w="4252" w:type="dxa"/>
            <w:vAlign w:val="center"/>
          </w:tcPr>
          <w:p w:rsidR="008D50B1" w:rsidRPr="00151D81" w:rsidRDefault="008D50B1" w:rsidP="00B33192">
            <w:pPr>
              <w:spacing w:after="0"/>
              <w:rPr>
                <w:rFonts w:ascii="Times New Roman" w:hAnsi="Times New Roman" w:cs="Times New Roman"/>
                <w:color w:val="000000" w:themeColor="text1"/>
              </w:rPr>
            </w:pPr>
            <w:r w:rsidRPr="00151D81">
              <w:rPr>
                <w:rFonts w:ascii="Times New Roman" w:hAnsi="Times New Roman" w:cs="Times New Roman"/>
                <w:color w:val="000000" w:themeColor="text1"/>
              </w:rPr>
              <w:t>Протяженность улично-дорожной сети **</w:t>
            </w:r>
          </w:p>
        </w:tc>
        <w:tc>
          <w:tcPr>
            <w:tcW w:w="1560" w:type="dxa"/>
            <w:vAlign w:val="center"/>
          </w:tcPr>
          <w:p w:rsidR="008D50B1" w:rsidRPr="00151D8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151D81">
              <w:rPr>
                <w:rFonts w:ascii="Times New Roman" w:hAnsi="Times New Roman" w:cs="Times New Roman"/>
                <w:color w:val="000000" w:themeColor="text1"/>
              </w:rPr>
              <w:t>км</w:t>
            </w:r>
          </w:p>
        </w:tc>
        <w:tc>
          <w:tcPr>
            <w:tcW w:w="1653" w:type="dxa"/>
            <w:vAlign w:val="center"/>
          </w:tcPr>
          <w:p w:rsidR="008D50B1" w:rsidRPr="00151D8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151D81">
              <w:rPr>
                <w:rFonts w:ascii="Times New Roman" w:hAnsi="Times New Roman" w:cs="Times New Roman"/>
                <w:color w:val="000000" w:themeColor="text1"/>
              </w:rPr>
              <w:t>329,0</w:t>
            </w:r>
          </w:p>
        </w:tc>
        <w:tc>
          <w:tcPr>
            <w:tcW w:w="1749" w:type="dxa"/>
            <w:vAlign w:val="center"/>
          </w:tcPr>
          <w:p w:rsidR="008D50B1" w:rsidRPr="00151D81" w:rsidRDefault="00007AF7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151D81">
              <w:rPr>
                <w:rFonts w:ascii="Times New Roman" w:hAnsi="Times New Roman" w:cs="Times New Roman"/>
                <w:color w:val="000000" w:themeColor="text1"/>
              </w:rPr>
              <w:t>561,66</w:t>
            </w:r>
          </w:p>
        </w:tc>
      </w:tr>
      <w:tr w:rsidR="00DE1911" w:rsidRPr="00DE1911" w:rsidTr="006A09AC">
        <w:trPr>
          <w:trHeight w:val="20"/>
        </w:trPr>
        <w:tc>
          <w:tcPr>
            <w:tcW w:w="861" w:type="dxa"/>
            <w:vAlign w:val="center"/>
          </w:tcPr>
          <w:p w:rsidR="008D50B1" w:rsidRPr="00DE191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E1911">
              <w:rPr>
                <w:rFonts w:ascii="Times New Roman" w:hAnsi="Times New Roman" w:cs="Times New Roman"/>
                <w:color w:val="000000" w:themeColor="text1"/>
              </w:rPr>
              <w:t>5.1.1</w:t>
            </w:r>
          </w:p>
        </w:tc>
        <w:tc>
          <w:tcPr>
            <w:tcW w:w="4252" w:type="dxa"/>
            <w:vAlign w:val="center"/>
          </w:tcPr>
          <w:p w:rsidR="008D50B1" w:rsidRPr="00151D81" w:rsidRDefault="008D50B1" w:rsidP="00B33192">
            <w:pPr>
              <w:spacing w:after="0"/>
              <w:rPr>
                <w:rFonts w:ascii="Times New Roman" w:hAnsi="Times New Roman" w:cs="Times New Roman"/>
                <w:color w:val="000000" w:themeColor="text1"/>
              </w:rPr>
            </w:pPr>
            <w:r w:rsidRPr="00151D81">
              <w:rPr>
                <w:rFonts w:ascii="Times New Roman" w:hAnsi="Times New Roman" w:cs="Times New Roman"/>
                <w:color w:val="000000" w:themeColor="text1"/>
              </w:rPr>
              <w:t>магистральные дороги скоростного движения</w:t>
            </w:r>
          </w:p>
        </w:tc>
        <w:tc>
          <w:tcPr>
            <w:tcW w:w="1560" w:type="dxa"/>
            <w:vAlign w:val="center"/>
          </w:tcPr>
          <w:p w:rsidR="008D50B1" w:rsidRPr="00151D8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151D81">
              <w:rPr>
                <w:rFonts w:ascii="Times New Roman" w:hAnsi="Times New Roman" w:cs="Times New Roman"/>
                <w:color w:val="000000" w:themeColor="text1"/>
              </w:rPr>
              <w:t>км</w:t>
            </w:r>
          </w:p>
        </w:tc>
        <w:tc>
          <w:tcPr>
            <w:tcW w:w="1653" w:type="dxa"/>
            <w:vAlign w:val="center"/>
          </w:tcPr>
          <w:p w:rsidR="008D50B1" w:rsidRPr="00151D8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151D81">
              <w:rPr>
                <w:rFonts w:ascii="Times New Roman" w:hAnsi="Times New Roman" w:cs="Times New Roman"/>
                <w:color w:val="000000" w:themeColor="text1"/>
              </w:rPr>
              <w:t>11,2</w:t>
            </w:r>
          </w:p>
        </w:tc>
        <w:tc>
          <w:tcPr>
            <w:tcW w:w="1749" w:type="dxa"/>
            <w:vAlign w:val="center"/>
          </w:tcPr>
          <w:p w:rsidR="008D50B1" w:rsidRPr="00151D81" w:rsidRDefault="006D7E2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151D81">
              <w:rPr>
                <w:rFonts w:ascii="Times New Roman" w:hAnsi="Times New Roman" w:cs="Times New Roman"/>
                <w:color w:val="000000" w:themeColor="text1"/>
              </w:rPr>
              <w:t>12,</w:t>
            </w:r>
            <w:r w:rsidR="00007AF7" w:rsidRPr="00151D81">
              <w:rPr>
                <w:rFonts w:ascii="Times New Roman" w:hAnsi="Times New Roman" w:cs="Times New Roman"/>
                <w:color w:val="000000" w:themeColor="text1"/>
              </w:rPr>
              <w:t>45</w:t>
            </w:r>
          </w:p>
        </w:tc>
      </w:tr>
      <w:tr w:rsidR="00DE1911" w:rsidRPr="00DE1911" w:rsidTr="006A09AC">
        <w:trPr>
          <w:trHeight w:val="20"/>
        </w:trPr>
        <w:tc>
          <w:tcPr>
            <w:tcW w:w="861" w:type="dxa"/>
            <w:vAlign w:val="center"/>
          </w:tcPr>
          <w:p w:rsidR="008D50B1" w:rsidRPr="00DE191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E1911">
              <w:rPr>
                <w:rFonts w:ascii="Times New Roman" w:hAnsi="Times New Roman" w:cs="Times New Roman"/>
                <w:color w:val="000000" w:themeColor="text1"/>
              </w:rPr>
              <w:t>5.1.2</w:t>
            </w:r>
          </w:p>
        </w:tc>
        <w:tc>
          <w:tcPr>
            <w:tcW w:w="4252" w:type="dxa"/>
            <w:vAlign w:val="center"/>
          </w:tcPr>
          <w:p w:rsidR="008D50B1" w:rsidRPr="00151D81" w:rsidRDefault="008D50B1" w:rsidP="00B33192">
            <w:pPr>
              <w:spacing w:after="0"/>
              <w:rPr>
                <w:rFonts w:ascii="Times New Roman" w:hAnsi="Times New Roman" w:cs="Times New Roman"/>
                <w:color w:val="000000" w:themeColor="text1"/>
              </w:rPr>
            </w:pPr>
            <w:r w:rsidRPr="00151D81">
              <w:rPr>
                <w:rFonts w:ascii="Times New Roman" w:hAnsi="Times New Roman" w:cs="Times New Roman"/>
                <w:color w:val="000000" w:themeColor="text1"/>
              </w:rPr>
              <w:t>магистральные дороги регулируемого движения</w:t>
            </w:r>
          </w:p>
        </w:tc>
        <w:tc>
          <w:tcPr>
            <w:tcW w:w="1560" w:type="dxa"/>
            <w:vAlign w:val="center"/>
          </w:tcPr>
          <w:p w:rsidR="008D50B1" w:rsidRPr="00151D8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151D81">
              <w:rPr>
                <w:rFonts w:ascii="Times New Roman" w:hAnsi="Times New Roman" w:cs="Times New Roman"/>
                <w:color w:val="000000" w:themeColor="text1"/>
              </w:rPr>
              <w:t>км</w:t>
            </w:r>
          </w:p>
        </w:tc>
        <w:tc>
          <w:tcPr>
            <w:tcW w:w="1653" w:type="dxa"/>
            <w:vAlign w:val="center"/>
          </w:tcPr>
          <w:p w:rsidR="008D50B1" w:rsidRPr="00151D8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151D81">
              <w:rPr>
                <w:rFonts w:ascii="Times New Roman" w:hAnsi="Times New Roman" w:cs="Times New Roman"/>
                <w:color w:val="000000" w:themeColor="text1"/>
              </w:rPr>
              <w:t>3,5</w:t>
            </w:r>
          </w:p>
        </w:tc>
        <w:tc>
          <w:tcPr>
            <w:tcW w:w="1749" w:type="dxa"/>
            <w:vAlign w:val="center"/>
          </w:tcPr>
          <w:p w:rsidR="008D50B1" w:rsidRPr="00151D8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151D81">
              <w:rPr>
                <w:rFonts w:ascii="Times New Roman" w:hAnsi="Times New Roman" w:cs="Times New Roman"/>
                <w:color w:val="000000" w:themeColor="text1"/>
              </w:rPr>
              <w:t>3,8</w:t>
            </w:r>
          </w:p>
        </w:tc>
      </w:tr>
      <w:tr w:rsidR="00DE1911" w:rsidRPr="00DE1911" w:rsidTr="006A09AC">
        <w:trPr>
          <w:trHeight w:val="20"/>
        </w:trPr>
        <w:tc>
          <w:tcPr>
            <w:tcW w:w="861" w:type="dxa"/>
            <w:vAlign w:val="center"/>
          </w:tcPr>
          <w:p w:rsidR="008D50B1" w:rsidRPr="00DE191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E1911">
              <w:rPr>
                <w:rFonts w:ascii="Times New Roman" w:hAnsi="Times New Roman" w:cs="Times New Roman"/>
                <w:color w:val="000000" w:themeColor="text1"/>
              </w:rPr>
              <w:t>5.1.3</w:t>
            </w:r>
          </w:p>
        </w:tc>
        <w:tc>
          <w:tcPr>
            <w:tcW w:w="4252" w:type="dxa"/>
            <w:vAlign w:val="center"/>
          </w:tcPr>
          <w:p w:rsidR="008D50B1" w:rsidRPr="00151D81" w:rsidRDefault="008D50B1" w:rsidP="00B33192">
            <w:pPr>
              <w:spacing w:after="0"/>
              <w:rPr>
                <w:rFonts w:ascii="Times New Roman" w:hAnsi="Times New Roman" w:cs="Times New Roman"/>
                <w:color w:val="000000" w:themeColor="text1"/>
              </w:rPr>
            </w:pPr>
            <w:r w:rsidRPr="00151D81">
              <w:rPr>
                <w:rFonts w:ascii="Times New Roman" w:hAnsi="Times New Roman" w:cs="Times New Roman"/>
                <w:color w:val="000000" w:themeColor="text1"/>
              </w:rPr>
              <w:t>магистральные улицы общегородского значения регулируемого движения</w:t>
            </w:r>
          </w:p>
        </w:tc>
        <w:tc>
          <w:tcPr>
            <w:tcW w:w="1560" w:type="dxa"/>
            <w:vAlign w:val="center"/>
          </w:tcPr>
          <w:p w:rsidR="008D50B1" w:rsidRPr="00151D8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151D81">
              <w:rPr>
                <w:rFonts w:ascii="Times New Roman" w:hAnsi="Times New Roman" w:cs="Times New Roman"/>
                <w:color w:val="000000" w:themeColor="text1"/>
              </w:rPr>
              <w:t>км</w:t>
            </w:r>
          </w:p>
        </w:tc>
        <w:tc>
          <w:tcPr>
            <w:tcW w:w="1653" w:type="dxa"/>
            <w:vAlign w:val="center"/>
          </w:tcPr>
          <w:p w:rsidR="008D50B1" w:rsidRPr="00151D8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151D81">
              <w:rPr>
                <w:rFonts w:ascii="Times New Roman" w:hAnsi="Times New Roman" w:cs="Times New Roman"/>
                <w:color w:val="000000" w:themeColor="text1"/>
              </w:rPr>
              <w:t>179,5</w:t>
            </w:r>
          </w:p>
        </w:tc>
        <w:tc>
          <w:tcPr>
            <w:tcW w:w="1749" w:type="dxa"/>
            <w:vAlign w:val="center"/>
          </w:tcPr>
          <w:p w:rsidR="008D50B1" w:rsidRPr="00151D81" w:rsidRDefault="00007AF7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151D81">
              <w:rPr>
                <w:rFonts w:ascii="Times New Roman" w:hAnsi="Times New Roman" w:cs="Times New Roman"/>
                <w:color w:val="000000" w:themeColor="text1"/>
              </w:rPr>
              <w:t>276,45</w:t>
            </w:r>
          </w:p>
        </w:tc>
      </w:tr>
      <w:tr w:rsidR="00DE1911" w:rsidRPr="00DE1911" w:rsidTr="006A09AC">
        <w:trPr>
          <w:trHeight w:val="20"/>
        </w:trPr>
        <w:tc>
          <w:tcPr>
            <w:tcW w:w="861" w:type="dxa"/>
            <w:vAlign w:val="center"/>
          </w:tcPr>
          <w:p w:rsidR="008D50B1" w:rsidRPr="00DE191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E1911">
              <w:rPr>
                <w:rFonts w:ascii="Times New Roman" w:hAnsi="Times New Roman" w:cs="Times New Roman"/>
                <w:color w:val="000000" w:themeColor="text1"/>
              </w:rPr>
              <w:t>5.1.4</w:t>
            </w:r>
          </w:p>
        </w:tc>
        <w:tc>
          <w:tcPr>
            <w:tcW w:w="4252" w:type="dxa"/>
            <w:vAlign w:val="center"/>
          </w:tcPr>
          <w:p w:rsidR="008D50B1" w:rsidRPr="00151D81" w:rsidRDefault="008D50B1" w:rsidP="00B33192">
            <w:pPr>
              <w:spacing w:after="0"/>
              <w:rPr>
                <w:rFonts w:ascii="Times New Roman" w:hAnsi="Times New Roman" w:cs="Times New Roman"/>
                <w:color w:val="000000" w:themeColor="text1"/>
              </w:rPr>
            </w:pPr>
            <w:r w:rsidRPr="00151D81">
              <w:rPr>
                <w:rFonts w:ascii="Times New Roman" w:hAnsi="Times New Roman" w:cs="Times New Roman"/>
                <w:color w:val="000000" w:themeColor="text1"/>
              </w:rPr>
              <w:t>магистральные улицы районного значения транспортно-пешеходные</w:t>
            </w:r>
          </w:p>
        </w:tc>
        <w:tc>
          <w:tcPr>
            <w:tcW w:w="1560" w:type="dxa"/>
            <w:vAlign w:val="center"/>
          </w:tcPr>
          <w:p w:rsidR="008D50B1" w:rsidRPr="00151D8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151D81">
              <w:rPr>
                <w:rFonts w:ascii="Times New Roman" w:hAnsi="Times New Roman" w:cs="Times New Roman"/>
                <w:color w:val="000000" w:themeColor="text1"/>
              </w:rPr>
              <w:t>км</w:t>
            </w:r>
          </w:p>
        </w:tc>
        <w:tc>
          <w:tcPr>
            <w:tcW w:w="1653" w:type="dxa"/>
            <w:vAlign w:val="center"/>
          </w:tcPr>
          <w:p w:rsidR="008D50B1" w:rsidRPr="00151D8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151D81">
              <w:rPr>
                <w:rFonts w:ascii="Times New Roman" w:hAnsi="Times New Roman" w:cs="Times New Roman"/>
                <w:color w:val="000000" w:themeColor="text1"/>
              </w:rPr>
              <w:t>125,9</w:t>
            </w:r>
          </w:p>
        </w:tc>
        <w:tc>
          <w:tcPr>
            <w:tcW w:w="1749" w:type="dxa"/>
            <w:vAlign w:val="center"/>
          </w:tcPr>
          <w:p w:rsidR="008D50B1" w:rsidRPr="00151D8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151D81">
              <w:rPr>
                <w:rFonts w:ascii="Times New Roman" w:hAnsi="Times New Roman" w:cs="Times New Roman"/>
                <w:color w:val="000000" w:themeColor="text1"/>
              </w:rPr>
              <w:t>254,04</w:t>
            </w:r>
          </w:p>
        </w:tc>
      </w:tr>
      <w:tr w:rsidR="00DE1911" w:rsidRPr="00DE1911" w:rsidTr="006A09AC">
        <w:trPr>
          <w:trHeight w:val="20"/>
        </w:trPr>
        <w:tc>
          <w:tcPr>
            <w:tcW w:w="861" w:type="dxa"/>
            <w:vAlign w:val="center"/>
          </w:tcPr>
          <w:p w:rsidR="008D50B1" w:rsidRPr="00DE191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E1911">
              <w:rPr>
                <w:rFonts w:ascii="Times New Roman" w:hAnsi="Times New Roman" w:cs="Times New Roman"/>
                <w:color w:val="000000" w:themeColor="text1"/>
              </w:rPr>
              <w:t>5.1.5</w:t>
            </w:r>
          </w:p>
        </w:tc>
        <w:tc>
          <w:tcPr>
            <w:tcW w:w="4252" w:type="dxa"/>
            <w:vAlign w:val="center"/>
          </w:tcPr>
          <w:p w:rsidR="008D50B1" w:rsidRPr="00151D81" w:rsidRDefault="008D50B1" w:rsidP="00B33192">
            <w:pPr>
              <w:spacing w:after="0"/>
              <w:rPr>
                <w:rFonts w:ascii="Times New Roman" w:hAnsi="Times New Roman" w:cs="Times New Roman"/>
                <w:color w:val="000000" w:themeColor="text1"/>
              </w:rPr>
            </w:pPr>
            <w:r w:rsidRPr="00151D81">
              <w:rPr>
                <w:rFonts w:ascii="Times New Roman" w:hAnsi="Times New Roman" w:cs="Times New Roman"/>
                <w:color w:val="000000" w:themeColor="text1"/>
              </w:rPr>
              <w:t xml:space="preserve">магистральные улицы районного значения </w:t>
            </w:r>
            <w:proofErr w:type="spellStart"/>
            <w:r w:rsidRPr="00151D81">
              <w:rPr>
                <w:rFonts w:ascii="Times New Roman" w:hAnsi="Times New Roman" w:cs="Times New Roman"/>
                <w:color w:val="000000" w:themeColor="text1"/>
              </w:rPr>
              <w:t>пешеходно</w:t>
            </w:r>
            <w:proofErr w:type="spellEnd"/>
            <w:r w:rsidRPr="00151D81">
              <w:rPr>
                <w:rFonts w:ascii="Times New Roman" w:hAnsi="Times New Roman" w:cs="Times New Roman"/>
                <w:color w:val="000000" w:themeColor="text1"/>
              </w:rPr>
              <w:t>-транспортные</w:t>
            </w:r>
          </w:p>
        </w:tc>
        <w:tc>
          <w:tcPr>
            <w:tcW w:w="1560" w:type="dxa"/>
            <w:vAlign w:val="center"/>
          </w:tcPr>
          <w:p w:rsidR="008D50B1" w:rsidRPr="00151D8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151D81">
              <w:rPr>
                <w:rFonts w:ascii="Times New Roman" w:hAnsi="Times New Roman" w:cs="Times New Roman"/>
                <w:color w:val="000000" w:themeColor="text1"/>
              </w:rPr>
              <w:t>км</w:t>
            </w:r>
          </w:p>
        </w:tc>
        <w:tc>
          <w:tcPr>
            <w:tcW w:w="1653" w:type="dxa"/>
            <w:vAlign w:val="center"/>
          </w:tcPr>
          <w:p w:rsidR="008D50B1" w:rsidRPr="00151D8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151D81">
              <w:rPr>
                <w:rFonts w:ascii="Times New Roman" w:hAnsi="Times New Roman" w:cs="Times New Roman"/>
                <w:color w:val="000000" w:themeColor="text1"/>
              </w:rPr>
              <w:t>7,0</w:t>
            </w:r>
          </w:p>
        </w:tc>
        <w:tc>
          <w:tcPr>
            <w:tcW w:w="1749" w:type="dxa"/>
            <w:vAlign w:val="center"/>
          </w:tcPr>
          <w:p w:rsidR="008D50B1" w:rsidRPr="00151D81" w:rsidRDefault="00007AF7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151D81">
              <w:rPr>
                <w:rFonts w:ascii="Times New Roman" w:hAnsi="Times New Roman" w:cs="Times New Roman"/>
                <w:color w:val="000000" w:themeColor="text1"/>
              </w:rPr>
              <w:t>14,52</w:t>
            </w:r>
          </w:p>
        </w:tc>
      </w:tr>
      <w:tr w:rsidR="00DE1911" w:rsidRPr="00DE1911" w:rsidTr="006A09AC">
        <w:trPr>
          <w:trHeight w:val="20"/>
        </w:trPr>
        <w:tc>
          <w:tcPr>
            <w:tcW w:w="861" w:type="dxa"/>
            <w:vAlign w:val="center"/>
          </w:tcPr>
          <w:p w:rsidR="008D50B1" w:rsidRPr="00DE191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E1911">
              <w:rPr>
                <w:rFonts w:ascii="Times New Roman" w:hAnsi="Times New Roman" w:cs="Times New Roman"/>
                <w:color w:val="000000" w:themeColor="text1"/>
              </w:rPr>
              <w:t>5.1.6</w:t>
            </w:r>
          </w:p>
        </w:tc>
        <w:tc>
          <w:tcPr>
            <w:tcW w:w="4252" w:type="dxa"/>
            <w:vAlign w:val="center"/>
          </w:tcPr>
          <w:p w:rsidR="008D50B1" w:rsidRPr="00DE1911" w:rsidRDefault="008D50B1" w:rsidP="00B33192">
            <w:pPr>
              <w:spacing w:after="0"/>
              <w:rPr>
                <w:rFonts w:ascii="Times New Roman" w:hAnsi="Times New Roman" w:cs="Times New Roman"/>
                <w:color w:val="000000" w:themeColor="text1"/>
              </w:rPr>
            </w:pPr>
            <w:r w:rsidRPr="00DE1911">
              <w:rPr>
                <w:rFonts w:ascii="Times New Roman" w:hAnsi="Times New Roman" w:cs="Times New Roman"/>
                <w:color w:val="000000" w:themeColor="text1"/>
              </w:rPr>
              <w:t>пешеходные улицы</w:t>
            </w:r>
          </w:p>
        </w:tc>
        <w:tc>
          <w:tcPr>
            <w:tcW w:w="1560" w:type="dxa"/>
            <w:vAlign w:val="center"/>
          </w:tcPr>
          <w:p w:rsidR="008D50B1" w:rsidRPr="00DE191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E1911">
              <w:rPr>
                <w:rFonts w:ascii="Times New Roman" w:hAnsi="Times New Roman" w:cs="Times New Roman"/>
                <w:color w:val="000000" w:themeColor="text1"/>
              </w:rPr>
              <w:t>км</w:t>
            </w:r>
          </w:p>
        </w:tc>
        <w:tc>
          <w:tcPr>
            <w:tcW w:w="1653" w:type="dxa"/>
            <w:vAlign w:val="center"/>
          </w:tcPr>
          <w:p w:rsidR="008D50B1" w:rsidRPr="00DE191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E1911">
              <w:rPr>
                <w:rFonts w:ascii="Times New Roman" w:hAnsi="Times New Roman" w:cs="Times New Roman"/>
                <w:color w:val="000000" w:themeColor="text1"/>
              </w:rPr>
              <w:t>1,9</w:t>
            </w:r>
          </w:p>
        </w:tc>
        <w:tc>
          <w:tcPr>
            <w:tcW w:w="1749" w:type="dxa"/>
            <w:vAlign w:val="center"/>
          </w:tcPr>
          <w:p w:rsidR="008D50B1" w:rsidRPr="00DE191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E1911">
              <w:rPr>
                <w:rFonts w:ascii="Times New Roman" w:hAnsi="Times New Roman" w:cs="Times New Roman"/>
                <w:color w:val="000000" w:themeColor="text1"/>
              </w:rPr>
              <w:t>3,4</w:t>
            </w:r>
          </w:p>
        </w:tc>
      </w:tr>
      <w:tr w:rsidR="00DE1911" w:rsidRPr="00DE1911" w:rsidTr="006A09AC">
        <w:trPr>
          <w:trHeight w:val="20"/>
        </w:trPr>
        <w:tc>
          <w:tcPr>
            <w:tcW w:w="861" w:type="dxa"/>
            <w:vAlign w:val="center"/>
          </w:tcPr>
          <w:p w:rsidR="008D50B1" w:rsidRPr="00DE191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E1911">
              <w:rPr>
                <w:rFonts w:ascii="Times New Roman" w:hAnsi="Times New Roman" w:cs="Times New Roman"/>
                <w:color w:val="000000" w:themeColor="text1"/>
              </w:rPr>
              <w:t>5.2.1</w:t>
            </w:r>
          </w:p>
        </w:tc>
        <w:tc>
          <w:tcPr>
            <w:tcW w:w="4252" w:type="dxa"/>
            <w:vAlign w:val="center"/>
          </w:tcPr>
          <w:p w:rsidR="008D50B1" w:rsidRPr="00DE1911" w:rsidRDefault="008D50B1" w:rsidP="00B33192">
            <w:pPr>
              <w:spacing w:after="0"/>
              <w:rPr>
                <w:rFonts w:ascii="Times New Roman" w:hAnsi="Times New Roman" w:cs="Times New Roman"/>
                <w:color w:val="000000" w:themeColor="text1"/>
              </w:rPr>
            </w:pPr>
            <w:r w:rsidRPr="00DE1911">
              <w:rPr>
                <w:rFonts w:ascii="Times New Roman" w:hAnsi="Times New Roman" w:cs="Times New Roman"/>
                <w:color w:val="000000" w:themeColor="text1"/>
              </w:rPr>
              <w:t xml:space="preserve">Плотность улично-дорожной </w:t>
            </w:r>
          </w:p>
          <w:p w:rsidR="008D50B1" w:rsidRPr="00DE1911" w:rsidRDefault="008D50B1" w:rsidP="00B33192">
            <w:pPr>
              <w:spacing w:after="0"/>
              <w:rPr>
                <w:rFonts w:ascii="Times New Roman" w:hAnsi="Times New Roman" w:cs="Times New Roman"/>
                <w:color w:val="000000" w:themeColor="text1"/>
              </w:rPr>
            </w:pPr>
            <w:r w:rsidRPr="00DE1911">
              <w:rPr>
                <w:rFonts w:ascii="Times New Roman" w:hAnsi="Times New Roman" w:cs="Times New Roman"/>
                <w:color w:val="000000" w:themeColor="text1"/>
              </w:rPr>
              <w:t>сети</w:t>
            </w:r>
          </w:p>
        </w:tc>
        <w:tc>
          <w:tcPr>
            <w:tcW w:w="1560" w:type="dxa"/>
            <w:vAlign w:val="center"/>
          </w:tcPr>
          <w:p w:rsidR="008D50B1" w:rsidRPr="00DE191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E1911">
              <w:rPr>
                <w:rFonts w:ascii="Times New Roman" w:hAnsi="Times New Roman" w:cs="Times New Roman"/>
                <w:color w:val="000000" w:themeColor="text1"/>
              </w:rPr>
              <w:t>км/кв. км</w:t>
            </w:r>
          </w:p>
        </w:tc>
        <w:tc>
          <w:tcPr>
            <w:tcW w:w="1653" w:type="dxa"/>
            <w:vAlign w:val="center"/>
          </w:tcPr>
          <w:p w:rsidR="008D50B1" w:rsidRPr="00DE191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E1911">
              <w:rPr>
                <w:rFonts w:ascii="Times New Roman" w:hAnsi="Times New Roman" w:cs="Times New Roman"/>
                <w:color w:val="000000" w:themeColor="text1"/>
              </w:rPr>
              <w:t>3,0</w:t>
            </w:r>
          </w:p>
        </w:tc>
        <w:tc>
          <w:tcPr>
            <w:tcW w:w="1749" w:type="dxa"/>
            <w:vAlign w:val="center"/>
          </w:tcPr>
          <w:p w:rsidR="008D50B1" w:rsidRPr="00DE191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E1911">
              <w:rPr>
                <w:rFonts w:ascii="Times New Roman" w:hAnsi="Times New Roman" w:cs="Times New Roman"/>
                <w:color w:val="000000" w:themeColor="text1"/>
              </w:rPr>
              <w:t>4,0</w:t>
            </w:r>
          </w:p>
        </w:tc>
      </w:tr>
      <w:tr w:rsidR="00DE1911" w:rsidRPr="00DE1911" w:rsidTr="006A09AC">
        <w:trPr>
          <w:trHeight w:val="20"/>
        </w:trPr>
        <w:tc>
          <w:tcPr>
            <w:tcW w:w="861" w:type="dxa"/>
            <w:vAlign w:val="center"/>
          </w:tcPr>
          <w:p w:rsidR="008D50B1" w:rsidRPr="00DE191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E1911">
              <w:rPr>
                <w:rFonts w:ascii="Times New Roman" w:hAnsi="Times New Roman" w:cs="Times New Roman"/>
                <w:color w:val="000000" w:themeColor="text1"/>
              </w:rPr>
              <w:t>5.2.2</w:t>
            </w:r>
          </w:p>
        </w:tc>
        <w:tc>
          <w:tcPr>
            <w:tcW w:w="4252" w:type="dxa"/>
            <w:vAlign w:val="center"/>
          </w:tcPr>
          <w:p w:rsidR="008D50B1" w:rsidRPr="00DE1911" w:rsidRDefault="008D50B1" w:rsidP="00B33192">
            <w:pPr>
              <w:spacing w:after="0"/>
              <w:rPr>
                <w:rFonts w:ascii="Times New Roman" w:hAnsi="Times New Roman" w:cs="Times New Roman"/>
                <w:color w:val="000000" w:themeColor="text1"/>
              </w:rPr>
            </w:pPr>
            <w:r w:rsidRPr="00DE1911">
              <w:rPr>
                <w:rFonts w:ascii="Times New Roman" w:hAnsi="Times New Roman" w:cs="Times New Roman"/>
                <w:color w:val="000000" w:themeColor="text1"/>
              </w:rPr>
              <w:t>Плотность магистральной улично-дорожной сети</w:t>
            </w:r>
          </w:p>
        </w:tc>
        <w:tc>
          <w:tcPr>
            <w:tcW w:w="1560" w:type="dxa"/>
            <w:vAlign w:val="center"/>
          </w:tcPr>
          <w:p w:rsidR="008D50B1" w:rsidRPr="00DE191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E1911">
              <w:rPr>
                <w:rFonts w:ascii="Times New Roman" w:hAnsi="Times New Roman" w:cs="Times New Roman"/>
                <w:color w:val="000000" w:themeColor="text1"/>
              </w:rPr>
              <w:t>км/кв. км</w:t>
            </w:r>
          </w:p>
        </w:tc>
        <w:tc>
          <w:tcPr>
            <w:tcW w:w="1653" w:type="dxa"/>
            <w:vAlign w:val="center"/>
          </w:tcPr>
          <w:p w:rsidR="008D50B1" w:rsidRPr="00DE191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E1911">
              <w:rPr>
                <w:rFonts w:ascii="Times New Roman" w:hAnsi="Times New Roman" w:cs="Times New Roman"/>
                <w:color w:val="000000" w:themeColor="text1"/>
              </w:rPr>
              <w:t>2,1</w:t>
            </w:r>
          </w:p>
        </w:tc>
        <w:tc>
          <w:tcPr>
            <w:tcW w:w="1749" w:type="dxa"/>
            <w:vAlign w:val="center"/>
          </w:tcPr>
          <w:p w:rsidR="008D50B1" w:rsidRPr="00DE1911" w:rsidRDefault="008D50B1" w:rsidP="00B33192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E1911">
              <w:rPr>
                <w:rFonts w:ascii="Times New Roman" w:hAnsi="Times New Roman" w:cs="Times New Roman"/>
                <w:color w:val="000000" w:themeColor="text1"/>
              </w:rPr>
              <w:t>2,5</w:t>
            </w:r>
          </w:p>
        </w:tc>
      </w:tr>
    </w:tbl>
    <w:p w:rsidR="00BB08D3" w:rsidRPr="00DE1911" w:rsidRDefault="00BB08D3" w:rsidP="006A09AC">
      <w:pPr>
        <w:spacing w:after="0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DE1911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lastRenderedPageBreak/>
        <w:t>*</w:t>
      </w:r>
      <w:r w:rsidRPr="00DE1911">
        <w:rPr>
          <w:rFonts w:ascii="Times New Roman" w:hAnsi="Times New Roman" w:cs="Times New Roman"/>
          <w:color w:val="000000" w:themeColor="text1"/>
          <w:sz w:val="24"/>
          <w:szCs w:val="24"/>
        </w:rPr>
        <w:t>из 10 существующих развязок в границах города расположено 8, за границами города – 2 развязки.</w:t>
      </w:r>
    </w:p>
    <w:p w:rsidR="00CE12F6" w:rsidRDefault="00BB08D3" w:rsidP="006A09A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E1911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**</w:t>
      </w:r>
      <w:r w:rsidRPr="00DE1911">
        <w:rPr>
          <w:rFonts w:ascii="Times New Roman" w:hAnsi="Times New Roman" w:cs="Times New Roman"/>
          <w:color w:val="000000" w:themeColor="text1"/>
          <w:sz w:val="24"/>
          <w:szCs w:val="24"/>
        </w:rPr>
        <w:t>без учёта</w:t>
      </w:r>
      <w:r w:rsidR="000C6950" w:rsidRPr="00DE191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улиц и дорог местного значени</w:t>
      </w:r>
      <w:r w:rsidR="00EC3EDB" w:rsidRPr="00DE1911">
        <w:rPr>
          <w:rFonts w:ascii="Times New Roman" w:hAnsi="Times New Roman" w:cs="Times New Roman"/>
          <w:color w:val="000000" w:themeColor="text1"/>
          <w:sz w:val="24"/>
          <w:szCs w:val="24"/>
        </w:rPr>
        <w:t>я.</w:t>
      </w:r>
    </w:p>
    <w:p w:rsidR="006A09AC" w:rsidRDefault="006A09AC" w:rsidP="006A09A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6A09AC" w:rsidRPr="00DE1911" w:rsidRDefault="006A09AC" w:rsidP="006A09AC">
      <w:pPr>
        <w:spacing w:after="0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sectPr w:rsidR="006A09AC" w:rsidRPr="00DE1911" w:rsidSect="00BD76FE">
          <w:pgSz w:w="11906" w:h="16838"/>
          <w:pgMar w:top="851" w:right="850" w:bottom="1134" w:left="1276" w:header="708" w:footer="708" w:gutter="0"/>
          <w:cols w:space="708"/>
          <w:docGrid w:linePitch="360"/>
        </w:sectPr>
      </w:pPr>
    </w:p>
    <w:p w:rsidR="00FB38FA" w:rsidRPr="00FE5E60" w:rsidRDefault="00FB38FA" w:rsidP="00B33192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3" w:name="OLE_LINK2"/>
      <w:r w:rsidRPr="00FE5E6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Схема расположения изменяемых фрагментов ПП УДС</w:t>
      </w:r>
    </w:p>
    <w:p w:rsidR="00FB38FA" w:rsidRPr="00FB38FA" w:rsidRDefault="00E36165" w:rsidP="00B33192">
      <w:pPr>
        <w:spacing w:after="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FB38FA"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55680" behindDoc="1" locked="0" layoutInCell="1" allowOverlap="1" wp14:anchorId="55A37558" wp14:editId="7AD9973E">
            <wp:simplePos x="0" y="0"/>
            <wp:positionH relativeFrom="page">
              <wp:posOffset>2077720</wp:posOffset>
            </wp:positionH>
            <wp:positionV relativeFrom="paragraph">
              <wp:posOffset>6350</wp:posOffset>
            </wp:positionV>
            <wp:extent cx="10580370" cy="7777480"/>
            <wp:effectExtent l="0" t="0" r="0" b="0"/>
            <wp:wrapThrough wrapText="bothSides">
              <wp:wrapPolygon edited="0">
                <wp:start x="0" y="0"/>
                <wp:lineTo x="0" y="21533"/>
                <wp:lineTo x="21546" y="21533"/>
                <wp:lineTo x="21546" y="0"/>
                <wp:lineTo x="0" y="0"/>
              </wp:wrapPolygon>
            </wp:wrapThrough>
            <wp:docPr id="7" name="Рисунок 7" descr="M:\Красноярск\Внесение изменений в ПП УДС\Организационные документы\УДС\1010-17.17 ОМЕГА\Приложение 1_Чертёж линий доро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:\Красноярск\Внесение изменений в ПП УДС\Организационные документы\УДС\1010-17.17 ОМЕГА\Приложение 1_Чертёж линий дорог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33" r="1100" b="6793"/>
                    <a:stretch/>
                  </pic:blipFill>
                  <pic:spPr bwMode="auto">
                    <a:xfrm>
                      <a:off x="0" y="0"/>
                      <a:ext cx="10580370" cy="7777480"/>
                    </a:xfrm>
                    <a:prstGeom prst="flowChartProcess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38FA" w:rsidRPr="00FB38FA" w:rsidRDefault="00FB38FA" w:rsidP="00B33192">
      <w:pPr>
        <w:spacing w:after="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FB38FA" w:rsidRPr="00FB38FA" w:rsidRDefault="00FB38FA" w:rsidP="00B33192">
      <w:pPr>
        <w:spacing w:after="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FB38FA" w:rsidRPr="00FB38FA" w:rsidRDefault="00FB38FA" w:rsidP="00B33192">
      <w:pPr>
        <w:spacing w:after="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FB38FA" w:rsidRPr="00FB38FA" w:rsidRDefault="00FB38FA" w:rsidP="00B33192">
      <w:pPr>
        <w:spacing w:after="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FB38FA" w:rsidRPr="00FB38FA" w:rsidRDefault="00FB38FA" w:rsidP="00B33192">
      <w:pPr>
        <w:spacing w:after="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FB38FA" w:rsidRPr="00FB38FA" w:rsidRDefault="00FB38FA" w:rsidP="00B33192">
      <w:pPr>
        <w:spacing w:after="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FB38FA" w:rsidRPr="00FB38FA" w:rsidRDefault="00FB38FA" w:rsidP="00B33192">
      <w:pPr>
        <w:spacing w:after="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FB38FA" w:rsidRPr="00FB38FA" w:rsidRDefault="00FB38FA" w:rsidP="00B33192">
      <w:pPr>
        <w:spacing w:after="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FB38FA" w:rsidRPr="00FB38FA" w:rsidRDefault="00FB38FA" w:rsidP="00B33192">
      <w:pPr>
        <w:spacing w:after="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FB38FA" w:rsidRPr="00FB38FA" w:rsidRDefault="00FB38FA" w:rsidP="00B33192">
      <w:pPr>
        <w:spacing w:after="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FB38FA" w:rsidRPr="00FB38FA" w:rsidRDefault="00FB38FA" w:rsidP="00B33192">
      <w:pPr>
        <w:spacing w:after="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FB38FA" w:rsidRPr="00FB38FA" w:rsidRDefault="00FB38FA" w:rsidP="00B33192">
      <w:pPr>
        <w:spacing w:after="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FB38FA" w:rsidRPr="00FB38FA" w:rsidRDefault="00FB38FA" w:rsidP="00B33192">
      <w:pPr>
        <w:spacing w:after="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FB38FA" w:rsidRPr="00FB38FA" w:rsidRDefault="00DD204B" w:rsidP="00B33192">
      <w:pPr>
        <w:spacing w:after="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759A4BD4" wp14:editId="3B5C02DF">
                <wp:simplePos x="0" y="0"/>
                <wp:positionH relativeFrom="column">
                  <wp:posOffset>7472128</wp:posOffset>
                </wp:positionH>
                <wp:positionV relativeFrom="paragraph">
                  <wp:posOffset>-6543</wp:posOffset>
                </wp:positionV>
                <wp:extent cx="345440" cy="288290"/>
                <wp:effectExtent l="0" t="0" r="0" b="0"/>
                <wp:wrapNone/>
                <wp:docPr id="78" name="Поле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5440" cy="2882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D76FE" w:rsidRPr="00B63D24" w:rsidRDefault="00BD76FE" w:rsidP="00FB38FA">
                            <w:r>
                              <w:rPr>
                                <w:highlight w:val="red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9A4BD4" id="Поле 29" o:spid="_x0000_s1027" type="#_x0000_t202" style="position:absolute;margin-left:588.35pt;margin-top:-.5pt;width:27.2pt;height:22.7pt;z-index:25165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" filled="f" stroked="f" strokeweight=".5pt">
                <v:textbox>
                  <w:txbxContent>
                    <w:p w:rsidR="00BD76FE" w:rsidRPr="00B63D24" w:rsidRDefault="00BD76FE" w:rsidP="00FB38FA">
                      <w:r>
                        <w:rPr>
                          <w:highlight w:val="red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</w:p>
    <w:p w:rsidR="00FB38FA" w:rsidRPr="00FB38FA" w:rsidRDefault="00FB38FA" w:rsidP="00B33192">
      <w:pPr>
        <w:spacing w:after="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FB38FA" w:rsidRPr="00FB38FA" w:rsidRDefault="00FB38FA" w:rsidP="00B33192">
      <w:pPr>
        <w:spacing w:after="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FB38FA" w:rsidRPr="00FB38FA" w:rsidRDefault="00FB38FA" w:rsidP="00B33192">
      <w:pPr>
        <w:spacing w:after="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FB38FA" w:rsidRPr="00FB38FA" w:rsidRDefault="00FB38FA" w:rsidP="00B33192">
      <w:pPr>
        <w:spacing w:after="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FB38FA" w:rsidRPr="00FB38FA" w:rsidRDefault="00FB38FA" w:rsidP="00B33192">
      <w:pPr>
        <w:spacing w:after="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FB38FA" w:rsidRPr="00FB38FA" w:rsidRDefault="00FB38FA" w:rsidP="00B33192">
      <w:pPr>
        <w:spacing w:after="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FB38FA" w:rsidRDefault="00FB38FA" w:rsidP="00B33192">
      <w:pPr>
        <w:spacing w:after="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6A09AC" w:rsidRDefault="006A09AC" w:rsidP="00B33192">
      <w:pPr>
        <w:spacing w:after="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6A09AC" w:rsidRDefault="006A09AC" w:rsidP="00B33192">
      <w:pPr>
        <w:spacing w:after="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6A09AC" w:rsidRDefault="006A09AC" w:rsidP="00B33192">
      <w:pPr>
        <w:spacing w:after="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6A09AC" w:rsidRDefault="006A09AC" w:rsidP="00B33192">
      <w:pPr>
        <w:spacing w:after="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6A09AC" w:rsidRDefault="006A09AC" w:rsidP="00B33192">
      <w:pPr>
        <w:spacing w:after="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6A09AC" w:rsidRDefault="006A09AC" w:rsidP="00B33192">
      <w:pPr>
        <w:spacing w:after="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6A09AC" w:rsidRDefault="006A09AC" w:rsidP="00B33192">
      <w:pPr>
        <w:spacing w:after="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6A09AC" w:rsidRPr="00FB38FA" w:rsidRDefault="006A09AC" w:rsidP="00B33192">
      <w:pPr>
        <w:spacing w:after="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FB38FA" w:rsidRPr="00FB38FA" w:rsidRDefault="00FB38FA" w:rsidP="00B33192">
      <w:pPr>
        <w:spacing w:after="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6A09AC" w:rsidRDefault="006A09AC" w:rsidP="00B33192">
      <w:pPr>
        <w:spacing w:after="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6A09AC" w:rsidRDefault="006A09AC" w:rsidP="00B33192">
      <w:pPr>
        <w:spacing w:after="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6A09AC" w:rsidRDefault="006A09AC" w:rsidP="00B33192">
      <w:pPr>
        <w:spacing w:after="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6A09AC" w:rsidRDefault="006A09AC" w:rsidP="00B33192">
      <w:pPr>
        <w:spacing w:after="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6A09AC" w:rsidRDefault="006A09AC" w:rsidP="00B33192">
      <w:pPr>
        <w:spacing w:after="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6A09AC" w:rsidRDefault="006A09AC" w:rsidP="00B33192">
      <w:pPr>
        <w:spacing w:after="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6A09AC" w:rsidRDefault="006A09AC" w:rsidP="00B33192">
      <w:pPr>
        <w:spacing w:after="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6A09AC" w:rsidRDefault="006A09AC" w:rsidP="00B33192">
      <w:pPr>
        <w:spacing w:after="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FB38FA" w:rsidRPr="00FB38FA" w:rsidRDefault="00FB38FA" w:rsidP="00B33192">
      <w:pPr>
        <w:spacing w:after="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FB38FA"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19EDBDCB" wp14:editId="5096E212">
                <wp:simplePos x="0" y="0"/>
                <wp:positionH relativeFrom="column">
                  <wp:posOffset>336814</wp:posOffset>
                </wp:positionH>
                <wp:positionV relativeFrom="paragraph">
                  <wp:posOffset>240912</wp:posOffset>
                </wp:positionV>
                <wp:extent cx="284521" cy="533400"/>
                <wp:effectExtent l="0" t="0" r="0" b="0"/>
                <wp:wrapNone/>
                <wp:docPr id="131" name="Поле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4521" cy="533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D76FE" w:rsidRPr="00170536" w:rsidRDefault="00BD76FE" w:rsidP="00FB38FA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  <w:r w:rsidRPr="00170536">
                              <w:rPr>
                                <w:sz w:val="40"/>
                                <w:szCs w:val="40"/>
                                <w:highlight w:val="red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EDBDCB" id="Поле 43" o:spid="_x0000_s1028" type="#_x0000_t202" style="position:absolute;margin-left:26.5pt;margin-top:18.95pt;width:22.4pt;height:42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" filled="f" stroked="f" strokeweight=".5pt">
                <v:textbox>
                  <w:txbxContent>
                    <w:p w:rsidR="00BD76FE" w:rsidRPr="00170536" w:rsidRDefault="00BD76FE" w:rsidP="00FB38FA">
                      <w:pPr>
                        <w:rPr>
                          <w:sz w:val="40"/>
                          <w:szCs w:val="40"/>
                        </w:rPr>
                      </w:pPr>
                      <w:r w:rsidRPr="00170536">
                        <w:rPr>
                          <w:sz w:val="40"/>
                          <w:szCs w:val="40"/>
                          <w:highlight w:val="red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Pr="00FB38F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ab/>
      </w:r>
    </w:p>
    <w:p w:rsidR="000C6950" w:rsidRPr="00FB38FA" w:rsidRDefault="00665222" w:rsidP="00B33192">
      <w:pPr>
        <w:spacing w:after="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      </w:t>
      </w:r>
      <w:r w:rsidR="00FB38FA" w:rsidRPr="00FB38F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Номер изменяемого фрагмента </w:t>
      </w:r>
      <w:bookmarkEnd w:id="3"/>
      <w:r w:rsidR="00170536">
        <w:t xml:space="preserve">    </w:t>
      </w:r>
      <w:bookmarkStart w:id="4" w:name="OLE_LINK35"/>
      <w:bookmarkStart w:id="5" w:name="OLE_LINK34"/>
      <w:r w:rsidR="005D498A">
        <w:t xml:space="preserve">                               </w:t>
      </w:r>
      <w:r w:rsidR="000C6950">
        <w:t xml:space="preserve">                      </w:t>
      </w:r>
    </w:p>
    <w:p w:rsidR="00AE6F56" w:rsidRDefault="00AE6F56" w:rsidP="00B33192">
      <w:pPr>
        <w:spacing w:after="0"/>
        <w:rPr>
          <w:rFonts w:ascii="Times New Roman" w:hAnsi="Times New Roman" w:cs="Times New Roman"/>
          <w:sz w:val="32"/>
          <w:szCs w:val="32"/>
        </w:rPr>
        <w:sectPr w:rsidR="00AE6F56" w:rsidSect="00E36165">
          <w:pgSz w:w="23814" w:h="16840" w:orient="landscape" w:code="8"/>
          <w:pgMar w:top="426" w:right="1134" w:bottom="1418" w:left="1134" w:header="709" w:footer="709" w:gutter="0"/>
          <w:cols w:space="708"/>
          <w:docGrid w:linePitch="360"/>
        </w:sectPr>
      </w:pPr>
    </w:p>
    <w:p w:rsidR="00DE36FC" w:rsidRPr="003C18C1" w:rsidRDefault="003C18C1" w:rsidP="003C18C1">
      <w:pPr>
        <w:tabs>
          <w:tab w:val="left" w:pos="9639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bookmarkStart w:id="6" w:name="OLE_LINK6"/>
      <w:bookmarkStart w:id="7" w:name="OLE_LINK7"/>
      <w:bookmarkStart w:id="8" w:name="OLE_LINK8"/>
      <w:r w:rsidRPr="003C18C1">
        <w:rPr>
          <w:rFonts w:ascii="Times New Roman" w:eastAsia="Times New Roman" w:hAnsi="Times New Roman"/>
          <w:color w:val="000000" w:themeColor="text1"/>
          <w:sz w:val="24"/>
          <w:lang w:eastAsia="ar-SA"/>
        </w:rPr>
        <w:lastRenderedPageBreak/>
        <w:t>1.</w:t>
      </w:r>
      <w:r>
        <w:rPr>
          <w:rFonts w:ascii="Times New Roman" w:eastAsia="Times New Roman" w:hAnsi="Times New Roman"/>
          <w:color w:val="000000" w:themeColor="text1"/>
          <w:sz w:val="24"/>
          <w:lang w:eastAsia="ar-SA"/>
        </w:rPr>
        <w:t xml:space="preserve"> </w:t>
      </w:r>
      <w:r w:rsidR="00E1528D" w:rsidRPr="003C18C1">
        <w:rPr>
          <w:rFonts w:ascii="Times New Roman" w:eastAsia="Times New Roman" w:hAnsi="Times New Roman"/>
          <w:color w:val="000000" w:themeColor="text1"/>
          <w:sz w:val="24"/>
          <w:lang w:eastAsia="ar-SA"/>
        </w:rPr>
        <w:t xml:space="preserve">Внесение </w:t>
      </w:r>
      <w:r w:rsidR="00E1528D" w:rsidRPr="003C18C1">
        <w:rPr>
          <w:rFonts w:ascii="Times New Roman" w:hAnsi="Times New Roman"/>
          <w:color w:val="000000" w:themeColor="text1"/>
          <w:sz w:val="24"/>
        </w:rPr>
        <w:t>изменений в проект планировки улично-дорожной сети, в части корректировки красных линий улично-дорожной сети и территорий общего пользования в районе земельн</w:t>
      </w:r>
      <w:r w:rsidR="00037520">
        <w:rPr>
          <w:rFonts w:ascii="Times New Roman" w:hAnsi="Times New Roman"/>
          <w:color w:val="000000" w:themeColor="text1"/>
          <w:sz w:val="24"/>
        </w:rPr>
        <w:t>ых участков</w:t>
      </w:r>
      <w:r w:rsidR="00E1528D" w:rsidRPr="003C18C1">
        <w:rPr>
          <w:rFonts w:ascii="Times New Roman" w:hAnsi="Times New Roman"/>
          <w:color w:val="000000" w:themeColor="text1"/>
          <w:sz w:val="24"/>
        </w:rPr>
        <w:t xml:space="preserve"> с кадастровым</w:t>
      </w:r>
      <w:r w:rsidR="00037520">
        <w:rPr>
          <w:rFonts w:ascii="Times New Roman" w:hAnsi="Times New Roman"/>
          <w:color w:val="000000" w:themeColor="text1"/>
          <w:sz w:val="24"/>
        </w:rPr>
        <w:t>и номерами</w:t>
      </w:r>
      <w:r w:rsidR="00E1528D" w:rsidRPr="003C18C1">
        <w:rPr>
          <w:rFonts w:ascii="Times New Roman" w:hAnsi="Times New Roman"/>
          <w:color w:val="000000" w:themeColor="text1"/>
          <w:sz w:val="24"/>
        </w:rPr>
        <w:t xml:space="preserve"> </w:t>
      </w:r>
      <w:r w:rsidR="00037520">
        <w:rPr>
          <w:rFonts w:ascii="Times New Roman" w:hAnsi="Times New Roman"/>
          <w:color w:val="000000" w:themeColor="text1"/>
          <w:sz w:val="24"/>
        </w:rPr>
        <w:t xml:space="preserve">24:50:0400051:179 и </w:t>
      </w:r>
      <w:r w:rsidR="00037520" w:rsidRPr="00BC4625">
        <w:rPr>
          <w:rFonts w:ascii="Times New Roman" w:hAnsi="Times New Roman"/>
          <w:color w:val="000000" w:themeColor="text1"/>
          <w:sz w:val="24"/>
        </w:rPr>
        <w:t>24:50:0400051:29</w:t>
      </w:r>
      <w:r w:rsidR="00E1528D" w:rsidRPr="003C18C1">
        <w:rPr>
          <w:rFonts w:ascii="Times New Roman" w:hAnsi="Times New Roman"/>
          <w:color w:val="000000" w:themeColor="text1"/>
          <w:sz w:val="24"/>
        </w:rPr>
        <w:t>, в районе ул.</w:t>
      </w:r>
      <w:r w:rsidR="00037520">
        <w:rPr>
          <w:rFonts w:ascii="Times New Roman" w:hAnsi="Times New Roman"/>
          <w:color w:val="000000" w:themeColor="text1"/>
          <w:sz w:val="24"/>
        </w:rPr>
        <w:t xml:space="preserve"> Полигонная</w:t>
      </w:r>
      <w:r w:rsidR="00E1528D" w:rsidRPr="003C18C1">
        <w:rPr>
          <w:rFonts w:ascii="Times New Roman" w:hAnsi="Times New Roman"/>
          <w:color w:val="000000" w:themeColor="text1"/>
          <w:sz w:val="24"/>
        </w:rPr>
        <w:t xml:space="preserve">, </w:t>
      </w:r>
      <w:r w:rsidR="00037520">
        <w:rPr>
          <w:rFonts w:ascii="Times New Roman" w:hAnsi="Times New Roman"/>
          <w:color w:val="000000" w:themeColor="text1"/>
          <w:sz w:val="24"/>
        </w:rPr>
        <w:t>Советского</w:t>
      </w:r>
      <w:r w:rsidR="00E1528D" w:rsidRPr="003C18C1">
        <w:rPr>
          <w:rFonts w:ascii="Times New Roman" w:hAnsi="Times New Roman"/>
          <w:color w:val="000000" w:themeColor="text1"/>
          <w:sz w:val="24"/>
        </w:rPr>
        <w:t xml:space="preserve"> района, </w:t>
      </w:r>
      <w:r w:rsidR="00426B97" w:rsidRPr="003C18C1">
        <w:rPr>
          <w:rFonts w:ascii="Times New Roman" w:hAnsi="Times New Roman" w:cs="Times New Roman"/>
          <w:sz w:val="24"/>
          <w:szCs w:val="24"/>
        </w:rPr>
        <w:t>г. Красноярска</w:t>
      </w:r>
      <w:r w:rsidR="00E36165" w:rsidRPr="003C18C1">
        <w:rPr>
          <w:rFonts w:ascii="Times New Roman" w:hAnsi="Times New Roman" w:cs="Times New Roman"/>
          <w:sz w:val="24"/>
          <w:szCs w:val="24"/>
        </w:rPr>
        <w:t>.</w:t>
      </w:r>
    </w:p>
    <w:p w:rsidR="00FA162C" w:rsidRPr="00FA162C" w:rsidRDefault="00FA162C" w:rsidP="00FA162C">
      <w:pPr>
        <w:tabs>
          <w:tab w:val="left" w:pos="9639"/>
        </w:tabs>
        <w:spacing w:after="0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f5"/>
        <w:tblW w:w="9666" w:type="dxa"/>
        <w:tblInd w:w="108" w:type="dxa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96"/>
      </w:tblGrid>
      <w:tr w:rsidR="00BF5AEA" w:rsidTr="006A09AC">
        <w:tc>
          <w:tcPr>
            <w:tcW w:w="9666" w:type="dxa"/>
          </w:tcPr>
          <w:p w:rsidR="00874ADA" w:rsidRDefault="00874ADA" w:rsidP="00B33192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C7E9B" w:rsidRDefault="0083193D" w:rsidP="008C05D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F2783AB" wp14:editId="39F31203">
                  <wp:extent cx="6012277" cy="4222143"/>
                  <wp:effectExtent l="0" t="0" r="7620" b="6985"/>
                  <wp:docPr id="168" name="Рисунок 168" descr="C:\Users\MLeonov\Desktop\УДС 4\для ПЗ ГЧ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MLeonov\Desktop\УДС 4\для ПЗ ГЧ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12509" cy="42223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F5AEA" w:rsidRDefault="0083193D" w:rsidP="0083193D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1A7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32832" behindDoc="0" locked="0" layoutInCell="1" allowOverlap="1" wp14:anchorId="3D06BD3B" wp14:editId="4696467E">
                      <wp:simplePos x="0" y="0"/>
                      <wp:positionH relativeFrom="column">
                        <wp:posOffset>2855595</wp:posOffset>
                      </wp:positionH>
                      <wp:positionV relativeFrom="paragraph">
                        <wp:posOffset>1307990</wp:posOffset>
                      </wp:positionV>
                      <wp:extent cx="2472690" cy="1403985"/>
                      <wp:effectExtent l="0" t="0" r="22860" b="14605"/>
                      <wp:wrapNone/>
                      <wp:docPr id="275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472690" cy="14039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chemeClr val="bg1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BD76FE" w:rsidRDefault="00BD76FE" w:rsidP="0083193D"/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3D06BD3B" id="Надпись 2" o:spid="_x0000_s1029" type="#_x0000_t202" style="position:absolute;left:0;text-align:left;margin-left:224.85pt;margin-top:103pt;width:194.7pt;height:110.55pt;z-index:25183283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" strokecolor="white [3212]">
                      <v:textbox style="mso-fit-shape-to-text:t">
                        <w:txbxContent>
                          <w:p w:rsidR="00BD76FE" w:rsidRDefault="00BD76FE" w:rsidP="0083193D"/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E1B233F" wp14:editId="4223E8B3">
                  <wp:extent cx="5459371" cy="1900362"/>
                  <wp:effectExtent l="0" t="0" r="8255" b="5080"/>
                  <wp:docPr id="266" name="Рисунок 266" descr="C:\Users\MLeonov\Desktop\УДС  3 ГИС\условные обозначения для пз\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MLeonov\Desktop\УДС  3 ГИС\условные обозначения для пз\1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452" t="31985" r="6367" b="26103"/>
                          <a:stretch/>
                        </pic:blipFill>
                        <pic:spPr bwMode="auto">
                          <a:xfrm>
                            <a:off x="0" y="0"/>
                            <a:ext cx="5459510" cy="19004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3193D" w:rsidRDefault="0083193D" w:rsidP="00C779BB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6A09AC" w:rsidRDefault="006A09AC" w:rsidP="00B33192">
      <w:pPr>
        <w:tabs>
          <w:tab w:val="left" w:pos="8724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83193D" w:rsidRDefault="0083193D" w:rsidP="00B33192">
      <w:pPr>
        <w:tabs>
          <w:tab w:val="left" w:pos="8724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83193D" w:rsidRDefault="0083193D" w:rsidP="00B33192">
      <w:pPr>
        <w:tabs>
          <w:tab w:val="left" w:pos="8724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83193D" w:rsidRDefault="0083193D" w:rsidP="00B33192">
      <w:pPr>
        <w:tabs>
          <w:tab w:val="left" w:pos="8724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83193D" w:rsidRDefault="0083193D" w:rsidP="00B33192">
      <w:pPr>
        <w:tabs>
          <w:tab w:val="left" w:pos="8724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83193D" w:rsidRDefault="0083193D" w:rsidP="00B33192">
      <w:pPr>
        <w:tabs>
          <w:tab w:val="left" w:pos="8724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83193D" w:rsidRDefault="0083193D" w:rsidP="00B33192">
      <w:pPr>
        <w:tabs>
          <w:tab w:val="left" w:pos="8724"/>
        </w:tabs>
        <w:spacing w:after="0"/>
        <w:rPr>
          <w:rFonts w:ascii="Times New Roman" w:hAnsi="Times New Roman" w:cs="Times New Roman"/>
          <w:sz w:val="28"/>
          <w:szCs w:val="28"/>
        </w:rPr>
      </w:pPr>
    </w:p>
    <w:tbl>
      <w:tblPr>
        <w:tblStyle w:val="af5"/>
        <w:tblW w:w="9666" w:type="dxa"/>
        <w:tblInd w:w="108" w:type="dxa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96"/>
      </w:tblGrid>
      <w:tr w:rsidR="0083193D" w:rsidTr="000E46BD">
        <w:tc>
          <w:tcPr>
            <w:tcW w:w="9666" w:type="dxa"/>
          </w:tcPr>
          <w:p w:rsidR="0083193D" w:rsidRDefault="0083193D" w:rsidP="000E46BD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3193D" w:rsidRDefault="0083193D" w:rsidP="000E46BD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6A2F96F" wp14:editId="6548126E">
                  <wp:extent cx="6019138" cy="4226961"/>
                  <wp:effectExtent l="0" t="0" r="1270" b="2540"/>
                  <wp:docPr id="264" name="Рисунок 264" descr="C:\Users\MLeonov\Desktop\УДС 4\для ПЗ ГЧ\1.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MLeonov\Desktop\УДС 4\для ПЗ ГЧ\1.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19369" cy="4227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3193D" w:rsidRDefault="0083193D" w:rsidP="0083193D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1A7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30784" behindDoc="0" locked="0" layoutInCell="1" allowOverlap="1" wp14:anchorId="18F7F096" wp14:editId="7AD5702C">
                      <wp:simplePos x="0" y="0"/>
                      <wp:positionH relativeFrom="column">
                        <wp:posOffset>2759655</wp:posOffset>
                      </wp:positionH>
                      <wp:positionV relativeFrom="paragraph">
                        <wp:posOffset>1313815</wp:posOffset>
                      </wp:positionV>
                      <wp:extent cx="2472856" cy="1403985"/>
                      <wp:effectExtent l="0" t="0" r="22860" b="14605"/>
                      <wp:wrapNone/>
                      <wp:docPr id="252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472856" cy="14039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chemeClr val="bg1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BD76FE" w:rsidRDefault="00BD76FE" w:rsidP="0083193D"/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18F7F096" id="_x0000_s1030" type="#_x0000_t202" style="position:absolute;left:0;text-align:left;margin-left:217.3pt;margin-top:103.45pt;width:194.7pt;height:110.55pt;z-index:25183078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" strokecolor="white [3212]">
                      <v:textbox style="mso-fit-shape-to-text:t">
                        <w:txbxContent>
                          <w:p w:rsidR="00BD76FE" w:rsidRDefault="00BD76FE" w:rsidP="0083193D"/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93D4556" wp14:editId="6E99F019">
                  <wp:extent cx="5459371" cy="1900362"/>
                  <wp:effectExtent l="0" t="0" r="8255" b="5080"/>
                  <wp:docPr id="271" name="Рисунок 271" descr="C:\Users\MLeonov\Desktop\УДС  3 ГИС\условные обозначения для пз\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MLeonov\Desktop\УДС  3 ГИС\условные обозначения для пз\1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452" t="31985" r="6367" b="26103"/>
                          <a:stretch/>
                        </pic:blipFill>
                        <pic:spPr bwMode="auto">
                          <a:xfrm>
                            <a:off x="0" y="0"/>
                            <a:ext cx="5459510" cy="19004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3193D" w:rsidRDefault="0083193D" w:rsidP="0083193D">
      <w:pPr>
        <w:rPr>
          <w:rFonts w:ascii="Times New Roman" w:hAnsi="Times New Roman" w:cs="Times New Roman"/>
          <w:sz w:val="28"/>
          <w:szCs w:val="28"/>
        </w:rPr>
      </w:pPr>
    </w:p>
    <w:p w:rsidR="0083193D" w:rsidRDefault="0083193D" w:rsidP="0083193D">
      <w:pPr>
        <w:rPr>
          <w:rFonts w:ascii="Times New Roman" w:hAnsi="Times New Roman" w:cs="Times New Roman"/>
          <w:sz w:val="28"/>
          <w:szCs w:val="28"/>
        </w:rPr>
      </w:pPr>
    </w:p>
    <w:p w:rsidR="0083193D" w:rsidRDefault="0083193D" w:rsidP="0083193D">
      <w:pPr>
        <w:tabs>
          <w:tab w:val="left" w:pos="8724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AE6F56" w:rsidRDefault="002F3157" w:rsidP="006A09AC">
      <w:pPr>
        <w:pageBreakBefore/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CD5743">
        <w:rPr>
          <w:rFonts w:ascii="Times New Roman" w:hAnsi="Times New Roman" w:cs="Times New Roman"/>
          <w:sz w:val="24"/>
          <w:szCs w:val="24"/>
        </w:rPr>
        <w:lastRenderedPageBreak/>
        <w:t>Перечень координат характерных точек отменяемых красных линий</w:t>
      </w:r>
    </w:p>
    <w:p w:rsidR="00BE5065" w:rsidRPr="00CD5743" w:rsidRDefault="00BE5065" w:rsidP="00B33192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W w:w="9498" w:type="dxa"/>
        <w:tblInd w:w="108" w:type="dxa"/>
        <w:tblLook w:val="04A0" w:firstRow="1" w:lastRow="0" w:firstColumn="1" w:lastColumn="0" w:noHBand="0" w:noVBand="1"/>
      </w:tblPr>
      <w:tblGrid>
        <w:gridCol w:w="1866"/>
        <w:gridCol w:w="1820"/>
        <w:gridCol w:w="2835"/>
        <w:gridCol w:w="2977"/>
      </w:tblGrid>
      <w:tr w:rsidR="0001799E" w:rsidRPr="00583D45" w:rsidTr="00A44986">
        <w:trPr>
          <w:trHeight w:val="300"/>
        </w:trPr>
        <w:tc>
          <w:tcPr>
            <w:tcW w:w="1866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1799E" w:rsidRDefault="0001799E" w:rsidP="00B3319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CD574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Номер </w:t>
            </w:r>
          </w:p>
          <w:p w:rsidR="0001799E" w:rsidRPr="00CD5743" w:rsidRDefault="0001799E" w:rsidP="00B3319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CD574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красной линии</w:t>
            </w:r>
          </w:p>
        </w:tc>
        <w:tc>
          <w:tcPr>
            <w:tcW w:w="182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1799E" w:rsidRPr="00CD5743" w:rsidRDefault="0001799E" w:rsidP="00B3319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CD574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Номер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        </w:t>
            </w:r>
            <w:r w:rsidRPr="00CD574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поворотной точки</w:t>
            </w:r>
          </w:p>
        </w:tc>
        <w:tc>
          <w:tcPr>
            <w:tcW w:w="5812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01799E" w:rsidRPr="00CD5743" w:rsidRDefault="0001799E" w:rsidP="00B3319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CD574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МСК 167</w:t>
            </w:r>
          </w:p>
        </w:tc>
      </w:tr>
      <w:tr w:rsidR="0001799E" w:rsidRPr="00583D45" w:rsidTr="007926DE">
        <w:trPr>
          <w:trHeight w:val="690"/>
        </w:trPr>
        <w:tc>
          <w:tcPr>
            <w:tcW w:w="1866" w:type="dxa"/>
            <w:vMerge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:rsidR="0001799E" w:rsidRPr="00CD5743" w:rsidRDefault="0001799E" w:rsidP="00B3319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2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01799E" w:rsidRPr="00CD5743" w:rsidRDefault="0001799E" w:rsidP="00B3319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835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1799E" w:rsidRPr="00CD5743" w:rsidRDefault="0001799E" w:rsidP="00B3319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CD574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Х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799E" w:rsidRPr="00CD5743" w:rsidRDefault="0001799E" w:rsidP="00B3319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CD574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У</w:t>
            </w:r>
          </w:p>
        </w:tc>
      </w:tr>
      <w:tr w:rsidR="007926DE" w:rsidRPr="00583D45" w:rsidTr="000E46BD">
        <w:trPr>
          <w:trHeight w:val="300"/>
        </w:trPr>
        <w:tc>
          <w:tcPr>
            <w:tcW w:w="186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26DE" w:rsidRPr="00426B97" w:rsidRDefault="007926DE" w:rsidP="00B33192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426B9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1.1</w:t>
            </w:r>
          </w:p>
        </w:tc>
        <w:tc>
          <w:tcPr>
            <w:tcW w:w="1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26DE" w:rsidRPr="00426B97" w:rsidRDefault="007926DE" w:rsidP="00B33192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426B9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926DE" w:rsidRPr="00F656E1" w:rsidRDefault="007926DE" w:rsidP="00F656E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926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103519,86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926DE" w:rsidRPr="00F656E1" w:rsidRDefault="007926DE" w:rsidP="00F656E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926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638670,93</w:t>
            </w:r>
          </w:p>
        </w:tc>
      </w:tr>
      <w:tr w:rsidR="007926DE" w:rsidRPr="00583D45" w:rsidTr="000E46BD">
        <w:trPr>
          <w:trHeight w:val="300"/>
        </w:trPr>
        <w:tc>
          <w:tcPr>
            <w:tcW w:w="186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926DE" w:rsidRPr="00426B97" w:rsidRDefault="007926DE" w:rsidP="00B33192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926DE" w:rsidRPr="00426B97" w:rsidRDefault="007926DE" w:rsidP="00B33192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926DE" w:rsidRPr="007926DE" w:rsidRDefault="007926DE" w:rsidP="00F656E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926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103592,42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926DE" w:rsidRPr="007926DE" w:rsidRDefault="007926DE" w:rsidP="00F656E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926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638739,08</w:t>
            </w:r>
          </w:p>
        </w:tc>
      </w:tr>
      <w:tr w:rsidR="007926DE" w:rsidRPr="00583D45" w:rsidTr="000E46BD">
        <w:trPr>
          <w:trHeight w:val="300"/>
        </w:trPr>
        <w:tc>
          <w:tcPr>
            <w:tcW w:w="186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926DE" w:rsidRPr="00426B97" w:rsidRDefault="007926DE" w:rsidP="00B33192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1.2</w:t>
            </w:r>
          </w:p>
        </w:tc>
        <w:tc>
          <w:tcPr>
            <w:tcW w:w="1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926DE" w:rsidRPr="00426B97" w:rsidRDefault="007926DE" w:rsidP="00B33192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926DE" w:rsidRPr="007926DE" w:rsidRDefault="007926DE" w:rsidP="00F656E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926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103519,86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926DE" w:rsidRPr="007926DE" w:rsidRDefault="007926DE" w:rsidP="00F656E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926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638670,93</w:t>
            </w:r>
          </w:p>
        </w:tc>
      </w:tr>
      <w:tr w:rsidR="007926DE" w:rsidRPr="00583D45" w:rsidTr="000E46BD">
        <w:trPr>
          <w:trHeight w:val="300"/>
        </w:trPr>
        <w:tc>
          <w:tcPr>
            <w:tcW w:w="186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26DE" w:rsidRPr="00CD5743" w:rsidRDefault="007926DE" w:rsidP="00B33192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26DE" w:rsidRPr="00CD5743" w:rsidRDefault="007926DE" w:rsidP="00B33192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926DE" w:rsidRPr="00F656E1" w:rsidRDefault="007926DE" w:rsidP="00F656E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926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103592,42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926DE" w:rsidRPr="00F656E1" w:rsidRDefault="007926DE" w:rsidP="00F656E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926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638739,08</w:t>
            </w:r>
          </w:p>
        </w:tc>
      </w:tr>
      <w:tr w:rsidR="007926DE" w:rsidRPr="00583D45" w:rsidTr="000E46BD">
        <w:trPr>
          <w:trHeight w:val="300"/>
        </w:trPr>
        <w:tc>
          <w:tcPr>
            <w:tcW w:w="186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7926DE" w:rsidRPr="00CD5743" w:rsidRDefault="007926DE" w:rsidP="00B33192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1.3</w:t>
            </w:r>
          </w:p>
        </w:tc>
        <w:tc>
          <w:tcPr>
            <w:tcW w:w="1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926DE" w:rsidRPr="00426B97" w:rsidRDefault="007926DE" w:rsidP="00B33192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926DE" w:rsidRPr="007926DE" w:rsidRDefault="007926DE" w:rsidP="00F656E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926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103783,53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926DE" w:rsidRPr="007926DE" w:rsidRDefault="007926DE" w:rsidP="00F656E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926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638681,78</w:t>
            </w:r>
          </w:p>
        </w:tc>
      </w:tr>
      <w:tr w:rsidR="007926DE" w:rsidRPr="00583D45" w:rsidTr="000E46BD">
        <w:trPr>
          <w:trHeight w:val="300"/>
        </w:trPr>
        <w:tc>
          <w:tcPr>
            <w:tcW w:w="18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926DE" w:rsidRPr="00CD5743" w:rsidRDefault="007926DE" w:rsidP="00B33192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926DE" w:rsidRPr="00426B97" w:rsidRDefault="007926DE" w:rsidP="00B33192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926DE" w:rsidRPr="007926DE" w:rsidRDefault="007926DE" w:rsidP="00F656E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926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103783,53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926DE" w:rsidRPr="007926DE" w:rsidRDefault="007926DE" w:rsidP="00F656E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926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638681,77</w:t>
            </w:r>
          </w:p>
        </w:tc>
      </w:tr>
      <w:tr w:rsidR="007926DE" w:rsidRPr="00583D45" w:rsidTr="000E46BD">
        <w:trPr>
          <w:trHeight w:val="300"/>
        </w:trPr>
        <w:tc>
          <w:tcPr>
            <w:tcW w:w="18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926DE" w:rsidRPr="00CD5743" w:rsidRDefault="007926DE" w:rsidP="00B33192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926DE" w:rsidRPr="00426B97" w:rsidRDefault="007926DE" w:rsidP="00B33192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926DE" w:rsidRPr="007926DE" w:rsidRDefault="007926DE" w:rsidP="00F656E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926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103896,73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926DE" w:rsidRPr="007926DE" w:rsidRDefault="007926DE" w:rsidP="00F656E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926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638556,42</w:t>
            </w:r>
          </w:p>
        </w:tc>
      </w:tr>
      <w:tr w:rsidR="007926DE" w:rsidRPr="00583D45" w:rsidTr="000E46BD">
        <w:trPr>
          <w:trHeight w:val="300"/>
        </w:trPr>
        <w:tc>
          <w:tcPr>
            <w:tcW w:w="18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926DE" w:rsidRPr="00CD5743" w:rsidRDefault="007926DE" w:rsidP="00B33192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926DE" w:rsidRPr="00426B97" w:rsidRDefault="007926DE" w:rsidP="00B33192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926DE" w:rsidRPr="007926DE" w:rsidRDefault="007926DE" w:rsidP="00F656E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926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103748,07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926DE" w:rsidRPr="007926DE" w:rsidRDefault="007926DE" w:rsidP="00F656E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926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638421,17</w:t>
            </w:r>
          </w:p>
        </w:tc>
      </w:tr>
      <w:tr w:rsidR="007926DE" w:rsidRPr="00583D45" w:rsidTr="000E46BD">
        <w:trPr>
          <w:trHeight w:val="300"/>
        </w:trPr>
        <w:tc>
          <w:tcPr>
            <w:tcW w:w="18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926DE" w:rsidRPr="00CD5743" w:rsidRDefault="007926DE" w:rsidP="00B33192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926DE" w:rsidRPr="00426B97" w:rsidRDefault="007926DE" w:rsidP="00B33192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926DE" w:rsidRPr="007926DE" w:rsidRDefault="007926DE" w:rsidP="00F656E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926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103748,06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926DE" w:rsidRPr="007926DE" w:rsidRDefault="007926DE" w:rsidP="00F656E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926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638421,17</w:t>
            </w:r>
          </w:p>
        </w:tc>
      </w:tr>
      <w:tr w:rsidR="007926DE" w:rsidRPr="00583D45" w:rsidTr="000E46BD">
        <w:trPr>
          <w:trHeight w:val="300"/>
        </w:trPr>
        <w:tc>
          <w:tcPr>
            <w:tcW w:w="18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926DE" w:rsidRPr="00CD5743" w:rsidRDefault="007926DE" w:rsidP="00B33192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926DE" w:rsidRPr="00426B97" w:rsidRDefault="007926DE" w:rsidP="00B33192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926DE" w:rsidRPr="007926DE" w:rsidRDefault="007926DE" w:rsidP="00F656E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926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103748,25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926DE" w:rsidRPr="007926DE" w:rsidRDefault="007926DE" w:rsidP="00F656E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926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638421,37</w:t>
            </w:r>
          </w:p>
        </w:tc>
      </w:tr>
      <w:tr w:rsidR="007926DE" w:rsidRPr="00583D45" w:rsidTr="000E46BD">
        <w:trPr>
          <w:trHeight w:val="300"/>
        </w:trPr>
        <w:tc>
          <w:tcPr>
            <w:tcW w:w="18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926DE" w:rsidRPr="00CD5743" w:rsidRDefault="007926DE" w:rsidP="00B33192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926DE" w:rsidRPr="00426B97" w:rsidRDefault="007926DE" w:rsidP="00B33192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926DE" w:rsidRPr="007926DE" w:rsidRDefault="007926DE" w:rsidP="00F656E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926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103643,45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926DE" w:rsidRPr="007926DE" w:rsidRDefault="007926DE" w:rsidP="00F656E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926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638536,62</w:t>
            </w:r>
          </w:p>
        </w:tc>
      </w:tr>
      <w:tr w:rsidR="007926DE" w:rsidRPr="00583D45" w:rsidTr="000E46BD">
        <w:trPr>
          <w:trHeight w:val="300"/>
        </w:trPr>
        <w:tc>
          <w:tcPr>
            <w:tcW w:w="186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926DE" w:rsidRPr="00CD5743" w:rsidRDefault="007926DE" w:rsidP="00B33192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926DE" w:rsidRPr="00426B97" w:rsidRDefault="007926DE" w:rsidP="00B33192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926DE" w:rsidRPr="007926DE" w:rsidRDefault="007926DE" w:rsidP="00F656E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926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103600,16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926DE" w:rsidRPr="007926DE" w:rsidRDefault="007926DE" w:rsidP="00F656E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926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638585,22</w:t>
            </w:r>
          </w:p>
        </w:tc>
      </w:tr>
      <w:bookmarkEnd w:id="4"/>
      <w:bookmarkEnd w:id="6"/>
      <w:bookmarkEnd w:id="7"/>
      <w:bookmarkEnd w:id="8"/>
    </w:tbl>
    <w:p w:rsidR="00900592" w:rsidRDefault="00900592" w:rsidP="00B3319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900592" w:rsidRDefault="00613D09" w:rsidP="00613D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Перечень координат характерных точек устанавливаемых красных линий</w:t>
      </w:r>
    </w:p>
    <w:p w:rsidR="00613D09" w:rsidRDefault="00613D09" w:rsidP="00613D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W w:w="9498" w:type="dxa"/>
        <w:tblInd w:w="108" w:type="dxa"/>
        <w:tblLook w:val="04A0" w:firstRow="1" w:lastRow="0" w:firstColumn="1" w:lastColumn="0" w:noHBand="0" w:noVBand="1"/>
      </w:tblPr>
      <w:tblGrid>
        <w:gridCol w:w="1866"/>
        <w:gridCol w:w="1820"/>
        <w:gridCol w:w="2835"/>
        <w:gridCol w:w="2977"/>
      </w:tblGrid>
      <w:tr w:rsidR="00613D09" w:rsidRPr="00583D45" w:rsidTr="00D3584A">
        <w:trPr>
          <w:trHeight w:val="300"/>
        </w:trPr>
        <w:tc>
          <w:tcPr>
            <w:tcW w:w="1866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13D09" w:rsidRDefault="00613D09" w:rsidP="00D3584A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CD574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Номер </w:t>
            </w:r>
          </w:p>
          <w:p w:rsidR="00613D09" w:rsidRPr="00CD5743" w:rsidRDefault="00613D09" w:rsidP="00D3584A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CD574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красной линии</w:t>
            </w:r>
          </w:p>
        </w:tc>
        <w:tc>
          <w:tcPr>
            <w:tcW w:w="182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13D09" w:rsidRPr="00CD5743" w:rsidRDefault="00613D09" w:rsidP="00D3584A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CD574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Номер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        </w:t>
            </w:r>
            <w:r w:rsidRPr="00CD574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поворотной точки</w:t>
            </w:r>
          </w:p>
        </w:tc>
        <w:tc>
          <w:tcPr>
            <w:tcW w:w="5812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613D09" w:rsidRPr="00CD5743" w:rsidRDefault="00613D09" w:rsidP="00D3584A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CD574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МСК 167</w:t>
            </w:r>
          </w:p>
        </w:tc>
      </w:tr>
      <w:tr w:rsidR="00613D09" w:rsidRPr="00583D45" w:rsidTr="000F3ADE">
        <w:trPr>
          <w:trHeight w:val="690"/>
        </w:trPr>
        <w:tc>
          <w:tcPr>
            <w:tcW w:w="1866" w:type="dxa"/>
            <w:vMerge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:rsidR="00613D09" w:rsidRPr="00CD5743" w:rsidRDefault="00613D09" w:rsidP="00D3584A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2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13D09" w:rsidRPr="00CD5743" w:rsidRDefault="00613D09" w:rsidP="00D3584A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835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13D09" w:rsidRPr="00CD5743" w:rsidRDefault="00613D09" w:rsidP="00D3584A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CD574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Х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3D09" w:rsidRPr="00CD5743" w:rsidRDefault="00613D09" w:rsidP="00D3584A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CD574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У</w:t>
            </w:r>
          </w:p>
        </w:tc>
      </w:tr>
      <w:tr w:rsidR="000F3ADE" w:rsidRPr="00583D45" w:rsidTr="000F3ADE">
        <w:trPr>
          <w:trHeight w:val="300"/>
        </w:trPr>
        <w:tc>
          <w:tcPr>
            <w:tcW w:w="18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3ADE" w:rsidRDefault="000F3ADE" w:rsidP="00D3584A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</w:p>
          <w:p w:rsidR="000F3ADE" w:rsidRDefault="000F3ADE" w:rsidP="00D3584A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</w:p>
          <w:p w:rsidR="000F3ADE" w:rsidRPr="00426B97" w:rsidRDefault="000F3ADE" w:rsidP="00D3584A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426B9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1.1</w:t>
            </w:r>
          </w:p>
        </w:tc>
        <w:tc>
          <w:tcPr>
            <w:tcW w:w="1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3ADE" w:rsidRPr="00426B97" w:rsidRDefault="000F3ADE" w:rsidP="00D3584A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426B9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F3ADE" w:rsidRPr="005F11ED" w:rsidRDefault="000F3ADE" w:rsidP="005F11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347A43">
              <w:rPr>
                <w:rFonts w:ascii="Times New Roman" w:hAnsi="Times New Roman" w:cs="Times New Roman"/>
                <w:color w:val="000000"/>
                <w:sz w:val="24"/>
              </w:rPr>
              <w:t>103519,86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F3ADE" w:rsidRPr="005F11ED" w:rsidRDefault="000F3ADE" w:rsidP="005F11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0F3ADE">
              <w:rPr>
                <w:rFonts w:ascii="Times New Roman" w:hAnsi="Times New Roman" w:cs="Times New Roman"/>
                <w:color w:val="000000"/>
                <w:sz w:val="24"/>
              </w:rPr>
              <w:t>638670,93</w:t>
            </w:r>
          </w:p>
        </w:tc>
      </w:tr>
      <w:tr w:rsidR="000F3ADE" w:rsidRPr="00583D45" w:rsidTr="000F3ADE">
        <w:trPr>
          <w:trHeight w:val="300"/>
        </w:trPr>
        <w:tc>
          <w:tcPr>
            <w:tcW w:w="18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3ADE" w:rsidRPr="00CD5743" w:rsidRDefault="000F3ADE" w:rsidP="00D3584A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3ADE" w:rsidRPr="00CD5743" w:rsidRDefault="000F3ADE" w:rsidP="00D3584A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426B9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F3ADE" w:rsidRPr="005F11ED" w:rsidRDefault="000F3ADE" w:rsidP="005F11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347A43">
              <w:rPr>
                <w:rFonts w:ascii="Times New Roman" w:hAnsi="Times New Roman" w:cs="Times New Roman"/>
                <w:color w:val="000000"/>
                <w:sz w:val="24"/>
              </w:rPr>
              <w:t>103519,62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F3ADE" w:rsidRPr="005F11ED" w:rsidRDefault="000F3ADE" w:rsidP="005F11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0F3ADE">
              <w:rPr>
                <w:rFonts w:ascii="Times New Roman" w:hAnsi="Times New Roman" w:cs="Times New Roman"/>
                <w:color w:val="000000"/>
                <w:sz w:val="24"/>
              </w:rPr>
              <w:t>638671,19</w:t>
            </w:r>
          </w:p>
        </w:tc>
      </w:tr>
      <w:tr w:rsidR="000F3ADE" w:rsidRPr="00583D45" w:rsidTr="000F3ADE">
        <w:trPr>
          <w:trHeight w:val="305"/>
        </w:trPr>
        <w:tc>
          <w:tcPr>
            <w:tcW w:w="18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3ADE" w:rsidRPr="00CD5743" w:rsidRDefault="000F3ADE" w:rsidP="00D3584A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3ADE" w:rsidRPr="00CD5743" w:rsidRDefault="000F3ADE" w:rsidP="00D3584A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426B9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F3ADE" w:rsidRPr="005F11ED" w:rsidRDefault="000F3ADE" w:rsidP="005F11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347A43">
              <w:rPr>
                <w:rFonts w:ascii="Times New Roman" w:hAnsi="Times New Roman" w:cs="Times New Roman"/>
                <w:color w:val="000000"/>
                <w:sz w:val="24"/>
              </w:rPr>
              <w:t>103518,72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F3ADE" w:rsidRPr="005F11ED" w:rsidRDefault="000F3ADE" w:rsidP="005F11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0F3ADE">
              <w:rPr>
                <w:rFonts w:ascii="Times New Roman" w:hAnsi="Times New Roman" w:cs="Times New Roman"/>
                <w:color w:val="000000"/>
                <w:sz w:val="24"/>
              </w:rPr>
              <w:t>638672,16</w:t>
            </w:r>
          </w:p>
        </w:tc>
      </w:tr>
      <w:tr w:rsidR="000F3ADE" w:rsidRPr="00583D45" w:rsidTr="000F3ADE">
        <w:trPr>
          <w:trHeight w:val="305"/>
        </w:trPr>
        <w:tc>
          <w:tcPr>
            <w:tcW w:w="18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3ADE" w:rsidRPr="00CD5743" w:rsidRDefault="000F3ADE" w:rsidP="00D3584A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F3ADE" w:rsidRPr="00426B97" w:rsidRDefault="000F3ADE" w:rsidP="00D3584A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F3ADE" w:rsidRPr="005F11ED" w:rsidRDefault="000F3ADE" w:rsidP="005F11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347A43">
              <w:rPr>
                <w:rFonts w:ascii="Times New Roman" w:hAnsi="Times New Roman" w:cs="Times New Roman"/>
                <w:color w:val="000000"/>
                <w:sz w:val="24"/>
              </w:rPr>
              <w:t>103534,38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F3ADE" w:rsidRPr="005F11ED" w:rsidRDefault="000F3ADE" w:rsidP="005F11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0F3ADE">
              <w:rPr>
                <w:rFonts w:ascii="Times New Roman" w:hAnsi="Times New Roman" w:cs="Times New Roman"/>
                <w:color w:val="000000"/>
                <w:sz w:val="24"/>
              </w:rPr>
              <w:t>638686,31</w:t>
            </w:r>
          </w:p>
        </w:tc>
      </w:tr>
      <w:tr w:rsidR="000F3ADE" w:rsidRPr="00583D45" w:rsidTr="000F3ADE">
        <w:trPr>
          <w:trHeight w:val="305"/>
        </w:trPr>
        <w:tc>
          <w:tcPr>
            <w:tcW w:w="18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3ADE" w:rsidRPr="00CD5743" w:rsidRDefault="000F3ADE" w:rsidP="00D3584A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F3ADE" w:rsidRPr="00426B97" w:rsidRDefault="000F3ADE" w:rsidP="00D3584A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F3ADE" w:rsidRPr="005F11ED" w:rsidRDefault="000F3ADE" w:rsidP="005F11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347A43">
              <w:rPr>
                <w:rFonts w:ascii="Times New Roman" w:hAnsi="Times New Roman" w:cs="Times New Roman"/>
                <w:color w:val="000000"/>
                <w:sz w:val="24"/>
              </w:rPr>
              <w:t>103535,86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F3ADE" w:rsidRPr="005F11ED" w:rsidRDefault="000F3ADE" w:rsidP="005F11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0F3ADE">
              <w:rPr>
                <w:rFonts w:ascii="Times New Roman" w:hAnsi="Times New Roman" w:cs="Times New Roman"/>
                <w:color w:val="000000"/>
                <w:sz w:val="24"/>
              </w:rPr>
              <w:t>638687,65</w:t>
            </w:r>
          </w:p>
        </w:tc>
      </w:tr>
      <w:tr w:rsidR="000F3ADE" w:rsidRPr="00583D45" w:rsidTr="000F3ADE">
        <w:trPr>
          <w:trHeight w:val="305"/>
        </w:trPr>
        <w:tc>
          <w:tcPr>
            <w:tcW w:w="18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3ADE" w:rsidRPr="00CD5743" w:rsidRDefault="000F3ADE" w:rsidP="00D3584A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F3ADE" w:rsidRPr="00426B97" w:rsidRDefault="000F3ADE" w:rsidP="00D3584A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F3ADE" w:rsidRPr="005F11ED" w:rsidRDefault="000F3ADE" w:rsidP="005F11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347A43">
              <w:rPr>
                <w:rFonts w:ascii="Times New Roman" w:hAnsi="Times New Roman" w:cs="Times New Roman"/>
                <w:color w:val="000000"/>
                <w:sz w:val="24"/>
              </w:rPr>
              <w:t>103578,27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F3ADE" w:rsidRPr="005F11ED" w:rsidRDefault="000F3ADE" w:rsidP="005F11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0F3ADE">
              <w:rPr>
                <w:rFonts w:ascii="Times New Roman" w:hAnsi="Times New Roman" w:cs="Times New Roman"/>
                <w:color w:val="000000"/>
                <w:sz w:val="24"/>
              </w:rPr>
              <w:t>638725,98</w:t>
            </w:r>
          </w:p>
        </w:tc>
      </w:tr>
      <w:tr w:rsidR="000F3ADE" w:rsidRPr="00583D45" w:rsidTr="000F3ADE">
        <w:trPr>
          <w:trHeight w:val="305"/>
        </w:trPr>
        <w:tc>
          <w:tcPr>
            <w:tcW w:w="18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3ADE" w:rsidRPr="00CD5743" w:rsidRDefault="000F3ADE" w:rsidP="00D3584A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F3ADE" w:rsidRPr="00426B97" w:rsidRDefault="000F3ADE" w:rsidP="00D3584A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F3ADE" w:rsidRPr="005F11ED" w:rsidRDefault="000F3ADE" w:rsidP="005F11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347A43">
              <w:rPr>
                <w:rFonts w:ascii="Times New Roman" w:hAnsi="Times New Roman" w:cs="Times New Roman"/>
                <w:color w:val="000000"/>
                <w:sz w:val="24"/>
              </w:rPr>
              <w:t>103580,55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F3ADE" w:rsidRPr="005F11ED" w:rsidRDefault="000F3ADE" w:rsidP="005F11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0F3ADE">
              <w:rPr>
                <w:rFonts w:ascii="Times New Roman" w:hAnsi="Times New Roman" w:cs="Times New Roman"/>
                <w:color w:val="000000"/>
                <w:sz w:val="24"/>
              </w:rPr>
              <w:t>638727,97</w:t>
            </w:r>
          </w:p>
        </w:tc>
      </w:tr>
      <w:tr w:rsidR="000F3ADE" w:rsidRPr="00583D45" w:rsidTr="000F3ADE">
        <w:trPr>
          <w:trHeight w:val="305"/>
        </w:trPr>
        <w:tc>
          <w:tcPr>
            <w:tcW w:w="18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3ADE" w:rsidRPr="00CD5743" w:rsidRDefault="000F3ADE" w:rsidP="00D3584A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F3ADE" w:rsidRPr="00426B97" w:rsidRDefault="000F3ADE" w:rsidP="00D3584A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F3ADE" w:rsidRPr="005F11ED" w:rsidRDefault="000F3ADE" w:rsidP="005F11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347A43">
              <w:rPr>
                <w:rFonts w:ascii="Times New Roman" w:hAnsi="Times New Roman" w:cs="Times New Roman"/>
                <w:color w:val="000000"/>
                <w:sz w:val="24"/>
              </w:rPr>
              <w:t>103579,76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F3ADE" w:rsidRPr="005F11ED" w:rsidRDefault="000F3ADE" w:rsidP="005F11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0F3ADE">
              <w:rPr>
                <w:rFonts w:ascii="Times New Roman" w:hAnsi="Times New Roman" w:cs="Times New Roman"/>
                <w:color w:val="000000"/>
                <w:sz w:val="24"/>
              </w:rPr>
              <w:t>638728,79</w:t>
            </w:r>
          </w:p>
        </w:tc>
      </w:tr>
      <w:tr w:rsidR="000F3ADE" w:rsidRPr="00583D45" w:rsidTr="000F3ADE">
        <w:trPr>
          <w:trHeight w:val="305"/>
        </w:trPr>
        <w:tc>
          <w:tcPr>
            <w:tcW w:w="18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3ADE" w:rsidRPr="00CD5743" w:rsidRDefault="000F3ADE" w:rsidP="00D3584A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F3ADE" w:rsidRPr="00426B97" w:rsidRDefault="000F3ADE" w:rsidP="00D3584A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F3ADE" w:rsidRPr="005F11ED" w:rsidRDefault="000F3ADE" w:rsidP="005F11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347A43">
              <w:rPr>
                <w:rFonts w:ascii="Times New Roman" w:hAnsi="Times New Roman" w:cs="Times New Roman"/>
                <w:color w:val="000000"/>
                <w:sz w:val="24"/>
              </w:rPr>
              <w:t>103580,33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F3ADE" w:rsidRPr="005F11ED" w:rsidRDefault="000F3ADE" w:rsidP="005F11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0F3ADE">
              <w:rPr>
                <w:rFonts w:ascii="Times New Roman" w:hAnsi="Times New Roman" w:cs="Times New Roman"/>
                <w:color w:val="000000"/>
                <w:sz w:val="24"/>
              </w:rPr>
              <w:t>638729,34</w:t>
            </w:r>
          </w:p>
        </w:tc>
      </w:tr>
      <w:tr w:rsidR="000F3ADE" w:rsidRPr="00583D45" w:rsidTr="000F3ADE">
        <w:trPr>
          <w:trHeight w:val="305"/>
        </w:trPr>
        <w:tc>
          <w:tcPr>
            <w:tcW w:w="18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3ADE" w:rsidRPr="00CD5743" w:rsidRDefault="000F3ADE" w:rsidP="00D3584A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F3ADE" w:rsidRPr="00426B97" w:rsidRDefault="000F3ADE" w:rsidP="00D3584A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F3ADE" w:rsidRPr="005F11ED" w:rsidRDefault="000F3ADE" w:rsidP="005F11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347A43">
              <w:rPr>
                <w:rFonts w:ascii="Times New Roman" w:hAnsi="Times New Roman" w:cs="Times New Roman"/>
                <w:color w:val="000000"/>
                <w:sz w:val="24"/>
              </w:rPr>
              <w:t>103579,5</w:t>
            </w:r>
            <w:r w:rsidR="00DD5235">
              <w:rPr>
                <w:rFonts w:ascii="Times New Roman" w:hAnsi="Times New Roman" w:cs="Times New Roman"/>
                <w:color w:val="000000"/>
                <w:sz w:val="24"/>
              </w:rPr>
              <w:t>0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F3ADE" w:rsidRPr="005F11ED" w:rsidRDefault="000F3ADE" w:rsidP="005F11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0F3ADE">
              <w:rPr>
                <w:rFonts w:ascii="Times New Roman" w:hAnsi="Times New Roman" w:cs="Times New Roman"/>
                <w:color w:val="000000"/>
                <w:sz w:val="24"/>
              </w:rPr>
              <w:t>638730,2</w:t>
            </w:r>
            <w:r w:rsidR="00DD5235">
              <w:rPr>
                <w:rFonts w:ascii="Times New Roman" w:hAnsi="Times New Roman" w:cs="Times New Roman"/>
                <w:color w:val="000000"/>
                <w:sz w:val="24"/>
              </w:rPr>
              <w:t>0</w:t>
            </w:r>
          </w:p>
        </w:tc>
      </w:tr>
      <w:tr w:rsidR="000F3ADE" w:rsidRPr="00583D45" w:rsidTr="000F3ADE">
        <w:trPr>
          <w:trHeight w:val="305"/>
        </w:trPr>
        <w:tc>
          <w:tcPr>
            <w:tcW w:w="18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3ADE" w:rsidRPr="00CD5743" w:rsidRDefault="000F3ADE" w:rsidP="00D3584A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F3ADE" w:rsidRPr="00426B97" w:rsidRDefault="000F3ADE" w:rsidP="00D3584A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F3ADE" w:rsidRPr="005F11ED" w:rsidRDefault="000F3ADE" w:rsidP="005F11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347A43">
              <w:rPr>
                <w:rFonts w:ascii="Times New Roman" w:hAnsi="Times New Roman" w:cs="Times New Roman"/>
                <w:color w:val="000000"/>
                <w:sz w:val="24"/>
              </w:rPr>
              <w:t>103578,63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F3ADE" w:rsidRPr="005F11ED" w:rsidRDefault="000F3ADE" w:rsidP="005F11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0F3ADE">
              <w:rPr>
                <w:rFonts w:ascii="Times New Roman" w:hAnsi="Times New Roman" w:cs="Times New Roman"/>
                <w:color w:val="000000"/>
                <w:sz w:val="24"/>
              </w:rPr>
              <w:t>638731,11</w:t>
            </w:r>
          </w:p>
        </w:tc>
      </w:tr>
      <w:tr w:rsidR="000F3ADE" w:rsidRPr="00583D45" w:rsidTr="000F3ADE">
        <w:trPr>
          <w:trHeight w:val="305"/>
        </w:trPr>
        <w:tc>
          <w:tcPr>
            <w:tcW w:w="18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3ADE" w:rsidRPr="00CD5743" w:rsidRDefault="000F3ADE" w:rsidP="00D3584A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F3ADE" w:rsidRPr="00426B97" w:rsidRDefault="000F3ADE" w:rsidP="00D3584A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F3ADE" w:rsidRPr="005F11ED" w:rsidRDefault="000F3ADE" w:rsidP="005F11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347A43">
              <w:rPr>
                <w:rFonts w:ascii="Times New Roman" w:hAnsi="Times New Roman" w:cs="Times New Roman"/>
                <w:color w:val="000000"/>
                <w:sz w:val="24"/>
              </w:rPr>
              <w:t>103579,95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F3ADE" w:rsidRPr="005F11ED" w:rsidRDefault="000F3ADE" w:rsidP="005F11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0F3ADE">
              <w:rPr>
                <w:rFonts w:ascii="Times New Roman" w:hAnsi="Times New Roman" w:cs="Times New Roman"/>
                <w:color w:val="000000"/>
                <w:sz w:val="24"/>
              </w:rPr>
              <w:t>638732,33</w:t>
            </w:r>
          </w:p>
        </w:tc>
      </w:tr>
      <w:tr w:rsidR="000F3ADE" w:rsidRPr="00583D45" w:rsidTr="000F3ADE">
        <w:trPr>
          <w:trHeight w:val="305"/>
        </w:trPr>
        <w:tc>
          <w:tcPr>
            <w:tcW w:w="18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3ADE" w:rsidRPr="00CD5743" w:rsidRDefault="000F3ADE" w:rsidP="00D3584A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F3ADE" w:rsidRPr="00426B97" w:rsidRDefault="000F3ADE" w:rsidP="00D3584A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F3ADE" w:rsidRPr="005F11ED" w:rsidRDefault="000F3ADE" w:rsidP="005F11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347A43">
              <w:rPr>
                <w:rFonts w:ascii="Times New Roman" w:hAnsi="Times New Roman" w:cs="Times New Roman"/>
                <w:color w:val="000000"/>
                <w:sz w:val="24"/>
              </w:rPr>
              <w:t>103580,83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F3ADE" w:rsidRPr="005F11ED" w:rsidRDefault="000F3ADE" w:rsidP="005F11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0F3ADE">
              <w:rPr>
                <w:rFonts w:ascii="Times New Roman" w:hAnsi="Times New Roman" w:cs="Times New Roman"/>
                <w:color w:val="000000"/>
                <w:sz w:val="24"/>
              </w:rPr>
              <w:t>638731,42</w:t>
            </w:r>
          </w:p>
        </w:tc>
      </w:tr>
      <w:tr w:rsidR="000F3ADE" w:rsidRPr="00583D45" w:rsidTr="000F3ADE">
        <w:trPr>
          <w:trHeight w:val="305"/>
        </w:trPr>
        <w:tc>
          <w:tcPr>
            <w:tcW w:w="18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3ADE" w:rsidRPr="00CD5743" w:rsidRDefault="000F3ADE" w:rsidP="00D3584A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F3ADE" w:rsidRPr="00426B97" w:rsidRDefault="000F3ADE" w:rsidP="00D3584A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F3ADE" w:rsidRPr="005F11ED" w:rsidRDefault="000F3ADE" w:rsidP="005F11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347A43">
              <w:rPr>
                <w:rFonts w:ascii="Times New Roman" w:hAnsi="Times New Roman" w:cs="Times New Roman"/>
                <w:color w:val="000000"/>
                <w:sz w:val="24"/>
              </w:rPr>
              <w:t>103581,72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F3ADE" w:rsidRPr="005F11ED" w:rsidRDefault="000F3ADE" w:rsidP="005F11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0F3ADE">
              <w:rPr>
                <w:rFonts w:ascii="Times New Roman" w:hAnsi="Times New Roman" w:cs="Times New Roman"/>
                <w:color w:val="000000"/>
                <w:sz w:val="24"/>
              </w:rPr>
              <w:t>638730,5</w:t>
            </w:r>
            <w:r w:rsidR="00DD5235">
              <w:rPr>
                <w:rFonts w:ascii="Times New Roman" w:hAnsi="Times New Roman" w:cs="Times New Roman"/>
                <w:color w:val="000000"/>
                <w:sz w:val="24"/>
              </w:rPr>
              <w:t>0</w:t>
            </w:r>
          </w:p>
        </w:tc>
      </w:tr>
      <w:tr w:rsidR="000F3ADE" w:rsidRPr="00583D45" w:rsidTr="000F3ADE">
        <w:trPr>
          <w:trHeight w:val="305"/>
        </w:trPr>
        <w:tc>
          <w:tcPr>
            <w:tcW w:w="18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3ADE" w:rsidRPr="00CD5743" w:rsidRDefault="000F3ADE" w:rsidP="00D3584A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F3ADE" w:rsidRPr="00426B97" w:rsidRDefault="000F3ADE" w:rsidP="00D3584A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F3ADE" w:rsidRPr="005F11ED" w:rsidRDefault="000F3ADE" w:rsidP="005F11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347A43">
              <w:rPr>
                <w:rFonts w:ascii="Times New Roman" w:hAnsi="Times New Roman" w:cs="Times New Roman"/>
                <w:color w:val="000000"/>
                <w:sz w:val="24"/>
              </w:rPr>
              <w:t>103582,26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F3ADE" w:rsidRPr="005F11ED" w:rsidRDefault="000F3ADE" w:rsidP="005F11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0F3ADE">
              <w:rPr>
                <w:rFonts w:ascii="Times New Roman" w:hAnsi="Times New Roman" w:cs="Times New Roman"/>
                <w:color w:val="000000"/>
                <w:sz w:val="24"/>
              </w:rPr>
              <w:t>638731,01</w:t>
            </w:r>
          </w:p>
        </w:tc>
      </w:tr>
      <w:tr w:rsidR="000F3ADE" w:rsidRPr="00583D45" w:rsidTr="000F3ADE">
        <w:trPr>
          <w:trHeight w:val="305"/>
        </w:trPr>
        <w:tc>
          <w:tcPr>
            <w:tcW w:w="18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3ADE" w:rsidRPr="00CD5743" w:rsidRDefault="000F3ADE" w:rsidP="00D3584A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F3ADE" w:rsidRPr="00426B97" w:rsidRDefault="000F3ADE" w:rsidP="00D3584A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F3ADE" w:rsidRPr="005F11ED" w:rsidRDefault="000F3ADE" w:rsidP="005F11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347A43">
              <w:rPr>
                <w:rFonts w:ascii="Times New Roman" w:hAnsi="Times New Roman" w:cs="Times New Roman"/>
                <w:color w:val="000000"/>
                <w:sz w:val="24"/>
              </w:rPr>
              <w:t>103583,07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F3ADE" w:rsidRPr="005F11ED" w:rsidRDefault="000F3ADE" w:rsidP="005F11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0F3ADE">
              <w:rPr>
                <w:rFonts w:ascii="Times New Roman" w:hAnsi="Times New Roman" w:cs="Times New Roman"/>
                <w:color w:val="000000"/>
                <w:sz w:val="24"/>
              </w:rPr>
              <w:t>638730,17</w:t>
            </w:r>
          </w:p>
        </w:tc>
      </w:tr>
      <w:tr w:rsidR="000F3ADE" w:rsidRPr="00583D45" w:rsidTr="000F3ADE">
        <w:trPr>
          <w:trHeight w:val="305"/>
        </w:trPr>
        <w:tc>
          <w:tcPr>
            <w:tcW w:w="18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3ADE" w:rsidRPr="00CD5743" w:rsidRDefault="000F3ADE" w:rsidP="00D3584A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F3ADE" w:rsidRDefault="000F3ADE" w:rsidP="00D3584A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F3ADE" w:rsidRPr="00347A43" w:rsidRDefault="000F3ADE" w:rsidP="005F11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0F3ADE">
              <w:rPr>
                <w:rFonts w:ascii="Times New Roman" w:hAnsi="Times New Roman" w:cs="Times New Roman"/>
                <w:color w:val="000000"/>
                <w:sz w:val="24"/>
              </w:rPr>
              <w:t>103583,46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F3ADE" w:rsidRPr="005F11ED" w:rsidRDefault="000F3ADE" w:rsidP="005F11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0F3ADE">
              <w:rPr>
                <w:rFonts w:ascii="Times New Roman" w:hAnsi="Times New Roman" w:cs="Times New Roman"/>
                <w:color w:val="000000"/>
                <w:sz w:val="24"/>
              </w:rPr>
              <w:t>638730,52</w:t>
            </w:r>
          </w:p>
        </w:tc>
      </w:tr>
      <w:tr w:rsidR="000F3ADE" w:rsidRPr="00583D45" w:rsidTr="000F3ADE">
        <w:trPr>
          <w:trHeight w:val="305"/>
        </w:trPr>
        <w:tc>
          <w:tcPr>
            <w:tcW w:w="18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3ADE" w:rsidRPr="00CD5743" w:rsidRDefault="000F3ADE" w:rsidP="00D3584A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F3ADE" w:rsidRDefault="000F3ADE" w:rsidP="00D3584A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F3ADE" w:rsidRPr="00347A43" w:rsidRDefault="000F3ADE" w:rsidP="005F11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0F3ADE">
              <w:rPr>
                <w:rFonts w:ascii="Times New Roman" w:hAnsi="Times New Roman" w:cs="Times New Roman"/>
                <w:color w:val="000000"/>
                <w:sz w:val="24"/>
              </w:rPr>
              <w:t>103581,89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F3ADE" w:rsidRPr="005F11ED" w:rsidRDefault="000F3ADE" w:rsidP="005F11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0F3ADE">
              <w:rPr>
                <w:rFonts w:ascii="Times New Roman" w:hAnsi="Times New Roman" w:cs="Times New Roman"/>
                <w:color w:val="000000"/>
                <w:sz w:val="24"/>
              </w:rPr>
              <w:t>638732,37</w:t>
            </w:r>
          </w:p>
        </w:tc>
      </w:tr>
      <w:tr w:rsidR="000F3ADE" w:rsidRPr="00583D45" w:rsidTr="000F3ADE">
        <w:trPr>
          <w:trHeight w:val="305"/>
        </w:trPr>
        <w:tc>
          <w:tcPr>
            <w:tcW w:w="18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3ADE" w:rsidRPr="00CD5743" w:rsidRDefault="000F3ADE" w:rsidP="00D3584A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F3ADE" w:rsidRDefault="000F3ADE" w:rsidP="00D3584A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F3ADE" w:rsidRPr="00347A43" w:rsidRDefault="000F3ADE" w:rsidP="005F11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0F3ADE">
              <w:rPr>
                <w:rFonts w:ascii="Times New Roman" w:hAnsi="Times New Roman" w:cs="Times New Roman"/>
                <w:color w:val="000000"/>
                <w:sz w:val="24"/>
              </w:rPr>
              <w:t>103591,2</w:t>
            </w:r>
            <w:r w:rsidR="00DD5235">
              <w:rPr>
                <w:rFonts w:ascii="Times New Roman" w:hAnsi="Times New Roman" w:cs="Times New Roman"/>
                <w:color w:val="000000"/>
                <w:sz w:val="24"/>
              </w:rPr>
              <w:t>0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F3ADE" w:rsidRPr="005F11ED" w:rsidRDefault="000F3ADE" w:rsidP="005F11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0F3ADE">
              <w:rPr>
                <w:rFonts w:ascii="Times New Roman" w:hAnsi="Times New Roman" w:cs="Times New Roman"/>
                <w:color w:val="000000"/>
                <w:sz w:val="24"/>
              </w:rPr>
              <w:t>638740,44</w:t>
            </w:r>
          </w:p>
        </w:tc>
      </w:tr>
      <w:tr w:rsidR="000F3ADE" w:rsidRPr="00583D45" w:rsidTr="000F3ADE">
        <w:trPr>
          <w:trHeight w:val="305"/>
        </w:trPr>
        <w:tc>
          <w:tcPr>
            <w:tcW w:w="18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3ADE" w:rsidRPr="00CD5743" w:rsidRDefault="000F3ADE" w:rsidP="00D3584A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F3ADE" w:rsidRDefault="000F3ADE" w:rsidP="00D3584A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F3ADE" w:rsidRPr="00347A43" w:rsidRDefault="000F3ADE" w:rsidP="005F11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0F3ADE">
              <w:rPr>
                <w:rFonts w:ascii="Times New Roman" w:hAnsi="Times New Roman" w:cs="Times New Roman"/>
                <w:color w:val="000000"/>
                <w:sz w:val="24"/>
              </w:rPr>
              <w:t>103592,42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F3ADE" w:rsidRPr="005F11ED" w:rsidRDefault="000F3ADE" w:rsidP="005F11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0F3ADE">
              <w:rPr>
                <w:rFonts w:ascii="Times New Roman" w:hAnsi="Times New Roman" w:cs="Times New Roman"/>
                <w:color w:val="000000"/>
                <w:sz w:val="24"/>
              </w:rPr>
              <w:t>638739,08</w:t>
            </w:r>
          </w:p>
        </w:tc>
      </w:tr>
      <w:tr w:rsidR="000F3ADE" w:rsidRPr="00583D45" w:rsidTr="000F3ADE">
        <w:trPr>
          <w:trHeight w:val="305"/>
        </w:trPr>
        <w:tc>
          <w:tcPr>
            <w:tcW w:w="18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3ADE" w:rsidRPr="00CD5743" w:rsidRDefault="000F3ADE" w:rsidP="00D3584A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1.2</w:t>
            </w:r>
          </w:p>
        </w:tc>
        <w:tc>
          <w:tcPr>
            <w:tcW w:w="1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F3ADE" w:rsidRDefault="000F3ADE" w:rsidP="00D3584A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F3ADE" w:rsidRPr="000F3ADE" w:rsidRDefault="000F3ADE" w:rsidP="005F11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0F3ADE">
              <w:rPr>
                <w:rFonts w:ascii="Times New Roman" w:hAnsi="Times New Roman" w:cs="Times New Roman"/>
                <w:color w:val="000000"/>
                <w:sz w:val="24"/>
              </w:rPr>
              <w:t>103783,53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F3ADE" w:rsidRPr="000F3ADE" w:rsidRDefault="000F3ADE" w:rsidP="005F11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0F3ADE">
              <w:rPr>
                <w:rFonts w:ascii="Times New Roman" w:hAnsi="Times New Roman" w:cs="Times New Roman"/>
                <w:color w:val="000000"/>
                <w:sz w:val="24"/>
              </w:rPr>
              <w:t>638681,78</w:t>
            </w:r>
          </w:p>
        </w:tc>
      </w:tr>
      <w:tr w:rsidR="000F3ADE" w:rsidRPr="00583D45" w:rsidTr="000F3ADE">
        <w:trPr>
          <w:trHeight w:val="305"/>
        </w:trPr>
        <w:tc>
          <w:tcPr>
            <w:tcW w:w="18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3ADE" w:rsidRPr="00CD5743" w:rsidRDefault="000F3ADE" w:rsidP="00D3584A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F3ADE" w:rsidRDefault="000F3ADE" w:rsidP="00D3584A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F3ADE" w:rsidRPr="000F3ADE" w:rsidRDefault="000F3ADE" w:rsidP="005F11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0F3ADE">
              <w:rPr>
                <w:rFonts w:ascii="Times New Roman" w:hAnsi="Times New Roman" w:cs="Times New Roman"/>
                <w:color w:val="000000"/>
                <w:sz w:val="24"/>
              </w:rPr>
              <w:t>103758,37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F3ADE" w:rsidRPr="000F3ADE" w:rsidRDefault="000F3ADE" w:rsidP="005F11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0F3ADE">
              <w:rPr>
                <w:rFonts w:ascii="Times New Roman" w:hAnsi="Times New Roman" w:cs="Times New Roman"/>
                <w:color w:val="000000"/>
                <w:sz w:val="24"/>
              </w:rPr>
              <w:t>638658,46</w:t>
            </w:r>
          </w:p>
        </w:tc>
      </w:tr>
      <w:tr w:rsidR="000F3ADE" w:rsidRPr="00583D45" w:rsidTr="000F3ADE">
        <w:trPr>
          <w:trHeight w:val="305"/>
        </w:trPr>
        <w:tc>
          <w:tcPr>
            <w:tcW w:w="18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3ADE" w:rsidRPr="00CD5743" w:rsidRDefault="000F3ADE" w:rsidP="00D3584A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F3ADE" w:rsidRDefault="000F3ADE" w:rsidP="00D3584A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F3ADE" w:rsidRPr="000F3ADE" w:rsidRDefault="000F3ADE" w:rsidP="005F11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0F3ADE">
              <w:rPr>
                <w:rFonts w:ascii="Times New Roman" w:hAnsi="Times New Roman" w:cs="Times New Roman"/>
                <w:color w:val="000000"/>
                <w:sz w:val="24"/>
              </w:rPr>
              <w:t>103705,22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F3ADE" w:rsidRPr="000F3ADE" w:rsidRDefault="000F3ADE" w:rsidP="005F11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0F3ADE">
              <w:rPr>
                <w:rFonts w:ascii="Times New Roman" w:hAnsi="Times New Roman" w:cs="Times New Roman"/>
                <w:color w:val="000000"/>
                <w:sz w:val="24"/>
              </w:rPr>
              <w:t>638612,84</w:t>
            </w:r>
          </w:p>
        </w:tc>
      </w:tr>
      <w:tr w:rsidR="000F3ADE" w:rsidRPr="00583D45" w:rsidTr="000F3ADE">
        <w:trPr>
          <w:trHeight w:val="305"/>
        </w:trPr>
        <w:tc>
          <w:tcPr>
            <w:tcW w:w="18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3ADE" w:rsidRPr="00CD5743" w:rsidRDefault="000F3ADE" w:rsidP="00D3584A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F3ADE" w:rsidRDefault="000F3ADE" w:rsidP="00D3584A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F3ADE" w:rsidRPr="000F3ADE" w:rsidRDefault="000F3ADE" w:rsidP="005F11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0F3ADE">
              <w:rPr>
                <w:rFonts w:ascii="Times New Roman" w:hAnsi="Times New Roman" w:cs="Times New Roman"/>
                <w:color w:val="000000"/>
                <w:sz w:val="24"/>
              </w:rPr>
              <w:t>103592,42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F3ADE" w:rsidRPr="000F3ADE" w:rsidRDefault="000F3ADE" w:rsidP="005F11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0F3ADE">
              <w:rPr>
                <w:rFonts w:ascii="Times New Roman" w:hAnsi="Times New Roman" w:cs="Times New Roman"/>
                <w:color w:val="000000"/>
                <w:sz w:val="24"/>
              </w:rPr>
              <w:t>638739,08</w:t>
            </w:r>
          </w:p>
        </w:tc>
      </w:tr>
      <w:tr w:rsidR="000F3ADE" w:rsidRPr="00583D45" w:rsidTr="000F3ADE">
        <w:trPr>
          <w:trHeight w:val="305"/>
        </w:trPr>
        <w:tc>
          <w:tcPr>
            <w:tcW w:w="18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3ADE" w:rsidRPr="00CD5743" w:rsidRDefault="000F3ADE" w:rsidP="00D3584A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1.3</w:t>
            </w:r>
          </w:p>
        </w:tc>
        <w:tc>
          <w:tcPr>
            <w:tcW w:w="1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F3ADE" w:rsidRDefault="000F3ADE" w:rsidP="00D3584A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F3ADE" w:rsidRPr="000F3ADE" w:rsidRDefault="000F3ADE" w:rsidP="005F11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0F3ADE">
              <w:rPr>
                <w:rFonts w:ascii="Times New Roman" w:hAnsi="Times New Roman" w:cs="Times New Roman"/>
                <w:color w:val="000000"/>
                <w:sz w:val="24"/>
              </w:rPr>
              <w:t>103519,86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F3ADE" w:rsidRPr="000F3ADE" w:rsidRDefault="00AD7032" w:rsidP="005F11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AD7032">
              <w:rPr>
                <w:rFonts w:ascii="Times New Roman" w:hAnsi="Times New Roman" w:cs="Times New Roman"/>
                <w:color w:val="000000"/>
                <w:sz w:val="24"/>
              </w:rPr>
              <w:t>638670,93</w:t>
            </w:r>
          </w:p>
        </w:tc>
      </w:tr>
      <w:tr w:rsidR="000F3ADE" w:rsidRPr="00583D45" w:rsidTr="000F3ADE">
        <w:trPr>
          <w:trHeight w:val="305"/>
        </w:trPr>
        <w:tc>
          <w:tcPr>
            <w:tcW w:w="18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3ADE" w:rsidRPr="00CD5743" w:rsidRDefault="000F3ADE" w:rsidP="00D3584A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F3ADE" w:rsidRDefault="000F3ADE" w:rsidP="00D3584A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F3ADE" w:rsidRPr="000F3ADE" w:rsidRDefault="000F3ADE" w:rsidP="005F11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0F3ADE">
              <w:rPr>
                <w:rFonts w:ascii="Times New Roman" w:hAnsi="Times New Roman" w:cs="Times New Roman"/>
                <w:color w:val="000000"/>
                <w:sz w:val="24"/>
              </w:rPr>
              <w:t>103524,18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F3ADE" w:rsidRPr="000F3ADE" w:rsidRDefault="00AD7032" w:rsidP="005F11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AD7032">
              <w:rPr>
                <w:rFonts w:ascii="Times New Roman" w:hAnsi="Times New Roman" w:cs="Times New Roman"/>
                <w:color w:val="000000"/>
                <w:sz w:val="24"/>
              </w:rPr>
              <w:t>638666,25</w:t>
            </w:r>
          </w:p>
        </w:tc>
      </w:tr>
      <w:tr w:rsidR="000F3ADE" w:rsidRPr="00583D45" w:rsidTr="000F3ADE">
        <w:trPr>
          <w:trHeight w:val="305"/>
        </w:trPr>
        <w:tc>
          <w:tcPr>
            <w:tcW w:w="18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3ADE" w:rsidRPr="00CD5743" w:rsidRDefault="000F3ADE" w:rsidP="00D3584A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F3ADE" w:rsidRDefault="000F3ADE" w:rsidP="00D3584A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F3ADE" w:rsidRPr="000F3ADE" w:rsidRDefault="000F3ADE" w:rsidP="005F11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0F3ADE">
              <w:rPr>
                <w:rFonts w:ascii="Times New Roman" w:hAnsi="Times New Roman" w:cs="Times New Roman"/>
                <w:color w:val="000000"/>
                <w:sz w:val="24"/>
              </w:rPr>
              <w:t>103564,93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F3ADE" w:rsidRPr="000F3ADE" w:rsidRDefault="00AD7032" w:rsidP="005F11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AD7032">
              <w:rPr>
                <w:rFonts w:ascii="Times New Roman" w:hAnsi="Times New Roman" w:cs="Times New Roman"/>
                <w:color w:val="000000"/>
                <w:sz w:val="24"/>
              </w:rPr>
              <w:t>638622,16</w:t>
            </w:r>
          </w:p>
        </w:tc>
      </w:tr>
      <w:tr w:rsidR="000F3ADE" w:rsidRPr="00583D45" w:rsidTr="000F3ADE">
        <w:trPr>
          <w:trHeight w:val="305"/>
        </w:trPr>
        <w:tc>
          <w:tcPr>
            <w:tcW w:w="18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3ADE" w:rsidRPr="00CD5743" w:rsidRDefault="000F3ADE" w:rsidP="00D3584A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F3ADE" w:rsidRDefault="000F3ADE" w:rsidP="00D3584A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F3ADE" w:rsidRPr="000F3ADE" w:rsidRDefault="000F3ADE" w:rsidP="005F11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0F3ADE">
              <w:rPr>
                <w:rFonts w:ascii="Times New Roman" w:hAnsi="Times New Roman" w:cs="Times New Roman"/>
                <w:color w:val="000000"/>
                <w:sz w:val="24"/>
              </w:rPr>
              <w:t>103566,85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F3ADE" w:rsidRPr="000F3ADE" w:rsidRDefault="00AD7032" w:rsidP="005F11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AD7032">
              <w:rPr>
                <w:rFonts w:ascii="Times New Roman" w:hAnsi="Times New Roman" w:cs="Times New Roman"/>
                <w:color w:val="000000"/>
                <w:sz w:val="24"/>
              </w:rPr>
              <w:t>638622,67</w:t>
            </w:r>
          </w:p>
        </w:tc>
      </w:tr>
      <w:tr w:rsidR="000F3ADE" w:rsidRPr="00583D45" w:rsidTr="000F3ADE">
        <w:trPr>
          <w:trHeight w:val="305"/>
        </w:trPr>
        <w:tc>
          <w:tcPr>
            <w:tcW w:w="18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3ADE" w:rsidRPr="00CD5743" w:rsidRDefault="000F3ADE" w:rsidP="00D3584A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F3ADE" w:rsidRDefault="000F3ADE" w:rsidP="00D3584A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F3ADE" w:rsidRPr="000F3ADE" w:rsidRDefault="000F3ADE" w:rsidP="005F11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0F3ADE">
              <w:rPr>
                <w:rFonts w:ascii="Times New Roman" w:hAnsi="Times New Roman" w:cs="Times New Roman"/>
                <w:color w:val="000000"/>
                <w:sz w:val="24"/>
              </w:rPr>
              <w:t>103600,18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F3ADE" w:rsidRPr="000F3ADE" w:rsidRDefault="00AD7032" w:rsidP="005F11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AD7032">
              <w:rPr>
                <w:rFonts w:ascii="Times New Roman" w:hAnsi="Times New Roman" w:cs="Times New Roman"/>
                <w:color w:val="000000"/>
                <w:sz w:val="24"/>
              </w:rPr>
              <w:t>638585,23</w:t>
            </w:r>
          </w:p>
        </w:tc>
      </w:tr>
      <w:tr w:rsidR="000F3ADE" w:rsidRPr="00583D45" w:rsidTr="000F3ADE">
        <w:trPr>
          <w:trHeight w:val="305"/>
        </w:trPr>
        <w:tc>
          <w:tcPr>
            <w:tcW w:w="18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3ADE" w:rsidRPr="00CD5743" w:rsidRDefault="000F3ADE" w:rsidP="00D3584A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F3ADE" w:rsidRDefault="000F3ADE" w:rsidP="00D3584A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F3ADE" w:rsidRPr="000F3ADE" w:rsidRDefault="000F3ADE" w:rsidP="005F11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0F3ADE">
              <w:rPr>
                <w:rFonts w:ascii="Times New Roman" w:hAnsi="Times New Roman" w:cs="Times New Roman"/>
                <w:color w:val="000000"/>
                <w:sz w:val="24"/>
              </w:rPr>
              <w:t>103600,16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F3ADE" w:rsidRPr="000F3ADE" w:rsidRDefault="00AD7032" w:rsidP="005F11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AD7032">
              <w:rPr>
                <w:rFonts w:ascii="Times New Roman" w:hAnsi="Times New Roman" w:cs="Times New Roman"/>
                <w:color w:val="000000"/>
                <w:sz w:val="24"/>
              </w:rPr>
              <w:t>638585,22</w:t>
            </w:r>
          </w:p>
        </w:tc>
      </w:tr>
    </w:tbl>
    <w:p w:rsidR="00613D09" w:rsidRDefault="00613D09" w:rsidP="00613D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bookmarkEnd w:id="5"/>
    <w:p w:rsidR="0068588A" w:rsidRDefault="0068588A" w:rsidP="00B331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68588A" w:rsidRDefault="0068588A" w:rsidP="00B331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68588A" w:rsidRDefault="0068588A" w:rsidP="00B331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68588A" w:rsidRDefault="0068588A" w:rsidP="00B331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68588A" w:rsidRDefault="0068588A" w:rsidP="00B331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68588A" w:rsidRDefault="0068588A" w:rsidP="00B331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68588A" w:rsidRDefault="0068588A" w:rsidP="00B331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68588A" w:rsidRDefault="0068588A" w:rsidP="00B331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68588A" w:rsidRDefault="0068588A" w:rsidP="00B331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68588A" w:rsidRDefault="0068588A" w:rsidP="00B331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68588A" w:rsidRDefault="0068588A" w:rsidP="00B331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68588A" w:rsidRDefault="0068588A" w:rsidP="00B331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68588A" w:rsidRDefault="0068588A" w:rsidP="00B331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68588A" w:rsidRDefault="0068588A" w:rsidP="00B331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68588A" w:rsidRDefault="0068588A" w:rsidP="00B331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68588A" w:rsidRDefault="0068588A" w:rsidP="00B331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68588A" w:rsidRDefault="0068588A" w:rsidP="00B331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68588A" w:rsidRDefault="0068588A" w:rsidP="00B331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68588A" w:rsidRDefault="0068588A" w:rsidP="00B331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7742A" w:rsidRDefault="0027742A" w:rsidP="00B331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7742A" w:rsidRDefault="0027742A" w:rsidP="00B331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7742A" w:rsidRDefault="0027742A" w:rsidP="00B331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7742A" w:rsidRDefault="0027742A" w:rsidP="00B331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7742A" w:rsidRDefault="0027742A" w:rsidP="00B331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7742A" w:rsidRDefault="0027742A" w:rsidP="00B331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7742A" w:rsidRDefault="0027742A" w:rsidP="00B331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96EE7" w:rsidRDefault="00296EE7" w:rsidP="00B331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D7032" w:rsidRDefault="00AD7032" w:rsidP="00B331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D7032" w:rsidRDefault="00AD7032" w:rsidP="00B331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D7032" w:rsidRDefault="00AD7032" w:rsidP="00B331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D7032" w:rsidRDefault="00AD7032" w:rsidP="00B331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D7032" w:rsidRDefault="00AD7032" w:rsidP="00B331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D7032" w:rsidRDefault="00AD7032" w:rsidP="00B331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D7032" w:rsidRDefault="00AD7032" w:rsidP="00B331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D7032" w:rsidRDefault="00AD7032" w:rsidP="00B331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D7032" w:rsidRDefault="00AD7032" w:rsidP="00B331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D7032" w:rsidRDefault="00AD7032" w:rsidP="00B331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D7032" w:rsidRDefault="00AD7032" w:rsidP="00B331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D7032" w:rsidRDefault="00AD7032" w:rsidP="00B331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D7032" w:rsidRDefault="00AD7032" w:rsidP="00B331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D7032" w:rsidRDefault="00AD7032" w:rsidP="00B331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D7032" w:rsidRDefault="00AD7032" w:rsidP="00B331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D7032" w:rsidRDefault="00AD7032" w:rsidP="00B331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D7032" w:rsidRDefault="00AD7032" w:rsidP="00B331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D7032" w:rsidRDefault="00AD7032" w:rsidP="00B331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D7032" w:rsidRDefault="00AD7032" w:rsidP="00B331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D7032" w:rsidRDefault="00AD7032" w:rsidP="00B331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D7032" w:rsidRDefault="00AD7032" w:rsidP="00B331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D7032" w:rsidRDefault="00AD7032" w:rsidP="00B331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D7032" w:rsidRDefault="00AD7032" w:rsidP="00B331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96EE7" w:rsidRPr="00ED0C7E" w:rsidRDefault="00296EE7" w:rsidP="00B33192">
      <w:pPr>
        <w:keepNext/>
        <w:keepLines/>
        <w:widowControl w:val="0"/>
        <w:spacing w:after="0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Приложения</w:t>
      </w:r>
    </w:p>
    <w:p w:rsidR="008066F3" w:rsidRDefault="008066F3" w:rsidP="00B331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8066F3" w:rsidRDefault="008066F3" w:rsidP="00B331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8066F3" w:rsidRDefault="008066F3" w:rsidP="00B331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8066F3" w:rsidRDefault="008066F3" w:rsidP="00B331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8066F3" w:rsidRDefault="008066F3" w:rsidP="00B331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8066F3" w:rsidRDefault="008066F3" w:rsidP="00B331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D3B0A" w:rsidRDefault="00DD3B0A" w:rsidP="00B331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D3B0A" w:rsidRDefault="00DD3B0A" w:rsidP="00B331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D3B0A" w:rsidRDefault="00DD3B0A" w:rsidP="00B331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D3B0A" w:rsidRDefault="00DD3B0A" w:rsidP="00B331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D3B0A" w:rsidRDefault="00DD3B0A" w:rsidP="00B331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D3B0A" w:rsidRDefault="00DD3B0A" w:rsidP="00B331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D3B0A" w:rsidRDefault="00DD3B0A" w:rsidP="00B331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D3B0A" w:rsidRDefault="00DD3B0A" w:rsidP="00B331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D3B0A" w:rsidRDefault="00DD3B0A" w:rsidP="00B331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D3B0A" w:rsidRDefault="00DD3B0A" w:rsidP="00B331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6A6C5D" w:rsidRDefault="006A6C5D" w:rsidP="00B331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F6D43" w:rsidRDefault="002F6D43" w:rsidP="006A09AC">
      <w:pPr>
        <w:pageBreakBefore/>
        <w:spacing w:after="0"/>
        <w:jc w:val="right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2F6D43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lastRenderedPageBreak/>
        <w:t xml:space="preserve">Постановление </w:t>
      </w:r>
      <w:r w:rsidR="00BF0421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а</w:t>
      </w:r>
      <w:r w:rsidRPr="002F6D43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дминистрации г. Красноярска </w:t>
      </w:r>
    </w:p>
    <w:p w:rsidR="002F6D43" w:rsidRPr="002F6D43" w:rsidRDefault="002F6D43" w:rsidP="00B33192">
      <w:pPr>
        <w:spacing w:after="0"/>
        <w:jc w:val="right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2F6D43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№ </w:t>
      </w:r>
      <w:r w:rsidR="00327E1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809</w:t>
      </w:r>
      <w:r w:rsidRPr="002F6D43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от </w:t>
      </w:r>
      <w:r w:rsidR="00327E1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15</w:t>
      </w:r>
      <w:r w:rsidRPr="002F6D43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.</w:t>
      </w:r>
      <w:r w:rsidR="00327E1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10</w:t>
      </w:r>
      <w:r w:rsidRPr="002F6D43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.20</w:t>
      </w:r>
      <w:r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21</w:t>
      </w:r>
      <w:r w:rsidRPr="002F6D43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г.</w:t>
      </w:r>
    </w:p>
    <w:p w:rsidR="002F6D43" w:rsidRDefault="002F6D43" w:rsidP="00B33192">
      <w:pPr>
        <w:spacing w:after="0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D3B0A" w:rsidRDefault="005D1261" w:rsidP="005D1261">
      <w:pPr>
        <w:spacing w:after="0"/>
        <w:ind w:left="-709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4DCD5AA" wp14:editId="66FDA2D6">
            <wp:extent cx="6082748" cy="8598223"/>
            <wp:effectExtent l="0" t="0" r="0" b="0"/>
            <wp:docPr id="3" name="Рисунок 3" descr="C:\Users\MLeonov\Desktop\УДС 4\4045-41_15-21 - 22.10.2021 - Запрос стоимости работ - АО Полюс Крсаноярск.jpg\4045-41_15-21 - 22.10.2021 - Запрос стоимости работ - АО Полюс Крсаноярск-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Leonov\Desktop\УДС 4\4045-41_15-21 - 22.10.2021 - Запрос стоимости работ - АО Полюс Крсаноярск.jpg\4045-41_15-21 - 22.10.2021 - Запрос стоимости работ - АО Полюс Крсаноярск-00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5858" cy="8602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3CE5" w:rsidRDefault="005D1261" w:rsidP="005D1261">
      <w:pPr>
        <w:spacing w:after="0"/>
        <w:ind w:left="-709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14415" cy="8642985"/>
            <wp:effectExtent l="0" t="0" r="635" b="5715"/>
            <wp:docPr id="4" name="Рисунок 4" descr="C:\Users\MLeonov\Desktop\УДС 4\4045-41_15-21 - 22.10.2021 - Запрос стоимости работ - АО Полюс Крсаноярск.jpg\4045-41_15-21 - 22.10.2021 - Запрос стоимости работ - АО Полюс Крсаноярск-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Leonov\Desktop\УДС 4\4045-41_15-21 - 22.10.2021 - Запрос стоимости работ - АО Полюс Крсаноярск.jpg\4045-41_15-21 - 22.10.2021 - Запрос стоимости работ - АО Полюс Крсаноярск-003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864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3AA2" w:rsidRDefault="00453AA2" w:rsidP="00B331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042071" w:rsidRDefault="00042071" w:rsidP="00B331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964DC0" w:rsidRDefault="00964DC0" w:rsidP="00B33192">
      <w:pPr>
        <w:spacing w:after="0"/>
        <w:jc w:val="right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:rsidR="002F6D43" w:rsidRDefault="002F6D43" w:rsidP="00B33192">
      <w:pPr>
        <w:spacing w:after="0"/>
        <w:jc w:val="right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lastRenderedPageBreak/>
        <w:t>Техническое задание</w:t>
      </w:r>
    </w:p>
    <w:p w:rsidR="00964DC0" w:rsidRPr="002F6D43" w:rsidRDefault="00964DC0" w:rsidP="00B33192">
      <w:pPr>
        <w:spacing w:after="0"/>
        <w:jc w:val="right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:rsidR="002F6D43" w:rsidRDefault="00964DC0" w:rsidP="00B331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92934" cy="8474148"/>
            <wp:effectExtent l="0" t="0" r="8255" b="3175"/>
            <wp:docPr id="5" name="Рисунок 5" descr="C:\Users\AKOSKI\AppData\Local\Microsoft\Windows\INetCache\Content.Word\СКАН Тех. задание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KOSKI\AppData\Local\Microsoft\Windows\INetCache\Content.Word\СКАН Тех. задание-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7396" cy="8480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3AA2" w:rsidRDefault="00964DC0" w:rsidP="00B33192">
      <w:pPr>
        <w:spacing w:after="0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shape id="_x0000_i1028" type="#_x0000_t75" style="width:481.95pt;height:682.1pt">
            <v:imagedata r:id="rId17" o:title="СКАН Тех. задание-002"/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shape id="_x0000_i1029" type="#_x0000_t75" style="width:481.95pt;height:682.1pt">
            <v:imagedata r:id="rId18" o:title="СКАН Тех. задание-003"/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shape id="_x0000_i1030" type="#_x0000_t75" style="width:481.95pt;height:682.1pt">
            <v:imagedata r:id="rId19" o:title="СКАН Тех. задание-004"/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shape id="_x0000_i1031" type="#_x0000_t75" style="width:481.95pt;height:682.1pt">
            <v:imagedata r:id="rId20" o:title="СКАН Тех. задание-005"/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shape id="_x0000_i1032" type="#_x0000_t75" style="width:481.95pt;height:682.1pt">
            <v:imagedata r:id="rId21" o:title="СКАН Тех. задание-006"/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shape id="_x0000_i1033" type="#_x0000_t75" style="width:481.95pt;height:682.1pt">
            <v:imagedata r:id="rId22" o:title="СКАН Тех. задание-007"/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shape id="_x0000_i1034" type="#_x0000_t75" style="width:481.95pt;height:682.1pt">
            <v:imagedata r:id="rId23" o:title="СКАН Тех. задание-008"/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shape id="_x0000_i1035" type="#_x0000_t75" style="width:481.95pt;height:682.1pt">
            <v:imagedata r:id="rId24" o:title="СКАН Тех. задание-009"/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shape id="_x0000_i1036" type="#_x0000_t75" style="width:481.95pt;height:682.1pt">
            <v:imagedata r:id="rId25" o:title="СКАН Тех. задание-010"/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shape id="_x0000_i1037" type="#_x0000_t75" style="width:481.95pt;height:682.1pt">
            <v:imagedata r:id="rId26" o:title="СКАН Тех. задание-011"/>
          </v:shape>
        </w:pict>
      </w:r>
    </w:p>
    <w:sectPr w:rsidR="00453AA2" w:rsidSect="0072748F">
      <w:footerReference w:type="default" r:id="rId27"/>
      <w:pgSz w:w="11907" w:h="16840" w:code="9"/>
      <w:pgMar w:top="709" w:right="850" w:bottom="993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D76FE" w:rsidRDefault="00BD76FE">
      <w:pPr>
        <w:spacing w:after="0" w:line="240" w:lineRule="auto"/>
      </w:pPr>
      <w:r>
        <w:separator/>
      </w:r>
    </w:p>
  </w:endnote>
  <w:endnote w:type="continuationSeparator" w:id="0">
    <w:p w:rsidR="00BD76FE" w:rsidRDefault="00BD76F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imSun">
    <w:altName w:val="ЛОМе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altName w:val="Courier New"/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ISOCPEUR">
    <w:panose1 w:val="020B0604020202020204"/>
    <w:charset w:val="CC"/>
    <w:family w:val="swiss"/>
    <w:pitch w:val="variable"/>
    <w:sig w:usb0="00000287" w:usb1="00000000" w:usb2="00000000" w:usb3="00000000" w:csb0="0000009F" w:csb1="00000000"/>
  </w:font>
  <w:font w:name="Sceptica">
    <w:panose1 w:val="00000000000000000000"/>
    <w:charset w:val="00"/>
    <w:family w:val="modern"/>
    <w:notTrueType/>
    <w:pitch w:val="variable"/>
    <w:sig w:usb0="A00002AF" w:usb1="4000205B" w:usb2="00000000" w:usb3="00000000" w:csb0="00000097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114813381"/>
      <w:docPartObj>
        <w:docPartGallery w:val="Page Numbers (Bottom of Page)"/>
        <w:docPartUnique/>
      </w:docPartObj>
    </w:sdtPr>
    <w:sdtContent>
      <w:p w:rsidR="00BD76FE" w:rsidRDefault="00BD76FE">
        <w:pPr>
          <w:pStyle w:val="a3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C7C12">
          <w:rPr>
            <w:noProof/>
          </w:rPr>
          <w:t>24</w:t>
        </w:r>
        <w:r>
          <w:fldChar w:fldCharType="end"/>
        </w:r>
      </w:p>
    </w:sdtContent>
  </w:sdt>
  <w:p w:rsidR="00BD76FE" w:rsidRDefault="00BD76FE" w:rsidP="008D0EC9">
    <w:pPr>
      <w:pStyle w:val="a3"/>
      <w:jc w:val="righ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D76FE" w:rsidRDefault="00BD76FE">
      <w:pPr>
        <w:spacing w:after="0" w:line="240" w:lineRule="auto"/>
      </w:pPr>
      <w:r>
        <w:separator/>
      </w:r>
    </w:p>
  </w:footnote>
  <w:footnote w:type="continuationSeparator" w:id="0">
    <w:p w:rsidR="00BD76FE" w:rsidRDefault="00BD76F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D76FE" w:rsidRDefault="00BD76FE">
    <w:r>
      <w:fldChar w:fldCharType="begin"/>
    </w:r>
    <w:r>
      <w:instrText>PAGE</w:instrText>
    </w:r>
    <w:r>
      <w:fldChar w:fldCharType="end"/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9" type="#_x0000_t75" style="width:32.8pt;height:22.75pt;visibility:visible;mso-wrap-style:square" o:bullet="t">
        <v:imagedata r:id="rId1" o:title=""/>
      </v:shape>
    </w:pict>
  </w:numPicBullet>
  <w:abstractNum w:abstractNumId="0" w15:restartNumberingAfterBreak="0">
    <w:nsid w:val="084273E5"/>
    <w:multiLevelType w:val="hybridMultilevel"/>
    <w:tmpl w:val="DFE6334C"/>
    <w:lvl w:ilvl="0" w:tplc="04190001">
      <w:start w:val="1"/>
      <w:numFmt w:val="bullet"/>
      <w:lvlText w:val=""/>
      <w:lvlJc w:val="left"/>
      <w:pPr>
        <w:ind w:left="75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14" w:hanging="360"/>
      </w:pPr>
      <w:rPr>
        <w:rFonts w:ascii="Wingdings" w:hAnsi="Wingdings" w:hint="default"/>
      </w:rPr>
    </w:lvl>
  </w:abstractNum>
  <w:abstractNum w:abstractNumId="1" w15:restartNumberingAfterBreak="0">
    <w:nsid w:val="0E6B5941"/>
    <w:multiLevelType w:val="hybridMultilevel"/>
    <w:tmpl w:val="9618B308"/>
    <w:lvl w:ilvl="0" w:tplc="04190001">
      <w:start w:val="1"/>
      <w:numFmt w:val="bullet"/>
      <w:lvlText w:val=""/>
      <w:lvlJc w:val="left"/>
      <w:pPr>
        <w:ind w:left="86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2" w15:restartNumberingAfterBreak="0">
    <w:nsid w:val="22A254A6"/>
    <w:multiLevelType w:val="hybridMultilevel"/>
    <w:tmpl w:val="3A9CD5A6"/>
    <w:lvl w:ilvl="0" w:tplc="2932A5F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3372604"/>
    <w:multiLevelType w:val="hybridMultilevel"/>
    <w:tmpl w:val="C9F8A984"/>
    <w:lvl w:ilvl="0" w:tplc="D5F839EC">
      <w:start w:val="42"/>
      <w:numFmt w:val="decimal"/>
      <w:lvlText w:val="%1."/>
      <w:lvlJc w:val="left"/>
      <w:pPr>
        <w:ind w:left="801" w:hanging="375"/>
      </w:pPr>
      <w:rPr>
        <w:rFonts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4" w15:restartNumberingAfterBreak="0">
    <w:nsid w:val="2A19427D"/>
    <w:multiLevelType w:val="hybridMultilevel"/>
    <w:tmpl w:val="98B4B356"/>
    <w:lvl w:ilvl="0" w:tplc="6D888034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5" w15:restartNumberingAfterBreak="0">
    <w:nsid w:val="2A941B0A"/>
    <w:multiLevelType w:val="hybridMultilevel"/>
    <w:tmpl w:val="2E9202B8"/>
    <w:lvl w:ilvl="0" w:tplc="15E2D876">
      <w:start w:val="1"/>
      <w:numFmt w:val="decimal"/>
      <w:lvlText w:val="%1."/>
      <w:lvlJc w:val="left"/>
      <w:pPr>
        <w:ind w:left="81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39" w:hanging="360"/>
      </w:pPr>
    </w:lvl>
    <w:lvl w:ilvl="2" w:tplc="0419001B" w:tentative="1">
      <w:start w:val="1"/>
      <w:numFmt w:val="lowerRoman"/>
      <w:lvlText w:val="%3."/>
      <w:lvlJc w:val="right"/>
      <w:pPr>
        <w:ind w:left="2259" w:hanging="180"/>
      </w:pPr>
    </w:lvl>
    <w:lvl w:ilvl="3" w:tplc="0419000F" w:tentative="1">
      <w:start w:val="1"/>
      <w:numFmt w:val="decimal"/>
      <w:lvlText w:val="%4."/>
      <w:lvlJc w:val="left"/>
      <w:pPr>
        <w:ind w:left="2979" w:hanging="360"/>
      </w:pPr>
    </w:lvl>
    <w:lvl w:ilvl="4" w:tplc="04190019" w:tentative="1">
      <w:start w:val="1"/>
      <w:numFmt w:val="lowerLetter"/>
      <w:lvlText w:val="%5."/>
      <w:lvlJc w:val="left"/>
      <w:pPr>
        <w:ind w:left="3699" w:hanging="360"/>
      </w:pPr>
    </w:lvl>
    <w:lvl w:ilvl="5" w:tplc="0419001B" w:tentative="1">
      <w:start w:val="1"/>
      <w:numFmt w:val="lowerRoman"/>
      <w:lvlText w:val="%6."/>
      <w:lvlJc w:val="right"/>
      <w:pPr>
        <w:ind w:left="4419" w:hanging="180"/>
      </w:pPr>
    </w:lvl>
    <w:lvl w:ilvl="6" w:tplc="0419000F" w:tentative="1">
      <w:start w:val="1"/>
      <w:numFmt w:val="decimal"/>
      <w:lvlText w:val="%7."/>
      <w:lvlJc w:val="left"/>
      <w:pPr>
        <w:ind w:left="5139" w:hanging="360"/>
      </w:pPr>
    </w:lvl>
    <w:lvl w:ilvl="7" w:tplc="04190019" w:tentative="1">
      <w:start w:val="1"/>
      <w:numFmt w:val="lowerLetter"/>
      <w:lvlText w:val="%8."/>
      <w:lvlJc w:val="left"/>
      <w:pPr>
        <w:ind w:left="5859" w:hanging="360"/>
      </w:pPr>
    </w:lvl>
    <w:lvl w:ilvl="8" w:tplc="0419001B" w:tentative="1">
      <w:start w:val="1"/>
      <w:numFmt w:val="lowerRoman"/>
      <w:lvlText w:val="%9."/>
      <w:lvlJc w:val="right"/>
      <w:pPr>
        <w:ind w:left="6579" w:hanging="180"/>
      </w:pPr>
    </w:lvl>
  </w:abstractNum>
  <w:abstractNum w:abstractNumId="6" w15:restartNumberingAfterBreak="0">
    <w:nsid w:val="3071204A"/>
    <w:multiLevelType w:val="hybridMultilevel"/>
    <w:tmpl w:val="CB4E1A14"/>
    <w:lvl w:ilvl="0" w:tplc="3D4CD928">
      <w:start w:val="1"/>
      <w:numFmt w:val="bullet"/>
      <w:lvlText w:val=""/>
      <w:lvlJc w:val="left"/>
      <w:pPr>
        <w:ind w:left="117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9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1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3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5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7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9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1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39" w:hanging="360"/>
      </w:pPr>
      <w:rPr>
        <w:rFonts w:ascii="Wingdings" w:hAnsi="Wingdings" w:hint="default"/>
      </w:rPr>
    </w:lvl>
  </w:abstractNum>
  <w:abstractNum w:abstractNumId="7" w15:restartNumberingAfterBreak="0">
    <w:nsid w:val="3C024FF3"/>
    <w:multiLevelType w:val="hybridMultilevel"/>
    <w:tmpl w:val="4A46BCE0"/>
    <w:lvl w:ilvl="0" w:tplc="3F728888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8" w15:restartNumberingAfterBreak="0">
    <w:nsid w:val="3D2B6688"/>
    <w:multiLevelType w:val="multilevel"/>
    <w:tmpl w:val="9D6E3164"/>
    <w:lvl w:ilvl="0">
      <w:start w:val="1"/>
      <w:numFmt w:val="decimal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" w15:restartNumberingAfterBreak="0">
    <w:nsid w:val="4339168A"/>
    <w:multiLevelType w:val="hybridMultilevel"/>
    <w:tmpl w:val="B67C54FA"/>
    <w:lvl w:ilvl="0" w:tplc="15E2D876">
      <w:start w:val="1"/>
      <w:numFmt w:val="decimal"/>
      <w:lvlText w:val="%1."/>
      <w:lvlJc w:val="left"/>
      <w:pPr>
        <w:ind w:left="78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5" w:hanging="360"/>
      </w:pPr>
    </w:lvl>
    <w:lvl w:ilvl="2" w:tplc="0419001B" w:tentative="1">
      <w:start w:val="1"/>
      <w:numFmt w:val="lowerRoman"/>
      <w:lvlText w:val="%3."/>
      <w:lvlJc w:val="right"/>
      <w:pPr>
        <w:ind w:left="2225" w:hanging="180"/>
      </w:pPr>
    </w:lvl>
    <w:lvl w:ilvl="3" w:tplc="0419000F" w:tentative="1">
      <w:start w:val="1"/>
      <w:numFmt w:val="decimal"/>
      <w:lvlText w:val="%4."/>
      <w:lvlJc w:val="left"/>
      <w:pPr>
        <w:ind w:left="2945" w:hanging="360"/>
      </w:pPr>
    </w:lvl>
    <w:lvl w:ilvl="4" w:tplc="04190019" w:tentative="1">
      <w:start w:val="1"/>
      <w:numFmt w:val="lowerLetter"/>
      <w:lvlText w:val="%5."/>
      <w:lvlJc w:val="left"/>
      <w:pPr>
        <w:ind w:left="3665" w:hanging="360"/>
      </w:pPr>
    </w:lvl>
    <w:lvl w:ilvl="5" w:tplc="0419001B" w:tentative="1">
      <w:start w:val="1"/>
      <w:numFmt w:val="lowerRoman"/>
      <w:lvlText w:val="%6."/>
      <w:lvlJc w:val="right"/>
      <w:pPr>
        <w:ind w:left="4385" w:hanging="180"/>
      </w:pPr>
    </w:lvl>
    <w:lvl w:ilvl="6" w:tplc="0419000F" w:tentative="1">
      <w:start w:val="1"/>
      <w:numFmt w:val="decimal"/>
      <w:lvlText w:val="%7."/>
      <w:lvlJc w:val="left"/>
      <w:pPr>
        <w:ind w:left="5105" w:hanging="360"/>
      </w:pPr>
    </w:lvl>
    <w:lvl w:ilvl="7" w:tplc="04190019" w:tentative="1">
      <w:start w:val="1"/>
      <w:numFmt w:val="lowerLetter"/>
      <w:lvlText w:val="%8."/>
      <w:lvlJc w:val="left"/>
      <w:pPr>
        <w:ind w:left="5825" w:hanging="360"/>
      </w:pPr>
    </w:lvl>
    <w:lvl w:ilvl="8" w:tplc="0419001B" w:tentative="1">
      <w:start w:val="1"/>
      <w:numFmt w:val="lowerRoman"/>
      <w:lvlText w:val="%9."/>
      <w:lvlJc w:val="right"/>
      <w:pPr>
        <w:ind w:left="6545" w:hanging="180"/>
      </w:pPr>
    </w:lvl>
  </w:abstractNum>
  <w:abstractNum w:abstractNumId="10" w15:restartNumberingAfterBreak="0">
    <w:nsid w:val="43EC786F"/>
    <w:multiLevelType w:val="hybridMultilevel"/>
    <w:tmpl w:val="B67C54FA"/>
    <w:lvl w:ilvl="0" w:tplc="15E2D876">
      <w:start w:val="1"/>
      <w:numFmt w:val="decimal"/>
      <w:lvlText w:val="%1."/>
      <w:lvlJc w:val="left"/>
      <w:pPr>
        <w:ind w:left="81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39" w:hanging="360"/>
      </w:pPr>
    </w:lvl>
    <w:lvl w:ilvl="2" w:tplc="0419001B" w:tentative="1">
      <w:start w:val="1"/>
      <w:numFmt w:val="lowerRoman"/>
      <w:lvlText w:val="%3."/>
      <w:lvlJc w:val="right"/>
      <w:pPr>
        <w:ind w:left="2259" w:hanging="180"/>
      </w:pPr>
    </w:lvl>
    <w:lvl w:ilvl="3" w:tplc="0419000F" w:tentative="1">
      <w:start w:val="1"/>
      <w:numFmt w:val="decimal"/>
      <w:lvlText w:val="%4."/>
      <w:lvlJc w:val="left"/>
      <w:pPr>
        <w:ind w:left="2979" w:hanging="360"/>
      </w:pPr>
    </w:lvl>
    <w:lvl w:ilvl="4" w:tplc="04190019" w:tentative="1">
      <w:start w:val="1"/>
      <w:numFmt w:val="lowerLetter"/>
      <w:lvlText w:val="%5."/>
      <w:lvlJc w:val="left"/>
      <w:pPr>
        <w:ind w:left="3699" w:hanging="360"/>
      </w:pPr>
    </w:lvl>
    <w:lvl w:ilvl="5" w:tplc="0419001B" w:tentative="1">
      <w:start w:val="1"/>
      <w:numFmt w:val="lowerRoman"/>
      <w:lvlText w:val="%6."/>
      <w:lvlJc w:val="right"/>
      <w:pPr>
        <w:ind w:left="4419" w:hanging="180"/>
      </w:pPr>
    </w:lvl>
    <w:lvl w:ilvl="6" w:tplc="0419000F" w:tentative="1">
      <w:start w:val="1"/>
      <w:numFmt w:val="decimal"/>
      <w:lvlText w:val="%7."/>
      <w:lvlJc w:val="left"/>
      <w:pPr>
        <w:ind w:left="5139" w:hanging="360"/>
      </w:pPr>
    </w:lvl>
    <w:lvl w:ilvl="7" w:tplc="04190019" w:tentative="1">
      <w:start w:val="1"/>
      <w:numFmt w:val="lowerLetter"/>
      <w:lvlText w:val="%8."/>
      <w:lvlJc w:val="left"/>
      <w:pPr>
        <w:ind w:left="5859" w:hanging="360"/>
      </w:pPr>
    </w:lvl>
    <w:lvl w:ilvl="8" w:tplc="0419001B" w:tentative="1">
      <w:start w:val="1"/>
      <w:numFmt w:val="lowerRoman"/>
      <w:lvlText w:val="%9."/>
      <w:lvlJc w:val="right"/>
      <w:pPr>
        <w:ind w:left="6579" w:hanging="180"/>
      </w:pPr>
    </w:lvl>
  </w:abstractNum>
  <w:abstractNum w:abstractNumId="11" w15:restartNumberingAfterBreak="0">
    <w:nsid w:val="4DFC7316"/>
    <w:multiLevelType w:val="hybridMultilevel"/>
    <w:tmpl w:val="FB28BE44"/>
    <w:lvl w:ilvl="0" w:tplc="A1967E04">
      <w:start w:val="1"/>
      <w:numFmt w:val="decimal"/>
      <w:lvlText w:val="%1."/>
      <w:lvlJc w:val="left"/>
      <w:pPr>
        <w:ind w:left="720" w:hanging="360"/>
      </w:pPr>
      <w:rPr>
        <w:rFonts w:eastAsia="Times New Roman" w:cstheme="minorBidi" w:hint="default"/>
        <w:color w:val="000000" w:themeColor="text1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031333C"/>
    <w:multiLevelType w:val="hybridMultilevel"/>
    <w:tmpl w:val="AD123D06"/>
    <w:lvl w:ilvl="0" w:tplc="536473B6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3" w15:restartNumberingAfterBreak="0">
    <w:nsid w:val="50BE5B08"/>
    <w:multiLevelType w:val="hybridMultilevel"/>
    <w:tmpl w:val="804456B0"/>
    <w:lvl w:ilvl="0" w:tplc="FC12E66E">
      <w:start w:val="1"/>
      <w:numFmt w:val="decimal"/>
      <w:lvlText w:val="%1."/>
      <w:lvlJc w:val="left"/>
      <w:pPr>
        <w:ind w:left="644" w:hanging="360"/>
      </w:pPr>
      <w:rPr>
        <w:rFonts w:hint="default"/>
        <w:color w:val="000000" w:themeColor="text1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4" w15:restartNumberingAfterBreak="0">
    <w:nsid w:val="51863E2F"/>
    <w:multiLevelType w:val="hybridMultilevel"/>
    <w:tmpl w:val="4A46BCE0"/>
    <w:lvl w:ilvl="0" w:tplc="3F728888">
      <w:start w:val="1"/>
      <w:numFmt w:val="decimal"/>
      <w:lvlText w:val="%1."/>
      <w:lvlJc w:val="left"/>
      <w:pPr>
        <w:ind w:left="121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2" w:hanging="360"/>
      </w:pPr>
    </w:lvl>
    <w:lvl w:ilvl="2" w:tplc="0419001B" w:tentative="1">
      <w:start w:val="1"/>
      <w:numFmt w:val="lowerRoman"/>
      <w:lvlText w:val="%3."/>
      <w:lvlJc w:val="right"/>
      <w:pPr>
        <w:ind w:left="2652" w:hanging="180"/>
      </w:pPr>
    </w:lvl>
    <w:lvl w:ilvl="3" w:tplc="0419000F" w:tentative="1">
      <w:start w:val="1"/>
      <w:numFmt w:val="decimal"/>
      <w:lvlText w:val="%4."/>
      <w:lvlJc w:val="left"/>
      <w:pPr>
        <w:ind w:left="3372" w:hanging="360"/>
      </w:pPr>
    </w:lvl>
    <w:lvl w:ilvl="4" w:tplc="04190019" w:tentative="1">
      <w:start w:val="1"/>
      <w:numFmt w:val="lowerLetter"/>
      <w:lvlText w:val="%5."/>
      <w:lvlJc w:val="left"/>
      <w:pPr>
        <w:ind w:left="4092" w:hanging="360"/>
      </w:pPr>
    </w:lvl>
    <w:lvl w:ilvl="5" w:tplc="0419001B" w:tentative="1">
      <w:start w:val="1"/>
      <w:numFmt w:val="lowerRoman"/>
      <w:lvlText w:val="%6."/>
      <w:lvlJc w:val="right"/>
      <w:pPr>
        <w:ind w:left="4812" w:hanging="180"/>
      </w:pPr>
    </w:lvl>
    <w:lvl w:ilvl="6" w:tplc="0419000F" w:tentative="1">
      <w:start w:val="1"/>
      <w:numFmt w:val="decimal"/>
      <w:lvlText w:val="%7."/>
      <w:lvlJc w:val="left"/>
      <w:pPr>
        <w:ind w:left="5532" w:hanging="360"/>
      </w:pPr>
    </w:lvl>
    <w:lvl w:ilvl="7" w:tplc="04190019" w:tentative="1">
      <w:start w:val="1"/>
      <w:numFmt w:val="lowerLetter"/>
      <w:lvlText w:val="%8."/>
      <w:lvlJc w:val="left"/>
      <w:pPr>
        <w:ind w:left="6252" w:hanging="360"/>
      </w:pPr>
    </w:lvl>
    <w:lvl w:ilvl="8" w:tplc="0419001B" w:tentative="1">
      <w:start w:val="1"/>
      <w:numFmt w:val="lowerRoman"/>
      <w:lvlText w:val="%9."/>
      <w:lvlJc w:val="right"/>
      <w:pPr>
        <w:ind w:left="6972" w:hanging="180"/>
      </w:pPr>
    </w:lvl>
  </w:abstractNum>
  <w:abstractNum w:abstractNumId="15" w15:restartNumberingAfterBreak="0">
    <w:nsid w:val="519058DD"/>
    <w:multiLevelType w:val="hybridMultilevel"/>
    <w:tmpl w:val="F260F49A"/>
    <w:lvl w:ilvl="0" w:tplc="25F21396">
      <w:start w:val="1"/>
      <w:numFmt w:val="decimal"/>
      <w:lvlText w:val="%1)"/>
      <w:lvlJc w:val="left"/>
      <w:pPr>
        <w:ind w:left="90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6" w15:restartNumberingAfterBreak="0">
    <w:nsid w:val="529F6F8E"/>
    <w:multiLevelType w:val="hybridMultilevel"/>
    <w:tmpl w:val="FAC4CE2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54321C8"/>
    <w:multiLevelType w:val="multilevel"/>
    <w:tmpl w:val="55D2E60E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56C34E4A"/>
    <w:multiLevelType w:val="hybridMultilevel"/>
    <w:tmpl w:val="F086EAB4"/>
    <w:lvl w:ilvl="0" w:tplc="D47646D6">
      <w:start w:val="1"/>
      <w:numFmt w:val="decimal"/>
      <w:lvlText w:val="%1."/>
      <w:lvlJc w:val="left"/>
      <w:pPr>
        <w:ind w:left="27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490" w:hanging="360"/>
      </w:pPr>
    </w:lvl>
    <w:lvl w:ilvl="2" w:tplc="0419001B" w:tentative="1">
      <w:start w:val="1"/>
      <w:numFmt w:val="lowerRoman"/>
      <w:lvlText w:val="%3."/>
      <w:lvlJc w:val="right"/>
      <w:pPr>
        <w:ind w:left="4210" w:hanging="180"/>
      </w:pPr>
    </w:lvl>
    <w:lvl w:ilvl="3" w:tplc="0419000F" w:tentative="1">
      <w:start w:val="1"/>
      <w:numFmt w:val="decimal"/>
      <w:lvlText w:val="%4."/>
      <w:lvlJc w:val="left"/>
      <w:pPr>
        <w:ind w:left="4930" w:hanging="360"/>
      </w:pPr>
    </w:lvl>
    <w:lvl w:ilvl="4" w:tplc="04190019" w:tentative="1">
      <w:start w:val="1"/>
      <w:numFmt w:val="lowerLetter"/>
      <w:lvlText w:val="%5."/>
      <w:lvlJc w:val="left"/>
      <w:pPr>
        <w:ind w:left="5650" w:hanging="360"/>
      </w:pPr>
    </w:lvl>
    <w:lvl w:ilvl="5" w:tplc="0419001B" w:tentative="1">
      <w:start w:val="1"/>
      <w:numFmt w:val="lowerRoman"/>
      <w:lvlText w:val="%6."/>
      <w:lvlJc w:val="right"/>
      <w:pPr>
        <w:ind w:left="6370" w:hanging="180"/>
      </w:pPr>
    </w:lvl>
    <w:lvl w:ilvl="6" w:tplc="0419000F" w:tentative="1">
      <w:start w:val="1"/>
      <w:numFmt w:val="decimal"/>
      <w:lvlText w:val="%7."/>
      <w:lvlJc w:val="left"/>
      <w:pPr>
        <w:ind w:left="7090" w:hanging="360"/>
      </w:pPr>
    </w:lvl>
    <w:lvl w:ilvl="7" w:tplc="04190019" w:tentative="1">
      <w:start w:val="1"/>
      <w:numFmt w:val="lowerLetter"/>
      <w:lvlText w:val="%8."/>
      <w:lvlJc w:val="left"/>
      <w:pPr>
        <w:ind w:left="7810" w:hanging="360"/>
      </w:pPr>
    </w:lvl>
    <w:lvl w:ilvl="8" w:tplc="0419001B" w:tentative="1">
      <w:start w:val="1"/>
      <w:numFmt w:val="lowerRoman"/>
      <w:lvlText w:val="%9."/>
      <w:lvlJc w:val="right"/>
      <w:pPr>
        <w:ind w:left="8530" w:hanging="180"/>
      </w:pPr>
    </w:lvl>
  </w:abstractNum>
  <w:abstractNum w:abstractNumId="19" w15:restartNumberingAfterBreak="0">
    <w:nsid w:val="584E5FE3"/>
    <w:multiLevelType w:val="hybridMultilevel"/>
    <w:tmpl w:val="8990E1B0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0" w15:restartNumberingAfterBreak="0">
    <w:nsid w:val="5D2946FF"/>
    <w:multiLevelType w:val="hybridMultilevel"/>
    <w:tmpl w:val="E17CDC2A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1" w15:restartNumberingAfterBreak="0">
    <w:nsid w:val="5EF34F7B"/>
    <w:multiLevelType w:val="hybridMultilevel"/>
    <w:tmpl w:val="EDBAA47E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2" w15:restartNumberingAfterBreak="0">
    <w:nsid w:val="5FEF1B02"/>
    <w:multiLevelType w:val="hybridMultilevel"/>
    <w:tmpl w:val="A3267DCE"/>
    <w:lvl w:ilvl="0" w:tplc="04190001">
      <w:start w:val="1"/>
      <w:numFmt w:val="bullet"/>
      <w:lvlText w:val=""/>
      <w:lvlJc w:val="left"/>
      <w:pPr>
        <w:ind w:left="75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14" w:hanging="360"/>
      </w:pPr>
      <w:rPr>
        <w:rFonts w:ascii="Wingdings" w:hAnsi="Wingdings" w:hint="default"/>
      </w:rPr>
    </w:lvl>
  </w:abstractNum>
  <w:abstractNum w:abstractNumId="23" w15:restartNumberingAfterBreak="0">
    <w:nsid w:val="64D74B53"/>
    <w:multiLevelType w:val="hybridMultilevel"/>
    <w:tmpl w:val="4A46BCE0"/>
    <w:lvl w:ilvl="0" w:tplc="3F728888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4" w15:restartNumberingAfterBreak="0">
    <w:nsid w:val="6A017DF7"/>
    <w:multiLevelType w:val="hybridMultilevel"/>
    <w:tmpl w:val="0A9C6152"/>
    <w:lvl w:ilvl="0" w:tplc="B96C0730">
      <w:start w:val="1"/>
      <w:numFmt w:val="decimal"/>
      <w:lvlText w:val="%1."/>
      <w:lvlJc w:val="left"/>
      <w:pPr>
        <w:ind w:left="71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36" w:hanging="360"/>
      </w:pPr>
    </w:lvl>
    <w:lvl w:ilvl="2" w:tplc="0419001B" w:tentative="1">
      <w:start w:val="1"/>
      <w:numFmt w:val="lowerRoman"/>
      <w:lvlText w:val="%3."/>
      <w:lvlJc w:val="right"/>
      <w:pPr>
        <w:ind w:left="2156" w:hanging="180"/>
      </w:pPr>
    </w:lvl>
    <w:lvl w:ilvl="3" w:tplc="0419000F" w:tentative="1">
      <w:start w:val="1"/>
      <w:numFmt w:val="decimal"/>
      <w:lvlText w:val="%4."/>
      <w:lvlJc w:val="left"/>
      <w:pPr>
        <w:ind w:left="2876" w:hanging="360"/>
      </w:pPr>
    </w:lvl>
    <w:lvl w:ilvl="4" w:tplc="04190019" w:tentative="1">
      <w:start w:val="1"/>
      <w:numFmt w:val="lowerLetter"/>
      <w:lvlText w:val="%5."/>
      <w:lvlJc w:val="left"/>
      <w:pPr>
        <w:ind w:left="3596" w:hanging="360"/>
      </w:pPr>
    </w:lvl>
    <w:lvl w:ilvl="5" w:tplc="0419001B" w:tentative="1">
      <w:start w:val="1"/>
      <w:numFmt w:val="lowerRoman"/>
      <w:lvlText w:val="%6."/>
      <w:lvlJc w:val="right"/>
      <w:pPr>
        <w:ind w:left="4316" w:hanging="180"/>
      </w:pPr>
    </w:lvl>
    <w:lvl w:ilvl="6" w:tplc="0419000F" w:tentative="1">
      <w:start w:val="1"/>
      <w:numFmt w:val="decimal"/>
      <w:lvlText w:val="%7."/>
      <w:lvlJc w:val="left"/>
      <w:pPr>
        <w:ind w:left="5036" w:hanging="360"/>
      </w:pPr>
    </w:lvl>
    <w:lvl w:ilvl="7" w:tplc="04190019" w:tentative="1">
      <w:start w:val="1"/>
      <w:numFmt w:val="lowerLetter"/>
      <w:lvlText w:val="%8."/>
      <w:lvlJc w:val="left"/>
      <w:pPr>
        <w:ind w:left="5756" w:hanging="360"/>
      </w:pPr>
    </w:lvl>
    <w:lvl w:ilvl="8" w:tplc="0419001B" w:tentative="1">
      <w:start w:val="1"/>
      <w:numFmt w:val="lowerRoman"/>
      <w:lvlText w:val="%9."/>
      <w:lvlJc w:val="right"/>
      <w:pPr>
        <w:ind w:left="6476" w:hanging="180"/>
      </w:pPr>
    </w:lvl>
  </w:abstractNum>
  <w:abstractNum w:abstractNumId="25" w15:restartNumberingAfterBreak="0">
    <w:nsid w:val="6D790830"/>
    <w:multiLevelType w:val="hybridMultilevel"/>
    <w:tmpl w:val="AD123D06"/>
    <w:lvl w:ilvl="0" w:tplc="536473B6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6" w15:restartNumberingAfterBreak="0">
    <w:nsid w:val="6F556084"/>
    <w:multiLevelType w:val="multilevel"/>
    <w:tmpl w:val="D1CAEB40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7" w15:restartNumberingAfterBreak="0">
    <w:nsid w:val="6FF90140"/>
    <w:multiLevelType w:val="hybridMultilevel"/>
    <w:tmpl w:val="56683060"/>
    <w:lvl w:ilvl="0" w:tplc="5F9C4C94">
      <w:start w:val="1"/>
      <w:numFmt w:val="decimal"/>
      <w:lvlText w:val="%1)"/>
      <w:lvlJc w:val="left"/>
      <w:pPr>
        <w:ind w:left="14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28" w15:restartNumberingAfterBreak="0">
    <w:nsid w:val="70855B43"/>
    <w:multiLevelType w:val="hybridMultilevel"/>
    <w:tmpl w:val="B67C54FA"/>
    <w:lvl w:ilvl="0" w:tplc="15E2D876">
      <w:start w:val="1"/>
      <w:numFmt w:val="decimal"/>
      <w:lvlText w:val="%1."/>
      <w:lvlJc w:val="left"/>
      <w:pPr>
        <w:ind w:left="81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39" w:hanging="360"/>
      </w:pPr>
    </w:lvl>
    <w:lvl w:ilvl="2" w:tplc="0419001B" w:tentative="1">
      <w:start w:val="1"/>
      <w:numFmt w:val="lowerRoman"/>
      <w:lvlText w:val="%3."/>
      <w:lvlJc w:val="right"/>
      <w:pPr>
        <w:ind w:left="2259" w:hanging="180"/>
      </w:pPr>
    </w:lvl>
    <w:lvl w:ilvl="3" w:tplc="0419000F" w:tentative="1">
      <w:start w:val="1"/>
      <w:numFmt w:val="decimal"/>
      <w:lvlText w:val="%4."/>
      <w:lvlJc w:val="left"/>
      <w:pPr>
        <w:ind w:left="2979" w:hanging="360"/>
      </w:pPr>
    </w:lvl>
    <w:lvl w:ilvl="4" w:tplc="04190019" w:tentative="1">
      <w:start w:val="1"/>
      <w:numFmt w:val="lowerLetter"/>
      <w:lvlText w:val="%5."/>
      <w:lvlJc w:val="left"/>
      <w:pPr>
        <w:ind w:left="3699" w:hanging="360"/>
      </w:pPr>
    </w:lvl>
    <w:lvl w:ilvl="5" w:tplc="0419001B" w:tentative="1">
      <w:start w:val="1"/>
      <w:numFmt w:val="lowerRoman"/>
      <w:lvlText w:val="%6."/>
      <w:lvlJc w:val="right"/>
      <w:pPr>
        <w:ind w:left="4419" w:hanging="180"/>
      </w:pPr>
    </w:lvl>
    <w:lvl w:ilvl="6" w:tplc="0419000F" w:tentative="1">
      <w:start w:val="1"/>
      <w:numFmt w:val="decimal"/>
      <w:lvlText w:val="%7."/>
      <w:lvlJc w:val="left"/>
      <w:pPr>
        <w:ind w:left="5139" w:hanging="360"/>
      </w:pPr>
    </w:lvl>
    <w:lvl w:ilvl="7" w:tplc="04190019" w:tentative="1">
      <w:start w:val="1"/>
      <w:numFmt w:val="lowerLetter"/>
      <w:lvlText w:val="%8."/>
      <w:lvlJc w:val="left"/>
      <w:pPr>
        <w:ind w:left="5859" w:hanging="360"/>
      </w:pPr>
    </w:lvl>
    <w:lvl w:ilvl="8" w:tplc="0419001B" w:tentative="1">
      <w:start w:val="1"/>
      <w:numFmt w:val="lowerRoman"/>
      <w:lvlText w:val="%9."/>
      <w:lvlJc w:val="right"/>
      <w:pPr>
        <w:ind w:left="6579" w:hanging="180"/>
      </w:pPr>
    </w:lvl>
  </w:abstractNum>
  <w:abstractNum w:abstractNumId="29" w15:restartNumberingAfterBreak="0">
    <w:nsid w:val="730B314B"/>
    <w:multiLevelType w:val="hybridMultilevel"/>
    <w:tmpl w:val="A1C8E5C6"/>
    <w:lvl w:ilvl="0" w:tplc="E6BC485E">
      <w:start w:val="11"/>
      <w:numFmt w:val="decimal"/>
      <w:lvlText w:val="%1."/>
      <w:lvlJc w:val="left"/>
      <w:pPr>
        <w:ind w:left="3621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4907" w:hanging="360"/>
      </w:pPr>
    </w:lvl>
    <w:lvl w:ilvl="2" w:tplc="0419001B" w:tentative="1">
      <w:start w:val="1"/>
      <w:numFmt w:val="lowerRoman"/>
      <w:lvlText w:val="%3."/>
      <w:lvlJc w:val="right"/>
      <w:pPr>
        <w:ind w:left="5627" w:hanging="180"/>
      </w:pPr>
    </w:lvl>
    <w:lvl w:ilvl="3" w:tplc="0419000F" w:tentative="1">
      <w:start w:val="1"/>
      <w:numFmt w:val="decimal"/>
      <w:lvlText w:val="%4."/>
      <w:lvlJc w:val="left"/>
      <w:pPr>
        <w:ind w:left="6347" w:hanging="360"/>
      </w:pPr>
    </w:lvl>
    <w:lvl w:ilvl="4" w:tplc="04190019" w:tentative="1">
      <w:start w:val="1"/>
      <w:numFmt w:val="lowerLetter"/>
      <w:lvlText w:val="%5."/>
      <w:lvlJc w:val="left"/>
      <w:pPr>
        <w:ind w:left="7067" w:hanging="360"/>
      </w:pPr>
    </w:lvl>
    <w:lvl w:ilvl="5" w:tplc="0419001B" w:tentative="1">
      <w:start w:val="1"/>
      <w:numFmt w:val="lowerRoman"/>
      <w:lvlText w:val="%6."/>
      <w:lvlJc w:val="right"/>
      <w:pPr>
        <w:ind w:left="7787" w:hanging="180"/>
      </w:pPr>
    </w:lvl>
    <w:lvl w:ilvl="6" w:tplc="0419000F" w:tentative="1">
      <w:start w:val="1"/>
      <w:numFmt w:val="decimal"/>
      <w:lvlText w:val="%7."/>
      <w:lvlJc w:val="left"/>
      <w:pPr>
        <w:ind w:left="8507" w:hanging="360"/>
      </w:pPr>
    </w:lvl>
    <w:lvl w:ilvl="7" w:tplc="04190019" w:tentative="1">
      <w:start w:val="1"/>
      <w:numFmt w:val="lowerLetter"/>
      <w:lvlText w:val="%8."/>
      <w:lvlJc w:val="left"/>
      <w:pPr>
        <w:ind w:left="9227" w:hanging="360"/>
      </w:pPr>
    </w:lvl>
    <w:lvl w:ilvl="8" w:tplc="0419001B" w:tentative="1">
      <w:start w:val="1"/>
      <w:numFmt w:val="lowerRoman"/>
      <w:lvlText w:val="%9."/>
      <w:lvlJc w:val="right"/>
      <w:pPr>
        <w:ind w:left="9947" w:hanging="180"/>
      </w:pPr>
    </w:lvl>
  </w:abstractNum>
  <w:abstractNum w:abstractNumId="30" w15:restartNumberingAfterBreak="0">
    <w:nsid w:val="73FD0808"/>
    <w:multiLevelType w:val="hybridMultilevel"/>
    <w:tmpl w:val="8460D3AE"/>
    <w:lvl w:ilvl="0" w:tplc="3D4CD928">
      <w:start w:val="1"/>
      <w:numFmt w:val="bullet"/>
      <w:lvlText w:val=""/>
      <w:lvlJc w:val="left"/>
      <w:pPr>
        <w:ind w:left="117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9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1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3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5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7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9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1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39" w:hanging="360"/>
      </w:pPr>
      <w:rPr>
        <w:rFonts w:ascii="Wingdings" w:hAnsi="Wingdings" w:hint="default"/>
      </w:rPr>
    </w:lvl>
  </w:abstractNum>
  <w:abstractNum w:abstractNumId="31" w15:restartNumberingAfterBreak="0">
    <w:nsid w:val="75B875FD"/>
    <w:multiLevelType w:val="hybridMultilevel"/>
    <w:tmpl w:val="B67C54FA"/>
    <w:lvl w:ilvl="0" w:tplc="15E2D876">
      <w:start w:val="1"/>
      <w:numFmt w:val="decimal"/>
      <w:lvlText w:val="%1."/>
      <w:lvlJc w:val="left"/>
      <w:pPr>
        <w:ind w:left="81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39" w:hanging="360"/>
      </w:pPr>
    </w:lvl>
    <w:lvl w:ilvl="2" w:tplc="0419001B" w:tentative="1">
      <w:start w:val="1"/>
      <w:numFmt w:val="lowerRoman"/>
      <w:lvlText w:val="%3."/>
      <w:lvlJc w:val="right"/>
      <w:pPr>
        <w:ind w:left="2259" w:hanging="180"/>
      </w:pPr>
    </w:lvl>
    <w:lvl w:ilvl="3" w:tplc="0419000F" w:tentative="1">
      <w:start w:val="1"/>
      <w:numFmt w:val="decimal"/>
      <w:lvlText w:val="%4."/>
      <w:lvlJc w:val="left"/>
      <w:pPr>
        <w:ind w:left="2979" w:hanging="360"/>
      </w:pPr>
    </w:lvl>
    <w:lvl w:ilvl="4" w:tplc="04190019" w:tentative="1">
      <w:start w:val="1"/>
      <w:numFmt w:val="lowerLetter"/>
      <w:lvlText w:val="%5."/>
      <w:lvlJc w:val="left"/>
      <w:pPr>
        <w:ind w:left="3699" w:hanging="360"/>
      </w:pPr>
    </w:lvl>
    <w:lvl w:ilvl="5" w:tplc="0419001B" w:tentative="1">
      <w:start w:val="1"/>
      <w:numFmt w:val="lowerRoman"/>
      <w:lvlText w:val="%6."/>
      <w:lvlJc w:val="right"/>
      <w:pPr>
        <w:ind w:left="4419" w:hanging="180"/>
      </w:pPr>
    </w:lvl>
    <w:lvl w:ilvl="6" w:tplc="0419000F" w:tentative="1">
      <w:start w:val="1"/>
      <w:numFmt w:val="decimal"/>
      <w:lvlText w:val="%7."/>
      <w:lvlJc w:val="left"/>
      <w:pPr>
        <w:ind w:left="5139" w:hanging="360"/>
      </w:pPr>
    </w:lvl>
    <w:lvl w:ilvl="7" w:tplc="04190019" w:tentative="1">
      <w:start w:val="1"/>
      <w:numFmt w:val="lowerLetter"/>
      <w:lvlText w:val="%8."/>
      <w:lvlJc w:val="left"/>
      <w:pPr>
        <w:ind w:left="5859" w:hanging="360"/>
      </w:pPr>
    </w:lvl>
    <w:lvl w:ilvl="8" w:tplc="0419001B" w:tentative="1">
      <w:start w:val="1"/>
      <w:numFmt w:val="lowerRoman"/>
      <w:lvlText w:val="%9."/>
      <w:lvlJc w:val="right"/>
      <w:pPr>
        <w:ind w:left="6579" w:hanging="180"/>
      </w:pPr>
    </w:lvl>
  </w:abstractNum>
  <w:abstractNum w:abstractNumId="32" w15:restartNumberingAfterBreak="0">
    <w:nsid w:val="76295957"/>
    <w:multiLevelType w:val="hybridMultilevel"/>
    <w:tmpl w:val="42867DD0"/>
    <w:lvl w:ilvl="0" w:tplc="421ED1C0">
      <w:start w:val="1"/>
      <w:numFmt w:val="decimal"/>
      <w:lvlText w:val="%1)"/>
      <w:lvlJc w:val="left"/>
      <w:pPr>
        <w:ind w:left="1803" w:hanging="109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3" w15:restartNumberingAfterBreak="0">
    <w:nsid w:val="7D981518"/>
    <w:multiLevelType w:val="hybridMultilevel"/>
    <w:tmpl w:val="E9F4BE7C"/>
    <w:lvl w:ilvl="0" w:tplc="3D4CD928">
      <w:start w:val="1"/>
      <w:numFmt w:val="bullet"/>
      <w:lvlText w:val=""/>
      <w:lvlJc w:val="left"/>
      <w:pPr>
        <w:ind w:left="117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9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1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3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5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7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9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1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39" w:hanging="360"/>
      </w:pPr>
      <w:rPr>
        <w:rFonts w:ascii="Wingdings" w:hAnsi="Wingdings" w:hint="default"/>
      </w:rPr>
    </w:lvl>
  </w:abstractNum>
  <w:num w:numId="1">
    <w:abstractNumId w:val="21"/>
  </w:num>
  <w:num w:numId="2">
    <w:abstractNumId w:val="24"/>
  </w:num>
  <w:num w:numId="3">
    <w:abstractNumId w:val="2"/>
  </w:num>
  <w:num w:numId="4">
    <w:abstractNumId w:val="33"/>
  </w:num>
  <w:num w:numId="5">
    <w:abstractNumId w:val="6"/>
  </w:num>
  <w:num w:numId="6">
    <w:abstractNumId w:val="30"/>
  </w:num>
  <w:num w:numId="7">
    <w:abstractNumId w:val="15"/>
  </w:num>
  <w:num w:numId="8">
    <w:abstractNumId w:val="31"/>
  </w:num>
  <w:num w:numId="9">
    <w:abstractNumId w:val="19"/>
  </w:num>
  <w:num w:numId="10">
    <w:abstractNumId w:val="4"/>
  </w:num>
  <w:num w:numId="11">
    <w:abstractNumId w:val="1"/>
  </w:num>
  <w:num w:numId="12">
    <w:abstractNumId w:val="5"/>
  </w:num>
  <w:num w:numId="13">
    <w:abstractNumId w:val="10"/>
  </w:num>
  <w:num w:numId="14">
    <w:abstractNumId w:val="9"/>
  </w:num>
  <w:num w:numId="15">
    <w:abstractNumId w:val="28"/>
  </w:num>
  <w:num w:numId="16">
    <w:abstractNumId w:val="22"/>
  </w:num>
  <w:num w:numId="17">
    <w:abstractNumId w:val="0"/>
  </w:num>
  <w:num w:numId="18">
    <w:abstractNumId w:val="20"/>
  </w:num>
  <w:num w:numId="19">
    <w:abstractNumId w:val="26"/>
  </w:num>
  <w:num w:numId="20">
    <w:abstractNumId w:val="8"/>
  </w:num>
  <w:num w:numId="21">
    <w:abstractNumId w:val="29"/>
  </w:num>
  <w:num w:numId="22">
    <w:abstractNumId w:val="32"/>
  </w:num>
  <w:num w:numId="23">
    <w:abstractNumId w:val="27"/>
  </w:num>
  <w:num w:numId="24">
    <w:abstractNumId w:val="7"/>
  </w:num>
  <w:num w:numId="25">
    <w:abstractNumId w:val="25"/>
  </w:num>
  <w:num w:numId="26">
    <w:abstractNumId w:val="14"/>
  </w:num>
  <w:num w:numId="27">
    <w:abstractNumId w:val="12"/>
  </w:num>
  <w:num w:numId="28">
    <w:abstractNumId w:val="23"/>
  </w:num>
  <w:num w:numId="29">
    <w:abstractNumId w:val="18"/>
  </w:num>
  <w:num w:numId="30">
    <w:abstractNumId w:val="17"/>
  </w:num>
  <w:num w:numId="31">
    <w:abstractNumId w:val="13"/>
  </w:num>
  <w:num w:numId="32">
    <w:abstractNumId w:val="16"/>
  </w:num>
  <w:num w:numId="33">
    <w:abstractNumId w:val="11"/>
  </w:num>
  <w:num w:numId="3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proofState w:spelling="clean" w:grammar="clean"/>
  <w:defaultTabStop w:val="709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B5B26"/>
    <w:rsid w:val="00006A54"/>
    <w:rsid w:val="00007AF7"/>
    <w:rsid w:val="000112A0"/>
    <w:rsid w:val="00014933"/>
    <w:rsid w:val="00016698"/>
    <w:rsid w:val="0001799E"/>
    <w:rsid w:val="00021114"/>
    <w:rsid w:val="000237B4"/>
    <w:rsid w:val="00023917"/>
    <w:rsid w:val="00026662"/>
    <w:rsid w:val="00026C00"/>
    <w:rsid w:val="00027BA2"/>
    <w:rsid w:val="00030ABB"/>
    <w:rsid w:val="00030C18"/>
    <w:rsid w:val="0003216E"/>
    <w:rsid w:val="0003260A"/>
    <w:rsid w:val="00032FEC"/>
    <w:rsid w:val="0003311E"/>
    <w:rsid w:val="00035799"/>
    <w:rsid w:val="000367C1"/>
    <w:rsid w:val="00037520"/>
    <w:rsid w:val="0004170A"/>
    <w:rsid w:val="000418F1"/>
    <w:rsid w:val="00042071"/>
    <w:rsid w:val="00043CCA"/>
    <w:rsid w:val="00044189"/>
    <w:rsid w:val="00047500"/>
    <w:rsid w:val="000521A4"/>
    <w:rsid w:val="000526B7"/>
    <w:rsid w:val="00053BF0"/>
    <w:rsid w:val="000607EC"/>
    <w:rsid w:val="00063768"/>
    <w:rsid w:val="00063B64"/>
    <w:rsid w:val="000654AA"/>
    <w:rsid w:val="00065B3B"/>
    <w:rsid w:val="00065DF7"/>
    <w:rsid w:val="0006659B"/>
    <w:rsid w:val="0006666D"/>
    <w:rsid w:val="0007613C"/>
    <w:rsid w:val="00076589"/>
    <w:rsid w:val="00076AFF"/>
    <w:rsid w:val="00080E96"/>
    <w:rsid w:val="00081CB8"/>
    <w:rsid w:val="00082A4D"/>
    <w:rsid w:val="00082CE2"/>
    <w:rsid w:val="0008377E"/>
    <w:rsid w:val="00086790"/>
    <w:rsid w:val="0008728D"/>
    <w:rsid w:val="00093D8A"/>
    <w:rsid w:val="00095924"/>
    <w:rsid w:val="00096F41"/>
    <w:rsid w:val="000970D1"/>
    <w:rsid w:val="000973C2"/>
    <w:rsid w:val="00097F47"/>
    <w:rsid w:val="000A0D97"/>
    <w:rsid w:val="000A0FB1"/>
    <w:rsid w:val="000A1532"/>
    <w:rsid w:val="000A2109"/>
    <w:rsid w:val="000B18DA"/>
    <w:rsid w:val="000B2E5D"/>
    <w:rsid w:val="000C3716"/>
    <w:rsid w:val="000C6950"/>
    <w:rsid w:val="000C6A94"/>
    <w:rsid w:val="000C6CC3"/>
    <w:rsid w:val="000D0671"/>
    <w:rsid w:val="000D12E5"/>
    <w:rsid w:val="000D27C8"/>
    <w:rsid w:val="000D4CEE"/>
    <w:rsid w:val="000D7519"/>
    <w:rsid w:val="000D75E8"/>
    <w:rsid w:val="000E096A"/>
    <w:rsid w:val="000E0AFE"/>
    <w:rsid w:val="000E1105"/>
    <w:rsid w:val="000E2799"/>
    <w:rsid w:val="000E334C"/>
    <w:rsid w:val="000E46BD"/>
    <w:rsid w:val="000F3ADE"/>
    <w:rsid w:val="000F5122"/>
    <w:rsid w:val="0010094C"/>
    <w:rsid w:val="001021E7"/>
    <w:rsid w:val="001024A0"/>
    <w:rsid w:val="00103758"/>
    <w:rsid w:val="00105D55"/>
    <w:rsid w:val="00106F94"/>
    <w:rsid w:val="00110228"/>
    <w:rsid w:val="00111256"/>
    <w:rsid w:val="00112EBD"/>
    <w:rsid w:val="00113D16"/>
    <w:rsid w:val="00114127"/>
    <w:rsid w:val="001159B2"/>
    <w:rsid w:val="001169F6"/>
    <w:rsid w:val="001175C3"/>
    <w:rsid w:val="001222AD"/>
    <w:rsid w:val="00126613"/>
    <w:rsid w:val="00127891"/>
    <w:rsid w:val="00130326"/>
    <w:rsid w:val="00131EE0"/>
    <w:rsid w:val="001409BA"/>
    <w:rsid w:val="001437F6"/>
    <w:rsid w:val="00146384"/>
    <w:rsid w:val="00147FC6"/>
    <w:rsid w:val="00150064"/>
    <w:rsid w:val="00151D81"/>
    <w:rsid w:val="00151E23"/>
    <w:rsid w:val="001520A8"/>
    <w:rsid w:val="00154345"/>
    <w:rsid w:val="0015441E"/>
    <w:rsid w:val="00157C8A"/>
    <w:rsid w:val="001646D9"/>
    <w:rsid w:val="00164FE2"/>
    <w:rsid w:val="00166736"/>
    <w:rsid w:val="00170536"/>
    <w:rsid w:val="00172CFE"/>
    <w:rsid w:val="001738AE"/>
    <w:rsid w:val="0017519D"/>
    <w:rsid w:val="00177415"/>
    <w:rsid w:val="00177CF0"/>
    <w:rsid w:val="00177DF7"/>
    <w:rsid w:val="00182662"/>
    <w:rsid w:val="00190E13"/>
    <w:rsid w:val="0019420E"/>
    <w:rsid w:val="001967F2"/>
    <w:rsid w:val="0019768E"/>
    <w:rsid w:val="001A19FE"/>
    <w:rsid w:val="001A355C"/>
    <w:rsid w:val="001A4376"/>
    <w:rsid w:val="001A547F"/>
    <w:rsid w:val="001A5E96"/>
    <w:rsid w:val="001A7B7F"/>
    <w:rsid w:val="001B09DD"/>
    <w:rsid w:val="001B1583"/>
    <w:rsid w:val="001B699F"/>
    <w:rsid w:val="001B7367"/>
    <w:rsid w:val="001B7C59"/>
    <w:rsid w:val="001C1F06"/>
    <w:rsid w:val="001C3332"/>
    <w:rsid w:val="001C4C48"/>
    <w:rsid w:val="001D04B3"/>
    <w:rsid w:val="001D0EA5"/>
    <w:rsid w:val="001D1022"/>
    <w:rsid w:val="001D4370"/>
    <w:rsid w:val="001D57D4"/>
    <w:rsid w:val="001D5C44"/>
    <w:rsid w:val="001D73AA"/>
    <w:rsid w:val="001D7995"/>
    <w:rsid w:val="001E095E"/>
    <w:rsid w:val="001E0CF0"/>
    <w:rsid w:val="001E386E"/>
    <w:rsid w:val="001E498A"/>
    <w:rsid w:val="001E72E7"/>
    <w:rsid w:val="001F00CB"/>
    <w:rsid w:val="001F391B"/>
    <w:rsid w:val="001F4A8A"/>
    <w:rsid w:val="001F4D6A"/>
    <w:rsid w:val="001F5D91"/>
    <w:rsid w:val="001F7A99"/>
    <w:rsid w:val="00205B67"/>
    <w:rsid w:val="0020658B"/>
    <w:rsid w:val="002113AE"/>
    <w:rsid w:val="0021214C"/>
    <w:rsid w:val="00213CAE"/>
    <w:rsid w:val="00213D07"/>
    <w:rsid w:val="002142CD"/>
    <w:rsid w:val="00214DD8"/>
    <w:rsid w:val="00214DDD"/>
    <w:rsid w:val="00216D42"/>
    <w:rsid w:val="00217382"/>
    <w:rsid w:val="00220E1F"/>
    <w:rsid w:val="0022259B"/>
    <w:rsid w:val="00226616"/>
    <w:rsid w:val="00231CBD"/>
    <w:rsid w:val="002329A6"/>
    <w:rsid w:val="0023353A"/>
    <w:rsid w:val="002339AC"/>
    <w:rsid w:val="0023627D"/>
    <w:rsid w:val="00237167"/>
    <w:rsid w:val="00240970"/>
    <w:rsid w:val="00240F81"/>
    <w:rsid w:val="0024148B"/>
    <w:rsid w:val="00241FBE"/>
    <w:rsid w:val="002428FF"/>
    <w:rsid w:val="00244EAF"/>
    <w:rsid w:val="00247D43"/>
    <w:rsid w:val="00251467"/>
    <w:rsid w:val="00251D10"/>
    <w:rsid w:val="00251D7B"/>
    <w:rsid w:val="00253105"/>
    <w:rsid w:val="002533E5"/>
    <w:rsid w:val="002540EF"/>
    <w:rsid w:val="00257EF0"/>
    <w:rsid w:val="00261479"/>
    <w:rsid w:val="002617D1"/>
    <w:rsid w:val="00262320"/>
    <w:rsid w:val="00262B80"/>
    <w:rsid w:val="00264858"/>
    <w:rsid w:val="00264FF2"/>
    <w:rsid w:val="00265440"/>
    <w:rsid w:val="00272D04"/>
    <w:rsid w:val="00273014"/>
    <w:rsid w:val="00273392"/>
    <w:rsid w:val="002737C3"/>
    <w:rsid w:val="0027731E"/>
    <w:rsid w:val="0027742A"/>
    <w:rsid w:val="00282789"/>
    <w:rsid w:val="00286215"/>
    <w:rsid w:val="0028697E"/>
    <w:rsid w:val="0028778F"/>
    <w:rsid w:val="00287B1E"/>
    <w:rsid w:val="0029236E"/>
    <w:rsid w:val="00293036"/>
    <w:rsid w:val="00293547"/>
    <w:rsid w:val="00295D65"/>
    <w:rsid w:val="00296EE7"/>
    <w:rsid w:val="002A3AD7"/>
    <w:rsid w:val="002A405B"/>
    <w:rsid w:val="002A4C19"/>
    <w:rsid w:val="002B2144"/>
    <w:rsid w:val="002B2D9D"/>
    <w:rsid w:val="002B3FE1"/>
    <w:rsid w:val="002B47EB"/>
    <w:rsid w:val="002B50A3"/>
    <w:rsid w:val="002B5517"/>
    <w:rsid w:val="002B6A70"/>
    <w:rsid w:val="002B7881"/>
    <w:rsid w:val="002C1218"/>
    <w:rsid w:val="002C161C"/>
    <w:rsid w:val="002C2FC9"/>
    <w:rsid w:val="002C44B9"/>
    <w:rsid w:val="002C5016"/>
    <w:rsid w:val="002C5225"/>
    <w:rsid w:val="002C56BD"/>
    <w:rsid w:val="002C5EAE"/>
    <w:rsid w:val="002C6B94"/>
    <w:rsid w:val="002C6BD7"/>
    <w:rsid w:val="002C6E57"/>
    <w:rsid w:val="002D0ED9"/>
    <w:rsid w:val="002D3270"/>
    <w:rsid w:val="002D3295"/>
    <w:rsid w:val="002D4CA7"/>
    <w:rsid w:val="002D654E"/>
    <w:rsid w:val="002D6F24"/>
    <w:rsid w:val="002D711C"/>
    <w:rsid w:val="002E7F99"/>
    <w:rsid w:val="002F1047"/>
    <w:rsid w:val="002F12B6"/>
    <w:rsid w:val="002F3157"/>
    <w:rsid w:val="002F696F"/>
    <w:rsid w:val="002F6C89"/>
    <w:rsid w:val="002F6D43"/>
    <w:rsid w:val="00300FE0"/>
    <w:rsid w:val="00306880"/>
    <w:rsid w:val="00311415"/>
    <w:rsid w:val="003139C4"/>
    <w:rsid w:val="00316BD4"/>
    <w:rsid w:val="00321413"/>
    <w:rsid w:val="0032530D"/>
    <w:rsid w:val="00325B14"/>
    <w:rsid w:val="00326AA4"/>
    <w:rsid w:val="00327E1F"/>
    <w:rsid w:val="003312ED"/>
    <w:rsid w:val="00331B8E"/>
    <w:rsid w:val="00334F12"/>
    <w:rsid w:val="00341C11"/>
    <w:rsid w:val="003438E7"/>
    <w:rsid w:val="0034660C"/>
    <w:rsid w:val="00347A43"/>
    <w:rsid w:val="003524E9"/>
    <w:rsid w:val="00353025"/>
    <w:rsid w:val="003547E6"/>
    <w:rsid w:val="00355311"/>
    <w:rsid w:val="00355750"/>
    <w:rsid w:val="00357C76"/>
    <w:rsid w:val="00360131"/>
    <w:rsid w:val="00361E69"/>
    <w:rsid w:val="00366911"/>
    <w:rsid w:val="00366F15"/>
    <w:rsid w:val="00373920"/>
    <w:rsid w:val="003753C4"/>
    <w:rsid w:val="003762CA"/>
    <w:rsid w:val="00376ED6"/>
    <w:rsid w:val="00376F02"/>
    <w:rsid w:val="00376F65"/>
    <w:rsid w:val="003774CC"/>
    <w:rsid w:val="00377CDE"/>
    <w:rsid w:val="0038031A"/>
    <w:rsid w:val="00380FC4"/>
    <w:rsid w:val="00381DE4"/>
    <w:rsid w:val="00383E72"/>
    <w:rsid w:val="00384E94"/>
    <w:rsid w:val="00387B2A"/>
    <w:rsid w:val="0039004B"/>
    <w:rsid w:val="00392F27"/>
    <w:rsid w:val="00397A2D"/>
    <w:rsid w:val="003A1622"/>
    <w:rsid w:val="003A1C93"/>
    <w:rsid w:val="003A25B3"/>
    <w:rsid w:val="003A3772"/>
    <w:rsid w:val="003A40A9"/>
    <w:rsid w:val="003A5237"/>
    <w:rsid w:val="003A5BFD"/>
    <w:rsid w:val="003B0C80"/>
    <w:rsid w:val="003B2BFE"/>
    <w:rsid w:val="003B2F66"/>
    <w:rsid w:val="003B547B"/>
    <w:rsid w:val="003B59D7"/>
    <w:rsid w:val="003C0209"/>
    <w:rsid w:val="003C0834"/>
    <w:rsid w:val="003C18C1"/>
    <w:rsid w:val="003C2877"/>
    <w:rsid w:val="003C345D"/>
    <w:rsid w:val="003C34D5"/>
    <w:rsid w:val="003C3EE2"/>
    <w:rsid w:val="003C4DAA"/>
    <w:rsid w:val="003C6E34"/>
    <w:rsid w:val="003C70FD"/>
    <w:rsid w:val="003D08F5"/>
    <w:rsid w:val="003D0FAA"/>
    <w:rsid w:val="003D22BC"/>
    <w:rsid w:val="003D7650"/>
    <w:rsid w:val="003E1724"/>
    <w:rsid w:val="003E6D1A"/>
    <w:rsid w:val="003F100F"/>
    <w:rsid w:val="003F1780"/>
    <w:rsid w:val="003F1EFB"/>
    <w:rsid w:val="003F296C"/>
    <w:rsid w:val="003F3CBE"/>
    <w:rsid w:val="003F45CA"/>
    <w:rsid w:val="003F796B"/>
    <w:rsid w:val="00403804"/>
    <w:rsid w:val="004041BB"/>
    <w:rsid w:val="00404EDE"/>
    <w:rsid w:val="00405649"/>
    <w:rsid w:val="004157D5"/>
    <w:rsid w:val="00416B55"/>
    <w:rsid w:val="00416E01"/>
    <w:rsid w:val="00421D0F"/>
    <w:rsid w:val="00421E12"/>
    <w:rsid w:val="0042395B"/>
    <w:rsid w:val="00423D98"/>
    <w:rsid w:val="00425BA2"/>
    <w:rsid w:val="004269BC"/>
    <w:rsid w:val="00426B97"/>
    <w:rsid w:val="0042766D"/>
    <w:rsid w:val="00437D8F"/>
    <w:rsid w:val="00437EB8"/>
    <w:rsid w:val="00443A47"/>
    <w:rsid w:val="00444D95"/>
    <w:rsid w:val="0044663E"/>
    <w:rsid w:val="00447259"/>
    <w:rsid w:val="00450494"/>
    <w:rsid w:val="00452421"/>
    <w:rsid w:val="00452EEA"/>
    <w:rsid w:val="004531A1"/>
    <w:rsid w:val="0045390C"/>
    <w:rsid w:val="00453AA2"/>
    <w:rsid w:val="004544F1"/>
    <w:rsid w:val="00460030"/>
    <w:rsid w:val="0046199F"/>
    <w:rsid w:val="00463DF4"/>
    <w:rsid w:val="0046574D"/>
    <w:rsid w:val="00473B24"/>
    <w:rsid w:val="00473BA1"/>
    <w:rsid w:val="0047425F"/>
    <w:rsid w:val="004744C7"/>
    <w:rsid w:val="004748D6"/>
    <w:rsid w:val="00475D7A"/>
    <w:rsid w:val="00476BF0"/>
    <w:rsid w:val="00476DBF"/>
    <w:rsid w:val="004778B2"/>
    <w:rsid w:val="00477C66"/>
    <w:rsid w:val="0048160E"/>
    <w:rsid w:val="00482049"/>
    <w:rsid w:val="00483816"/>
    <w:rsid w:val="004873CC"/>
    <w:rsid w:val="0049238B"/>
    <w:rsid w:val="00493237"/>
    <w:rsid w:val="004967FC"/>
    <w:rsid w:val="004A1A1B"/>
    <w:rsid w:val="004A1AD4"/>
    <w:rsid w:val="004A2DC0"/>
    <w:rsid w:val="004A317C"/>
    <w:rsid w:val="004A5C3E"/>
    <w:rsid w:val="004A6F72"/>
    <w:rsid w:val="004B054C"/>
    <w:rsid w:val="004B28E9"/>
    <w:rsid w:val="004B481F"/>
    <w:rsid w:val="004B5031"/>
    <w:rsid w:val="004B5F43"/>
    <w:rsid w:val="004B7ADE"/>
    <w:rsid w:val="004C08CB"/>
    <w:rsid w:val="004C1E47"/>
    <w:rsid w:val="004C3985"/>
    <w:rsid w:val="004C4062"/>
    <w:rsid w:val="004C6EAC"/>
    <w:rsid w:val="004C767E"/>
    <w:rsid w:val="004C7F91"/>
    <w:rsid w:val="004D033A"/>
    <w:rsid w:val="004D0DEF"/>
    <w:rsid w:val="004D4CE3"/>
    <w:rsid w:val="004D69E7"/>
    <w:rsid w:val="004E0E0F"/>
    <w:rsid w:val="004E34DB"/>
    <w:rsid w:val="004E4A58"/>
    <w:rsid w:val="004E4FE9"/>
    <w:rsid w:val="004F0620"/>
    <w:rsid w:val="004F426F"/>
    <w:rsid w:val="004F7DFD"/>
    <w:rsid w:val="0050020A"/>
    <w:rsid w:val="00501F6B"/>
    <w:rsid w:val="00503014"/>
    <w:rsid w:val="005031AD"/>
    <w:rsid w:val="005039D1"/>
    <w:rsid w:val="005052BF"/>
    <w:rsid w:val="005054B2"/>
    <w:rsid w:val="00505521"/>
    <w:rsid w:val="00505943"/>
    <w:rsid w:val="00505F8C"/>
    <w:rsid w:val="0050732C"/>
    <w:rsid w:val="00510175"/>
    <w:rsid w:val="00514430"/>
    <w:rsid w:val="00523341"/>
    <w:rsid w:val="005237D1"/>
    <w:rsid w:val="00523863"/>
    <w:rsid w:val="00523C0B"/>
    <w:rsid w:val="005240BB"/>
    <w:rsid w:val="005255A2"/>
    <w:rsid w:val="00525E2C"/>
    <w:rsid w:val="00526B36"/>
    <w:rsid w:val="005275B7"/>
    <w:rsid w:val="00527B3C"/>
    <w:rsid w:val="00531A50"/>
    <w:rsid w:val="005329B5"/>
    <w:rsid w:val="005332E2"/>
    <w:rsid w:val="00535F9F"/>
    <w:rsid w:val="005366BD"/>
    <w:rsid w:val="00537E96"/>
    <w:rsid w:val="00540797"/>
    <w:rsid w:val="005412FF"/>
    <w:rsid w:val="00541C2B"/>
    <w:rsid w:val="00541FFA"/>
    <w:rsid w:val="005444C3"/>
    <w:rsid w:val="00546288"/>
    <w:rsid w:val="00546A4A"/>
    <w:rsid w:val="005512E4"/>
    <w:rsid w:val="00551427"/>
    <w:rsid w:val="005519E7"/>
    <w:rsid w:val="00552233"/>
    <w:rsid w:val="0055331B"/>
    <w:rsid w:val="005534FF"/>
    <w:rsid w:val="005535DC"/>
    <w:rsid w:val="005538CA"/>
    <w:rsid w:val="005620BB"/>
    <w:rsid w:val="0056268B"/>
    <w:rsid w:val="00563FB2"/>
    <w:rsid w:val="00564707"/>
    <w:rsid w:val="00566700"/>
    <w:rsid w:val="00567592"/>
    <w:rsid w:val="00567FAB"/>
    <w:rsid w:val="005735B3"/>
    <w:rsid w:val="00573D35"/>
    <w:rsid w:val="00574497"/>
    <w:rsid w:val="00576B4F"/>
    <w:rsid w:val="00582794"/>
    <w:rsid w:val="00582AD8"/>
    <w:rsid w:val="00583D45"/>
    <w:rsid w:val="00584F56"/>
    <w:rsid w:val="0058673C"/>
    <w:rsid w:val="00586D2F"/>
    <w:rsid w:val="00586EC2"/>
    <w:rsid w:val="0059286C"/>
    <w:rsid w:val="00595EB5"/>
    <w:rsid w:val="00596B00"/>
    <w:rsid w:val="00597EA7"/>
    <w:rsid w:val="005A2F76"/>
    <w:rsid w:val="005A34FD"/>
    <w:rsid w:val="005A52C7"/>
    <w:rsid w:val="005A5EC0"/>
    <w:rsid w:val="005B0E37"/>
    <w:rsid w:val="005B1121"/>
    <w:rsid w:val="005B1142"/>
    <w:rsid w:val="005B1DD3"/>
    <w:rsid w:val="005B33F6"/>
    <w:rsid w:val="005B3666"/>
    <w:rsid w:val="005B4C0D"/>
    <w:rsid w:val="005B5538"/>
    <w:rsid w:val="005C1A35"/>
    <w:rsid w:val="005C1ED9"/>
    <w:rsid w:val="005C2A7B"/>
    <w:rsid w:val="005C3084"/>
    <w:rsid w:val="005C30CF"/>
    <w:rsid w:val="005C36FA"/>
    <w:rsid w:val="005C4384"/>
    <w:rsid w:val="005C4467"/>
    <w:rsid w:val="005C6708"/>
    <w:rsid w:val="005C7C04"/>
    <w:rsid w:val="005D0A13"/>
    <w:rsid w:val="005D1261"/>
    <w:rsid w:val="005D315C"/>
    <w:rsid w:val="005D498A"/>
    <w:rsid w:val="005D5FA9"/>
    <w:rsid w:val="005E0432"/>
    <w:rsid w:val="005E3FB1"/>
    <w:rsid w:val="005E46C8"/>
    <w:rsid w:val="005E5BC4"/>
    <w:rsid w:val="005E69C2"/>
    <w:rsid w:val="005E70F8"/>
    <w:rsid w:val="005F11ED"/>
    <w:rsid w:val="005F2E5D"/>
    <w:rsid w:val="005F5213"/>
    <w:rsid w:val="005F59CB"/>
    <w:rsid w:val="005F5B6C"/>
    <w:rsid w:val="005F6026"/>
    <w:rsid w:val="005F6DE0"/>
    <w:rsid w:val="005F6DFF"/>
    <w:rsid w:val="00602795"/>
    <w:rsid w:val="0060343F"/>
    <w:rsid w:val="006053A9"/>
    <w:rsid w:val="0060766C"/>
    <w:rsid w:val="006104F9"/>
    <w:rsid w:val="00613536"/>
    <w:rsid w:val="00613D09"/>
    <w:rsid w:val="00614899"/>
    <w:rsid w:val="00616142"/>
    <w:rsid w:val="00616746"/>
    <w:rsid w:val="00620834"/>
    <w:rsid w:val="00623D3A"/>
    <w:rsid w:val="006252E7"/>
    <w:rsid w:val="00630232"/>
    <w:rsid w:val="0063095E"/>
    <w:rsid w:val="00631040"/>
    <w:rsid w:val="0063273F"/>
    <w:rsid w:val="00633E85"/>
    <w:rsid w:val="006372B9"/>
    <w:rsid w:val="006379B5"/>
    <w:rsid w:val="00640A5C"/>
    <w:rsid w:val="00641B9D"/>
    <w:rsid w:val="00642C40"/>
    <w:rsid w:val="0064353E"/>
    <w:rsid w:val="006458E2"/>
    <w:rsid w:val="00647A02"/>
    <w:rsid w:val="00650ED8"/>
    <w:rsid w:val="00654C4E"/>
    <w:rsid w:val="00656D18"/>
    <w:rsid w:val="006578A2"/>
    <w:rsid w:val="006604F9"/>
    <w:rsid w:val="006605DF"/>
    <w:rsid w:val="00663AF9"/>
    <w:rsid w:val="00663CE5"/>
    <w:rsid w:val="00663EDB"/>
    <w:rsid w:val="00665222"/>
    <w:rsid w:val="006653CB"/>
    <w:rsid w:val="00665612"/>
    <w:rsid w:val="0066750C"/>
    <w:rsid w:val="0067263A"/>
    <w:rsid w:val="00675C6D"/>
    <w:rsid w:val="006803A7"/>
    <w:rsid w:val="0068061A"/>
    <w:rsid w:val="00680BFB"/>
    <w:rsid w:val="00680FF6"/>
    <w:rsid w:val="00681013"/>
    <w:rsid w:val="00681A74"/>
    <w:rsid w:val="0068588A"/>
    <w:rsid w:val="00685FF3"/>
    <w:rsid w:val="0068652B"/>
    <w:rsid w:val="00690224"/>
    <w:rsid w:val="00691E8F"/>
    <w:rsid w:val="00692918"/>
    <w:rsid w:val="00693A3D"/>
    <w:rsid w:val="006945D2"/>
    <w:rsid w:val="00695026"/>
    <w:rsid w:val="00695EA1"/>
    <w:rsid w:val="006A09AC"/>
    <w:rsid w:val="006A0C2B"/>
    <w:rsid w:val="006A222E"/>
    <w:rsid w:val="006A3950"/>
    <w:rsid w:val="006A6C5D"/>
    <w:rsid w:val="006A7F78"/>
    <w:rsid w:val="006B08E8"/>
    <w:rsid w:val="006B2765"/>
    <w:rsid w:val="006B31AC"/>
    <w:rsid w:val="006B3D89"/>
    <w:rsid w:val="006B41F3"/>
    <w:rsid w:val="006B4687"/>
    <w:rsid w:val="006B62F8"/>
    <w:rsid w:val="006B6AA5"/>
    <w:rsid w:val="006B6D60"/>
    <w:rsid w:val="006B715F"/>
    <w:rsid w:val="006B748D"/>
    <w:rsid w:val="006B7C1E"/>
    <w:rsid w:val="006C0B50"/>
    <w:rsid w:val="006C22F0"/>
    <w:rsid w:val="006C242D"/>
    <w:rsid w:val="006C2B5C"/>
    <w:rsid w:val="006C3B31"/>
    <w:rsid w:val="006C4A63"/>
    <w:rsid w:val="006C5411"/>
    <w:rsid w:val="006C54C0"/>
    <w:rsid w:val="006C662A"/>
    <w:rsid w:val="006D3C97"/>
    <w:rsid w:val="006D5651"/>
    <w:rsid w:val="006D7E21"/>
    <w:rsid w:val="006E0049"/>
    <w:rsid w:val="006E18BF"/>
    <w:rsid w:val="006E1F7E"/>
    <w:rsid w:val="006E20C5"/>
    <w:rsid w:val="006E22F7"/>
    <w:rsid w:val="006E23B8"/>
    <w:rsid w:val="006E40A4"/>
    <w:rsid w:val="006E6E37"/>
    <w:rsid w:val="006F09F1"/>
    <w:rsid w:val="006F1203"/>
    <w:rsid w:val="006F4B3A"/>
    <w:rsid w:val="006F5743"/>
    <w:rsid w:val="006F6483"/>
    <w:rsid w:val="00705867"/>
    <w:rsid w:val="007101C7"/>
    <w:rsid w:val="007142EA"/>
    <w:rsid w:val="0072396F"/>
    <w:rsid w:val="0072748F"/>
    <w:rsid w:val="007300F1"/>
    <w:rsid w:val="00730FB3"/>
    <w:rsid w:val="0073247A"/>
    <w:rsid w:val="00735829"/>
    <w:rsid w:val="00735B19"/>
    <w:rsid w:val="00736687"/>
    <w:rsid w:val="00737017"/>
    <w:rsid w:val="00740B33"/>
    <w:rsid w:val="00740CD0"/>
    <w:rsid w:val="00740FFF"/>
    <w:rsid w:val="007413EB"/>
    <w:rsid w:val="00744C2B"/>
    <w:rsid w:val="007511F1"/>
    <w:rsid w:val="00754893"/>
    <w:rsid w:val="00754CD6"/>
    <w:rsid w:val="007557BF"/>
    <w:rsid w:val="007608E8"/>
    <w:rsid w:val="007612CD"/>
    <w:rsid w:val="007624F0"/>
    <w:rsid w:val="00765D35"/>
    <w:rsid w:val="00770FD9"/>
    <w:rsid w:val="007715D7"/>
    <w:rsid w:val="00772E30"/>
    <w:rsid w:val="00774C80"/>
    <w:rsid w:val="00776333"/>
    <w:rsid w:val="00776F21"/>
    <w:rsid w:val="00780688"/>
    <w:rsid w:val="00781AB7"/>
    <w:rsid w:val="00781CB0"/>
    <w:rsid w:val="007833FF"/>
    <w:rsid w:val="00783A5B"/>
    <w:rsid w:val="00784E86"/>
    <w:rsid w:val="00785947"/>
    <w:rsid w:val="00786187"/>
    <w:rsid w:val="0078739F"/>
    <w:rsid w:val="007902E1"/>
    <w:rsid w:val="00791FF4"/>
    <w:rsid w:val="007920AF"/>
    <w:rsid w:val="007926DE"/>
    <w:rsid w:val="007928F6"/>
    <w:rsid w:val="00794A9B"/>
    <w:rsid w:val="00796025"/>
    <w:rsid w:val="007A0BAD"/>
    <w:rsid w:val="007A3896"/>
    <w:rsid w:val="007A503C"/>
    <w:rsid w:val="007A70D1"/>
    <w:rsid w:val="007B3DD6"/>
    <w:rsid w:val="007B47AF"/>
    <w:rsid w:val="007B5EAD"/>
    <w:rsid w:val="007B64BF"/>
    <w:rsid w:val="007B64D6"/>
    <w:rsid w:val="007C3491"/>
    <w:rsid w:val="007C431D"/>
    <w:rsid w:val="007C5D39"/>
    <w:rsid w:val="007D1B61"/>
    <w:rsid w:val="007D35CF"/>
    <w:rsid w:val="007D38FA"/>
    <w:rsid w:val="007D40FC"/>
    <w:rsid w:val="007D583D"/>
    <w:rsid w:val="007D6A04"/>
    <w:rsid w:val="007D7409"/>
    <w:rsid w:val="007F1BA2"/>
    <w:rsid w:val="007F3464"/>
    <w:rsid w:val="007F39FA"/>
    <w:rsid w:val="007F661F"/>
    <w:rsid w:val="007F7608"/>
    <w:rsid w:val="00803162"/>
    <w:rsid w:val="008031D5"/>
    <w:rsid w:val="0080394A"/>
    <w:rsid w:val="0080501B"/>
    <w:rsid w:val="008051F1"/>
    <w:rsid w:val="00805813"/>
    <w:rsid w:val="008066F3"/>
    <w:rsid w:val="0080734A"/>
    <w:rsid w:val="00807C0F"/>
    <w:rsid w:val="00810E0C"/>
    <w:rsid w:val="008125F5"/>
    <w:rsid w:val="00813B74"/>
    <w:rsid w:val="00813ECA"/>
    <w:rsid w:val="00815660"/>
    <w:rsid w:val="00821D02"/>
    <w:rsid w:val="0082216A"/>
    <w:rsid w:val="008222BB"/>
    <w:rsid w:val="008223AA"/>
    <w:rsid w:val="0083031A"/>
    <w:rsid w:val="00830BE7"/>
    <w:rsid w:val="00830E2C"/>
    <w:rsid w:val="008317B2"/>
    <w:rsid w:val="0083193D"/>
    <w:rsid w:val="00832C23"/>
    <w:rsid w:val="00833291"/>
    <w:rsid w:val="00833B29"/>
    <w:rsid w:val="008352D5"/>
    <w:rsid w:val="0083617B"/>
    <w:rsid w:val="00836D46"/>
    <w:rsid w:val="00843E18"/>
    <w:rsid w:val="00845AB8"/>
    <w:rsid w:val="00845F76"/>
    <w:rsid w:val="00855EA1"/>
    <w:rsid w:val="00856819"/>
    <w:rsid w:val="00856CB5"/>
    <w:rsid w:val="00860721"/>
    <w:rsid w:val="00861758"/>
    <w:rsid w:val="0086287D"/>
    <w:rsid w:val="00862F4C"/>
    <w:rsid w:val="008634A2"/>
    <w:rsid w:val="00863F16"/>
    <w:rsid w:val="00866258"/>
    <w:rsid w:val="00871FFA"/>
    <w:rsid w:val="00872BFC"/>
    <w:rsid w:val="00874ADA"/>
    <w:rsid w:val="008751E0"/>
    <w:rsid w:val="0087544B"/>
    <w:rsid w:val="0087618E"/>
    <w:rsid w:val="008761FA"/>
    <w:rsid w:val="00881604"/>
    <w:rsid w:val="008851DC"/>
    <w:rsid w:val="008875FA"/>
    <w:rsid w:val="00887DBA"/>
    <w:rsid w:val="00887F61"/>
    <w:rsid w:val="00891D16"/>
    <w:rsid w:val="00897B9F"/>
    <w:rsid w:val="00897CCF"/>
    <w:rsid w:val="008A01CD"/>
    <w:rsid w:val="008A0986"/>
    <w:rsid w:val="008A134E"/>
    <w:rsid w:val="008A1E60"/>
    <w:rsid w:val="008A4796"/>
    <w:rsid w:val="008A4DF9"/>
    <w:rsid w:val="008A55F5"/>
    <w:rsid w:val="008A7127"/>
    <w:rsid w:val="008A75F7"/>
    <w:rsid w:val="008B2ED4"/>
    <w:rsid w:val="008B45A7"/>
    <w:rsid w:val="008B6B02"/>
    <w:rsid w:val="008B6C3A"/>
    <w:rsid w:val="008B7325"/>
    <w:rsid w:val="008C01F5"/>
    <w:rsid w:val="008C05D1"/>
    <w:rsid w:val="008C098A"/>
    <w:rsid w:val="008C1E35"/>
    <w:rsid w:val="008C3273"/>
    <w:rsid w:val="008C3A83"/>
    <w:rsid w:val="008C5535"/>
    <w:rsid w:val="008C7A6F"/>
    <w:rsid w:val="008D015D"/>
    <w:rsid w:val="008D0EC9"/>
    <w:rsid w:val="008D2D58"/>
    <w:rsid w:val="008D3F21"/>
    <w:rsid w:val="008D43B7"/>
    <w:rsid w:val="008D50B1"/>
    <w:rsid w:val="008D58BA"/>
    <w:rsid w:val="008D76BD"/>
    <w:rsid w:val="008D7FAB"/>
    <w:rsid w:val="008E63BF"/>
    <w:rsid w:val="008E6827"/>
    <w:rsid w:val="00900592"/>
    <w:rsid w:val="00901B18"/>
    <w:rsid w:val="00902C01"/>
    <w:rsid w:val="009037D3"/>
    <w:rsid w:val="00903C8E"/>
    <w:rsid w:val="00904A0F"/>
    <w:rsid w:val="00905095"/>
    <w:rsid w:val="009051FA"/>
    <w:rsid w:val="00907F37"/>
    <w:rsid w:val="00910570"/>
    <w:rsid w:val="00913B89"/>
    <w:rsid w:val="00914D04"/>
    <w:rsid w:val="00914F60"/>
    <w:rsid w:val="00915355"/>
    <w:rsid w:val="009172B7"/>
    <w:rsid w:val="00920712"/>
    <w:rsid w:val="00920882"/>
    <w:rsid w:val="00922CEB"/>
    <w:rsid w:val="009236E8"/>
    <w:rsid w:val="00930C63"/>
    <w:rsid w:val="00931961"/>
    <w:rsid w:val="00935103"/>
    <w:rsid w:val="00937F06"/>
    <w:rsid w:val="009405DB"/>
    <w:rsid w:val="009408ED"/>
    <w:rsid w:val="00940D32"/>
    <w:rsid w:val="0094174E"/>
    <w:rsid w:val="00943CA5"/>
    <w:rsid w:val="00947938"/>
    <w:rsid w:val="00952EE7"/>
    <w:rsid w:val="00953377"/>
    <w:rsid w:val="00953B45"/>
    <w:rsid w:val="00957C31"/>
    <w:rsid w:val="0096308E"/>
    <w:rsid w:val="0096323F"/>
    <w:rsid w:val="00964DC0"/>
    <w:rsid w:val="00965CD7"/>
    <w:rsid w:val="00966A74"/>
    <w:rsid w:val="00966FC1"/>
    <w:rsid w:val="00971181"/>
    <w:rsid w:val="0097257A"/>
    <w:rsid w:val="00972EEA"/>
    <w:rsid w:val="009730A2"/>
    <w:rsid w:val="00974453"/>
    <w:rsid w:val="009776B7"/>
    <w:rsid w:val="00980913"/>
    <w:rsid w:val="00982668"/>
    <w:rsid w:val="00982C1C"/>
    <w:rsid w:val="00982FB7"/>
    <w:rsid w:val="00983EC5"/>
    <w:rsid w:val="00985D15"/>
    <w:rsid w:val="00986D60"/>
    <w:rsid w:val="00987E34"/>
    <w:rsid w:val="009903DF"/>
    <w:rsid w:val="00994558"/>
    <w:rsid w:val="0099518B"/>
    <w:rsid w:val="009A2C86"/>
    <w:rsid w:val="009A39EF"/>
    <w:rsid w:val="009A6A62"/>
    <w:rsid w:val="009B0358"/>
    <w:rsid w:val="009B3621"/>
    <w:rsid w:val="009B5628"/>
    <w:rsid w:val="009B5F34"/>
    <w:rsid w:val="009B6CBD"/>
    <w:rsid w:val="009B7549"/>
    <w:rsid w:val="009C0EEE"/>
    <w:rsid w:val="009C365A"/>
    <w:rsid w:val="009C4433"/>
    <w:rsid w:val="009C5D20"/>
    <w:rsid w:val="009C6647"/>
    <w:rsid w:val="009C7F23"/>
    <w:rsid w:val="009D0B74"/>
    <w:rsid w:val="009D28F4"/>
    <w:rsid w:val="009D5474"/>
    <w:rsid w:val="009D7ADC"/>
    <w:rsid w:val="009E0FFE"/>
    <w:rsid w:val="009E149E"/>
    <w:rsid w:val="009E1FE6"/>
    <w:rsid w:val="009E5AAF"/>
    <w:rsid w:val="009E694F"/>
    <w:rsid w:val="009F071F"/>
    <w:rsid w:val="009F0736"/>
    <w:rsid w:val="009F1467"/>
    <w:rsid w:val="009F7DAA"/>
    <w:rsid w:val="00A01CA2"/>
    <w:rsid w:val="00A020F6"/>
    <w:rsid w:val="00A04C54"/>
    <w:rsid w:val="00A0776F"/>
    <w:rsid w:val="00A10315"/>
    <w:rsid w:val="00A13C6A"/>
    <w:rsid w:val="00A14997"/>
    <w:rsid w:val="00A16F30"/>
    <w:rsid w:val="00A17A48"/>
    <w:rsid w:val="00A20528"/>
    <w:rsid w:val="00A20619"/>
    <w:rsid w:val="00A210FB"/>
    <w:rsid w:val="00A21740"/>
    <w:rsid w:val="00A24637"/>
    <w:rsid w:val="00A24ED5"/>
    <w:rsid w:val="00A26A91"/>
    <w:rsid w:val="00A32630"/>
    <w:rsid w:val="00A33CFA"/>
    <w:rsid w:val="00A3407B"/>
    <w:rsid w:val="00A35508"/>
    <w:rsid w:val="00A4357B"/>
    <w:rsid w:val="00A44986"/>
    <w:rsid w:val="00A4595D"/>
    <w:rsid w:val="00A45BED"/>
    <w:rsid w:val="00A509D0"/>
    <w:rsid w:val="00A55A0A"/>
    <w:rsid w:val="00A56D0C"/>
    <w:rsid w:val="00A625D6"/>
    <w:rsid w:val="00A62A86"/>
    <w:rsid w:val="00A633E0"/>
    <w:rsid w:val="00A63475"/>
    <w:rsid w:val="00A637E2"/>
    <w:rsid w:val="00A64FCC"/>
    <w:rsid w:val="00A67380"/>
    <w:rsid w:val="00A7270A"/>
    <w:rsid w:val="00A73A9A"/>
    <w:rsid w:val="00A744C2"/>
    <w:rsid w:val="00A751E3"/>
    <w:rsid w:val="00A7581C"/>
    <w:rsid w:val="00A81371"/>
    <w:rsid w:val="00A83C1C"/>
    <w:rsid w:val="00A84B29"/>
    <w:rsid w:val="00A84FBD"/>
    <w:rsid w:val="00A85516"/>
    <w:rsid w:val="00A855BF"/>
    <w:rsid w:val="00A90E4C"/>
    <w:rsid w:val="00A949C5"/>
    <w:rsid w:val="00A9789F"/>
    <w:rsid w:val="00A97D63"/>
    <w:rsid w:val="00AA1AA9"/>
    <w:rsid w:val="00AA1C16"/>
    <w:rsid w:val="00AA1D6F"/>
    <w:rsid w:val="00AA337F"/>
    <w:rsid w:val="00AA3E2F"/>
    <w:rsid w:val="00AA4446"/>
    <w:rsid w:val="00AA4B4B"/>
    <w:rsid w:val="00AA51B5"/>
    <w:rsid w:val="00AA5A97"/>
    <w:rsid w:val="00AA5CC3"/>
    <w:rsid w:val="00AA613A"/>
    <w:rsid w:val="00AA7580"/>
    <w:rsid w:val="00AB0072"/>
    <w:rsid w:val="00AB2838"/>
    <w:rsid w:val="00AB3F68"/>
    <w:rsid w:val="00AB4A6E"/>
    <w:rsid w:val="00AB5594"/>
    <w:rsid w:val="00AB76DB"/>
    <w:rsid w:val="00AC00D9"/>
    <w:rsid w:val="00AC29CE"/>
    <w:rsid w:val="00AC2C9E"/>
    <w:rsid w:val="00AC4D05"/>
    <w:rsid w:val="00AC5B36"/>
    <w:rsid w:val="00AC65E4"/>
    <w:rsid w:val="00AC6AFD"/>
    <w:rsid w:val="00AD3139"/>
    <w:rsid w:val="00AD5076"/>
    <w:rsid w:val="00AD6C29"/>
    <w:rsid w:val="00AD7032"/>
    <w:rsid w:val="00AD738C"/>
    <w:rsid w:val="00AD7FED"/>
    <w:rsid w:val="00AE49DD"/>
    <w:rsid w:val="00AE6F56"/>
    <w:rsid w:val="00AF4001"/>
    <w:rsid w:val="00AF4851"/>
    <w:rsid w:val="00AF4DC7"/>
    <w:rsid w:val="00AF71BD"/>
    <w:rsid w:val="00B01228"/>
    <w:rsid w:val="00B02B38"/>
    <w:rsid w:val="00B03617"/>
    <w:rsid w:val="00B03A7D"/>
    <w:rsid w:val="00B046CB"/>
    <w:rsid w:val="00B1146E"/>
    <w:rsid w:val="00B11D28"/>
    <w:rsid w:val="00B1326E"/>
    <w:rsid w:val="00B13FCC"/>
    <w:rsid w:val="00B20CD4"/>
    <w:rsid w:val="00B247EF"/>
    <w:rsid w:val="00B251AB"/>
    <w:rsid w:val="00B2522C"/>
    <w:rsid w:val="00B27B7C"/>
    <w:rsid w:val="00B31248"/>
    <w:rsid w:val="00B314F4"/>
    <w:rsid w:val="00B33192"/>
    <w:rsid w:val="00B35AC5"/>
    <w:rsid w:val="00B35ED1"/>
    <w:rsid w:val="00B3636D"/>
    <w:rsid w:val="00B36B29"/>
    <w:rsid w:val="00B40A7C"/>
    <w:rsid w:val="00B46020"/>
    <w:rsid w:val="00B46758"/>
    <w:rsid w:val="00B47E90"/>
    <w:rsid w:val="00B518D8"/>
    <w:rsid w:val="00B52485"/>
    <w:rsid w:val="00B52D8E"/>
    <w:rsid w:val="00B539BF"/>
    <w:rsid w:val="00B54713"/>
    <w:rsid w:val="00B63D24"/>
    <w:rsid w:val="00B6562A"/>
    <w:rsid w:val="00B66249"/>
    <w:rsid w:val="00B66AD1"/>
    <w:rsid w:val="00B714A0"/>
    <w:rsid w:val="00B71675"/>
    <w:rsid w:val="00B71B89"/>
    <w:rsid w:val="00B74526"/>
    <w:rsid w:val="00B7515F"/>
    <w:rsid w:val="00B756C4"/>
    <w:rsid w:val="00B80514"/>
    <w:rsid w:val="00B80AF0"/>
    <w:rsid w:val="00B8536E"/>
    <w:rsid w:val="00B858D2"/>
    <w:rsid w:val="00B90DF8"/>
    <w:rsid w:val="00B911EB"/>
    <w:rsid w:val="00B934C6"/>
    <w:rsid w:val="00B93BD3"/>
    <w:rsid w:val="00B94368"/>
    <w:rsid w:val="00B95083"/>
    <w:rsid w:val="00B97FBF"/>
    <w:rsid w:val="00BA10A9"/>
    <w:rsid w:val="00BA1394"/>
    <w:rsid w:val="00BA1E88"/>
    <w:rsid w:val="00BA4E75"/>
    <w:rsid w:val="00BA5099"/>
    <w:rsid w:val="00BA59A7"/>
    <w:rsid w:val="00BA6614"/>
    <w:rsid w:val="00BA6E4B"/>
    <w:rsid w:val="00BA6F2E"/>
    <w:rsid w:val="00BB037B"/>
    <w:rsid w:val="00BB08D3"/>
    <w:rsid w:val="00BB0C09"/>
    <w:rsid w:val="00BB346F"/>
    <w:rsid w:val="00BB3A7B"/>
    <w:rsid w:val="00BB466E"/>
    <w:rsid w:val="00BB6CE4"/>
    <w:rsid w:val="00BB7996"/>
    <w:rsid w:val="00BC1799"/>
    <w:rsid w:val="00BC1CC1"/>
    <w:rsid w:val="00BC2225"/>
    <w:rsid w:val="00BC3256"/>
    <w:rsid w:val="00BC4163"/>
    <w:rsid w:val="00BC4ECF"/>
    <w:rsid w:val="00BC786C"/>
    <w:rsid w:val="00BD0EF6"/>
    <w:rsid w:val="00BD5F23"/>
    <w:rsid w:val="00BD6A8A"/>
    <w:rsid w:val="00BD76FE"/>
    <w:rsid w:val="00BD772B"/>
    <w:rsid w:val="00BE0D7D"/>
    <w:rsid w:val="00BE5065"/>
    <w:rsid w:val="00BE5168"/>
    <w:rsid w:val="00BE5565"/>
    <w:rsid w:val="00BE5E42"/>
    <w:rsid w:val="00BE656A"/>
    <w:rsid w:val="00BE6B35"/>
    <w:rsid w:val="00BE7F28"/>
    <w:rsid w:val="00BF0421"/>
    <w:rsid w:val="00BF07B2"/>
    <w:rsid w:val="00BF1BDB"/>
    <w:rsid w:val="00BF4E8B"/>
    <w:rsid w:val="00BF5AEA"/>
    <w:rsid w:val="00BF6620"/>
    <w:rsid w:val="00BF6E4D"/>
    <w:rsid w:val="00BF7F47"/>
    <w:rsid w:val="00C0082C"/>
    <w:rsid w:val="00C03579"/>
    <w:rsid w:val="00C03675"/>
    <w:rsid w:val="00C0445F"/>
    <w:rsid w:val="00C0482D"/>
    <w:rsid w:val="00C05BC6"/>
    <w:rsid w:val="00C108C5"/>
    <w:rsid w:val="00C12554"/>
    <w:rsid w:val="00C14296"/>
    <w:rsid w:val="00C14564"/>
    <w:rsid w:val="00C16E4F"/>
    <w:rsid w:val="00C17638"/>
    <w:rsid w:val="00C20842"/>
    <w:rsid w:val="00C20E8E"/>
    <w:rsid w:val="00C22F29"/>
    <w:rsid w:val="00C23ECA"/>
    <w:rsid w:val="00C26DD8"/>
    <w:rsid w:val="00C26DEF"/>
    <w:rsid w:val="00C27CD6"/>
    <w:rsid w:val="00C3275C"/>
    <w:rsid w:val="00C32772"/>
    <w:rsid w:val="00C330EE"/>
    <w:rsid w:val="00C41228"/>
    <w:rsid w:val="00C41DB9"/>
    <w:rsid w:val="00C436FB"/>
    <w:rsid w:val="00C436FE"/>
    <w:rsid w:val="00C44D59"/>
    <w:rsid w:val="00C454D7"/>
    <w:rsid w:val="00C46FEA"/>
    <w:rsid w:val="00C4731B"/>
    <w:rsid w:val="00C50A26"/>
    <w:rsid w:val="00C53976"/>
    <w:rsid w:val="00C54964"/>
    <w:rsid w:val="00C55614"/>
    <w:rsid w:val="00C56B8A"/>
    <w:rsid w:val="00C577EC"/>
    <w:rsid w:val="00C603BB"/>
    <w:rsid w:val="00C6147B"/>
    <w:rsid w:val="00C62894"/>
    <w:rsid w:val="00C638B9"/>
    <w:rsid w:val="00C65017"/>
    <w:rsid w:val="00C661C9"/>
    <w:rsid w:val="00C7088C"/>
    <w:rsid w:val="00C708C9"/>
    <w:rsid w:val="00C73ADF"/>
    <w:rsid w:val="00C75E5E"/>
    <w:rsid w:val="00C779BB"/>
    <w:rsid w:val="00C81163"/>
    <w:rsid w:val="00C9322A"/>
    <w:rsid w:val="00C94CF0"/>
    <w:rsid w:val="00C96B45"/>
    <w:rsid w:val="00C96F5A"/>
    <w:rsid w:val="00C978A4"/>
    <w:rsid w:val="00C97904"/>
    <w:rsid w:val="00CA08E6"/>
    <w:rsid w:val="00CA0E57"/>
    <w:rsid w:val="00CA2314"/>
    <w:rsid w:val="00CA280C"/>
    <w:rsid w:val="00CA365A"/>
    <w:rsid w:val="00CA492E"/>
    <w:rsid w:val="00CA5B15"/>
    <w:rsid w:val="00CA6030"/>
    <w:rsid w:val="00CA7EB1"/>
    <w:rsid w:val="00CB0EB3"/>
    <w:rsid w:val="00CB22B7"/>
    <w:rsid w:val="00CB2E32"/>
    <w:rsid w:val="00CB5B26"/>
    <w:rsid w:val="00CB643E"/>
    <w:rsid w:val="00CC0262"/>
    <w:rsid w:val="00CD0E83"/>
    <w:rsid w:val="00CD103A"/>
    <w:rsid w:val="00CD3508"/>
    <w:rsid w:val="00CD5743"/>
    <w:rsid w:val="00CD5E75"/>
    <w:rsid w:val="00CD6711"/>
    <w:rsid w:val="00CD7321"/>
    <w:rsid w:val="00CE0BAE"/>
    <w:rsid w:val="00CE12F6"/>
    <w:rsid w:val="00CE30DE"/>
    <w:rsid w:val="00CE4048"/>
    <w:rsid w:val="00CE4C2F"/>
    <w:rsid w:val="00CF0325"/>
    <w:rsid w:val="00CF5CB0"/>
    <w:rsid w:val="00CF7537"/>
    <w:rsid w:val="00D00DCD"/>
    <w:rsid w:val="00D0147B"/>
    <w:rsid w:val="00D02860"/>
    <w:rsid w:val="00D0327B"/>
    <w:rsid w:val="00D034B5"/>
    <w:rsid w:val="00D03E5F"/>
    <w:rsid w:val="00D048EF"/>
    <w:rsid w:val="00D140F8"/>
    <w:rsid w:val="00D155E4"/>
    <w:rsid w:val="00D21C9F"/>
    <w:rsid w:val="00D220C8"/>
    <w:rsid w:val="00D225D2"/>
    <w:rsid w:val="00D23458"/>
    <w:rsid w:val="00D23484"/>
    <w:rsid w:val="00D25E36"/>
    <w:rsid w:val="00D27354"/>
    <w:rsid w:val="00D32DFE"/>
    <w:rsid w:val="00D33B65"/>
    <w:rsid w:val="00D353FE"/>
    <w:rsid w:val="00D356A8"/>
    <w:rsid w:val="00D3584A"/>
    <w:rsid w:val="00D35EC8"/>
    <w:rsid w:val="00D36703"/>
    <w:rsid w:val="00D43EE3"/>
    <w:rsid w:val="00D44C01"/>
    <w:rsid w:val="00D44D8C"/>
    <w:rsid w:val="00D458AC"/>
    <w:rsid w:val="00D45F4B"/>
    <w:rsid w:val="00D52A3F"/>
    <w:rsid w:val="00D5458F"/>
    <w:rsid w:val="00D55A48"/>
    <w:rsid w:val="00D56630"/>
    <w:rsid w:val="00D57381"/>
    <w:rsid w:val="00D573ED"/>
    <w:rsid w:val="00D6001D"/>
    <w:rsid w:val="00D6338E"/>
    <w:rsid w:val="00D66206"/>
    <w:rsid w:val="00D669D6"/>
    <w:rsid w:val="00D703F5"/>
    <w:rsid w:val="00D71255"/>
    <w:rsid w:val="00D72E2B"/>
    <w:rsid w:val="00D75700"/>
    <w:rsid w:val="00D77DFF"/>
    <w:rsid w:val="00D804E0"/>
    <w:rsid w:val="00D814B4"/>
    <w:rsid w:val="00D82EB1"/>
    <w:rsid w:val="00D8409E"/>
    <w:rsid w:val="00D850E3"/>
    <w:rsid w:val="00D859EF"/>
    <w:rsid w:val="00D873F7"/>
    <w:rsid w:val="00D876B4"/>
    <w:rsid w:val="00D87A35"/>
    <w:rsid w:val="00D87CF7"/>
    <w:rsid w:val="00D87DF2"/>
    <w:rsid w:val="00D90C6B"/>
    <w:rsid w:val="00D91800"/>
    <w:rsid w:val="00D93000"/>
    <w:rsid w:val="00D94259"/>
    <w:rsid w:val="00D95594"/>
    <w:rsid w:val="00DB0D24"/>
    <w:rsid w:val="00DB18D8"/>
    <w:rsid w:val="00DB3AB5"/>
    <w:rsid w:val="00DB4257"/>
    <w:rsid w:val="00DB5F74"/>
    <w:rsid w:val="00DC1C19"/>
    <w:rsid w:val="00DC48E7"/>
    <w:rsid w:val="00DC5F07"/>
    <w:rsid w:val="00DC698C"/>
    <w:rsid w:val="00DC7B17"/>
    <w:rsid w:val="00DC7C12"/>
    <w:rsid w:val="00DC7E9B"/>
    <w:rsid w:val="00DD204B"/>
    <w:rsid w:val="00DD2BB2"/>
    <w:rsid w:val="00DD2D1D"/>
    <w:rsid w:val="00DD33C1"/>
    <w:rsid w:val="00DD3B0A"/>
    <w:rsid w:val="00DD4140"/>
    <w:rsid w:val="00DD5235"/>
    <w:rsid w:val="00DD5C39"/>
    <w:rsid w:val="00DE057E"/>
    <w:rsid w:val="00DE1911"/>
    <w:rsid w:val="00DE3537"/>
    <w:rsid w:val="00DE36CD"/>
    <w:rsid w:val="00DE36FC"/>
    <w:rsid w:val="00DE41B7"/>
    <w:rsid w:val="00DE430E"/>
    <w:rsid w:val="00DE4BEF"/>
    <w:rsid w:val="00DE638B"/>
    <w:rsid w:val="00DF1A8B"/>
    <w:rsid w:val="00DF368D"/>
    <w:rsid w:val="00DF45E8"/>
    <w:rsid w:val="00DF527C"/>
    <w:rsid w:val="00DF6E0E"/>
    <w:rsid w:val="00E00907"/>
    <w:rsid w:val="00E030B4"/>
    <w:rsid w:val="00E04276"/>
    <w:rsid w:val="00E07572"/>
    <w:rsid w:val="00E075C2"/>
    <w:rsid w:val="00E13170"/>
    <w:rsid w:val="00E1497A"/>
    <w:rsid w:val="00E14C14"/>
    <w:rsid w:val="00E1528D"/>
    <w:rsid w:val="00E15FD4"/>
    <w:rsid w:val="00E1617B"/>
    <w:rsid w:val="00E16644"/>
    <w:rsid w:val="00E200B9"/>
    <w:rsid w:val="00E276A4"/>
    <w:rsid w:val="00E278FA"/>
    <w:rsid w:val="00E32A03"/>
    <w:rsid w:val="00E330A0"/>
    <w:rsid w:val="00E36165"/>
    <w:rsid w:val="00E4281B"/>
    <w:rsid w:val="00E43BAA"/>
    <w:rsid w:val="00E44EAC"/>
    <w:rsid w:val="00E475FB"/>
    <w:rsid w:val="00E504F1"/>
    <w:rsid w:val="00E50E54"/>
    <w:rsid w:val="00E52122"/>
    <w:rsid w:val="00E537BF"/>
    <w:rsid w:val="00E55100"/>
    <w:rsid w:val="00E57D5B"/>
    <w:rsid w:val="00E61DC2"/>
    <w:rsid w:val="00E652D8"/>
    <w:rsid w:val="00E655AC"/>
    <w:rsid w:val="00E66D35"/>
    <w:rsid w:val="00E66F42"/>
    <w:rsid w:val="00E70627"/>
    <w:rsid w:val="00E716EA"/>
    <w:rsid w:val="00E718E7"/>
    <w:rsid w:val="00E71A51"/>
    <w:rsid w:val="00E739D0"/>
    <w:rsid w:val="00E73B11"/>
    <w:rsid w:val="00E7488A"/>
    <w:rsid w:val="00E76C89"/>
    <w:rsid w:val="00E76D2D"/>
    <w:rsid w:val="00E842BC"/>
    <w:rsid w:val="00E8445D"/>
    <w:rsid w:val="00E90F51"/>
    <w:rsid w:val="00E9452F"/>
    <w:rsid w:val="00E95893"/>
    <w:rsid w:val="00E96636"/>
    <w:rsid w:val="00E972CA"/>
    <w:rsid w:val="00E97779"/>
    <w:rsid w:val="00EA33C5"/>
    <w:rsid w:val="00EA54EF"/>
    <w:rsid w:val="00EA65FA"/>
    <w:rsid w:val="00EB08B2"/>
    <w:rsid w:val="00EB310D"/>
    <w:rsid w:val="00EB378C"/>
    <w:rsid w:val="00EB395B"/>
    <w:rsid w:val="00EB5D8D"/>
    <w:rsid w:val="00EB6143"/>
    <w:rsid w:val="00EB63C2"/>
    <w:rsid w:val="00EC3716"/>
    <w:rsid w:val="00EC3EDB"/>
    <w:rsid w:val="00EC4267"/>
    <w:rsid w:val="00EC4E62"/>
    <w:rsid w:val="00EC6F97"/>
    <w:rsid w:val="00ED0F05"/>
    <w:rsid w:val="00ED20E2"/>
    <w:rsid w:val="00ED26DD"/>
    <w:rsid w:val="00ED629B"/>
    <w:rsid w:val="00EE4585"/>
    <w:rsid w:val="00EE5B86"/>
    <w:rsid w:val="00EF0B3F"/>
    <w:rsid w:val="00EF16EB"/>
    <w:rsid w:val="00EF2110"/>
    <w:rsid w:val="00EF77AD"/>
    <w:rsid w:val="00F0020B"/>
    <w:rsid w:val="00F034EF"/>
    <w:rsid w:val="00F06C41"/>
    <w:rsid w:val="00F07C23"/>
    <w:rsid w:val="00F07C5D"/>
    <w:rsid w:val="00F11512"/>
    <w:rsid w:val="00F12FA4"/>
    <w:rsid w:val="00F142D9"/>
    <w:rsid w:val="00F16F88"/>
    <w:rsid w:val="00F22EA5"/>
    <w:rsid w:val="00F24B96"/>
    <w:rsid w:val="00F26CDB"/>
    <w:rsid w:val="00F26FAC"/>
    <w:rsid w:val="00F30136"/>
    <w:rsid w:val="00F3020B"/>
    <w:rsid w:val="00F31011"/>
    <w:rsid w:val="00F3435F"/>
    <w:rsid w:val="00F34A1A"/>
    <w:rsid w:val="00F37444"/>
    <w:rsid w:val="00F42065"/>
    <w:rsid w:val="00F438B4"/>
    <w:rsid w:val="00F447D0"/>
    <w:rsid w:val="00F44CEA"/>
    <w:rsid w:val="00F45E21"/>
    <w:rsid w:val="00F4663E"/>
    <w:rsid w:val="00F467ED"/>
    <w:rsid w:val="00F540E0"/>
    <w:rsid w:val="00F54742"/>
    <w:rsid w:val="00F56273"/>
    <w:rsid w:val="00F564AE"/>
    <w:rsid w:val="00F56A13"/>
    <w:rsid w:val="00F56C3F"/>
    <w:rsid w:val="00F606C4"/>
    <w:rsid w:val="00F62315"/>
    <w:rsid w:val="00F625DE"/>
    <w:rsid w:val="00F656E1"/>
    <w:rsid w:val="00F660B4"/>
    <w:rsid w:val="00F66C75"/>
    <w:rsid w:val="00F72C36"/>
    <w:rsid w:val="00F73E0B"/>
    <w:rsid w:val="00F763CE"/>
    <w:rsid w:val="00F77E57"/>
    <w:rsid w:val="00F80882"/>
    <w:rsid w:val="00F814D1"/>
    <w:rsid w:val="00F83770"/>
    <w:rsid w:val="00F83F1D"/>
    <w:rsid w:val="00F841AB"/>
    <w:rsid w:val="00F91046"/>
    <w:rsid w:val="00F928EB"/>
    <w:rsid w:val="00F943C5"/>
    <w:rsid w:val="00F94D4A"/>
    <w:rsid w:val="00F96507"/>
    <w:rsid w:val="00F97774"/>
    <w:rsid w:val="00FA0163"/>
    <w:rsid w:val="00FA0FB5"/>
    <w:rsid w:val="00FA162C"/>
    <w:rsid w:val="00FA20BC"/>
    <w:rsid w:val="00FA32A7"/>
    <w:rsid w:val="00FA3822"/>
    <w:rsid w:val="00FA6CA4"/>
    <w:rsid w:val="00FB0F43"/>
    <w:rsid w:val="00FB1B54"/>
    <w:rsid w:val="00FB38FA"/>
    <w:rsid w:val="00FB70CD"/>
    <w:rsid w:val="00FB74DF"/>
    <w:rsid w:val="00FB7DF3"/>
    <w:rsid w:val="00FC0BCC"/>
    <w:rsid w:val="00FC1460"/>
    <w:rsid w:val="00FC3532"/>
    <w:rsid w:val="00FC366E"/>
    <w:rsid w:val="00FC3748"/>
    <w:rsid w:val="00FC40C2"/>
    <w:rsid w:val="00FD012B"/>
    <w:rsid w:val="00FD5EA3"/>
    <w:rsid w:val="00FD617B"/>
    <w:rsid w:val="00FD67C1"/>
    <w:rsid w:val="00FD6D09"/>
    <w:rsid w:val="00FE24CD"/>
    <w:rsid w:val="00FE5E60"/>
    <w:rsid w:val="00FF07CE"/>
    <w:rsid w:val="00FF1ADE"/>
    <w:rsid w:val="00FF2BD0"/>
    <w:rsid w:val="00FF6C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018340E"/>
  <w15:docId w15:val="{05056E44-8154-439D-A0F9-AED738B790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B74DF"/>
  </w:style>
  <w:style w:type="paragraph" w:styleId="1">
    <w:name w:val="heading 1"/>
    <w:basedOn w:val="a"/>
    <w:next w:val="a"/>
    <w:link w:val="10"/>
    <w:uiPriority w:val="9"/>
    <w:qFormat/>
    <w:rsid w:val="009051FA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3">
    <w:name w:val="heading 3"/>
    <w:basedOn w:val="a"/>
    <w:next w:val="a"/>
    <w:link w:val="30"/>
    <w:qFormat/>
    <w:rsid w:val="00EB63C2"/>
    <w:pPr>
      <w:keepNext/>
      <w:overflowPunct w:val="0"/>
      <w:autoSpaceDE w:val="0"/>
      <w:autoSpaceDN w:val="0"/>
      <w:adjustRightInd w:val="0"/>
      <w:spacing w:before="200" w:line="240" w:lineRule="auto"/>
      <w:ind w:firstLine="510"/>
      <w:jc w:val="center"/>
      <w:outlineLvl w:val="2"/>
    </w:pPr>
    <w:rPr>
      <w:rFonts w:ascii="Times New Roman" w:eastAsia="Arial Unicode MS" w:hAnsi="Times New Roman" w:cs="Times New Roman"/>
      <w:b/>
      <w:sz w:val="28"/>
      <w:szCs w:val="20"/>
      <w:lang w:eastAsia="ru-RU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738AE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unhideWhenUsed/>
    <w:rsid w:val="001D57D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Нижний колонтитул Знак"/>
    <w:basedOn w:val="a0"/>
    <w:link w:val="a3"/>
    <w:uiPriority w:val="99"/>
    <w:rsid w:val="001D57D4"/>
  </w:style>
  <w:style w:type="character" w:styleId="a5">
    <w:name w:val="page number"/>
    <w:basedOn w:val="a0"/>
    <w:rsid w:val="001D57D4"/>
  </w:style>
  <w:style w:type="paragraph" w:styleId="a6">
    <w:name w:val="Balloon Text"/>
    <w:basedOn w:val="a"/>
    <w:link w:val="a7"/>
    <w:uiPriority w:val="99"/>
    <w:semiHidden/>
    <w:unhideWhenUsed/>
    <w:rsid w:val="006E18B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6E18BF"/>
    <w:rPr>
      <w:rFonts w:ascii="Tahoma" w:hAnsi="Tahoma" w:cs="Tahoma"/>
      <w:sz w:val="16"/>
      <w:szCs w:val="16"/>
    </w:rPr>
  </w:style>
  <w:style w:type="paragraph" w:customStyle="1" w:styleId="095">
    <w:name w:val="Стиль Основной текст + По ширине Первая строка:  095 см"/>
    <w:basedOn w:val="a8"/>
    <w:link w:val="0950"/>
    <w:rsid w:val="00E76C89"/>
    <w:pPr>
      <w:spacing w:after="0" w:line="240" w:lineRule="auto"/>
      <w:ind w:firstLine="540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0950">
    <w:name w:val="Стиль Основной текст + По ширине Первая строка:  095 см Знак"/>
    <w:link w:val="095"/>
    <w:rsid w:val="00E76C89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8">
    <w:name w:val="Body Text"/>
    <w:basedOn w:val="a"/>
    <w:link w:val="a9"/>
    <w:unhideWhenUsed/>
    <w:rsid w:val="00E76C89"/>
    <w:pPr>
      <w:spacing w:after="120"/>
    </w:pPr>
  </w:style>
  <w:style w:type="character" w:customStyle="1" w:styleId="a9">
    <w:name w:val="Основной текст Знак"/>
    <w:basedOn w:val="a0"/>
    <w:link w:val="a8"/>
    <w:rsid w:val="00E76C89"/>
  </w:style>
  <w:style w:type="paragraph" w:styleId="aa">
    <w:name w:val="List Paragraph"/>
    <w:basedOn w:val="a"/>
    <w:link w:val="ab"/>
    <w:uiPriority w:val="1"/>
    <w:qFormat/>
    <w:rsid w:val="00CE4C2F"/>
    <w:pPr>
      <w:ind w:left="720"/>
      <w:contextualSpacing/>
    </w:pPr>
  </w:style>
  <w:style w:type="paragraph" w:styleId="ac">
    <w:name w:val="header"/>
    <w:basedOn w:val="a"/>
    <w:link w:val="ad"/>
    <w:uiPriority w:val="99"/>
    <w:unhideWhenUsed/>
    <w:rsid w:val="000E334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0E334C"/>
  </w:style>
  <w:style w:type="character" w:customStyle="1" w:styleId="30">
    <w:name w:val="Заголовок 3 Знак"/>
    <w:basedOn w:val="a0"/>
    <w:link w:val="3"/>
    <w:rsid w:val="00EB63C2"/>
    <w:rPr>
      <w:rFonts w:ascii="Times New Roman" w:eastAsia="Arial Unicode MS" w:hAnsi="Times New Roman" w:cs="Times New Roman"/>
      <w:b/>
      <w:sz w:val="28"/>
      <w:szCs w:val="20"/>
      <w:lang w:eastAsia="ru-RU"/>
    </w:rPr>
  </w:style>
  <w:style w:type="paragraph" w:customStyle="1" w:styleId="ConsNormal">
    <w:name w:val="ConsNormal"/>
    <w:rsid w:val="00EB63C2"/>
    <w:pPr>
      <w:widowControl w:val="0"/>
      <w:autoSpaceDE w:val="0"/>
      <w:autoSpaceDN w:val="0"/>
      <w:adjustRightInd w:val="0"/>
      <w:spacing w:after="0" w:line="240" w:lineRule="auto"/>
      <w:ind w:right="19772"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2">
    <w:name w:val="Body Text 2"/>
    <w:basedOn w:val="a"/>
    <w:link w:val="20"/>
    <w:uiPriority w:val="99"/>
    <w:semiHidden/>
    <w:unhideWhenUsed/>
    <w:rsid w:val="00257EF0"/>
    <w:pPr>
      <w:spacing w:after="120" w:line="480" w:lineRule="auto"/>
    </w:pPr>
  </w:style>
  <w:style w:type="character" w:customStyle="1" w:styleId="20">
    <w:name w:val="Основной текст 2 Знак"/>
    <w:basedOn w:val="a0"/>
    <w:link w:val="2"/>
    <w:uiPriority w:val="99"/>
    <w:semiHidden/>
    <w:rsid w:val="00257EF0"/>
  </w:style>
  <w:style w:type="paragraph" w:customStyle="1" w:styleId="21">
    <w:name w:val="Основной текст 21"/>
    <w:basedOn w:val="a"/>
    <w:rsid w:val="002B7881"/>
    <w:p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0"/>
      <w:lang w:eastAsia="ar-SA"/>
    </w:rPr>
  </w:style>
  <w:style w:type="character" w:customStyle="1" w:styleId="10">
    <w:name w:val="Заголовок 1 Знак"/>
    <w:basedOn w:val="a0"/>
    <w:link w:val="1"/>
    <w:uiPriority w:val="9"/>
    <w:rsid w:val="009051F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Exact">
    <w:name w:val="Основной текст Exact"/>
    <w:basedOn w:val="a0"/>
    <w:rsid w:val="003C34D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5"/>
      <w:sz w:val="26"/>
      <w:szCs w:val="26"/>
      <w:u w:val="none"/>
    </w:rPr>
  </w:style>
  <w:style w:type="character" w:customStyle="1" w:styleId="Exact0">
    <w:name w:val="Подпись к картинке Exact"/>
    <w:basedOn w:val="a0"/>
    <w:link w:val="ae"/>
    <w:rsid w:val="003C34D5"/>
    <w:rPr>
      <w:rFonts w:ascii="Times New Roman" w:eastAsia="Times New Roman" w:hAnsi="Times New Roman" w:cs="Times New Roman"/>
      <w:spacing w:val="5"/>
      <w:sz w:val="26"/>
      <w:szCs w:val="26"/>
      <w:shd w:val="clear" w:color="auto" w:fill="FFFFFF"/>
    </w:rPr>
  </w:style>
  <w:style w:type="character" w:customStyle="1" w:styleId="af">
    <w:name w:val="Основной текст_"/>
    <w:basedOn w:val="a0"/>
    <w:link w:val="11"/>
    <w:rsid w:val="003C34D5"/>
    <w:rPr>
      <w:rFonts w:ascii="Times New Roman" w:eastAsia="Times New Roman" w:hAnsi="Times New Roman" w:cs="Times New Roman"/>
      <w:sz w:val="28"/>
      <w:szCs w:val="28"/>
      <w:shd w:val="clear" w:color="auto" w:fill="FFFFFF"/>
    </w:rPr>
  </w:style>
  <w:style w:type="character" w:customStyle="1" w:styleId="af0">
    <w:name w:val="Колонтитул"/>
    <w:basedOn w:val="a0"/>
    <w:rsid w:val="003C34D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</w:rPr>
  </w:style>
  <w:style w:type="paragraph" w:customStyle="1" w:styleId="11">
    <w:name w:val="Основной текст1"/>
    <w:basedOn w:val="a"/>
    <w:link w:val="af"/>
    <w:rsid w:val="003C34D5"/>
    <w:pPr>
      <w:widowControl w:val="0"/>
      <w:shd w:val="clear" w:color="auto" w:fill="FFFFFF"/>
      <w:spacing w:after="2760" w:line="0" w:lineRule="atLeast"/>
    </w:pPr>
    <w:rPr>
      <w:rFonts w:ascii="Times New Roman" w:eastAsia="Times New Roman" w:hAnsi="Times New Roman" w:cs="Times New Roman"/>
      <w:sz w:val="28"/>
      <w:szCs w:val="28"/>
    </w:rPr>
  </w:style>
  <w:style w:type="paragraph" w:customStyle="1" w:styleId="ae">
    <w:name w:val="Подпись к картинке"/>
    <w:basedOn w:val="a"/>
    <w:link w:val="Exact0"/>
    <w:rsid w:val="003C34D5"/>
    <w:pPr>
      <w:widowControl w:val="0"/>
      <w:shd w:val="clear" w:color="auto" w:fill="FFFFFF"/>
      <w:spacing w:after="0" w:line="274" w:lineRule="exact"/>
      <w:jc w:val="both"/>
    </w:pPr>
    <w:rPr>
      <w:rFonts w:ascii="Times New Roman" w:eastAsia="Times New Roman" w:hAnsi="Times New Roman" w:cs="Times New Roman"/>
      <w:spacing w:val="5"/>
      <w:sz w:val="26"/>
      <w:szCs w:val="26"/>
    </w:rPr>
  </w:style>
  <w:style w:type="character" w:customStyle="1" w:styleId="ab">
    <w:name w:val="Абзац списка Знак"/>
    <w:link w:val="aa"/>
    <w:uiPriority w:val="34"/>
    <w:rsid w:val="00A949C5"/>
  </w:style>
  <w:style w:type="paragraph" w:styleId="af1">
    <w:name w:val="No Spacing"/>
    <w:link w:val="af2"/>
    <w:qFormat/>
    <w:rsid w:val="00A949C5"/>
    <w:pPr>
      <w:spacing w:after="0" w:line="240" w:lineRule="auto"/>
    </w:pPr>
    <w:rPr>
      <w:rFonts w:ascii="Calibri" w:eastAsia="Times New Roman" w:hAnsi="Calibri" w:cs="Calibri"/>
      <w:lang w:eastAsia="ru-RU"/>
    </w:rPr>
  </w:style>
  <w:style w:type="character" w:customStyle="1" w:styleId="af2">
    <w:name w:val="Без интервала Знак"/>
    <w:link w:val="af1"/>
    <w:rsid w:val="00A949C5"/>
    <w:rPr>
      <w:rFonts w:ascii="Calibri" w:eastAsia="Times New Roman" w:hAnsi="Calibri" w:cs="Calibri"/>
      <w:lang w:eastAsia="ru-RU"/>
    </w:rPr>
  </w:style>
  <w:style w:type="paragraph" w:customStyle="1" w:styleId="af3">
    <w:name w:val="Основной"/>
    <w:basedOn w:val="a8"/>
    <w:link w:val="af4"/>
    <w:qFormat/>
    <w:rsid w:val="00A949C5"/>
    <w:pPr>
      <w:spacing w:line="240" w:lineRule="auto"/>
      <w:ind w:right="-57" w:firstLine="709"/>
      <w:jc w:val="both"/>
    </w:pPr>
    <w:rPr>
      <w:rFonts w:ascii="Times New Roman" w:eastAsia="Times New Roman" w:hAnsi="Times New Roman" w:cs="Times New Roman"/>
      <w:spacing w:val="1"/>
      <w:sz w:val="28"/>
      <w:szCs w:val="28"/>
      <w:lang w:eastAsia="ru-RU"/>
    </w:rPr>
  </w:style>
  <w:style w:type="character" w:customStyle="1" w:styleId="af4">
    <w:name w:val="Основной Знак"/>
    <w:link w:val="af3"/>
    <w:rsid w:val="00A949C5"/>
    <w:rPr>
      <w:rFonts w:ascii="Times New Roman" w:eastAsia="Times New Roman" w:hAnsi="Times New Roman" w:cs="Times New Roman"/>
      <w:spacing w:val="1"/>
      <w:sz w:val="28"/>
      <w:szCs w:val="28"/>
      <w:lang w:eastAsia="ru-RU"/>
    </w:rPr>
  </w:style>
  <w:style w:type="table" w:styleId="af5">
    <w:name w:val="Table Grid"/>
    <w:basedOn w:val="a1"/>
    <w:uiPriority w:val="59"/>
    <w:rsid w:val="00863F1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6">
    <w:name w:val="Body Text Indent"/>
    <w:basedOn w:val="a"/>
    <w:link w:val="af7"/>
    <w:uiPriority w:val="99"/>
    <w:semiHidden/>
    <w:unhideWhenUsed/>
    <w:rsid w:val="0019420E"/>
    <w:pPr>
      <w:spacing w:after="120"/>
      <w:ind w:left="283"/>
    </w:pPr>
  </w:style>
  <w:style w:type="character" w:customStyle="1" w:styleId="af7">
    <w:name w:val="Основной текст с отступом Знак"/>
    <w:basedOn w:val="a0"/>
    <w:link w:val="af6"/>
    <w:uiPriority w:val="99"/>
    <w:semiHidden/>
    <w:rsid w:val="0019420E"/>
  </w:style>
  <w:style w:type="paragraph" w:customStyle="1" w:styleId="TableContents">
    <w:name w:val="Table Contents"/>
    <w:basedOn w:val="a"/>
    <w:rsid w:val="00CB22B7"/>
    <w:pPr>
      <w:widowControl w:val="0"/>
      <w:suppressLineNumbers/>
      <w:suppressAutoHyphens/>
      <w:autoSpaceDN w:val="0"/>
      <w:spacing w:after="0" w:line="240" w:lineRule="auto"/>
      <w:textAlignment w:val="baseline"/>
    </w:pPr>
    <w:rPr>
      <w:rFonts w:ascii="Times New Roman" w:eastAsia="SimSun" w:hAnsi="Times New Roman" w:cs="Mangal"/>
      <w:kern w:val="3"/>
      <w:sz w:val="24"/>
      <w:szCs w:val="24"/>
      <w:lang w:eastAsia="zh-CN" w:bidi="hi-IN"/>
    </w:rPr>
  </w:style>
  <w:style w:type="character" w:styleId="af8">
    <w:name w:val="Hyperlink"/>
    <w:basedOn w:val="a0"/>
    <w:uiPriority w:val="99"/>
    <w:semiHidden/>
    <w:unhideWhenUsed/>
    <w:rsid w:val="00FC0BCC"/>
    <w:rPr>
      <w:color w:val="0000FF"/>
      <w:u w:val="single"/>
    </w:rPr>
  </w:style>
  <w:style w:type="paragraph" w:customStyle="1" w:styleId="af9">
    <w:name w:val="Заголовок ПЗ"/>
    <w:link w:val="afa"/>
    <w:rsid w:val="001738AE"/>
    <w:pPr>
      <w:spacing w:after="0" w:line="240" w:lineRule="auto"/>
      <w:jc w:val="center"/>
    </w:pPr>
    <w:rPr>
      <w:rFonts w:ascii="ISOCPEUR" w:eastAsia="Times New Roman" w:hAnsi="ISOCPEUR" w:cs="Times New Roman"/>
      <w:b/>
      <w:i/>
      <w:sz w:val="28"/>
      <w:szCs w:val="24"/>
      <w:lang w:eastAsia="ru-RU"/>
    </w:rPr>
  </w:style>
  <w:style w:type="character" w:customStyle="1" w:styleId="afa">
    <w:name w:val="Заголовок ПЗ Знак"/>
    <w:link w:val="af9"/>
    <w:rsid w:val="001738AE"/>
    <w:rPr>
      <w:rFonts w:ascii="ISOCPEUR" w:eastAsia="Times New Roman" w:hAnsi="ISOCPEUR" w:cs="Times New Roman"/>
      <w:b/>
      <w:i/>
      <w:sz w:val="28"/>
      <w:szCs w:val="24"/>
      <w:lang w:eastAsia="ru-RU"/>
    </w:rPr>
  </w:style>
  <w:style w:type="character" w:customStyle="1" w:styleId="60">
    <w:name w:val="Заголовок 6 Знак"/>
    <w:basedOn w:val="a0"/>
    <w:link w:val="6"/>
    <w:rsid w:val="001738AE"/>
    <w:rPr>
      <w:rFonts w:asciiTheme="majorHAnsi" w:eastAsiaTheme="majorEastAsia" w:hAnsiTheme="majorHAnsi" w:cstheme="majorBidi"/>
      <w:color w:val="243F60" w:themeColor="accent1" w:themeShade="7F"/>
    </w:rPr>
  </w:style>
  <w:style w:type="numbering" w:customStyle="1" w:styleId="12">
    <w:name w:val="Нет списка1"/>
    <w:next w:val="a2"/>
    <w:uiPriority w:val="99"/>
    <w:semiHidden/>
    <w:unhideWhenUsed/>
    <w:rsid w:val="00F62315"/>
  </w:style>
  <w:style w:type="table" w:customStyle="1" w:styleId="13">
    <w:name w:val="Сетка таблицы1"/>
    <w:basedOn w:val="a1"/>
    <w:next w:val="af5"/>
    <w:uiPriority w:val="39"/>
    <w:rsid w:val="00F62315"/>
    <w:pPr>
      <w:spacing w:after="0" w:line="240" w:lineRule="auto"/>
    </w:pPr>
    <w:rPr>
      <w:rFonts w:ascii="Times New Roman" w:hAnsi="Times New Roman" w:cs="Times New Roman"/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b">
    <w:name w:val="line number"/>
    <w:basedOn w:val="a0"/>
    <w:uiPriority w:val="99"/>
    <w:semiHidden/>
    <w:unhideWhenUsed/>
    <w:rsid w:val="00F62315"/>
  </w:style>
  <w:style w:type="paragraph" w:customStyle="1" w:styleId="Default">
    <w:name w:val="Default"/>
    <w:rsid w:val="000607EC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customStyle="1" w:styleId="title-link">
    <w:name w:val="title-link"/>
    <w:basedOn w:val="a0"/>
    <w:rsid w:val="002113A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731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70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2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79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172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337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687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730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048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824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873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820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729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780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510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383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09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7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595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999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627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285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945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627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773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629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707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628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332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182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325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98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802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242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635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419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349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018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902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302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419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267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923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418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78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459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578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675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785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964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363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018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696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236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470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11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572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311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529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customXml" Target="../customXml/item4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customXml" Target="../customXml/item3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footer" Target="footer1.xml"/><Relationship Id="rId30" Type="http://schemas.openxmlformats.org/officeDocument/2006/relationships/customXml" Target="../customXml/item2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AFBA0959659EDB4CA15FF742727638BE" ma:contentTypeVersion="1" ma:contentTypeDescription="Создание документа." ma:contentTypeScope="" ma:versionID="45ba4beca54190a3a85f2c8df9bb357b">
  <xsd:schema xmlns:xsd="http://www.w3.org/2001/XMLSchema" xmlns:xs="http://www.w3.org/2001/XMLSchema" xmlns:p="http://schemas.microsoft.com/office/2006/metadata/properties" xmlns:ns1="http://schemas.microsoft.com/sharepoint/v3" targetNamespace="http://schemas.microsoft.com/office/2006/metadata/properties" ma:root="true" ma:fieldsID="8ef509f9368937676551fba72ed43db8" ns1:_="">
    <xsd:import namespace="http://schemas.microsoft.com/sharepoint/v3"/>
    <xsd:element name="properties">
      <xsd:complexType>
        <xsd:sequence>
          <xsd:element name="documentManagement">
            <xsd:complexType>
              <xsd:all>
                <xsd:element ref="ns1:PublishingStartDate" minOccurs="0"/>
                <xsd:element ref="ns1:PublishingExpirationDat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8" nillable="true" ma:displayName="Дата начала расписания" ma:description="" ma:hidden="true" ma:internalName="PublishingStartDate">
      <xsd:simpleType>
        <xsd:restriction base="dms:Unknown"/>
      </xsd:simpleType>
    </xsd:element>
    <xsd:element name="PublishingExpirationDate" ma:index="9" nillable="true" ma:displayName="Дата окончания расписания" ma:description="" ma:hidden="true" ma:internalName="PublishingExpirationDat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ublishingExpirationDate xmlns="http://schemas.microsoft.com/sharepoint/v3" xsi:nil="true"/>
    <PublishingStartDate xmlns="http://schemas.microsoft.com/sharepoint/v3" xsi:nil="true"/>
  </documentManagement>
</p:properties>
</file>

<file path=customXml/itemProps1.xml><?xml version="1.0" encoding="utf-8"?>
<ds:datastoreItem xmlns:ds="http://schemas.openxmlformats.org/officeDocument/2006/customXml" ds:itemID="{22847824-927F-4566-85FC-178EB4580CFF}"/>
</file>

<file path=customXml/itemProps2.xml><?xml version="1.0" encoding="utf-8"?>
<ds:datastoreItem xmlns:ds="http://schemas.openxmlformats.org/officeDocument/2006/customXml" ds:itemID="{0FB3E0A1-A29C-4E3D-B280-40CEF9D64128}"/>
</file>

<file path=customXml/itemProps3.xml><?xml version="1.0" encoding="utf-8"?>
<ds:datastoreItem xmlns:ds="http://schemas.openxmlformats.org/officeDocument/2006/customXml" ds:itemID="{69ED80A0-1489-405A-89C1-0C6923BF8C92}"/>
</file>

<file path=customXml/itemProps4.xml><?xml version="1.0" encoding="utf-8"?>
<ds:datastoreItem xmlns:ds="http://schemas.openxmlformats.org/officeDocument/2006/customXml" ds:itemID="{E5D29080-C636-4233-907E-94E462B9B9C7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12799</TotalTime>
  <Pages>28</Pages>
  <Words>1721</Words>
  <Characters>9810</Characters>
  <Application>Microsoft Office Word</Application>
  <DocSecurity>0</DocSecurity>
  <Lines>81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11508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Каханова Наталья Константиновна</dc:creator>
  <cp:lastModifiedBy>Коски Александр Андреевич</cp:lastModifiedBy>
  <cp:revision>317</cp:revision>
  <cp:lastPrinted>2021-06-24T02:25:00Z</cp:lastPrinted>
  <dcterms:created xsi:type="dcterms:W3CDTF">2020-12-12T03:34:00Z</dcterms:created>
  <dcterms:modified xsi:type="dcterms:W3CDTF">2022-01-27T04:24:00Z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0x010100AFBA0959659EDB4CA15FF742727638BE</vt:lpwstr>
  </property>
</Properties>
</file>