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18" w:rsidRPr="00F35CCB" w:rsidRDefault="00617918" w:rsidP="00F35CCB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>Пояснительная записка</w:t>
      </w:r>
    </w:p>
    <w:p w:rsidR="00C722F9" w:rsidRPr="00F35CCB" w:rsidRDefault="00617918" w:rsidP="00F35CCB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>к проекту решения Красноярско</w:t>
      </w:r>
      <w:r w:rsidR="00C722F9" w:rsidRPr="00F35CCB">
        <w:rPr>
          <w:b/>
          <w:sz w:val="28"/>
          <w:szCs w:val="28"/>
        </w:rPr>
        <w:t xml:space="preserve">го городского Совета депутатов </w:t>
      </w:r>
    </w:p>
    <w:p w:rsidR="00C722F9" w:rsidRPr="00F35CCB" w:rsidRDefault="00617918" w:rsidP="00F35CCB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>«</w:t>
      </w:r>
      <w:r w:rsidR="00C722F9" w:rsidRPr="00F35CCB">
        <w:rPr>
          <w:b/>
          <w:sz w:val="28"/>
          <w:szCs w:val="28"/>
        </w:rPr>
        <w:t>О внесении изменени</w:t>
      </w:r>
      <w:r w:rsidR="00A16FC2" w:rsidRPr="00F35CCB">
        <w:rPr>
          <w:b/>
          <w:sz w:val="28"/>
          <w:szCs w:val="28"/>
        </w:rPr>
        <w:t>й</w:t>
      </w:r>
      <w:r w:rsidR="00C722F9" w:rsidRPr="00F35CCB">
        <w:rPr>
          <w:b/>
          <w:sz w:val="28"/>
          <w:szCs w:val="28"/>
        </w:rPr>
        <w:t xml:space="preserve"> в решение Красноярского городского Совета депутатов от 07.07.2015 № В-122 «О Правилах землепользования и застройки городского округа город Красноярск и о признании </w:t>
      </w:r>
      <w:proofErr w:type="gramStart"/>
      <w:r w:rsidR="00C722F9" w:rsidRPr="00F35CCB">
        <w:rPr>
          <w:b/>
          <w:sz w:val="28"/>
          <w:szCs w:val="28"/>
        </w:rPr>
        <w:t>утратившими</w:t>
      </w:r>
      <w:proofErr w:type="gramEnd"/>
      <w:r w:rsidR="00C722F9" w:rsidRPr="00F35CCB">
        <w:rPr>
          <w:b/>
          <w:sz w:val="28"/>
          <w:szCs w:val="28"/>
        </w:rPr>
        <w:t xml:space="preserve"> силу отдельных решений Красноярского городского Совета депутатов»</w:t>
      </w:r>
      <w:r w:rsidRPr="00F35CCB">
        <w:rPr>
          <w:b/>
          <w:sz w:val="28"/>
          <w:szCs w:val="28"/>
        </w:rPr>
        <w:t>»</w:t>
      </w:r>
      <w:r w:rsidR="00C722F9" w:rsidRPr="00F35CCB">
        <w:rPr>
          <w:b/>
          <w:sz w:val="28"/>
          <w:szCs w:val="28"/>
        </w:rPr>
        <w:t xml:space="preserve"> </w:t>
      </w:r>
    </w:p>
    <w:p w:rsidR="00C722F9" w:rsidRPr="00F35CCB" w:rsidRDefault="00C722F9" w:rsidP="00F35CCB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 xml:space="preserve">(далее – Проект)  </w:t>
      </w:r>
    </w:p>
    <w:p w:rsidR="003C22E2" w:rsidRPr="00F35CCB" w:rsidRDefault="00C722F9" w:rsidP="00F35CCB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 xml:space="preserve"> </w:t>
      </w:r>
    </w:p>
    <w:p w:rsidR="00BA7816" w:rsidRPr="00F35CCB" w:rsidRDefault="00BA7816" w:rsidP="00F35CCB">
      <w:pPr>
        <w:pStyle w:val="a3"/>
        <w:ind w:right="-1" w:firstLine="709"/>
        <w:jc w:val="both"/>
        <w:rPr>
          <w:szCs w:val="28"/>
        </w:rPr>
      </w:pPr>
      <w:r w:rsidRPr="00F35CCB">
        <w:rPr>
          <w:szCs w:val="28"/>
        </w:rPr>
        <w:t>Проект подготовлен на основании постановления администрации города Красноярска от 07.09.2022 № 807 «О подготовке проекта внесения изменений в Правила землепользования и застройки городского округа город Красноярск».</w:t>
      </w:r>
    </w:p>
    <w:p w:rsidR="00BA7816" w:rsidRPr="00F35CCB" w:rsidRDefault="00BA7816" w:rsidP="00F35CCB">
      <w:pPr>
        <w:pStyle w:val="a3"/>
        <w:jc w:val="center"/>
        <w:outlineLvl w:val="0"/>
        <w:rPr>
          <w:b/>
          <w:szCs w:val="28"/>
        </w:rPr>
      </w:pPr>
    </w:p>
    <w:p w:rsidR="00BA7816" w:rsidRPr="00F35CCB" w:rsidRDefault="00BA7816" w:rsidP="00F35CCB">
      <w:pPr>
        <w:pStyle w:val="a3"/>
        <w:jc w:val="center"/>
        <w:outlineLvl w:val="0"/>
        <w:rPr>
          <w:b/>
          <w:szCs w:val="28"/>
        </w:rPr>
      </w:pPr>
      <w:r w:rsidRPr="00F35CCB">
        <w:rPr>
          <w:b/>
          <w:szCs w:val="28"/>
        </w:rPr>
        <w:t>Введение</w:t>
      </w:r>
    </w:p>
    <w:p w:rsidR="00BA7816" w:rsidRPr="00F35CCB" w:rsidRDefault="00BA7816" w:rsidP="00F3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7816" w:rsidRPr="00F35CCB" w:rsidRDefault="00BA7816" w:rsidP="00F3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CCB">
        <w:rPr>
          <w:sz w:val="28"/>
          <w:szCs w:val="28"/>
        </w:rPr>
        <w:t xml:space="preserve">Проект подготовлен в целях приведения Правил землепользования </w:t>
      </w:r>
      <w:r w:rsidRPr="00F35CCB">
        <w:rPr>
          <w:sz w:val="28"/>
          <w:szCs w:val="28"/>
        </w:rPr>
        <w:br/>
        <w:t>и застройки городского округа город Красноярск, утвержденных решением Красноярского городского Совета депутатов от 07.07.2015 № В-122,</w:t>
      </w:r>
      <w:r w:rsidRPr="00F35CCB">
        <w:rPr>
          <w:rFonts w:hint="eastAsia"/>
          <w:sz w:val="28"/>
          <w:szCs w:val="28"/>
        </w:rPr>
        <w:t xml:space="preserve"> </w:t>
      </w:r>
      <w:r w:rsidRPr="00F35CCB">
        <w:rPr>
          <w:sz w:val="28"/>
          <w:szCs w:val="28"/>
        </w:rPr>
        <w:br/>
        <w:t>в соответствие с Генеральным планом городского округа город Красноярск,</w:t>
      </w:r>
      <w:r w:rsidRPr="00F35CCB">
        <w:rPr>
          <w:rFonts w:hint="eastAsia"/>
          <w:sz w:val="28"/>
          <w:szCs w:val="28"/>
        </w:rPr>
        <w:t xml:space="preserve"> </w:t>
      </w:r>
      <w:r w:rsidRPr="00F35CCB">
        <w:rPr>
          <w:sz w:val="28"/>
          <w:szCs w:val="28"/>
        </w:rPr>
        <w:t xml:space="preserve">утвержденным решением Красноярского городского Совета депутатов </w:t>
      </w:r>
      <w:r w:rsidRPr="00F35CCB">
        <w:rPr>
          <w:sz w:val="28"/>
          <w:szCs w:val="28"/>
        </w:rPr>
        <w:br/>
        <w:t xml:space="preserve">от 13.03.2015 № 7-107 (в редакции решения Красноярского городского Совета депутатов от 24.08.2022 № В-269). </w:t>
      </w:r>
    </w:p>
    <w:p w:rsidR="00BA7816" w:rsidRPr="00F35CCB" w:rsidRDefault="00BA7816" w:rsidP="00F3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CCB">
        <w:rPr>
          <w:sz w:val="28"/>
          <w:szCs w:val="28"/>
        </w:rPr>
        <w:t xml:space="preserve">Подготовка Проекта осуществлена в соответствии с требованиями технических регламентов, Генеральным планом городского округа город Красноярск, утвержденным решением Красноярского городского Совета депутатов от 13.03.2015 № 7-107, </w:t>
      </w:r>
      <w:r w:rsidR="00F35CCB" w:rsidRPr="0034623E">
        <w:rPr>
          <w:rFonts w:eastAsiaTheme="minorHAnsi"/>
          <w:sz w:val="28"/>
          <w:szCs w:val="28"/>
          <w:lang w:eastAsia="en-US"/>
        </w:rPr>
        <w:t>схем</w:t>
      </w:r>
      <w:r w:rsidR="00F35CCB" w:rsidRPr="00F35CCB">
        <w:rPr>
          <w:rFonts w:eastAsiaTheme="minorHAnsi"/>
          <w:sz w:val="28"/>
          <w:szCs w:val="28"/>
          <w:lang w:eastAsia="en-US"/>
        </w:rPr>
        <w:t>ой</w:t>
      </w:r>
      <w:r w:rsidR="00F35CCB" w:rsidRPr="0034623E">
        <w:rPr>
          <w:rFonts w:eastAsiaTheme="minorHAnsi"/>
          <w:sz w:val="28"/>
          <w:szCs w:val="28"/>
          <w:lang w:eastAsia="en-US"/>
        </w:rPr>
        <w:t xml:space="preserve"> территориального планирования Красноярской агломерации, утвержденной постановлением Правительства Красноярского края от 14.12.2017 № 773-п,</w:t>
      </w:r>
      <w:r w:rsidR="00F35CCB" w:rsidRPr="0034623E">
        <w:rPr>
          <w:sz w:val="28"/>
          <w:szCs w:val="28"/>
        </w:rPr>
        <w:t xml:space="preserve"> схем</w:t>
      </w:r>
      <w:r w:rsidR="00F35CCB" w:rsidRPr="00F35CCB">
        <w:rPr>
          <w:sz w:val="28"/>
          <w:szCs w:val="28"/>
        </w:rPr>
        <w:t>ой</w:t>
      </w:r>
      <w:r w:rsidR="00F35CCB" w:rsidRPr="0034623E">
        <w:rPr>
          <w:sz w:val="28"/>
          <w:szCs w:val="28"/>
        </w:rPr>
        <w:t xml:space="preserve"> территориального планирования Красноярского края, утвержденной постановлением Правительства Красноярского края от 26.07.2011 № 449-п, схемам</w:t>
      </w:r>
      <w:r w:rsidR="00F35CCB" w:rsidRPr="00F35CCB">
        <w:rPr>
          <w:sz w:val="28"/>
          <w:szCs w:val="28"/>
        </w:rPr>
        <w:t>и</w:t>
      </w:r>
      <w:r w:rsidR="00F35CCB" w:rsidRPr="0034623E">
        <w:rPr>
          <w:sz w:val="28"/>
          <w:szCs w:val="28"/>
        </w:rPr>
        <w:t xml:space="preserve"> территориального планирования Российской Федерации, сведениям</w:t>
      </w:r>
      <w:r w:rsidR="00F35CCB" w:rsidRPr="00F35CCB">
        <w:rPr>
          <w:sz w:val="28"/>
          <w:szCs w:val="28"/>
        </w:rPr>
        <w:t>и</w:t>
      </w:r>
      <w:r w:rsidR="00F35CCB" w:rsidRPr="0034623E">
        <w:rPr>
          <w:sz w:val="28"/>
          <w:szCs w:val="28"/>
        </w:rPr>
        <w:t xml:space="preserve"> Единого государственного реестра недвижимости, сведениям</w:t>
      </w:r>
      <w:r w:rsidR="00F35CCB" w:rsidRPr="00F35CCB">
        <w:rPr>
          <w:sz w:val="28"/>
          <w:szCs w:val="28"/>
        </w:rPr>
        <w:t>и</w:t>
      </w:r>
      <w:r w:rsidR="00F35CCB" w:rsidRPr="0034623E">
        <w:rPr>
          <w:sz w:val="28"/>
          <w:szCs w:val="28"/>
        </w:rPr>
        <w:t>, документам</w:t>
      </w:r>
      <w:r w:rsidR="00F35CCB" w:rsidRPr="00F35CCB">
        <w:rPr>
          <w:sz w:val="28"/>
          <w:szCs w:val="28"/>
        </w:rPr>
        <w:t>и</w:t>
      </w:r>
      <w:r w:rsidR="00F35CCB" w:rsidRPr="0034623E">
        <w:rPr>
          <w:sz w:val="28"/>
          <w:szCs w:val="28"/>
        </w:rPr>
        <w:t xml:space="preserve"> </w:t>
      </w:r>
      <w:r w:rsidR="00F35CCB" w:rsidRPr="0034623E">
        <w:rPr>
          <w:sz w:val="28"/>
          <w:szCs w:val="28"/>
        </w:rPr>
        <w:br/>
        <w:t>и материалам</w:t>
      </w:r>
      <w:r w:rsidR="00F35CCB" w:rsidRPr="00F35CCB">
        <w:rPr>
          <w:sz w:val="28"/>
          <w:szCs w:val="28"/>
        </w:rPr>
        <w:t>и</w:t>
      </w:r>
      <w:r w:rsidR="00F35CCB" w:rsidRPr="0034623E">
        <w:rPr>
          <w:sz w:val="28"/>
          <w:szCs w:val="28"/>
        </w:rPr>
        <w:t>, содержащим</w:t>
      </w:r>
      <w:r w:rsidR="00F35CCB" w:rsidRPr="00F35CCB">
        <w:rPr>
          <w:sz w:val="28"/>
          <w:szCs w:val="28"/>
        </w:rPr>
        <w:t>и</w:t>
      </w:r>
      <w:r w:rsidR="00F35CCB" w:rsidRPr="0034623E">
        <w:rPr>
          <w:sz w:val="28"/>
          <w:szCs w:val="28"/>
        </w:rPr>
        <w:t>ся в государственных информационных системах обеспечения градостроительной деятельности</w:t>
      </w:r>
      <w:r w:rsidR="00F35CCB">
        <w:rPr>
          <w:sz w:val="28"/>
          <w:szCs w:val="28"/>
        </w:rPr>
        <w:t>.</w:t>
      </w:r>
    </w:p>
    <w:p w:rsidR="00BA7816" w:rsidRPr="00F35CCB" w:rsidRDefault="00BA7816" w:rsidP="00F35CCB">
      <w:pPr>
        <w:autoSpaceDE w:val="0"/>
        <w:autoSpaceDN w:val="0"/>
        <w:adjustRightInd w:val="0"/>
        <w:rPr>
          <w:sz w:val="28"/>
          <w:szCs w:val="28"/>
        </w:rPr>
      </w:pPr>
    </w:p>
    <w:p w:rsidR="00BA7816" w:rsidRPr="00F35CCB" w:rsidRDefault="00BA7816" w:rsidP="00F3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>Проектные предложения</w:t>
      </w:r>
    </w:p>
    <w:p w:rsidR="00F35CCB" w:rsidRPr="00374DA3" w:rsidRDefault="00F35CCB" w:rsidP="00F35C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5CCB" w:rsidRPr="00F35CCB" w:rsidRDefault="00F35CCB" w:rsidP="00F3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CCB">
        <w:rPr>
          <w:sz w:val="28"/>
          <w:szCs w:val="28"/>
        </w:rPr>
        <w:t>Проектом предлагается внесение изменений в текстовую и графическую части Правил.</w:t>
      </w:r>
    </w:p>
    <w:p w:rsidR="00F35CCB" w:rsidRPr="00F35CCB" w:rsidRDefault="00F35CCB" w:rsidP="00F3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35CCB">
        <w:rPr>
          <w:sz w:val="28"/>
          <w:szCs w:val="28"/>
        </w:rPr>
        <w:t xml:space="preserve">Текстовая часть Проекта содержит </w:t>
      </w:r>
      <w:r w:rsidRPr="00F35CCB">
        <w:rPr>
          <w:rFonts w:eastAsiaTheme="minorHAnsi"/>
          <w:sz w:val="28"/>
          <w:szCs w:val="28"/>
          <w:lang w:eastAsia="en-US"/>
        </w:rPr>
        <w:t xml:space="preserve">порядок применения Правил </w:t>
      </w:r>
      <w:r w:rsidRPr="00F35CCB">
        <w:rPr>
          <w:rFonts w:eastAsiaTheme="minorHAnsi"/>
          <w:sz w:val="28"/>
          <w:szCs w:val="28"/>
          <w:lang w:eastAsia="en-US"/>
        </w:rPr>
        <w:br/>
        <w:t xml:space="preserve">и внесения изменений в них, градостроительные регламенты территориальных зон, включая виды разрешенного использования земельных участков </w:t>
      </w:r>
      <w:r w:rsidRPr="00F35CCB">
        <w:rPr>
          <w:rFonts w:eastAsiaTheme="minorHAnsi"/>
          <w:sz w:val="28"/>
          <w:szCs w:val="28"/>
          <w:lang w:eastAsia="en-US"/>
        </w:rPr>
        <w:br/>
        <w:t xml:space="preserve">и объектов капитального строительства, </w:t>
      </w:r>
      <w:hyperlink r:id="rId11" w:history="1">
        <w:r w:rsidRPr="00F35CCB">
          <w:rPr>
            <w:rFonts w:eastAsiaTheme="minorHAnsi"/>
            <w:sz w:val="28"/>
            <w:szCs w:val="28"/>
            <w:lang w:eastAsia="en-US"/>
          </w:rPr>
          <w:t>предельные</w:t>
        </w:r>
      </w:hyperlink>
      <w:r w:rsidRPr="00F35CCB">
        <w:rPr>
          <w:rFonts w:eastAsiaTheme="minorHAnsi"/>
          <w:sz w:val="28"/>
          <w:szCs w:val="28"/>
          <w:lang w:eastAsia="en-US"/>
        </w:rPr>
        <w:t xml:space="preserve">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ограничения использования земельных участков и объектов капитального строительства, расчетные показатели минимально допустимого </w:t>
      </w:r>
      <w:r w:rsidRPr="00F35CCB">
        <w:rPr>
          <w:rFonts w:eastAsiaTheme="minorHAnsi"/>
          <w:sz w:val="28"/>
          <w:szCs w:val="28"/>
          <w:lang w:eastAsia="en-US"/>
        </w:rPr>
        <w:lastRenderedPageBreak/>
        <w:t>уровня обеспеченности территории объектами коммунальной</w:t>
      </w:r>
      <w:proofErr w:type="gramEnd"/>
      <w:r w:rsidRPr="00F35CCB">
        <w:rPr>
          <w:rFonts w:eastAsiaTheme="minorHAnsi"/>
          <w:sz w:val="28"/>
          <w:szCs w:val="28"/>
          <w:lang w:eastAsia="en-US"/>
        </w:rPr>
        <w:t xml:space="preserve">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</w:t>
      </w:r>
      <w:r w:rsidRPr="00F35CCB">
        <w:rPr>
          <w:rFonts w:eastAsiaTheme="minorHAnsi"/>
          <w:sz w:val="28"/>
          <w:szCs w:val="28"/>
          <w:lang w:eastAsia="en-US"/>
        </w:rPr>
        <w:br/>
        <w:t>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развитию территории.</w:t>
      </w:r>
    </w:p>
    <w:p w:rsidR="00F35CCB" w:rsidRPr="00F35CCB" w:rsidRDefault="00F35CCB" w:rsidP="00F35CC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w:r w:rsidRPr="00F35CCB">
        <w:rPr>
          <w:sz w:val="28"/>
          <w:szCs w:val="28"/>
        </w:rPr>
        <w:t>Графическая часть Правил содержит:</w:t>
      </w:r>
    </w:p>
    <w:p w:rsidR="00F35CCB" w:rsidRPr="00F35CCB" w:rsidRDefault="00F35CCB" w:rsidP="00F35CCB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5CCB">
        <w:rPr>
          <w:rFonts w:ascii="Times New Roman" w:hAnsi="Times New Roman" w:cs="Times New Roman"/>
          <w:sz w:val="28"/>
          <w:szCs w:val="28"/>
        </w:rPr>
        <w:t xml:space="preserve">карту градостроительного зонирования территории городского округа город Красноярск Красноярского края (приложение № 1 к Правилам), </w:t>
      </w:r>
      <w:r w:rsidR="00CE329B" w:rsidRPr="00CE329B">
        <w:rPr>
          <w:rFonts w:ascii="Times New Roman" w:hAnsi="Times New Roman" w:cs="Times New Roman"/>
          <w:sz w:val="28"/>
          <w:szCs w:val="28"/>
        </w:rPr>
        <w:br/>
      </w:r>
      <w:r w:rsidRPr="00F35CCB">
        <w:rPr>
          <w:rFonts w:ascii="Times New Roman" w:hAnsi="Times New Roman" w:cs="Times New Roman"/>
          <w:sz w:val="28"/>
          <w:szCs w:val="28"/>
        </w:rPr>
        <w:t>на которой отображены границы населенных пунктов, входящих в состав городского округа и границы территориальных зон;</w:t>
      </w:r>
      <w:proofErr w:type="gramEnd"/>
    </w:p>
    <w:p w:rsidR="00F35CCB" w:rsidRPr="00F35CCB" w:rsidRDefault="00F35CCB" w:rsidP="00F35CCB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CCB">
        <w:rPr>
          <w:rFonts w:ascii="Times New Roman" w:hAnsi="Times New Roman" w:cs="Times New Roman"/>
          <w:sz w:val="28"/>
          <w:szCs w:val="28"/>
        </w:rPr>
        <w:t>карту границ зон с особыми условиями использования территории (приложение № 2 к Правилам), на которой отображены охранные, санитарно-защитны</w:t>
      </w:r>
      <w:r w:rsidR="00CE329B" w:rsidRPr="00CE329B">
        <w:rPr>
          <w:rFonts w:ascii="Times New Roman" w:hAnsi="Times New Roman" w:cs="Times New Roman"/>
          <w:sz w:val="28"/>
          <w:szCs w:val="28"/>
        </w:rPr>
        <w:t>е</w:t>
      </w:r>
      <w:r w:rsidRPr="00F35CCB">
        <w:rPr>
          <w:rFonts w:ascii="Times New Roman" w:hAnsi="Times New Roman" w:cs="Times New Roman"/>
          <w:sz w:val="28"/>
          <w:szCs w:val="28"/>
        </w:rPr>
        <w:t xml:space="preserve"> зоны, </w:t>
      </w:r>
      <w:proofErr w:type="spellStart"/>
      <w:r w:rsidRPr="00F35CCB">
        <w:rPr>
          <w:rFonts w:ascii="Times New Roman" w:hAnsi="Times New Roman" w:cs="Times New Roman"/>
          <w:sz w:val="28"/>
          <w:szCs w:val="28"/>
        </w:rPr>
        <w:t>водоохранные</w:t>
      </w:r>
      <w:proofErr w:type="spellEnd"/>
      <w:r w:rsidRPr="00F35CCB">
        <w:rPr>
          <w:rFonts w:ascii="Times New Roman" w:hAnsi="Times New Roman" w:cs="Times New Roman"/>
          <w:sz w:val="28"/>
          <w:szCs w:val="28"/>
        </w:rPr>
        <w:t xml:space="preserve"> зоны, зоны затопления</w:t>
      </w:r>
      <w:r w:rsidR="00CE329B" w:rsidRPr="00CE329B">
        <w:rPr>
          <w:rFonts w:ascii="Times New Roman" w:hAnsi="Times New Roman" w:cs="Times New Roman"/>
          <w:sz w:val="28"/>
          <w:szCs w:val="28"/>
        </w:rPr>
        <w:t xml:space="preserve"> и </w:t>
      </w:r>
      <w:r w:rsidRPr="00F35CCB">
        <w:rPr>
          <w:rFonts w:ascii="Times New Roman" w:hAnsi="Times New Roman" w:cs="Times New Roman"/>
          <w:sz w:val="28"/>
          <w:szCs w:val="28"/>
        </w:rPr>
        <w:t xml:space="preserve">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 w:rsidRPr="00F35CCB">
        <w:rPr>
          <w:rFonts w:ascii="Times New Roman" w:hAnsi="Times New Roman" w:cs="Times New Roman"/>
          <w:sz w:val="28"/>
          <w:szCs w:val="28"/>
        </w:rPr>
        <w:t>приаэродромные</w:t>
      </w:r>
      <w:proofErr w:type="spellEnd"/>
      <w:r w:rsidRPr="00F35CCB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CE329B" w:rsidRPr="00CE329B">
        <w:rPr>
          <w:rFonts w:ascii="Times New Roman" w:hAnsi="Times New Roman" w:cs="Times New Roman"/>
          <w:sz w:val="28"/>
          <w:szCs w:val="28"/>
        </w:rPr>
        <w:br/>
      </w:r>
      <w:r w:rsidRPr="00F35CCB">
        <w:rPr>
          <w:rFonts w:ascii="Times New Roman" w:hAnsi="Times New Roman" w:cs="Times New Roman"/>
          <w:sz w:val="28"/>
          <w:szCs w:val="28"/>
        </w:rPr>
        <w:t>и иные зоны, устан</w:t>
      </w:r>
      <w:r w:rsidR="00374DA3">
        <w:rPr>
          <w:rFonts w:ascii="Times New Roman" w:hAnsi="Times New Roman" w:cs="Times New Roman"/>
          <w:sz w:val="28"/>
          <w:szCs w:val="28"/>
        </w:rPr>
        <w:t>овленные</w:t>
      </w:r>
      <w:bookmarkStart w:id="0" w:name="_GoBack"/>
      <w:bookmarkEnd w:id="0"/>
      <w:r w:rsidRPr="00F35CCB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2" w:history="1">
        <w:r w:rsidRPr="00F35CCB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F35CCB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F35CCB" w:rsidRPr="00F35CCB" w:rsidRDefault="00F35CCB" w:rsidP="00F35CCB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5CCB">
        <w:rPr>
          <w:rFonts w:ascii="Times New Roman" w:hAnsi="Times New Roman" w:cs="Times New Roman"/>
          <w:sz w:val="28"/>
          <w:szCs w:val="28"/>
        </w:rPr>
        <w:t xml:space="preserve">карту зон с особыми условиями использования территорий, связанными с охраной объектов культурного наследия (приложение № 3 </w:t>
      </w:r>
      <w:r w:rsidR="00CE329B" w:rsidRPr="00CE329B">
        <w:rPr>
          <w:rFonts w:ascii="Times New Roman" w:hAnsi="Times New Roman" w:cs="Times New Roman"/>
          <w:sz w:val="28"/>
          <w:szCs w:val="28"/>
        </w:rPr>
        <w:br/>
      </w:r>
      <w:r w:rsidRPr="00F35CCB">
        <w:rPr>
          <w:rFonts w:ascii="Times New Roman" w:hAnsi="Times New Roman" w:cs="Times New Roman"/>
          <w:sz w:val="28"/>
          <w:szCs w:val="28"/>
        </w:rPr>
        <w:t>к Правилам), на которой отображены объекты культурного наследия федерального, регионального и местного значения, границы территорий объектов культурного наследия и зоны охраны объектов культурного наследия (памятников истории и культуры) народов Российской Федерации;</w:t>
      </w:r>
      <w:proofErr w:type="gramEnd"/>
    </w:p>
    <w:p w:rsidR="00F35CCB" w:rsidRPr="00F35CCB" w:rsidRDefault="00F35CCB" w:rsidP="00F35CCB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F35CCB">
        <w:rPr>
          <w:rFonts w:ascii="Times New Roman" w:hAnsi="Times New Roman" w:cs="Times New Roman"/>
          <w:sz w:val="28"/>
          <w:szCs w:val="28"/>
        </w:rPr>
        <w:t xml:space="preserve">карту границ территорий, предусматривающих осуществление деятельности по комплексному развитию территорий (приложение № 4 </w:t>
      </w:r>
      <w:r w:rsidR="00CE329B" w:rsidRPr="00CE329B">
        <w:rPr>
          <w:rFonts w:ascii="Times New Roman" w:hAnsi="Times New Roman" w:cs="Times New Roman"/>
          <w:sz w:val="28"/>
          <w:szCs w:val="28"/>
        </w:rPr>
        <w:br/>
      </w:r>
      <w:r w:rsidRPr="00F35CCB">
        <w:rPr>
          <w:rFonts w:ascii="Times New Roman" w:hAnsi="Times New Roman" w:cs="Times New Roman"/>
          <w:sz w:val="28"/>
          <w:szCs w:val="28"/>
        </w:rPr>
        <w:t>к Правилам)</w:t>
      </w:r>
      <w:r w:rsidR="00CE329B" w:rsidRPr="00CE329B">
        <w:rPr>
          <w:rFonts w:ascii="Times New Roman" w:hAnsi="Times New Roman" w:cs="Times New Roman"/>
          <w:sz w:val="28"/>
          <w:szCs w:val="28"/>
        </w:rPr>
        <w:t>,</w:t>
      </w:r>
      <w:r w:rsidRPr="00F35CCB">
        <w:rPr>
          <w:rFonts w:ascii="Times New Roman" w:hAnsi="Times New Roman" w:cs="Times New Roman"/>
          <w:sz w:val="28"/>
          <w:szCs w:val="28"/>
        </w:rPr>
        <w:t xml:space="preserve"> на которой отображены существующие и планируемые границы зон осуществления деятельности по комплексному развитию территорий </w:t>
      </w:r>
      <w:r w:rsidR="00CE329B" w:rsidRPr="00CE329B">
        <w:rPr>
          <w:rFonts w:ascii="Times New Roman" w:hAnsi="Times New Roman" w:cs="Times New Roman"/>
          <w:sz w:val="28"/>
          <w:szCs w:val="28"/>
        </w:rPr>
        <w:br/>
      </w:r>
      <w:r w:rsidRPr="00F35CCB">
        <w:rPr>
          <w:rFonts w:ascii="Times New Roman" w:hAnsi="Times New Roman" w:cs="Times New Roman"/>
          <w:sz w:val="28"/>
          <w:szCs w:val="28"/>
        </w:rPr>
        <w:t>в целях строительства жилой и общественно-деловой застройки и в целях освоения и формирования технопарков, индустриальных кластеров;</w:t>
      </w:r>
      <w:proofErr w:type="gramEnd"/>
    </w:p>
    <w:p w:rsidR="00F35CCB" w:rsidRPr="00F35CCB" w:rsidRDefault="00F35CCB" w:rsidP="00F35CCB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CCB">
        <w:rPr>
          <w:rFonts w:ascii="Times New Roman" w:hAnsi="Times New Roman" w:cs="Times New Roman"/>
          <w:sz w:val="28"/>
          <w:szCs w:val="28"/>
        </w:rPr>
        <w:t xml:space="preserve">графическое описание местоположения границ территориальных зон (приложения № 5-34), перечень координат характерных точек этих границ </w:t>
      </w:r>
      <w:r w:rsidR="00CE329B" w:rsidRPr="00CE329B">
        <w:rPr>
          <w:rFonts w:ascii="Times New Roman" w:hAnsi="Times New Roman" w:cs="Times New Roman"/>
          <w:sz w:val="28"/>
          <w:szCs w:val="28"/>
        </w:rPr>
        <w:br/>
      </w:r>
      <w:r w:rsidRPr="00F35CCB">
        <w:rPr>
          <w:rFonts w:ascii="Times New Roman" w:hAnsi="Times New Roman" w:cs="Times New Roman"/>
          <w:sz w:val="28"/>
          <w:szCs w:val="28"/>
        </w:rPr>
        <w:t>в системе координат, используемой для ведения Единого государственного реестра недвижимости.</w:t>
      </w:r>
    </w:p>
    <w:sectPr w:rsidR="00F35CCB" w:rsidRPr="00F35CCB" w:rsidSect="00FB18C0">
      <w:footerReference w:type="even" r:id="rId13"/>
      <w:footerReference w:type="default" r:id="rId14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A3A" w:rsidRDefault="00430A3A" w:rsidP="00B96CF7">
      <w:r>
        <w:separator/>
      </w:r>
    </w:p>
  </w:endnote>
  <w:endnote w:type="continuationSeparator" w:id="0">
    <w:p w:rsidR="00430A3A" w:rsidRDefault="00430A3A" w:rsidP="00B9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CA" w:rsidRDefault="005225CA" w:rsidP="00FB18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25CA" w:rsidRDefault="005225CA" w:rsidP="00FB18C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CA" w:rsidRDefault="005225CA" w:rsidP="00FB18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74DA3">
      <w:rPr>
        <w:rStyle w:val="a7"/>
        <w:noProof/>
      </w:rPr>
      <w:t>2</w:t>
    </w:r>
    <w:r>
      <w:rPr>
        <w:rStyle w:val="a7"/>
      </w:rPr>
      <w:fldChar w:fldCharType="end"/>
    </w:r>
  </w:p>
  <w:p w:rsidR="005225CA" w:rsidRDefault="005225CA" w:rsidP="00FB18C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A3A" w:rsidRDefault="00430A3A" w:rsidP="00B96CF7">
      <w:r>
        <w:separator/>
      </w:r>
    </w:p>
  </w:footnote>
  <w:footnote w:type="continuationSeparator" w:id="0">
    <w:p w:rsidR="00430A3A" w:rsidRDefault="00430A3A" w:rsidP="00B96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22344"/>
    <w:multiLevelType w:val="hybridMultilevel"/>
    <w:tmpl w:val="F36E63BC"/>
    <w:lvl w:ilvl="0" w:tplc="5CFCAF7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7E50FB9"/>
    <w:multiLevelType w:val="hybridMultilevel"/>
    <w:tmpl w:val="F348A5CA"/>
    <w:lvl w:ilvl="0" w:tplc="99DE64C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E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37B6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22B4"/>
    <w:rsid w:val="000E3DCE"/>
    <w:rsid w:val="000E5D73"/>
    <w:rsid w:val="000E6749"/>
    <w:rsid w:val="000E7A26"/>
    <w:rsid w:val="000E7EDA"/>
    <w:rsid w:val="000F00E1"/>
    <w:rsid w:val="000F0BA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3FC7"/>
    <w:rsid w:val="0010510F"/>
    <w:rsid w:val="00105FD5"/>
    <w:rsid w:val="00107F47"/>
    <w:rsid w:val="00111CAB"/>
    <w:rsid w:val="00113360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D8B"/>
    <w:rsid w:val="00132162"/>
    <w:rsid w:val="00132363"/>
    <w:rsid w:val="00132D8B"/>
    <w:rsid w:val="001346D5"/>
    <w:rsid w:val="00136CE6"/>
    <w:rsid w:val="00137C09"/>
    <w:rsid w:val="0014052D"/>
    <w:rsid w:val="00140C12"/>
    <w:rsid w:val="0014314B"/>
    <w:rsid w:val="00143CE6"/>
    <w:rsid w:val="00146707"/>
    <w:rsid w:val="00147BD8"/>
    <w:rsid w:val="00151DF4"/>
    <w:rsid w:val="00152219"/>
    <w:rsid w:val="00154924"/>
    <w:rsid w:val="00154B0B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D94"/>
    <w:rsid w:val="001B1F9C"/>
    <w:rsid w:val="001B2FEF"/>
    <w:rsid w:val="001B4358"/>
    <w:rsid w:val="001B4590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3CDD"/>
    <w:rsid w:val="001C410F"/>
    <w:rsid w:val="001C4A9C"/>
    <w:rsid w:val="001C549A"/>
    <w:rsid w:val="001C58D3"/>
    <w:rsid w:val="001C7AF4"/>
    <w:rsid w:val="001D01A2"/>
    <w:rsid w:val="001D2DC1"/>
    <w:rsid w:val="001D3018"/>
    <w:rsid w:val="001D482A"/>
    <w:rsid w:val="001D5017"/>
    <w:rsid w:val="001D55BA"/>
    <w:rsid w:val="001D615E"/>
    <w:rsid w:val="001D7F1A"/>
    <w:rsid w:val="001E14CF"/>
    <w:rsid w:val="001E2252"/>
    <w:rsid w:val="001E2DFF"/>
    <w:rsid w:val="001E5F71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4358"/>
    <w:rsid w:val="002244C2"/>
    <w:rsid w:val="00225565"/>
    <w:rsid w:val="002300C1"/>
    <w:rsid w:val="0023088F"/>
    <w:rsid w:val="00231DCB"/>
    <w:rsid w:val="00234742"/>
    <w:rsid w:val="00235309"/>
    <w:rsid w:val="00237074"/>
    <w:rsid w:val="00240DF8"/>
    <w:rsid w:val="00240E9A"/>
    <w:rsid w:val="00241AE6"/>
    <w:rsid w:val="00241EB2"/>
    <w:rsid w:val="00241F07"/>
    <w:rsid w:val="00242056"/>
    <w:rsid w:val="00244381"/>
    <w:rsid w:val="00244D99"/>
    <w:rsid w:val="00245308"/>
    <w:rsid w:val="002467B3"/>
    <w:rsid w:val="002478F1"/>
    <w:rsid w:val="00247BD8"/>
    <w:rsid w:val="00250132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EDB"/>
    <w:rsid w:val="0026768D"/>
    <w:rsid w:val="00271802"/>
    <w:rsid w:val="0027301A"/>
    <w:rsid w:val="002737C4"/>
    <w:rsid w:val="00273F88"/>
    <w:rsid w:val="00274518"/>
    <w:rsid w:val="002757EE"/>
    <w:rsid w:val="002778F6"/>
    <w:rsid w:val="00282586"/>
    <w:rsid w:val="0028288A"/>
    <w:rsid w:val="00282BFC"/>
    <w:rsid w:val="0028356D"/>
    <w:rsid w:val="00283EAD"/>
    <w:rsid w:val="00286AE5"/>
    <w:rsid w:val="0029048C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12D9"/>
    <w:rsid w:val="002C13CB"/>
    <w:rsid w:val="002C1525"/>
    <w:rsid w:val="002C1CA9"/>
    <w:rsid w:val="002C225F"/>
    <w:rsid w:val="002C2C31"/>
    <w:rsid w:val="002C2F92"/>
    <w:rsid w:val="002C395B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F8F"/>
    <w:rsid w:val="002F13C1"/>
    <w:rsid w:val="002F2A2B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561F"/>
    <w:rsid w:val="00346F49"/>
    <w:rsid w:val="00347CA9"/>
    <w:rsid w:val="00347F91"/>
    <w:rsid w:val="00350EC8"/>
    <w:rsid w:val="003543E4"/>
    <w:rsid w:val="00354EDC"/>
    <w:rsid w:val="00354F01"/>
    <w:rsid w:val="00355CE7"/>
    <w:rsid w:val="00355DA8"/>
    <w:rsid w:val="00356B46"/>
    <w:rsid w:val="0036039C"/>
    <w:rsid w:val="00360E53"/>
    <w:rsid w:val="00362A20"/>
    <w:rsid w:val="00362F8E"/>
    <w:rsid w:val="00364BAC"/>
    <w:rsid w:val="00366FE0"/>
    <w:rsid w:val="00371A1C"/>
    <w:rsid w:val="0037246F"/>
    <w:rsid w:val="00372C17"/>
    <w:rsid w:val="00372EC0"/>
    <w:rsid w:val="00372F9E"/>
    <w:rsid w:val="00373345"/>
    <w:rsid w:val="00374DA3"/>
    <w:rsid w:val="003753E4"/>
    <w:rsid w:val="003758B9"/>
    <w:rsid w:val="003771A5"/>
    <w:rsid w:val="00377B8D"/>
    <w:rsid w:val="0038180F"/>
    <w:rsid w:val="00382A5C"/>
    <w:rsid w:val="00382DA3"/>
    <w:rsid w:val="003830DD"/>
    <w:rsid w:val="00383778"/>
    <w:rsid w:val="00385088"/>
    <w:rsid w:val="003906CA"/>
    <w:rsid w:val="003907CE"/>
    <w:rsid w:val="00391558"/>
    <w:rsid w:val="00392B30"/>
    <w:rsid w:val="00393148"/>
    <w:rsid w:val="00393F71"/>
    <w:rsid w:val="003A1C89"/>
    <w:rsid w:val="003A1DF3"/>
    <w:rsid w:val="003A2B72"/>
    <w:rsid w:val="003A4CB1"/>
    <w:rsid w:val="003A52CA"/>
    <w:rsid w:val="003A62D6"/>
    <w:rsid w:val="003A7618"/>
    <w:rsid w:val="003B0879"/>
    <w:rsid w:val="003B08DB"/>
    <w:rsid w:val="003B13D0"/>
    <w:rsid w:val="003B2117"/>
    <w:rsid w:val="003B26CD"/>
    <w:rsid w:val="003B2AD0"/>
    <w:rsid w:val="003B3444"/>
    <w:rsid w:val="003B527F"/>
    <w:rsid w:val="003B6824"/>
    <w:rsid w:val="003B72A1"/>
    <w:rsid w:val="003B72E5"/>
    <w:rsid w:val="003C0693"/>
    <w:rsid w:val="003C08C7"/>
    <w:rsid w:val="003C13DF"/>
    <w:rsid w:val="003C1C5D"/>
    <w:rsid w:val="003C22E2"/>
    <w:rsid w:val="003C54F6"/>
    <w:rsid w:val="003C5E4A"/>
    <w:rsid w:val="003C6D4B"/>
    <w:rsid w:val="003C743A"/>
    <w:rsid w:val="003D06EA"/>
    <w:rsid w:val="003D0D09"/>
    <w:rsid w:val="003D22D9"/>
    <w:rsid w:val="003D304C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4A45"/>
    <w:rsid w:val="003F5659"/>
    <w:rsid w:val="003F6A0A"/>
    <w:rsid w:val="003F7D80"/>
    <w:rsid w:val="004000F1"/>
    <w:rsid w:val="0040087F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1E9"/>
    <w:rsid w:val="00417AA5"/>
    <w:rsid w:val="00420EF1"/>
    <w:rsid w:val="00421086"/>
    <w:rsid w:val="00423190"/>
    <w:rsid w:val="00423A91"/>
    <w:rsid w:val="00425B64"/>
    <w:rsid w:val="00425E76"/>
    <w:rsid w:val="00430A3A"/>
    <w:rsid w:val="00431468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5D8D"/>
    <w:rsid w:val="00446AA8"/>
    <w:rsid w:val="00446BBB"/>
    <w:rsid w:val="00447331"/>
    <w:rsid w:val="00447B3A"/>
    <w:rsid w:val="00447E15"/>
    <w:rsid w:val="004503F4"/>
    <w:rsid w:val="004505B1"/>
    <w:rsid w:val="00451020"/>
    <w:rsid w:val="004511E9"/>
    <w:rsid w:val="00451A14"/>
    <w:rsid w:val="00452895"/>
    <w:rsid w:val="00453496"/>
    <w:rsid w:val="00455D1E"/>
    <w:rsid w:val="00456D04"/>
    <w:rsid w:val="00457341"/>
    <w:rsid w:val="00457810"/>
    <w:rsid w:val="00460074"/>
    <w:rsid w:val="00460198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41BE"/>
    <w:rsid w:val="00475C4B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328"/>
    <w:rsid w:val="004D0B86"/>
    <w:rsid w:val="004D0FE3"/>
    <w:rsid w:val="004D1F61"/>
    <w:rsid w:val="004D3045"/>
    <w:rsid w:val="004D39BA"/>
    <w:rsid w:val="004D3DF8"/>
    <w:rsid w:val="004D463A"/>
    <w:rsid w:val="004D7362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74A"/>
    <w:rsid w:val="004F29AE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3F9B"/>
    <w:rsid w:val="005148E9"/>
    <w:rsid w:val="00514C4D"/>
    <w:rsid w:val="0051600D"/>
    <w:rsid w:val="005211AD"/>
    <w:rsid w:val="005213FD"/>
    <w:rsid w:val="00521570"/>
    <w:rsid w:val="005225CA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F92"/>
    <w:rsid w:val="00542ED3"/>
    <w:rsid w:val="0054313A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4368"/>
    <w:rsid w:val="005643C8"/>
    <w:rsid w:val="00564F65"/>
    <w:rsid w:val="005657BC"/>
    <w:rsid w:val="00566B2D"/>
    <w:rsid w:val="00567059"/>
    <w:rsid w:val="00567639"/>
    <w:rsid w:val="005676E1"/>
    <w:rsid w:val="00570A81"/>
    <w:rsid w:val="005729B7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2762"/>
    <w:rsid w:val="00585808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38A3"/>
    <w:rsid w:val="00610102"/>
    <w:rsid w:val="00610F6E"/>
    <w:rsid w:val="00611225"/>
    <w:rsid w:val="006119CB"/>
    <w:rsid w:val="00611C22"/>
    <w:rsid w:val="00617918"/>
    <w:rsid w:val="00617973"/>
    <w:rsid w:val="006200E4"/>
    <w:rsid w:val="00622800"/>
    <w:rsid w:val="00623058"/>
    <w:rsid w:val="006264E8"/>
    <w:rsid w:val="00626D07"/>
    <w:rsid w:val="00627D7F"/>
    <w:rsid w:val="00627EEC"/>
    <w:rsid w:val="00632E23"/>
    <w:rsid w:val="00633A74"/>
    <w:rsid w:val="006345C9"/>
    <w:rsid w:val="006349C3"/>
    <w:rsid w:val="0064069C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506B"/>
    <w:rsid w:val="006661C8"/>
    <w:rsid w:val="00666289"/>
    <w:rsid w:val="00666635"/>
    <w:rsid w:val="00667ECB"/>
    <w:rsid w:val="00670B2C"/>
    <w:rsid w:val="006742E4"/>
    <w:rsid w:val="00674F02"/>
    <w:rsid w:val="0067588E"/>
    <w:rsid w:val="00677A0D"/>
    <w:rsid w:val="00677DCE"/>
    <w:rsid w:val="00680EF0"/>
    <w:rsid w:val="00683DDE"/>
    <w:rsid w:val="00684D7D"/>
    <w:rsid w:val="00685B89"/>
    <w:rsid w:val="006869A6"/>
    <w:rsid w:val="00687829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C01C7"/>
    <w:rsid w:val="006C1BEB"/>
    <w:rsid w:val="006C239D"/>
    <w:rsid w:val="006C4D3B"/>
    <w:rsid w:val="006C5451"/>
    <w:rsid w:val="006C569F"/>
    <w:rsid w:val="006C5A5A"/>
    <w:rsid w:val="006C5C92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3254"/>
    <w:rsid w:val="00703AFD"/>
    <w:rsid w:val="00704D05"/>
    <w:rsid w:val="00705B5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826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2F54"/>
    <w:rsid w:val="007833DE"/>
    <w:rsid w:val="00787DC5"/>
    <w:rsid w:val="00791115"/>
    <w:rsid w:val="00791A4B"/>
    <w:rsid w:val="00793A4A"/>
    <w:rsid w:val="00794D2F"/>
    <w:rsid w:val="00794F95"/>
    <w:rsid w:val="0079538C"/>
    <w:rsid w:val="007962C8"/>
    <w:rsid w:val="007975C2"/>
    <w:rsid w:val="00797964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161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7339"/>
    <w:rsid w:val="007D2255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C88"/>
    <w:rsid w:val="007F0139"/>
    <w:rsid w:val="007F05E1"/>
    <w:rsid w:val="007F075F"/>
    <w:rsid w:val="007F2E1B"/>
    <w:rsid w:val="007F2FA1"/>
    <w:rsid w:val="007F3D9D"/>
    <w:rsid w:val="007F60D4"/>
    <w:rsid w:val="007F6191"/>
    <w:rsid w:val="007F688D"/>
    <w:rsid w:val="007F6A25"/>
    <w:rsid w:val="008001F5"/>
    <w:rsid w:val="008005A4"/>
    <w:rsid w:val="008010E7"/>
    <w:rsid w:val="00802A0A"/>
    <w:rsid w:val="00803FE9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0A5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704E6"/>
    <w:rsid w:val="008710D3"/>
    <w:rsid w:val="00872EFA"/>
    <w:rsid w:val="00873E84"/>
    <w:rsid w:val="00875425"/>
    <w:rsid w:val="008759A5"/>
    <w:rsid w:val="00876B18"/>
    <w:rsid w:val="008773C6"/>
    <w:rsid w:val="0087759D"/>
    <w:rsid w:val="00877EC5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2091"/>
    <w:rsid w:val="008A424F"/>
    <w:rsid w:val="008A4AF4"/>
    <w:rsid w:val="008A4ECB"/>
    <w:rsid w:val="008A54BC"/>
    <w:rsid w:val="008A6D8A"/>
    <w:rsid w:val="008A6FB3"/>
    <w:rsid w:val="008A73B7"/>
    <w:rsid w:val="008A7F68"/>
    <w:rsid w:val="008B08AD"/>
    <w:rsid w:val="008B43DA"/>
    <w:rsid w:val="008B4DE9"/>
    <w:rsid w:val="008B508F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DFF"/>
    <w:rsid w:val="008F3F5B"/>
    <w:rsid w:val="008F677F"/>
    <w:rsid w:val="008F72F8"/>
    <w:rsid w:val="008F77CF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5E1B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74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943"/>
    <w:rsid w:val="00977D3F"/>
    <w:rsid w:val="0098051D"/>
    <w:rsid w:val="00980AE1"/>
    <w:rsid w:val="00981317"/>
    <w:rsid w:val="0098143B"/>
    <w:rsid w:val="00981E86"/>
    <w:rsid w:val="00983E5B"/>
    <w:rsid w:val="00983FBA"/>
    <w:rsid w:val="009848A8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6AAD"/>
    <w:rsid w:val="009C78F3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5E1"/>
    <w:rsid w:val="009E2757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16FC2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13B0"/>
    <w:rsid w:val="00A61C4A"/>
    <w:rsid w:val="00A6210D"/>
    <w:rsid w:val="00A62AE1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B1B43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3CDD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8E6"/>
    <w:rsid w:val="00B327F5"/>
    <w:rsid w:val="00B328DC"/>
    <w:rsid w:val="00B3305D"/>
    <w:rsid w:val="00B3664B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1387"/>
    <w:rsid w:val="00B62533"/>
    <w:rsid w:val="00B62C0E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6CF7"/>
    <w:rsid w:val="00B979BC"/>
    <w:rsid w:val="00B979F5"/>
    <w:rsid w:val="00BA07A3"/>
    <w:rsid w:val="00BA16F9"/>
    <w:rsid w:val="00BA218C"/>
    <w:rsid w:val="00BA4899"/>
    <w:rsid w:val="00BA4B24"/>
    <w:rsid w:val="00BA4F5A"/>
    <w:rsid w:val="00BA5665"/>
    <w:rsid w:val="00BA618A"/>
    <w:rsid w:val="00BA6540"/>
    <w:rsid w:val="00BA7816"/>
    <w:rsid w:val="00BB11B3"/>
    <w:rsid w:val="00BB13CE"/>
    <w:rsid w:val="00BB1409"/>
    <w:rsid w:val="00BB25C3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6695"/>
    <w:rsid w:val="00BC78DA"/>
    <w:rsid w:val="00BC7BAE"/>
    <w:rsid w:val="00BD2DB3"/>
    <w:rsid w:val="00BD3007"/>
    <w:rsid w:val="00BD4231"/>
    <w:rsid w:val="00BD5FE5"/>
    <w:rsid w:val="00BD644C"/>
    <w:rsid w:val="00BD6AA6"/>
    <w:rsid w:val="00BE29C6"/>
    <w:rsid w:val="00BE33B4"/>
    <w:rsid w:val="00BE4294"/>
    <w:rsid w:val="00BE45AD"/>
    <w:rsid w:val="00BE54FD"/>
    <w:rsid w:val="00BE774E"/>
    <w:rsid w:val="00BF0199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7362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20256"/>
    <w:rsid w:val="00C20B2E"/>
    <w:rsid w:val="00C21023"/>
    <w:rsid w:val="00C21125"/>
    <w:rsid w:val="00C217AF"/>
    <w:rsid w:val="00C236AA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2F9"/>
    <w:rsid w:val="00C7241C"/>
    <w:rsid w:val="00C73F22"/>
    <w:rsid w:val="00C749A8"/>
    <w:rsid w:val="00C749F8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6ABF"/>
    <w:rsid w:val="00CD7D37"/>
    <w:rsid w:val="00CE08E2"/>
    <w:rsid w:val="00CE09D1"/>
    <w:rsid w:val="00CE0A6D"/>
    <w:rsid w:val="00CE15E8"/>
    <w:rsid w:val="00CE1BD3"/>
    <w:rsid w:val="00CE2022"/>
    <w:rsid w:val="00CE329B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3013"/>
    <w:rsid w:val="00D73E71"/>
    <w:rsid w:val="00D75516"/>
    <w:rsid w:val="00D764F8"/>
    <w:rsid w:val="00D76AF3"/>
    <w:rsid w:val="00D80328"/>
    <w:rsid w:val="00D81120"/>
    <w:rsid w:val="00D8130F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A147C"/>
    <w:rsid w:val="00DA398E"/>
    <w:rsid w:val="00DA3F78"/>
    <w:rsid w:val="00DA43CD"/>
    <w:rsid w:val="00DA60EC"/>
    <w:rsid w:val="00DA6E31"/>
    <w:rsid w:val="00DA6ED4"/>
    <w:rsid w:val="00DA71E2"/>
    <w:rsid w:val="00DA7698"/>
    <w:rsid w:val="00DB0577"/>
    <w:rsid w:val="00DB10C4"/>
    <w:rsid w:val="00DB1344"/>
    <w:rsid w:val="00DB30BC"/>
    <w:rsid w:val="00DB509D"/>
    <w:rsid w:val="00DB7630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4201"/>
    <w:rsid w:val="00DE5E1E"/>
    <w:rsid w:val="00DE6296"/>
    <w:rsid w:val="00DE6ACD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F84"/>
    <w:rsid w:val="00E1145D"/>
    <w:rsid w:val="00E115B3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6112"/>
    <w:rsid w:val="00E27EFD"/>
    <w:rsid w:val="00E329B9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427B"/>
    <w:rsid w:val="00E64A23"/>
    <w:rsid w:val="00E64DFF"/>
    <w:rsid w:val="00E65120"/>
    <w:rsid w:val="00E65A79"/>
    <w:rsid w:val="00E66E35"/>
    <w:rsid w:val="00E6726D"/>
    <w:rsid w:val="00E7010C"/>
    <w:rsid w:val="00E70EF8"/>
    <w:rsid w:val="00E71C03"/>
    <w:rsid w:val="00E728B6"/>
    <w:rsid w:val="00E72C48"/>
    <w:rsid w:val="00E72C84"/>
    <w:rsid w:val="00E73060"/>
    <w:rsid w:val="00E730A9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6EC6"/>
    <w:rsid w:val="00EB4278"/>
    <w:rsid w:val="00EB4E8E"/>
    <w:rsid w:val="00EB6539"/>
    <w:rsid w:val="00EB6E50"/>
    <w:rsid w:val="00EB754D"/>
    <w:rsid w:val="00EB7765"/>
    <w:rsid w:val="00EB7CF5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738A"/>
    <w:rsid w:val="00F01C7A"/>
    <w:rsid w:val="00F05185"/>
    <w:rsid w:val="00F077CA"/>
    <w:rsid w:val="00F07D1E"/>
    <w:rsid w:val="00F07FB4"/>
    <w:rsid w:val="00F104C9"/>
    <w:rsid w:val="00F128A5"/>
    <w:rsid w:val="00F13C77"/>
    <w:rsid w:val="00F16AF8"/>
    <w:rsid w:val="00F16F45"/>
    <w:rsid w:val="00F20632"/>
    <w:rsid w:val="00F2076D"/>
    <w:rsid w:val="00F2085E"/>
    <w:rsid w:val="00F2168D"/>
    <w:rsid w:val="00F249A0"/>
    <w:rsid w:val="00F254EB"/>
    <w:rsid w:val="00F26243"/>
    <w:rsid w:val="00F262A0"/>
    <w:rsid w:val="00F3068D"/>
    <w:rsid w:val="00F3092D"/>
    <w:rsid w:val="00F30EEF"/>
    <w:rsid w:val="00F31EEA"/>
    <w:rsid w:val="00F32195"/>
    <w:rsid w:val="00F32CB3"/>
    <w:rsid w:val="00F32E02"/>
    <w:rsid w:val="00F32F77"/>
    <w:rsid w:val="00F336C7"/>
    <w:rsid w:val="00F342D1"/>
    <w:rsid w:val="00F35CCB"/>
    <w:rsid w:val="00F36478"/>
    <w:rsid w:val="00F37B03"/>
    <w:rsid w:val="00F37BB9"/>
    <w:rsid w:val="00F40442"/>
    <w:rsid w:val="00F40ABB"/>
    <w:rsid w:val="00F40FF7"/>
    <w:rsid w:val="00F41601"/>
    <w:rsid w:val="00F42947"/>
    <w:rsid w:val="00F4364A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FE8"/>
    <w:rsid w:val="00F85FFA"/>
    <w:rsid w:val="00F86721"/>
    <w:rsid w:val="00F919B3"/>
    <w:rsid w:val="00F9222E"/>
    <w:rsid w:val="00F92FD6"/>
    <w:rsid w:val="00F9469C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18C0"/>
    <w:rsid w:val="00FB19E9"/>
    <w:rsid w:val="00FB6882"/>
    <w:rsid w:val="00FC2483"/>
    <w:rsid w:val="00FC29A3"/>
    <w:rsid w:val="00FC4C86"/>
    <w:rsid w:val="00FC4EE6"/>
    <w:rsid w:val="00FC591A"/>
    <w:rsid w:val="00FC6F59"/>
    <w:rsid w:val="00FD0BD3"/>
    <w:rsid w:val="00FD1279"/>
    <w:rsid w:val="00FD1C6F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2DE7"/>
    <w:rsid w:val="00FE4EBB"/>
    <w:rsid w:val="00FE4F24"/>
    <w:rsid w:val="00FE62D6"/>
    <w:rsid w:val="00FE7CDD"/>
    <w:rsid w:val="00FF20DC"/>
    <w:rsid w:val="00FF2330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2E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C2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3C22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22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22E2"/>
  </w:style>
  <w:style w:type="paragraph" w:styleId="a8">
    <w:name w:val="Body Text Indent"/>
    <w:basedOn w:val="a"/>
    <w:link w:val="a9"/>
    <w:rsid w:val="0014670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72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2E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C2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3C22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22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22E2"/>
  </w:style>
  <w:style w:type="paragraph" w:styleId="a8">
    <w:name w:val="Body Text Indent"/>
    <w:basedOn w:val="a"/>
    <w:link w:val="a9"/>
    <w:rsid w:val="0014670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72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CE981D003E2A7E50D2183172091DCADF2368A105078DC5E0AFF6C0392657FD2CF34874A366FA809EB0754FC8E04ADF106C0C3BE87D6BECe6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consultantplus://offline/ref=ADB3EEFE584288FA1F724ECA723C1E90990140C4D684ABD69F2BB3B6A77F927C0409DB90B04B414F8A419CE2B412CBA1F97D005B77FC59EFVAD9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8E3BAB-8D73-445B-982B-DADA23FCB89B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B2F1AC4-B217-42E6-8DA8-F1B264BAF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A5AE-A9C8-47C1-B03F-3420CA97FB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Лазарева Екатерина Викторовна</cp:lastModifiedBy>
  <cp:revision>3</cp:revision>
  <cp:lastPrinted>2021-06-28T04:29:00Z</cp:lastPrinted>
  <dcterms:created xsi:type="dcterms:W3CDTF">2022-11-09T02:00:00Z</dcterms:created>
  <dcterms:modified xsi:type="dcterms:W3CDTF">2022-11-09T02:02:00Z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