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77" w:rsidRPr="00936A7C" w:rsidRDefault="00A06D77" w:rsidP="00A06D77">
      <w:pPr>
        <w:jc w:val="center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>ПОСТАНОВЛЕНИЕ</w:t>
      </w:r>
    </w:p>
    <w:p w:rsidR="00A06D77" w:rsidRPr="00936A7C" w:rsidRDefault="00A06D77" w:rsidP="00A06D77">
      <w:pPr>
        <w:pStyle w:val="ConsPlusTitle"/>
        <w:jc w:val="center"/>
        <w:rPr>
          <w:b w:val="0"/>
        </w:rPr>
      </w:pPr>
      <w:r w:rsidRPr="00936A7C">
        <w:rPr>
          <w:b w:val="0"/>
        </w:rPr>
        <w:t xml:space="preserve">О внесении изменений в постановление администрации города </w:t>
      </w:r>
    </w:p>
    <w:p w:rsidR="00A06D77" w:rsidRPr="00936A7C" w:rsidRDefault="00A06D77" w:rsidP="00A06D77">
      <w:pPr>
        <w:pStyle w:val="ConsPlusTitle"/>
        <w:jc w:val="center"/>
        <w:rPr>
          <w:b w:val="0"/>
        </w:rPr>
      </w:pPr>
      <w:r w:rsidRPr="00936A7C">
        <w:rPr>
          <w:b w:val="0"/>
        </w:rPr>
        <w:t>от 09.02.2010 № 55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06D77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 xml:space="preserve">В целях упорядочения процесса размещения временных сооружений на территории города Красноярска, в соответствии со </w:t>
      </w:r>
      <w:hyperlink r:id="rId6" w:history="1">
        <w:r w:rsidRPr="00936A7C">
          <w:rPr>
            <w:rFonts w:ascii="Times New Roman" w:hAnsi="Times New Roman"/>
            <w:color w:val="0000FF"/>
            <w:sz w:val="28"/>
            <w:szCs w:val="28"/>
          </w:rPr>
          <w:t>ст. 16</w:t>
        </w:r>
      </w:hyperlink>
      <w:r w:rsidRPr="00936A7C">
        <w:rPr>
          <w:rFonts w:ascii="Times New Roman" w:hAnsi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Pr="00936A7C">
          <w:rPr>
            <w:rFonts w:ascii="Times New Roman" w:hAnsi="Times New Roman"/>
            <w:color w:val="0000FF"/>
            <w:sz w:val="28"/>
            <w:szCs w:val="28"/>
          </w:rPr>
          <w:t>ст. ст. 45</w:t>
        </w:r>
      </w:hyperlink>
      <w:r w:rsidRPr="00936A7C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936A7C">
          <w:rPr>
            <w:rFonts w:ascii="Times New Roman" w:hAnsi="Times New Roman"/>
            <w:color w:val="0000FF"/>
            <w:sz w:val="28"/>
            <w:szCs w:val="28"/>
          </w:rPr>
          <w:t>58</w:t>
        </w:r>
      </w:hyperlink>
      <w:r w:rsidRPr="00936A7C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936A7C">
          <w:rPr>
            <w:rFonts w:ascii="Times New Roman" w:hAnsi="Times New Roman"/>
            <w:color w:val="0000FF"/>
            <w:sz w:val="28"/>
            <w:szCs w:val="28"/>
          </w:rPr>
          <w:t>59</w:t>
        </w:r>
      </w:hyperlink>
      <w:r w:rsidRPr="00936A7C">
        <w:rPr>
          <w:rFonts w:ascii="Times New Roman" w:hAnsi="Times New Roman"/>
          <w:sz w:val="28"/>
          <w:szCs w:val="28"/>
        </w:rPr>
        <w:t xml:space="preserve"> Устава города Красноярска постановляю:</w:t>
      </w:r>
    </w:p>
    <w:p w:rsidR="00E620B5" w:rsidRDefault="00E620B5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</w:t>
      </w:r>
      <w:r w:rsidRPr="00936A7C">
        <w:rPr>
          <w:rFonts w:ascii="Times New Roman" w:hAnsi="Times New Roman"/>
          <w:sz w:val="28"/>
          <w:szCs w:val="28"/>
        </w:rPr>
        <w:t xml:space="preserve"> администрации города от 09.02.2010 N 55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порядке размещения временных сооружений на территории города Красноярска» следующие изменения:</w:t>
      </w:r>
    </w:p>
    <w:p w:rsidR="000B3C41" w:rsidRDefault="00E620B5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B3C41">
        <w:rPr>
          <w:rFonts w:ascii="Times New Roman" w:hAnsi="Times New Roman"/>
          <w:sz w:val="28"/>
          <w:szCs w:val="28"/>
        </w:rPr>
        <w:t>Пункт 8 Постановления изложить в следующей редакции:</w:t>
      </w:r>
    </w:p>
    <w:p w:rsidR="000B3C41" w:rsidRDefault="000B3C41" w:rsidP="000B3C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«Руководителям администраций районов в городе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Беглюку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Л.М., Маслову А.Н.,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Клименко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А.А.,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Лабунцу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В.А.,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Лихошваю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В.И.,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Мурысину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В.А., Суворову А.М. в двухмесячный срок после утверждения Правительством Красноярского края порядка разработки и утверждения схем размещения нестационарных торговых объектов, нормативов минимальной обеспеченности населения площадью торговых объектов для субъекта Российской Федерации разработать схемы размещения временных сооружений, предназначенных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для осуществления торговой деятельности, на территории районов в городе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</w:t>
      </w:r>
      <w:proofErr w:type="gramEnd"/>
    </w:p>
    <w:p w:rsidR="00E620B5" w:rsidRDefault="000B3C41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620B5">
        <w:rPr>
          <w:rFonts w:ascii="Times New Roman" w:hAnsi="Times New Roman"/>
          <w:sz w:val="28"/>
          <w:szCs w:val="28"/>
        </w:rPr>
        <w:t>Пункт 9 Постановления изложить в следующей редакции:</w:t>
      </w:r>
    </w:p>
    <w:p w:rsidR="00E620B5" w:rsidRPr="00936A7C" w:rsidRDefault="00E620B5" w:rsidP="00E620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Департаменту градостроительства администрации города (Иванов И.С.), департаменту экономики администрации города  (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Зеленская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Т.В.) по результатам рассмотрения схем размещения временных сооружений, предназначенных для осуществления торговой деятельности, на территории районов в городе обеспечить утверждение схемы размещения нестационарных торговых объектов на территории города Красноярска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A06D77" w:rsidRPr="00936A7C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A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B3C41">
        <w:rPr>
          <w:rFonts w:ascii="Times New Roman" w:hAnsi="Times New Roman"/>
          <w:sz w:val="28"/>
          <w:szCs w:val="28"/>
        </w:rPr>
        <w:t>3</w:t>
      </w:r>
      <w:r w:rsidR="00A06D77" w:rsidRPr="00936A7C">
        <w:rPr>
          <w:rFonts w:ascii="Times New Roman" w:hAnsi="Times New Roman"/>
          <w:sz w:val="28"/>
          <w:szCs w:val="28"/>
        </w:rPr>
        <w:t xml:space="preserve">. </w:t>
      </w:r>
      <w:r w:rsidR="00A06D77">
        <w:rPr>
          <w:rFonts w:ascii="Times New Roman" w:hAnsi="Times New Roman"/>
          <w:sz w:val="28"/>
          <w:szCs w:val="28"/>
        </w:rPr>
        <w:t>В п</w:t>
      </w:r>
      <w:r w:rsidR="00A06D77" w:rsidRPr="00936A7C">
        <w:rPr>
          <w:rFonts w:ascii="Times New Roman" w:hAnsi="Times New Roman"/>
          <w:sz w:val="28"/>
          <w:szCs w:val="28"/>
        </w:rPr>
        <w:t>ункт</w:t>
      </w:r>
      <w:r w:rsidR="00A06D77">
        <w:rPr>
          <w:rFonts w:ascii="Times New Roman" w:hAnsi="Times New Roman"/>
          <w:sz w:val="28"/>
          <w:szCs w:val="28"/>
        </w:rPr>
        <w:t>е</w:t>
      </w:r>
      <w:r w:rsidR="00A06D77" w:rsidRPr="00936A7C">
        <w:rPr>
          <w:rFonts w:ascii="Times New Roman" w:hAnsi="Times New Roman"/>
          <w:sz w:val="28"/>
          <w:szCs w:val="28"/>
        </w:rPr>
        <w:t xml:space="preserve"> 1.12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>
        <w:rPr>
          <w:rFonts w:ascii="Times New Roman" w:hAnsi="Times New Roman"/>
          <w:sz w:val="28"/>
          <w:szCs w:val="28"/>
        </w:rPr>
        <w:t>:</w:t>
      </w:r>
    </w:p>
    <w:p w:rsidR="00A06D77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B3C41">
        <w:rPr>
          <w:rFonts w:ascii="Times New Roman" w:hAnsi="Times New Roman"/>
          <w:sz w:val="28"/>
          <w:szCs w:val="28"/>
        </w:rPr>
        <w:t>3</w:t>
      </w:r>
      <w:r w:rsidR="00A06D77">
        <w:rPr>
          <w:rFonts w:ascii="Times New Roman" w:hAnsi="Times New Roman"/>
          <w:sz w:val="28"/>
          <w:szCs w:val="28"/>
        </w:rPr>
        <w:t xml:space="preserve">.1. Абзац 10 пункта 1.12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>
        <w:rPr>
          <w:rFonts w:ascii="Times New Roman" w:hAnsi="Times New Roman"/>
          <w:sz w:val="28"/>
          <w:szCs w:val="28"/>
        </w:rPr>
        <w:t xml:space="preserve"> дополнить словами «с указанием права заявителя обжаловать отказ в судебном порядке».</w:t>
      </w:r>
    </w:p>
    <w:p w:rsidR="00A06D77" w:rsidRPr="00936A7C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B3C41">
        <w:rPr>
          <w:rFonts w:ascii="Times New Roman" w:hAnsi="Times New Roman"/>
          <w:sz w:val="28"/>
          <w:szCs w:val="28"/>
        </w:rPr>
        <w:t>3</w:t>
      </w:r>
      <w:r w:rsidR="00A06D77">
        <w:rPr>
          <w:rFonts w:ascii="Times New Roman" w:hAnsi="Times New Roman"/>
          <w:sz w:val="28"/>
          <w:szCs w:val="28"/>
        </w:rPr>
        <w:t>.2. Д</w:t>
      </w:r>
      <w:r w:rsidR="00A06D77" w:rsidRPr="00936A7C">
        <w:rPr>
          <w:rFonts w:ascii="Times New Roman" w:hAnsi="Times New Roman"/>
          <w:sz w:val="28"/>
          <w:szCs w:val="28"/>
        </w:rPr>
        <w:t>ополнить абзацем следующего содержания: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>«- в отношении земельного участка поступили два и более заявления о выдаче разрешения на размещение временного сооружения</w:t>
      </w:r>
      <w:r>
        <w:rPr>
          <w:rFonts w:ascii="Times New Roman" w:hAnsi="Times New Roman"/>
          <w:sz w:val="28"/>
          <w:szCs w:val="28"/>
        </w:rPr>
        <w:t xml:space="preserve"> одного вида</w:t>
      </w:r>
      <w:r w:rsidRPr="00936A7C">
        <w:rPr>
          <w:rFonts w:ascii="Times New Roman" w:hAnsi="Times New Roman"/>
          <w:sz w:val="28"/>
          <w:szCs w:val="28"/>
        </w:rPr>
        <w:t>. В данном случае предоставление земельного участка в целях размещения временного сооружения осуществляется по результатам торгов</w:t>
      </w:r>
      <w:proofErr w:type="gramStart"/>
      <w:r w:rsidRPr="00936A7C">
        <w:rPr>
          <w:rFonts w:ascii="Times New Roman" w:hAnsi="Times New Roman"/>
          <w:sz w:val="28"/>
          <w:szCs w:val="28"/>
        </w:rPr>
        <w:t>.»</w:t>
      </w:r>
      <w:proofErr w:type="gramEnd"/>
    </w:p>
    <w:p w:rsidR="00A06D77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B3C4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</w:t>
      </w:r>
      <w:r w:rsidR="00A06D77" w:rsidRPr="00936A7C">
        <w:rPr>
          <w:rFonts w:ascii="Times New Roman" w:hAnsi="Times New Roman"/>
          <w:sz w:val="28"/>
          <w:szCs w:val="28"/>
        </w:rPr>
        <w:t xml:space="preserve">. </w:t>
      </w:r>
      <w:r w:rsidR="00A06D77">
        <w:rPr>
          <w:rFonts w:ascii="Times New Roman" w:hAnsi="Times New Roman"/>
          <w:sz w:val="28"/>
          <w:szCs w:val="28"/>
        </w:rPr>
        <w:t xml:space="preserve">Пункт 1.15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06D77" w:rsidRPr="004D68D9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D68D9">
        <w:rPr>
          <w:rFonts w:ascii="Times New Roman" w:hAnsi="Times New Roman"/>
          <w:sz w:val="28"/>
          <w:szCs w:val="28"/>
        </w:rPr>
        <w:t xml:space="preserve">Органы, уполномоченные осуществлять муниципальный земельный контроль, выявляют факты размещения временных сооружений с нарушением требований настоящего Положения, факты размещения </w:t>
      </w:r>
      <w:r w:rsidRPr="004D68D9">
        <w:rPr>
          <w:rFonts w:ascii="Times New Roman" w:hAnsi="Times New Roman"/>
          <w:sz w:val="28"/>
          <w:szCs w:val="28"/>
        </w:rPr>
        <w:lastRenderedPageBreak/>
        <w:t>временных сооружений, срок размещения которых истек (далее - факты размещения врем</w:t>
      </w:r>
      <w:r>
        <w:rPr>
          <w:rFonts w:ascii="Times New Roman" w:hAnsi="Times New Roman"/>
          <w:sz w:val="28"/>
          <w:szCs w:val="28"/>
        </w:rPr>
        <w:t>енных сооружений с нарушениями)</w:t>
      </w:r>
      <w:r w:rsidRPr="004D68D9">
        <w:rPr>
          <w:rFonts w:ascii="Times New Roman" w:hAnsi="Times New Roman"/>
          <w:sz w:val="28"/>
          <w:szCs w:val="28"/>
        </w:rPr>
        <w:t>.</w:t>
      </w:r>
    </w:p>
    <w:p w:rsidR="00A06D77" w:rsidRPr="004D68D9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68D9">
        <w:rPr>
          <w:rFonts w:ascii="Times New Roman" w:hAnsi="Times New Roman"/>
          <w:sz w:val="28"/>
          <w:szCs w:val="28"/>
        </w:rPr>
        <w:t>Материалы о выявленном факте размещения временных сооружений, указанных в подпунктах 1.3.1, 1.3.3, 1.3.6, 1.3.8, 1.3.9, 1.3.11, 1.3.14, 1.3.15, 1.3.17, 1.3.19, 1.3.22, 1.3.24, 1.3.26 настоящего Положения, с нарушениями направляются в администрацию района в городе, на территории которого размещено временное сооружение.</w:t>
      </w:r>
    </w:p>
    <w:p w:rsidR="00A06D77" w:rsidRPr="004D68D9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68D9">
        <w:rPr>
          <w:rFonts w:ascii="Times New Roman" w:hAnsi="Times New Roman"/>
          <w:sz w:val="28"/>
          <w:szCs w:val="28"/>
        </w:rPr>
        <w:t>Материалы о выявленном факте размещения временных сооружений, указанных в подпунктах 1.3.4, 1.3.5, 1.3.7, 1.3.10, 1.3.12, 1.3.13, 1.3.16, 1.3.18, 1.3.20, 1.3.21, 1.3.23 настоящего Положения, с нарушениями направляются в управление архитектуры администрации города.</w:t>
      </w:r>
    </w:p>
    <w:p w:rsidR="00A06D77" w:rsidRPr="004D68D9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68D9">
        <w:rPr>
          <w:rFonts w:ascii="Times New Roman" w:hAnsi="Times New Roman"/>
          <w:sz w:val="28"/>
          <w:szCs w:val="28"/>
        </w:rPr>
        <w:t>Администрация района в городе, на территории которого расположено временное сооружение, управление ар</w:t>
      </w:r>
      <w:r>
        <w:rPr>
          <w:rFonts w:ascii="Times New Roman" w:hAnsi="Times New Roman"/>
          <w:sz w:val="28"/>
          <w:szCs w:val="28"/>
        </w:rPr>
        <w:t xml:space="preserve">хитектуры администрации города </w:t>
      </w:r>
      <w:r w:rsidRPr="004D68D9">
        <w:rPr>
          <w:rFonts w:ascii="Times New Roman" w:hAnsi="Times New Roman"/>
          <w:sz w:val="28"/>
          <w:szCs w:val="28"/>
        </w:rPr>
        <w:t>при получении соответствующих материалов вправе обратиться в суд, арбитражный суд с требованием о демонтаже временного сооружения.</w:t>
      </w:r>
    </w:p>
    <w:p w:rsidR="00A06D77" w:rsidRPr="004D68D9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  <w:r w:rsidRPr="004D68D9">
        <w:rPr>
          <w:rFonts w:ascii="Times New Roman" w:hAnsi="Times New Roman"/>
          <w:sz w:val="28"/>
          <w:szCs w:val="28"/>
        </w:rPr>
        <w:t xml:space="preserve"> взаимодействия органов и территориальных подразделений администрации города Красноярска при выявлении </w:t>
      </w:r>
      <w:r>
        <w:rPr>
          <w:rFonts w:ascii="Times New Roman" w:hAnsi="Times New Roman"/>
          <w:sz w:val="28"/>
          <w:szCs w:val="28"/>
        </w:rPr>
        <w:t>фактов</w:t>
      </w:r>
      <w:r w:rsidRPr="004D68D9">
        <w:rPr>
          <w:rFonts w:ascii="Times New Roman" w:hAnsi="Times New Roman"/>
          <w:sz w:val="28"/>
          <w:szCs w:val="28"/>
        </w:rPr>
        <w:t xml:space="preserve"> размещения врем</w:t>
      </w:r>
      <w:r>
        <w:rPr>
          <w:rFonts w:ascii="Times New Roman" w:hAnsi="Times New Roman"/>
          <w:sz w:val="28"/>
          <w:szCs w:val="28"/>
        </w:rPr>
        <w:t xml:space="preserve">енных сооружений с нарушениями определен </w:t>
      </w:r>
      <w:r w:rsidRPr="004D68D9">
        <w:rPr>
          <w:rFonts w:ascii="Times New Roman" w:hAnsi="Times New Roman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ом</w:t>
      </w:r>
      <w:r w:rsidRPr="004D68D9">
        <w:rPr>
          <w:rFonts w:ascii="Times New Roman" w:hAnsi="Times New Roman"/>
          <w:sz w:val="28"/>
          <w:szCs w:val="28"/>
        </w:rPr>
        <w:t xml:space="preserve"> взаимодействия органов и территориальных подразделений администрации города Красноярска при выявлении самовольного размещения объектов на территории города Красноярска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A06D77" w:rsidRPr="00936A7C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6D77" w:rsidRPr="004D68D9">
        <w:rPr>
          <w:rFonts w:ascii="Times New Roman" w:hAnsi="Times New Roman"/>
          <w:sz w:val="28"/>
          <w:szCs w:val="28"/>
        </w:rPr>
        <w:t>.</w:t>
      </w:r>
      <w:r w:rsidR="000B3C41">
        <w:rPr>
          <w:rFonts w:ascii="Times New Roman" w:hAnsi="Times New Roman"/>
          <w:sz w:val="28"/>
          <w:szCs w:val="28"/>
        </w:rPr>
        <w:t>4</w:t>
      </w:r>
      <w:r w:rsidR="00A06D77" w:rsidRPr="004D68D9">
        <w:rPr>
          <w:rFonts w:ascii="Times New Roman" w:hAnsi="Times New Roman"/>
          <w:sz w:val="28"/>
          <w:szCs w:val="28"/>
        </w:rPr>
        <w:t>.</w:t>
      </w:r>
      <w:r w:rsidR="00A06D77">
        <w:t xml:space="preserve"> </w:t>
      </w:r>
      <w:hyperlink r:id="rId10" w:history="1">
        <w:r w:rsidR="00A06D77" w:rsidRPr="00936A7C">
          <w:rPr>
            <w:rFonts w:ascii="Times New Roman" w:hAnsi="Times New Roman"/>
            <w:color w:val="0000FF"/>
            <w:sz w:val="28"/>
            <w:szCs w:val="28"/>
          </w:rPr>
          <w:t>Пункт 2.2</w:t>
        </w:r>
      </w:hyperlink>
      <w:r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 w:rsidR="00A06D77" w:rsidRPr="00936A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36A7C">
        <w:rPr>
          <w:rFonts w:ascii="Times New Roman" w:hAnsi="Times New Roman"/>
          <w:sz w:val="28"/>
          <w:szCs w:val="28"/>
        </w:rPr>
        <w:t xml:space="preserve">В течение четырнадцати дней </w:t>
      </w:r>
      <w:proofErr w:type="gramStart"/>
      <w:r w:rsidRPr="00936A7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936A7C">
        <w:rPr>
          <w:rFonts w:ascii="Times New Roman" w:hAnsi="Times New Roman"/>
          <w:sz w:val="28"/>
          <w:szCs w:val="28"/>
        </w:rPr>
        <w:t xml:space="preserve"> заявления уполномоченный орган осуществляет градостроительный анализ и подготовку документов, прилагаемых к заявлению, для рассмотрения на заседании архитектурно-планировочной комиссии управления архитектуры администрации города (далее - АПК).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>Градостроительный анализ включает в себя: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>- изучение градостроительной ситуации на местности и установление фактов наличия на предполагаемом к размещению объекта земельном участке инженерных сетей, а также иных объектов;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 xml:space="preserve">- проведение анализа всех ранее поступивших обращений в отношении земельного участка, на котором предполагается размещение временного сооружения, ответов на данные обращения,  а также правоустанавливающих и иных документов, выданных на данный земельный участок. Уполномоченный орган обобщает и представляет на АПК информацию с указанием даты поступления обращения, заявителя, временного сооружения, принятого решения по итогам рассмотрения обращения. </w:t>
      </w:r>
      <w:proofErr w:type="gramStart"/>
      <w:r>
        <w:rPr>
          <w:rFonts w:ascii="Times New Roman" w:hAnsi="Times New Roman"/>
          <w:sz w:val="28"/>
          <w:szCs w:val="28"/>
        </w:rPr>
        <w:t>При поступлении в отношении земельного участка двух и более обращений о выдаче разрешения на размещение временного сооружения одного вида и прекращении</w:t>
      </w:r>
      <w:r w:rsidRPr="00936A7C">
        <w:rPr>
          <w:rFonts w:ascii="Times New Roman" w:hAnsi="Times New Roman"/>
          <w:sz w:val="28"/>
          <w:szCs w:val="28"/>
        </w:rPr>
        <w:t xml:space="preserve"> обстоятельств, </w:t>
      </w:r>
      <w:r>
        <w:rPr>
          <w:rFonts w:ascii="Times New Roman" w:hAnsi="Times New Roman"/>
          <w:sz w:val="28"/>
          <w:szCs w:val="28"/>
        </w:rPr>
        <w:t xml:space="preserve">послуживших основанием для отказа в </w:t>
      </w:r>
      <w:r w:rsidRPr="00936A7C">
        <w:rPr>
          <w:rFonts w:ascii="Times New Roman" w:hAnsi="Times New Roman"/>
          <w:sz w:val="28"/>
          <w:szCs w:val="28"/>
        </w:rPr>
        <w:t>разрешени</w:t>
      </w:r>
      <w:r>
        <w:rPr>
          <w:rFonts w:ascii="Times New Roman" w:hAnsi="Times New Roman"/>
          <w:sz w:val="28"/>
          <w:szCs w:val="28"/>
        </w:rPr>
        <w:t>и на</w:t>
      </w:r>
      <w:r w:rsidRPr="00936A7C">
        <w:rPr>
          <w:rFonts w:ascii="Times New Roman" w:hAnsi="Times New Roman"/>
          <w:sz w:val="28"/>
          <w:szCs w:val="28"/>
        </w:rPr>
        <w:t xml:space="preserve"> размещени</w:t>
      </w:r>
      <w:r>
        <w:rPr>
          <w:rFonts w:ascii="Times New Roman" w:hAnsi="Times New Roman"/>
          <w:sz w:val="28"/>
          <w:szCs w:val="28"/>
        </w:rPr>
        <w:t>е</w:t>
      </w:r>
      <w:r w:rsidRPr="00936A7C">
        <w:rPr>
          <w:rFonts w:ascii="Times New Roman" w:hAnsi="Times New Roman"/>
          <w:sz w:val="28"/>
          <w:szCs w:val="28"/>
        </w:rPr>
        <w:t xml:space="preserve"> временного сооружения, уполномоченный орган уведомляет заявителя о том, что предоставление земельного участка в целях размещения временного сооружения будет осуществляться по результатам торгов.</w:t>
      </w:r>
      <w:proofErr w:type="gramEnd"/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lastRenderedPageBreak/>
        <w:t xml:space="preserve">- направление запроса о возможности размещения временного сооружения в организацию, осуществляющую эксплуатацию инженерных сетей, - при размещении временного сооружения, указанного в </w:t>
      </w:r>
      <w:hyperlink r:id="rId11" w:history="1">
        <w:r w:rsidRPr="00936A7C">
          <w:rPr>
            <w:rFonts w:ascii="Times New Roman" w:hAnsi="Times New Roman"/>
            <w:color w:val="0000FF"/>
            <w:sz w:val="28"/>
            <w:szCs w:val="28"/>
          </w:rPr>
          <w:t>подпункте 1.3.11</w:t>
        </w:r>
      </w:hyperlink>
      <w:r w:rsidRPr="00936A7C">
        <w:rPr>
          <w:rFonts w:ascii="Times New Roman" w:hAnsi="Times New Roman"/>
          <w:sz w:val="28"/>
          <w:szCs w:val="28"/>
        </w:rPr>
        <w:t xml:space="preserve"> настоящего Положения, на земельном участке, включающем охранную зону инженерных сетей;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>- нанесение на топографический план территории границ земельного участка, на котором планируется размещение временного сооружения</w:t>
      </w:r>
      <w:r w:rsidR="00897DEE">
        <w:rPr>
          <w:rFonts w:ascii="Times New Roman" w:hAnsi="Times New Roman"/>
          <w:sz w:val="28"/>
          <w:szCs w:val="28"/>
        </w:rPr>
        <w:t>, а также земельного участка, необходимого для благоустройства территории, содержания временного сооружения в надлежащем санитарно-эстетическом состоянии</w:t>
      </w:r>
      <w:r w:rsidRPr="00936A7C">
        <w:rPr>
          <w:rFonts w:ascii="Times New Roman" w:hAnsi="Times New Roman"/>
          <w:sz w:val="28"/>
          <w:szCs w:val="28"/>
        </w:rPr>
        <w:t>. Топографический план заверяется подписью сотр</w:t>
      </w:r>
      <w:r>
        <w:rPr>
          <w:rFonts w:ascii="Times New Roman" w:hAnsi="Times New Roman"/>
          <w:sz w:val="28"/>
          <w:szCs w:val="28"/>
        </w:rPr>
        <w:t>удника уполномоченного органа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A06D77" w:rsidRPr="00936A7C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6D77">
        <w:rPr>
          <w:rFonts w:ascii="Times New Roman" w:hAnsi="Times New Roman"/>
          <w:sz w:val="28"/>
          <w:szCs w:val="28"/>
        </w:rPr>
        <w:t>.</w:t>
      </w:r>
      <w:r w:rsidR="000B3C41">
        <w:rPr>
          <w:rFonts w:ascii="Times New Roman" w:hAnsi="Times New Roman"/>
          <w:sz w:val="28"/>
          <w:szCs w:val="28"/>
        </w:rPr>
        <w:t>5</w:t>
      </w:r>
      <w:r w:rsidR="00A06D77" w:rsidRPr="00936A7C">
        <w:rPr>
          <w:rFonts w:ascii="Times New Roman" w:hAnsi="Times New Roman"/>
          <w:sz w:val="28"/>
          <w:szCs w:val="28"/>
        </w:rPr>
        <w:t xml:space="preserve">. Пункт 2.3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 w:rsidRPr="00936A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36A7C">
        <w:rPr>
          <w:rFonts w:ascii="Times New Roman" w:hAnsi="Times New Roman"/>
          <w:sz w:val="28"/>
          <w:szCs w:val="28"/>
        </w:rPr>
        <w:t>Заявление и приложенные документы, отвечающие предъявленным требованиям, подготовленные уполномоченным органом, рассматриваются не реже одного раза в неделю на заседании АПК. В случае размещения временных сооружений, указанных в подпунктах 1.3.11, 1.3.17 настоящего Положения, уполномоченный орган на заседание АПК дополнительно представляет графическое изображение временного сооружения в цветовом исполнении с указанием площади временного сооружения.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 xml:space="preserve">Заявление о размещении временного сооружения, указанного в </w:t>
      </w:r>
      <w:hyperlink r:id="rId12" w:history="1">
        <w:r w:rsidRPr="00936A7C">
          <w:rPr>
            <w:rFonts w:ascii="Times New Roman" w:hAnsi="Times New Roman"/>
            <w:color w:val="0000FF"/>
            <w:sz w:val="28"/>
            <w:szCs w:val="28"/>
          </w:rPr>
          <w:t>подпункте 1.3.11</w:t>
        </w:r>
      </w:hyperlink>
      <w:r w:rsidRPr="00936A7C">
        <w:rPr>
          <w:rFonts w:ascii="Times New Roman" w:hAnsi="Times New Roman"/>
          <w:sz w:val="28"/>
          <w:szCs w:val="28"/>
        </w:rPr>
        <w:t xml:space="preserve"> настоящего Положения, на земельном участке, включающем охранную зону инженерных сетей, выносится на рассмотрение АПК при наличии ответа организации, осуществляющей эксплуатацию инженерных сетей, на запрос уполномоченного органа о возможности размещения временного сооружения.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 xml:space="preserve">АПК выносит решение, которое в течение трех дней оформляется протоколом. В решении указывается рекомендованный срок размещения временного сооружения либо причина отказа в размещении временного сооружения в соответствии с </w:t>
      </w:r>
      <w:hyperlink r:id="rId13" w:history="1">
        <w:r w:rsidRPr="00936A7C">
          <w:rPr>
            <w:rFonts w:ascii="Times New Roman" w:hAnsi="Times New Roman"/>
            <w:color w:val="0000FF"/>
            <w:sz w:val="28"/>
            <w:szCs w:val="28"/>
          </w:rPr>
          <w:t>пунктом 1.12</w:t>
        </w:r>
      </w:hyperlink>
      <w:r w:rsidRPr="00936A7C">
        <w:rPr>
          <w:rFonts w:ascii="Times New Roman" w:hAnsi="Times New Roman"/>
          <w:sz w:val="28"/>
          <w:szCs w:val="28"/>
        </w:rPr>
        <w:t xml:space="preserve"> настоящего Положения. 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>При положительном решении АПК уполномоченный орган выдает заявителю перечень контролирующих и надзорных служб и организаций, согласования (заключения) которых необходимы при размещении временного сооружения. Мотивированный отказ в согласовании на размещение временного сооружения также выдается уполномоченным органом.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>В случае отсутствия градостроительного анализа либо документов соответствии с пунктом 2.1 настоящего Положения, заявление и приложенные документы, на заседании АПК не рассматриваются и в течение двух дней с даты регистрации возвра</w:t>
      </w:r>
      <w:r>
        <w:rPr>
          <w:rFonts w:ascii="Times New Roman" w:hAnsi="Times New Roman"/>
          <w:sz w:val="28"/>
          <w:szCs w:val="28"/>
        </w:rPr>
        <w:t>щаются в уполномоченный орган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A06D77" w:rsidRPr="00936A7C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6D77" w:rsidRPr="00936A7C">
        <w:rPr>
          <w:rFonts w:ascii="Times New Roman" w:hAnsi="Times New Roman"/>
          <w:sz w:val="28"/>
          <w:szCs w:val="28"/>
        </w:rPr>
        <w:t>.</w:t>
      </w:r>
      <w:r w:rsidR="000B3C41">
        <w:rPr>
          <w:rFonts w:ascii="Times New Roman" w:hAnsi="Times New Roman"/>
          <w:sz w:val="28"/>
          <w:szCs w:val="28"/>
        </w:rPr>
        <w:t>6</w:t>
      </w:r>
      <w:r w:rsidR="00A06D77" w:rsidRPr="00936A7C">
        <w:rPr>
          <w:rFonts w:ascii="Times New Roman" w:hAnsi="Times New Roman"/>
          <w:sz w:val="28"/>
          <w:szCs w:val="28"/>
        </w:rPr>
        <w:t xml:space="preserve">. В абзаце шестом пункта 2.6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 w:rsidRPr="00936A7C">
        <w:rPr>
          <w:rFonts w:ascii="Times New Roman" w:hAnsi="Times New Roman"/>
          <w:sz w:val="28"/>
          <w:szCs w:val="28"/>
        </w:rPr>
        <w:t xml:space="preserve"> слова "муниципального учреждения "Городские леса" заменить словами "муниципального казенного учреждения города Красноярска "Городские леса".</w:t>
      </w:r>
    </w:p>
    <w:p w:rsidR="00A06D77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0B3C41">
        <w:rPr>
          <w:rFonts w:ascii="Times New Roman" w:hAnsi="Times New Roman"/>
          <w:sz w:val="28"/>
          <w:szCs w:val="28"/>
        </w:rPr>
        <w:t>.7</w:t>
      </w:r>
      <w:r w:rsidR="00A06D77">
        <w:rPr>
          <w:rFonts w:ascii="Times New Roman" w:hAnsi="Times New Roman"/>
          <w:sz w:val="28"/>
          <w:szCs w:val="28"/>
        </w:rPr>
        <w:t>.</w:t>
      </w:r>
      <w:r w:rsidR="00A06D77" w:rsidRPr="00DA07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Пункт</w:t>
      </w:r>
      <w:r w:rsidR="00A06D77">
        <w:rPr>
          <w:rFonts w:ascii="Times New Roman" w:hAnsi="Times New Roman"/>
          <w:sz w:val="28"/>
          <w:szCs w:val="28"/>
          <w:lang w:eastAsia="ru-RU"/>
        </w:rPr>
        <w:t xml:space="preserve"> 2.10 </w:t>
      </w:r>
      <w:r>
        <w:rPr>
          <w:rFonts w:ascii="Times New Roman" w:hAnsi="Times New Roman"/>
          <w:sz w:val="28"/>
          <w:szCs w:val="28"/>
          <w:lang w:eastAsia="ru-RU"/>
        </w:rPr>
        <w:t>приложения к Постановлению</w:t>
      </w:r>
      <w:r w:rsidR="00A06D77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97DEE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«После установки временного сооружения заявитель обязан в течение трех дней обратиться в уполномоченный орган с заявлением о приеме установленного временного сооружения в эксплуатацию. К заявлению о приеме установленного временного сооружения в эксплуатацию прикладыва</w:t>
      </w:r>
      <w:r w:rsidR="00897DEE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тся</w:t>
      </w:r>
      <w:r w:rsidR="00897DEE">
        <w:rPr>
          <w:rFonts w:ascii="Times New Roman" w:hAnsi="Times New Roman"/>
          <w:sz w:val="28"/>
          <w:szCs w:val="28"/>
          <w:lang w:eastAsia="ru-RU"/>
        </w:rPr>
        <w:t xml:space="preserve"> следующие документы:</w:t>
      </w:r>
    </w:p>
    <w:p w:rsidR="00897DEE" w:rsidRDefault="00897DEE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A06D7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копия договора аренды земельного участка либо договора безвозмездного срочного пользования земельным участком – в случае размещения временного объекта на земельном участке, переданном в аренду или безвозмездное срочное пользование;</w:t>
      </w:r>
    </w:p>
    <w:p w:rsidR="00A06D77" w:rsidRDefault="00897DEE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06D77">
        <w:rPr>
          <w:rFonts w:ascii="Times New Roman" w:hAnsi="Times New Roman"/>
          <w:sz w:val="28"/>
          <w:szCs w:val="28"/>
          <w:lang w:eastAsia="ru-RU"/>
        </w:rPr>
        <w:t>исполнительная съемка земельного участка, выполненная по факту установки временного сооружения.</w:t>
      </w:r>
    </w:p>
    <w:p w:rsidR="00A06D77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установки временного сооружения с отклонениями от согласованного проекта (эскиза), границ земельного участка, согласованных на АПК, временное сооружение в эксплуатацию не принимается.</w:t>
      </w:r>
    </w:p>
    <w:p w:rsidR="00A06D77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выявлении нарушений представители уполномоченного органа незамедлительно составляют акт об устранении нарушений. Требования, указанные в акте, подлежат выполнению в 14-дневный срок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даты вручения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акта.</w:t>
      </w:r>
    </w:p>
    <w:p w:rsidR="00A06D77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невыполнении требований, указанных в акте, временное сооружение в эксплуатацию не принимается, а распоряжение руководителя администрации района в городе о разрешении на размещение временного сооружения подлежит отмене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</w:p>
    <w:p w:rsidR="00A06D77" w:rsidRPr="009C5D8A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6D77">
        <w:rPr>
          <w:rFonts w:ascii="Times New Roman" w:hAnsi="Times New Roman"/>
          <w:sz w:val="28"/>
          <w:szCs w:val="28"/>
        </w:rPr>
        <w:t>.</w:t>
      </w:r>
      <w:r w:rsidR="000B3C41">
        <w:rPr>
          <w:rFonts w:ascii="Times New Roman" w:hAnsi="Times New Roman"/>
          <w:sz w:val="28"/>
          <w:szCs w:val="28"/>
        </w:rPr>
        <w:t>8</w:t>
      </w:r>
      <w:r w:rsidR="00A06D77">
        <w:rPr>
          <w:rFonts w:ascii="Times New Roman" w:hAnsi="Times New Roman"/>
          <w:sz w:val="28"/>
          <w:szCs w:val="28"/>
        </w:rPr>
        <w:t>.</w:t>
      </w:r>
      <w:r w:rsidR="00A06D77" w:rsidRPr="009C5D8A">
        <w:rPr>
          <w:rFonts w:ascii="Times New Roman" w:hAnsi="Times New Roman"/>
          <w:sz w:val="28"/>
          <w:szCs w:val="28"/>
        </w:rPr>
        <w:t xml:space="preserve"> Пункт 2.11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 w:rsidRPr="009C5D8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06D77" w:rsidRPr="009C5D8A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5D8A">
        <w:rPr>
          <w:rFonts w:ascii="Times New Roman" w:hAnsi="Times New Roman"/>
          <w:sz w:val="28"/>
          <w:szCs w:val="28"/>
        </w:rPr>
        <w:t>«Продление срока размещения временного сооружения осуществляется на основании обращения заявителя в уполномоченный орган за 2 месяца до истечения указанного в правовом акте срока размещения временного сооружения с приложением следующих документов:</w:t>
      </w:r>
    </w:p>
    <w:p w:rsidR="00A06D77" w:rsidRPr="009C5D8A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5D8A">
        <w:rPr>
          <w:rFonts w:ascii="Times New Roman" w:hAnsi="Times New Roman"/>
          <w:sz w:val="28"/>
          <w:szCs w:val="28"/>
        </w:rPr>
        <w:t>- фотоизображения временного сооружения на момент подачи заявления;</w:t>
      </w:r>
    </w:p>
    <w:p w:rsidR="00A06D77" w:rsidRPr="009C5D8A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5D8A">
        <w:rPr>
          <w:rFonts w:ascii="Times New Roman" w:hAnsi="Times New Roman"/>
          <w:sz w:val="28"/>
          <w:szCs w:val="28"/>
        </w:rPr>
        <w:t>- справки департамента муниципального имущества и земельных отношений об отсутствии задолженности по арендной плате - в случае размещения временного объекта на земельном участке, переданном в аренду;</w:t>
      </w:r>
    </w:p>
    <w:p w:rsidR="00A06D77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5D8A">
        <w:rPr>
          <w:rFonts w:ascii="Times New Roman" w:hAnsi="Times New Roman"/>
          <w:sz w:val="28"/>
          <w:szCs w:val="28"/>
        </w:rPr>
        <w:t>- сведений из Единого государственного реестра прав на недвижимое имущество и сделок с ним - в случае размещения временного объекта на принадлежащем заявителю земельном участке</w:t>
      </w:r>
      <w:proofErr w:type="gramStart"/>
      <w:r w:rsidRPr="009C5D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A06D77" w:rsidRPr="00936A7C" w:rsidRDefault="007B4A26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6D77">
        <w:rPr>
          <w:rFonts w:ascii="Times New Roman" w:hAnsi="Times New Roman"/>
          <w:sz w:val="28"/>
          <w:szCs w:val="28"/>
        </w:rPr>
        <w:t>.</w:t>
      </w:r>
      <w:r w:rsidR="000B3C41">
        <w:rPr>
          <w:rFonts w:ascii="Times New Roman" w:hAnsi="Times New Roman"/>
          <w:sz w:val="28"/>
          <w:szCs w:val="28"/>
        </w:rPr>
        <w:t>9</w:t>
      </w:r>
      <w:r w:rsidR="00A06D77" w:rsidRPr="00936A7C">
        <w:rPr>
          <w:rFonts w:ascii="Times New Roman" w:hAnsi="Times New Roman"/>
          <w:sz w:val="28"/>
          <w:szCs w:val="28"/>
        </w:rPr>
        <w:t xml:space="preserve">. </w:t>
      </w:r>
      <w:hyperlink r:id="rId14" w:history="1">
        <w:r w:rsidR="00A06D77" w:rsidRPr="00936A7C">
          <w:rPr>
            <w:rFonts w:ascii="Times New Roman" w:hAnsi="Times New Roman"/>
            <w:color w:val="0000FF"/>
            <w:sz w:val="28"/>
            <w:szCs w:val="28"/>
          </w:rPr>
          <w:t xml:space="preserve">Пункт </w:t>
        </w:r>
      </w:hyperlink>
      <w:r w:rsidR="00A06D77" w:rsidRPr="00936A7C">
        <w:rPr>
          <w:rFonts w:ascii="Times New Roman" w:hAnsi="Times New Roman"/>
          <w:sz w:val="28"/>
          <w:szCs w:val="28"/>
        </w:rPr>
        <w:t xml:space="preserve">3.3 </w:t>
      </w:r>
      <w:r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A06D77" w:rsidRPr="00936A7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36A7C">
        <w:rPr>
          <w:rFonts w:ascii="Times New Roman" w:hAnsi="Times New Roman"/>
          <w:sz w:val="28"/>
          <w:szCs w:val="28"/>
        </w:rPr>
        <w:t>Заявление и приложенные документы, отвечающие предъявленным требованиям, подготовленные уполномоченным органом, рассматриваются не реже одного раза в неделю на заседании АПК.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>Градостроительный анализ включает в себя: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lastRenderedPageBreak/>
        <w:t>- изучение градостроительной ситуации на местности и установление фактов наличия на предполагаемом к размещению объекта земельном участке инженерных сетей, а также иных объектов;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 xml:space="preserve">- проведение анализа всех ранее поступивших обращений в отношении земельного участка, на котором предполагается размещение временного сооружения, ответов на данные обращения, а также правоустанавливающих и иных документов, выданных на данный земельный участок. Уполномоченный орган обобщает и представляет на АПК информацию с указанием даты поступления обращения, заявителя, временного сооружения, принятого решения по итогам рассмотрения обращения. </w:t>
      </w:r>
      <w:proofErr w:type="gramStart"/>
      <w:r>
        <w:rPr>
          <w:rFonts w:ascii="Times New Roman" w:hAnsi="Times New Roman"/>
          <w:sz w:val="28"/>
          <w:szCs w:val="28"/>
        </w:rPr>
        <w:t>При поступлении в отношении земельного участка двух и более обращений о выдаче разрешения на размещение временного сооружения одного вида и прекращении</w:t>
      </w:r>
      <w:r w:rsidRPr="00936A7C">
        <w:rPr>
          <w:rFonts w:ascii="Times New Roman" w:hAnsi="Times New Roman"/>
          <w:sz w:val="28"/>
          <w:szCs w:val="28"/>
        </w:rPr>
        <w:t xml:space="preserve"> обстоятельств, </w:t>
      </w:r>
      <w:r>
        <w:rPr>
          <w:rFonts w:ascii="Times New Roman" w:hAnsi="Times New Roman"/>
          <w:sz w:val="28"/>
          <w:szCs w:val="28"/>
        </w:rPr>
        <w:t xml:space="preserve">послуживших основанием для отказа в </w:t>
      </w:r>
      <w:r w:rsidRPr="00936A7C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решении на</w:t>
      </w:r>
      <w:r w:rsidRPr="00936A7C">
        <w:rPr>
          <w:rFonts w:ascii="Times New Roman" w:hAnsi="Times New Roman"/>
          <w:sz w:val="28"/>
          <w:szCs w:val="28"/>
        </w:rPr>
        <w:t xml:space="preserve"> размещени</w:t>
      </w:r>
      <w:r>
        <w:rPr>
          <w:rFonts w:ascii="Times New Roman" w:hAnsi="Times New Roman"/>
          <w:sz w:val="28"/>
          <w:szCs w:val="28"/>
        </w:rPr>
        <w:t>е</w:t>
      </w:r>
      <w:r w:rsidRPr="00936A7C">
        <w:rPr>
          <w:rFonts w:ascii="Times New Roman" w:hAnsi="Times New Roman"/>
          <w:sz w:val="28"/>
          <w:szCs w:val="28"/>
        </w:rPr>
        <w:t xml:space="preserve"> временного сооружения, уполномоченный орган уведомляет заявителя о том, что предоставление земельного участка в целях размещения временного сооружения будет осуществляться по результатам торгов.</w:t>
      </w:r>
      <w:proofErr w:type="gramEnd"/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 xml:space="preserve">АПК выносит решение, которое в течение трех дней оформляется протоколом. В решении указывается срок размещения временного сооружения либо причина отказа в размещении временного сооружения в соответствии с </w:t>
      </w:r>
      <w:hyperlink r:id="rId15" w:history="1">
        <w:r w:rsidRPr="00936A7C">
          <w:rPr>
            <w:rFonts w:ascii="Times New Roman" w:hAnsi="Times New Roman"/>
            <w:color w:val="0000FF"/>
            <w:sz w:val="28"/>
            <w:szCs w:val="28"/>
          </w:rPr>
          <w:t>пунктом 1.12</w:t>
        </w:r>
      </w:hyperlink>
      <w:r w:rsidRPr="00936A7C">
        <w:rPr>
          <w:rFonts w:ascii="Times New Roman" w:hAnsi="Times New Roman"/>
          <w:sz w:val="28"/>
          <w:szCs w:val="28"/>
        </w:rPr>
        <w:t xml:space="preserve"> настоящего Положения. 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36A7C">
        <w:rPr>
          <w:rFonts w:ascii="Times New Roman" w:hAnsi="Times New Roman"/>
          <w:sz w:val="28"/>
          <w:szCs w:val="28"/>
        </w:rPr>
        <w:t>При положительном решении АПК уполномоченный орган выдает заявителю извещение на сбор согласований (заключений), с исчерпывающим перечнем контролирующих и надзорных служб и организаций, согласования (заключения) которых необходимы при размещении временного сооружения. Мотивированный отказ в согласовании на размещение временного сооружения такж</w:t>
      </w:r>
      <w:r>
        <w:rPr>
          <w:rFonts w:ascii="Times New Roman" w:hAnsi="Times New Roman"/>
          <w:sz w:val="28"/>
          <w:szCs w:val="28"/>
        </w:rPr>
        <w:t>е выдает уполномоченный орган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A06D77" w:rsidRDefault="00AB4AF2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6D77" w:rsidRPr="00936A7C">
        <w:rPr>
          <w:rFonts w:ascii="Times New Roman" w:hAnsi="Times New Roman"/>
          <w:sz w:val="28"/>
          <w:szCs w:val="28"/>
        </w:rPr>
        <w:t>.</w:t>
      </w:r>
      <w:r w:rsidR="000B3C41">
        <w:rPr>
          <w:rFonts w:ascii="Times New Roman" w:hAnsi="Times New Roman"/>
          <w:sz w:val="28"/>
          <w:szCs w:val="28"/>
        </w:rPr>
        <w:t>10</w:t>
      </w:r>
      <w:r w:rsidR="00A06D77" w:rsidRPr="00936A7C">
        <w:rPr>
          <w:rFonts w:ascii="Times New Roman" w:hAnsi="Times New Roman"/>
          <w:sz w:val="28"/>
          <w:szCs w:val="28"/>
        </w:rPr>
        <w:t xml:space="preserve">. В абзаце седьмом пункта 3.6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 w:rsidRPr="00936A7C">
        <w:rPr>
          <w:rFonts w:ascii="Times New Roman" w:hAnsi="Times New Roman"/>
          <w:sz w:val="28"/>
          <w:szCs w:val="28"/>
        </w:rPr>
        <w:t xml:space="preserve"> слова "муниципального учреждения "Городские леса" заменить словами "муниципального казенного учреждения города Красноярска "Городские леса".</w:t>
      </w:r>
    </w:p>
    <w:p w:rsidR="00A06D77" w:rsidRDefault="00AB4AF2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6D77">
        <w:rPr>
          <w:rFonts w:ascii="Times New Roman" w:hAnsi="Times New Roman"/>
          <w:sz w:val="28"/>
          <w:szCs w:val="28"/>
        </w:rPr>
        <w:t>.1</w:t>
      </w:r>
      <w:r w:rsidR="000B3C41">
        <w:rPr>
          <w:rFonts w:ascii="Times New Roman" w:hAnsi="Times New Roman"/>
          <w:sz w:val="28"/>
          <w:szCs w:val="28"/>
        </w:rPr>
        <w:t>1</w:t>
      </w:r>
      <w:r w:rsidR="00A06D77">
        <w:rPr>
          <w:rFonts w:ascii="Times New Roman" w:hAnsi="Times New Roman"/>
          <w:sz w:val="28"/>
          <w:szCs w:val="28"/>
        </w:rPr>
        <w:t xml:space="preserve">. Пункт 3.11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E2069" w:rsidRDefault="00A06D77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После установки временного сооружения заявитель обязан в течение трех дней обратиться в уполномоченный орган с заявлением о приеме установленного временного сооружения в эксплуатацию. </w:t>
      </w:r>
      <w:r w:rsidR="003E2069">
        <w:rPr>
          <w:rFonts w:ascii="Times New Roman" w:hAnsi="Times New Roman"/>
          <w:sz w:val="28"/>
          <w:szCs w:val="28"/>
          <w:lang w:eastAsia="ru-RU"/>
        </w:rPr>
        <w:t>К заявлению о приеме установленного временного сооружения в эксплуатацию прикладываются следующие документы:</w:t>
      </w:r>
    </w:p>
    <w:p w:rsidR="003E2069" w:rsidRDefault="003E2069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копия договора аренды земельного участка либо договора безвозмездного срочного пользования земельным участком – в случае размещения временного объекта на земельном участке, переданном в аренду или безвозмездное срочное пользование (за исключением размещения временного сооружения, предусмотренного подпунктом 1.3.10 настоящего Положения);</w:t>
      </w:r>
    </w:p>
    <w:p w:rsidR="003E2069" w:rsidRDefault="003E2069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исполнительная съемка земельного участка, выполненная по факту установки временного сооружения.</w:t>
      </w:r>
    </w:p>
    <w:p w:rsidR="00A06D77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Акт приема установленного временного сооружения составляется представителями уполномоченного органа и администрации района в городе.</w:t>
      </w:r>
    </w:p>
    <w:p w:rsidR="00A06D77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случаях установки временного сооружения с отклонениями от согласованного проекта временное сооружение в эксплуатацию не принимается.</w:t>
      </w:r>
    </w:p>
    <w:p w:rsidR="00A06D77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выявлении нарушений представители уполномоченного органа и администрации района в городе незамедлительно составляют акт об устранении нарушений. Требования, указанные в акте, подлежат выполнению в 20-дневный срок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даты вручения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акта.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невыполнении требований, указанных в акте, временное сооружение в эксплуатацию не принимается, а распоряжение администрации города о разрешении на размещение временного сооружения подлежит отмене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A06D77" w:rsidRDefault="00AB4AF2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6D77" w:rsidRPr="00936A7C">
        <w:rPr>
          <w:rFonts w:ascii="Times New Roman" w:hAnsi="Times New Roman"/>
          <w:sz w:val="28"/>
          <w:szCs w:val="28"/>
        </w:rPr>
        <w:t>.</w:t>
      </w:r>
      <w:r w:rsidR="00A06D77">
        <w:rPr>
          <w:rFonts w:ascii="Times New Roman" w:hAnsi="Times New Roman"/>
          <w:sz w:val="28"/>
          <w:szCs w:val="28"/>
        </w:rPr>
        <w:t>1</w:t>
      </w:r>
      <w:r w:rsidR="000B3C41">
        <w:rPr>
          <w:rFonts w:ascii="Times New Roman" w:hAnsi="Times New Roman"/>
          <w:sz w:val="28"/>
          <w:szCs w:val="28"/>
        </w:rPr>
        <w:t>2</w:t>
      </w:r>
      <w:r w:rsidR="00A06D77" w:rsidRPr="00936A7C">
        <w:rPr>
          <w:rFonts w:ascii="Times New Roman" w:hAnsi="Times New Roman"/>
          <w:sz w:val="28"/>
          <w:szCs w:val="28"/>
        </w:rPr>
        <w:t xml:space="preserve">. В абзаце шестом пункта 4.5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 w:rsidRPr="00936A7C">
        <w:rPr>
          <w:rFonts w:ascii="Times New Roman" w:hAnsi="Times New Roman"/>
          <w:sz w:val="28"/>
          <w:szCs w:val="28"/>
        </w:rPr>
        <w:t xml:space="preserve"> слова "муниципального учреждения "Городские леса" заменить словами "муниципального казенного учреждения города Красноярска "Городские леса".</w:t>
      </w:r>
    </w:p>
    <w:p w:rsidR="003E2069" w:rsidRDefault="00AB4AF2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E2069">
        <w:rPr>
          <w:rFonts w:ascii="Times New Roman" w:hAnsi="Times New Roman"/>
          <w:sz w:val="28"/>
          <w:szCs w:val="28"/>
        </w:rPr>
        <w:t>.1</w:t>
      </w:r>
      <w:r w:rsidR="000B3C41">
        <w:rPr>
          <w:rFonts w:ascii="Times New Roman" w:hAnsi="Times New Roman"/>
          <w:sz w:val="28"/>
          <w:szCs w:val="28"/>
        </w:rPr>
        <w:t>3</w:t>
      </w:r>
      <w:r w:rsidR="003E2069">
        <w:rPr>
          <w:rFonts w:ascii="Times New Roman" w:hAnsi="Times New Roman"/>
          <w:sz w:val="28"/>
          <w:szCs w:val="28"/>
        </w:rPr>
        <w:t xml:space="preserve">. Пункт 4.9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3E206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E2069" w:rsidRDefault="003E2069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После установки временного сооружения заявитель обязан в течение трех дней обратиться в уполномоченный орган с заявлением о приеме установленного временного сооружения в эксплуатацию. К заявлению о приеме установленного временного сооружения в эксплуатацию прикладываются следующие документы (за исключением размещения временного сооружения, предусмотренного подпунктами 1.3.24, 1.3.26 настоящего Положения):</w:t>
      </w:r>
    </w:p>
    <w:p w:rsidR="003E2069" w:rsidRDefault="003E2069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копия договора аренды земельного участка либо договора безвозмездного срочного пользования земельным участком – в случае размещения временного объекта на земельном участке, переданном в аренду или безвозмездное срочное пользование;</w:t>
      </w:r>
    </w:p>
    <w:p w:rsidR="003E2069" w:rsidRDefault="003E2069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исполнительная съемка земельного участка, выполненная по факту установки временного сооружения.</w:t>
      </w:r>
    </w:p>
    <w:p w:rsidR="003E2069" w:rsidRDefault="003E2069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случаях установки временного сооружения с отклонениями от согласованного проекта </w:t>
      </w:r>
      <w:r w:rsidR="000D0015">
        <w:rPr>
          <w:rFonts w:ascii="Times New Roman" w:hAnsi="Times New Roman"/>
          <w:sz w:val="28"/>
          <w:szCs w:val="28"/>
          <w:lang w:eastAsia="ru-RU"/>
        </w:rPr>
        <w:t xml:space="preserve">(эскиза) </w:t>
      </w:r>
      <w:r>
        <w:rPr>
          <w:rFonts w:ascii="Times New Roman" w:hAnsi="Times New Roman"/>
          <w:sz w:val="28"/>
          <w:szCs w:val="28"/>
          <w:lang w:eastAsia="ru-RU"/>
        </w:rPr>
        <w:t>временное сооружение в эксплуатацию не принимается.</w:t>
      </w:r>
    </w:p>
    <w:p w:rsidR="003E2069" w:rsidRDefault="003E2069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выявлении нарушений представители уполномоченного органа незамедлительно составляют акт об устранении нарушений. Требования, указанные в акте, подлежат выполнению в </w:t>
      </w:r>
      <w:r w:rsidR="000D0015">
        <w:rPr>
          <w:rFonts w:ascii="Times New Roman" w:hAnsi="Times New Roman"/>
          <w:sz w:val="28"/>
          <w:szCs w:val="28"/>
          <w:lang w:eastAsia="ru-RU"/>
        </w:rPr>
        <w:t>14</w:t>
      </w:r>
      <w:r>
        <w:rPr>
          <w:rFonts w:ascii="Times New Roman" w:hAnsi="Times New Roman"/>
          <w:sz w:val="28"/>
          <w:szCs w:val="28"/>
          <w:lang w:eastAsia="ru-RU"/>
        </w:rPr>
        <w:t xml:space="preserve">-дневный срок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даты вручения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акта.</w:t>
      </w:r>
    </w:p>
    <w:p w:rsidR="003E2069" w:rsidRPr="00936A7C" w:rsidRDefault="003E2069" w:rsidP="003E20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невыполнении требований, указанных в акте, временное сооружение в эксплуатацию не принимается, а распоряжение </w:t>
      </w:r>
      <w:r w:rsidR="000D0015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0D0015">
        <w:rPr>
          <w:rFonts w:ascii="Times New Roman" w:hAnsi="Times New Roman"/>
          <w:sz w:val="28"/>
          <w:szCs w:val="28"/>
          <w:lang w:eastAsia="ru-RU"/>
        </w:rPr>
        <w:t>района в городе</w:t>
      </w:r>
      <w:r>
        <w:rPr>
          <w:rFonts w:ascii="Times New Roman" w:hAnsi="Times New Roman"/>
          <w:sz w:val="28"/>
          <w:szCs w:val="28"/>
          <w:lang w:eastAsia="ru-RU"/>
        </w:rPr>
        <w:t xml:space="preserve"> о разрешении на размещение временного сооружения подлежит отмене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A06D77" w:rsidRDefault="00AB4AF2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06D77" w:rsidRPr="00936A7C">
        <w:rPr>
          <w:rFonts w:ascii="Times New Roman" w:hAnsi="Times New Roman"/>
          <w:sz w:val="28"/>
          <w:szCs w:val="28"/>
        </w:rPr>
        <w:t>.</w:t>
      </w:r>
      <w:r w:rsidR="000D0015">
        <w:rPr>
          <w:rFonts w:ascii="Times New Roman" w:hAnsi="Times New Roman"/>
          <w:sz w:val="28"/>
          <w:szCs w:val="28"/>
        </w:rPr>
        <w:t>1</w:t>
      </w:r>
      <w:r w:rsidR="000B3C41">
        <w:rPr>
          <w:rFonts w:ascii="Times New Roman" w:hAnsi="Times New Roman"/>
          <w:sz w:val="28"/>
          <w:szCs w:val="28"/>
        </w:rPr>
        <w:t>4</w:t>
      </w:r>
      <w:r w:rsidR="00A06D77" w:rsidRPr="00936A7C">
        <w:rPr>
          <w:rFonts w:ascii="Times New Roman" w:hAnsi="Times New Roman"/>
          <w:sz w:val="28"/>
          <w:szCs w:val="28"/>
        </w:rPr>
        <w:t xml:space="preserve">. В абзацах первом и третьем пункта 5.1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A06D77" w:rsidRPr="00936A7C">
        <w:rPr>
          <w:rFonts w:ascii="Times New Roman" w:hAnsi="Times New Roman"/>
          <w:sz w:val="28"/>
          <w:szCs w:val="28"/>
        </w:rPr>
        <w:t xml:space="preserve"> слова "муниципальным учреждением "Городские леса" </w:t>
      </w:r>
      <w:r w:rsidR="00A06D77" w:rsidRPr="00936A7C">
        <w:rPr>
          <w:rFonts w:ascii="Times New Roman" w:hAnsi="Times New Roman"/>
          <w:sz w:val="28"/>
          <w:szCs w:val="28"/>
        </w:rPr>
        <w:lastRenderedPageBreak/>
        <w:t>заменить словами "муниципальным казенным учреждением города Красноярска "Городские леса".</w:t>
      </w:r>
    </w:p>
    <w:p w:rsidR="000D0015" w:rsidRDefault="00AB4AF2" w:rsidP="000D00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0015">
        <w:rPr>
          <w:rFonts w:ascii="Times New Roman" w:hAnsi="Times New Roman"/>
          <w:sz w:val="28"/>
          <w:szCs w:val="28"/>
        </w:rPr>
        <w:t>.1</w:t>
      </w:r>
      <w:r w:rsidR="000B3C41">
        <w:rPr>
          <w:rFonts w:ascii="Times New Roman" w:hAnsi="Times New Roman"/>
          <w:sz w:val="28"/>
          <w:szCs w:val="28"/>
        </w:rPr>
        <w:t>5</w:t>
      </w:r>
      <w:r w:rsidR="000D0015">
        <w:rPr>
          <w:rFonts w:ascii="Times New Roman" w:hAnsi="Times New Roman"/>
          <w:sz w:val="28"/>
          <w:szCs w:val="28"/>
        </w:rPr>
        <w:t xml:space="preserve">. Пункт 5.6 </w:t>
      </w:r>
      <w:r>
        <w:rPr>
          <w:rFonts w:ascii="Times New Roman" w:hAnsi="Times New Roman"/>
          <w:sz w:val="28"/>
          <w:szCs w:val="28"/>
        </w:rPr>
        <w:t>приложения к Постановлению</w:t>
      </w:r>
      <w:r w:rsidR="000D001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4361A" w:rsidRDefault="00C4361A" w:rsidP="00C436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«Распоряжение руководителя администрации района в городе о разрешении на размещение временного сооружения является основанием для установки сезонного кафе и заключения договора аренды земельного участка либо в случаях, предусмотренных законодательством, договора безвозмездного срочного пользования земельным участком между заявителем и департаментом муниципального имущества и земельных отношений администрации города на срок до одного года.</w:t>
      </w:r>
      <w:proofErr w:type="gramEnd"/>
    </w:p>
    <w:p w:rsidR="00C4361A" w:rsidRDefault="00C4361A" w:rsidP="00C436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После установки временного сооружения заявитель обязан </w:t>
      </w:r>
      <w:r>
        <w:rPr>
          <w:rFonts w:ascii="Times New Roman" w:hAnsi="Times New Roman"/>
          <w:sz w:val="28"/>
          <w:szCs w:val="28"/>
          <w:lang w:eastAsia="ru-RU"/>
        </w:rPr>
        <w:t>в течение трех дней обратиться в уполномоченный орган с заявлением о приеме установленного временного сооружения в эксплуатацию. К заявлению о приеме установленного временного сооружения в эксплуатацию прикладываются следующие документы (за исключением размещения временного сооружения, предусмотренного подпунктами 1.3.24, 1.3.26 настоящего Положения):</w:t>
      </w:r>
    </w:p>
    <w:p w:rsidR="00C4361A" w:rsidRDefault="00C4361A" w:rsidP="00C436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копия договора аренды земельного участка либо договора безвозмездного срочного пользования земельным участком – в случае размещения временного объекта на земельном участке, переданном в аренду или безвозмездное срочное пользование;</w:t>
      </w:r>
    </w:p>
    <w:p w:rsidR="00C4361A" w:rsidRDefault="00C4361A" w:rsidP="00C436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исполнительная съемка земельного участка, выполненная по факту установки временного сооружения.</w:t>
      </w:r>
    </w:p>
    <w:p w:rsidR="00C4361A" w:rsidRDefault="00C4361A" w:rsidP="00C436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случае установки временного сооружения с отклонениями от согласованного проекта (эскиза) временное сооружение в эксплуатацию не принимается.</w:t>
      </w:r>
    </w:p>
    <w:p w:rsidR="00C4361A" w:rsidRDefault="00C4361A" w:rsidP="00C436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выявлении нарушений представители уполномоченного органа незамедлительно составляют акт об устранении нарушений. Требования, указанные в акте, подлежат выполнению в 14-дневный срок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 даты вручения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акта.</w:t>
      </w:r>
    </w:p>
    <w:p w:rsidR="00C4361A" w:rsidRDefault="00C4361A" w:rsidP="00C436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 невыполнении требований, указанных в акте, временное сооружение в эксплуатацию не принимается, а распоряжение руководителя администрации района в городе о разрешении на размещение временного сооружения подлежит отмене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</w:t>
      </w:r>
      <w:proofErr w:type="gramEnd"/>
    </w:p>
    <w:p w:rsidR="00A06D77" w:rsidRPr="00936A7C" w:rsidRDefault="00AB4AF2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06D77" w:rsidRPr="00936A7C">
        <w:rPr>
          <w:rFonts w:ascii="Times New Roman" w:hAnsi="Times New Roman"/>
          <w:sz w:val="28"/>
          <w:szCs w:val="28"/>
        </w:rPr>
        <w:t>. Департаменту информационной политики администрации города (</w:t>
      </w:r>
      <w:proofErr w:type="spellStart"/>
      <w:r w:rsidR="00A06D77" w:rsidRPr="00936A7C">
        <w:rPr>
          <w:rFonts w:ascii="Times New Roman" w:hAnsi="Times New Roman"/>
          <w:sz w:val="28"/>
          <w:szCs w:val="28"/>
        </w:rPr>
        <w:t>Акентьева</w:t>
      </w:r>
      <w:proofErr w:type="spellEnd"/>
      <w:r w:rsidR="00A06D77" w:rsidRPr="00936A7C">
        <w:rPr>
          <w:rFonts w:ascii="Times New Roman" w:hAnsi="Times New Roman"/>
          <w:sz w:val="28"/>
          <w:szCs w:val="28"/>
        </w:rPr>
        <w:t xml:space="preserve"> И.Г.) опубликовать настоящее Постановление в газете "Городские новости" и разместить на официальном сайте администрации города в сети Интернет.</w:t>
      </w:r>
    </w:p>
    <w:p w:rsidR="00A06D77" w:rsidRPr="00936A7C" w:rsidRDefault="00AB4AF2" w:rsidP="00A06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06D77" w:rsidRPr="00936A7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06D77" w:rsidRPr="00936A7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6D77" w:rsidRPr="00936A7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- руководителя департамента градостроительства Иванова И.С. </w:t>
      </w: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6D77" w:rsidRPr="00936A7C" w:rsidRDefault="00A06D77" w:rsidP="00A06D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D77" w:rsidRDefault="00A06D77" w:rsidP="000B3C41">
      <w:pPr>
        <w:autoSpaceDE w:val="0"/>
        <w:autoSpaceDN w:val="0"/>
        <w:adjustRightInd w:val="0"/>
        <w:spacing w:after="0" w:line="240" w:lineRule="auto"/>
      </w:pPr>
      <w:r w:rsidRPr="00936A7C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П.И. </w:t>
      </w:r>
      <w:proofErr w:type="spellStart"/>
      <w:r w:rsidRPr="00936A7C">
        <w:rPr>
          <w:rFonts w:ascii="Times New Roman" w:hAnsi="Times New Roman"/>
          <w:sz w:val="28"/>
          <w:szCs w:val="28"/>
        </w:rPr>
        <w:t>Пимашков</w:t>
      </w:r>
      <w:proofErr w:type="spellEnd"/>
    </w:p>
    <w:sectPr w:rsidR="00A06D77" w:rsidSect="00A06D77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A26" w:rsidRDefault="007B4A26" w:rsidP="004033E8">
      <w:pPr>
        <w:spacing w:after="0" w:line="240" w:lineRule="auto"/>
      </w:pPr>
      <w:r>
        <w:separator/>
      </w:r>
    </w:p>
  </w:endnote>
  <w:endnote w:type="continuationSeparator" w:id="0">
    <w:p w:rsidR="007B4A26" w:rsidRDefault="007B4A26" w:rsidP="0040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A26" w:rsidRDefault="007B4A26" w:rsidP="004033E8">
      <w:pPr>
        <w:spacing w:after="0" w:line="240" w:lineRule="auto"/>
      </w:pPr>
      <w:r>
        <w:separator/>
      </w:r>
    </w:p>
  </w:footnote>
  <w:footnote w:type="continuationSeparator" w:id="0">
    <w:p w:rsidR="007B4A26" w:rsidRDefault="007B4A26" w:rsidP="0040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A26" w:rsidRDefault="007B4A26" w:rsidP="00A06D77">
    <w:pPr>
      <w:pStyle w:val="a3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D77"/>
    <w:rsid w:val="000B3C41"/>
    <w:rsid w:val="000D0015"/>
    <w:rsid w:val="003E2069"/>
    <w:rsid w:val="004033E8"/>
    <w:rsid w:val="00617040"/>
    <w:rsid w:val="006904C3"/>
    <w:rsid w:val="00745D8B"/>
    <w:rsid w:val="007B4A26"/>
    <w:rsid w:val="00897DEE"/>
    <w:rsid w:val="00A06D77"/>
    <w:rsid w:val="00AB4AF2"/>
    <w:rsid w:val="00B61AAA"/>
    <w:rsid w:val="00C4361A"/>
    <w:rsid w:val="00CA01F0"/>
    <w:rsid w:val="00CC197F"/>
    <w:rsid w:val="00D013D1"/>
    <w:rsid w:val="00E6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7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0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A06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6D7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52286;fld=134;dst=101188" TargetMode="External"/><Relationship Id="rId13" Type="http://schemas.openxmlformats.org/officeDocument/2006/relationships/hyperlink" Target="consultantplus://offline/main?base=RLAW123;n=58565;fld=134;dst=10008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consultantplus://offline/main?base=RLAW123;n=52286;fld=134;dst=100396" TargetMode="External"/><Relationship Id="rId12" Type="http://schemas.openxmlformats.org/officeDocument/2006/relationships/hyperlink" Target="consultantplus://offline/main?base=RLAW123;n=58565;fld=134;dst=10005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1900;fld=134;dst=100166" TargetMode="External"/><Relationship Id="rId11" Type="http://schemas.openxmlformats.org/officeDocument/2006/relationships/hyperlink" Target="consultantplus://offline/main?base=RLAW123;n=58565;fld=134;dst=100052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main?base=RLAW123;n=58565;fld=134;dst=100085" TargetMode="External"/><Relationship Id="rId10" Type="http://schemas.openxmlformats.org/officeDocument/2006/relationships/hyperlink" Target="consultantplus://offline/main?base=RLAW123;n=56841;fld=134;dst=100085" TargetMode="Externa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RLAW123;n=52286;fld=134;dst=100480" TargetMode="External"/><Relationship Id="rId14" Type="http://schemas.openxmlformats.org/officeDocument/2006/relationships/hyperlink" Target="consultantplus://offline/main?base=RLAW123;n=48199;fld=134;dst=100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EB9E2A-B49B-4D3A-B163-56BA192DB797}"/>
</file>

<file path=customXml/itemProps2.xml><?xml version="1.0" encoding="utf-8"?>
<ds:datastoreItem xmlns:ds="http://schemas.openxmlformats.org/officeDocument/2006/customXml" ds:itemID="{18B1258D-8D3F-4FC5-8838-047876503FD3}"/>
</file>

<file path=customXml/itemProps3.xml><?xml version="1.0" encoding="utf-8"?>
<ds:datastoreItem xmlns:ds="http://schemas.openxmlformats.org/officeDocument/2006/customXml" ds:itemID="{5522AC41-AEF5-4BA5-8537-F41EA0F9C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</dc:creator>
  <cp:keywords/>
  <dc:description/>
  <cp:lastModifiedBy>Petrovich</cp:lastModifiedBy>
  <cp:revision>6</cp:revision>
  <dcterms:created xsi:type="dcterms:W3CDTF">2011-05-03T01:11:00Z</dcterms:created>
  <dcterms:modified xsi:type="dcterms:W3CDTF">2011-05-03T08:29:00Z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