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22" w:rsidRDefault="00383522">
      <w:pPr>
        <w:pStyle w:val="ConsPlusTitlePage"/>
      </w:pPr>
      <w:r>
        <w:t xml:space="preserve">Документ предоставлен </w:t>
      </w:r>
      <w:hyperlink r:id="rId5" w:history="1">
        <w:r>
          <w:rPr>
            <w:color w:val="0000FF"/>
          </w:rPr>
          <w:t>КонсультантПлюс</w:t>
        </w:r>
      </w:hyperlink>
      <w:r>
        <w:br/>
      </w:r>
    </w:p>
    <w:p w:rsidR="00383522" w:rsidRDefault="00383522">
      <w:pPr>
        <w:pStyle w:val="ConsPlusNormal"/>
        <w:jc w:val="both"/>
        <w:outlineLvl w:val="0"/>
      </w:pPr>
    </w:p>
    <w:p w:rsidR="00383522" w:rsidRDefault="00383522">
      <w:pPr>
        <w:pStyle w:val="ConsPlusTitle"/>
        <w:jc w:val="center"/>
        <w:outlineLvl w:val="0"/>
      </w:pPr>
      <w:r>
        <w:t>АДМИНИСТРАЦИЯ ГОРОДА КРАСНОЯРСКА</w:t>
      </w:r>
    </w:p>
    <w:p w:rsidR="00383522" w:rsidRDefault="00383522">
      <w:pPr>
        <w:pStyle w:val="ConsPlusTitle"/>
        <w:jc w:val="center"/>
      </w:pPr>
    </w:p>
    <w:p w:rsidR="00383522" w:rsidRDefault="00383522">
      <w:pPr>
        <w:pStyle w:val="ConsPlusTitle"/>
        <w:jc w:val="center"/>
      </w:pPr>
      <w:r>
        <w:t>РАСПОРЯЖЕНИЕ</w:t>
      </w:r>
    </w:p>
    <w:p w:rsidR="00383522" w:rsidRDefault="00383522">
      <w:pPr>
        <w:pStyle w:val="ConsPlusTitle"/>
        <w:jc w:val="center"/>
      </w:pPr>
      <w:r>
        <w:t>от 12 января 2012 г. N 21-ж</w:t>
      </w:r>
    </w:p>
    <w:p w:rsidR="00383522" w:rsidRDefault="00383522">
      <w:pPr>
        <w:pStyle w:val="ConsPlusTitle"/>
        <w:jc w:val="center"/>
      </w:pPr>
    </w:p>
    <w:p w:rsidR="00383522" w:rsidRDefault="00383522">
      <w:pPr>
        <w:pStyle w:val="ConsPlusTitle"/>
        <w:jc w:val="center"/>
      </w:pPr>
      <w:r>
        <w:t>ОБ УТВЕРЖДЕНИИ АДМИНИСТРАТИВНОГО РЕГЛАМЕНТА ПРЕДОСТАВЛЕНИЯ</w:t>
      </w:r>
    </w:p>
    <w:p w:rsidR="00383522" w:rsidRDefault="00383522">
      <w:pPr>
        <w:pStyle w:val="ConsPlusTitle"/>
        <w:jc w:val="center"/>
      </w:pPr>
      <w:r>
        <w:t>МУНИЦИПАЛЬНОЙ УСЛУГИ ПО ВЫДАЧЕ РАЗРЕШЕНИЯ</w:t>
      </w:r>
    </w:p>
    <w:p w:rsidR="00383522" w:rsidRDefault="00383522">
      <w:pPr>
        <w:pStyle w:val="ConsPlusTitle"/>
        <w:jc w:val="center"/>
      </w:pPr>
      <w:r>
        <w:t>НА СТРОИТЕЛЬСТВО ОБЪЕКТА, ВНЕСЕНИЮ ИЗМЕНЕНИЙ В РАЗРЕШЕНИЕ</w:t>
      </w:r>
    </w:p>
    <w:p w:rsidR="00383522" w:rsidRDefault="00383522">
      <w:pPr>
        <w:pStyle w:val="ConsPlusTitle"/>
        <w:jc w:val="center"/>
      </w:pPr>
      <w:r>
        <w:t>НА СТРОИТЕЛЬСТВО ОБЪЕКТА</w:t>
      </w:r>
    </w:p>
    <w:p w:rsidR="00383522" w:rsidRDefault="0038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22">
        <w:trPr>
          <w:jc w:val="center"/>
        </w:trPr>
        <w:tc>
          <w:tcPr>
            <w:tcW w:w="9294" w:type="dxa"/>
            <w:tcBorders>
              <w:top w:val="nil"/>
              <w:left w:val="single" w:sz="24" w:space="0" w:color="CED3F1"/>
              <w:bottom w:val="nil"/>
              <w:right w:val="single" w:sz="24" w:space="0" w:color="F4F3F8"/>
            </w:tcBorders>
            <w:shd w:val="clear" w:color="auto" w:fill="F4F3F8"/>
          </w:tcPr>
          <w:p w:rsidR="00383522" w:rsidRDefault="00383522">
            <w:pPr>
              <w:pStyle w:val="ConsPlusNormal"/>
              <w:jc w:val="center"/>
            </w:pPr>
            <w:r>
              <w:rPr>
                <w:color w:val="392C69"/>
              </w:rPr>
              <w:t>Список изменяющих документов</w:t>
            </w:r>
          </w:p>
          <w:p w:rsidR="00383522" w:rsidRDefault="00383522">
            <w:pPr>
              <w:pStyle w:val="ConsPlusNormal"/>
              <w:jc w:val="center"/>
            </w:pPr>
            <w:r>
              <w:rPr>
                <w:color w:val="392C69"/>
              </w:rPr>
              <w:t xml:space="preserve">(в ред. Распоряжений администрации г. Красноярска от 13.04.2012 </w:t>
            </w:r>
            <w:hyperlink r:id="rId6" w:history="1">
              <w:r>
                <w:rPr>
                  <w:color w:val="0000FF"/>
                </w:rPr>
                <w:t>N 728-ж</w:t>
              </w:r>
            </w:hyperlink>
            <w:r>
              <w:rPr>
                <w:color w:val="392C69"/>
              </w:rPr>
              <w:t>,</w:t>
            </w:r>
          </w:p>
          <w:p w:rsidR="00383522" w:rsidRDefault="00383522">
            <w:pPr>
              <w:pStyle w:val="ConsPlusNormal"/>
              <w:jc w:val="center"/>
            </w:pPr>
            <w:r>
              <w:rPr>
                <w:color w:val="392C69"/>
              </w:rPr>
              <w:t xml:space="preserve">от 28.03.2013 </w:t>
            </w:r>
            <w:hyperlink r:id="rId7" w:history="1">
              <w:r>
                <w:rPr>
                  <w:color w:val="0000FF"/>
                </w:rPr>
                <w:t>N 65-р</w:t>
              </w:r>
            </w:hyperlink>
            <w:r>
              <w:rPr>
                <w:color w:val="392C69"/>
              </w:rPr>
              <w:t xml:space="preserve">, от 17.03.2015 </w:t>
            </w:r>
            <w:hyperlink r:id="rId8" w:history="1">
              <w:r>
                <w:rPr>
                  <w:color w:val="0000FF"/>
                </w:rPr>
                <w:t>N 92-р</w:t>
              </w:r>
            </w:hyperlink>
            <w:r>
              <w:rPr>
                <w:color w:val="392C69"/>
              </w:rPr>
              <w:t xml:space="preserve">, от 28.09.2015 </w:t>
            </w:r>
            <w:hyperlink r:id="rId9" w:history="1">
              <w:r>
                <w:rPr>
                  <w:color w:val="0000FF"/>
                </w:rPr>
                <w:t>N 338-р</w:t>
              </w:r>
            </w:hyperlink>
            <w:r>
              <w:rPr>
                <w:color w:val="392C69"/>
              </w:rPr>
              <w:t>,</w:t>
            </w:r>
          </w:p>
          <w:p w:rsidR="00383522" w:rsidRDefault="00383522">
            <w:pPr>
              <w:pStyle w:val="ConsPlusNormal"/>
              <w:jc w:val="center"/>
            </w:pPr>
            <w:r>
              <w:rPr>
                <w:color w:val="392C69"/>
              </w:rPr>
              <w:t xml:space="preserve">от 23.12.2015 </w:t>
            </w:r>
            <w:hyperlink r:id="rId10" w:history="1">
              <w:r>
                <w:rPr>
                  <w:color w:val="0000FF"/>
                </w:rPr>
                <w:t>N 445-р</w:t>
              </w:r>
            </w:hyperlink>
            <w:r>
              <w:rPr>
                <w:color w:val="392C69"/>
              </w:rPr>
              <w:t xml:space="preserve">, от 18.03.2016 </w:t>
            </w:r>
            <w:hyperlink r:id="rId11" w:history="1">
              <w:r>
                <w:rPr>
                  <w:color w:val="0000FF"/>
                </w:rPr>
                <w:t>N 76-р</w:t>
              </w:r>
            </w:hyperlink>
            <w:r>
              <w:rPr>
                <w:color w:val="392C69"/>
              </w:rPr>
              <w:t xml:space="preserve">, от 12.09.2016 </w:t>
            </w:r>
            <w:hyperlink r:id="rId12" w:history="1">
              <w:r>
                <w:rPr>
                  <w:color w:val="0000FF"/>
                </w:rPr>
                <w:t>N 267-р</w:t>
              </w:r>
            </w:hyperlink>
            <w:r>
              <w:rPr>
                <w:color w:val="392C69"/>
              </w:rPr>
              <w:t>,</w:t>
            </w:r>
          </w:p>
          <w:p w:rsidR="00383522" w:rsidRDefault="00383522">
            <w:pPr>
              <w:pStyle w:val="ConsPlusNormal"/>
              <w:jc w:val="center"/>
            </w:pPr>
            <w:r>
              <w:rPr>
                <w:color w:val="392C69"/>
              </w:rPr>
              <w:t xml:space="preserve">от 28.02.2017 </w:t>
            </w:r>
            <w:hyperlink r:id="rId13" w:history="1">
              <w:r>
                <w:rPr>
                  <w:color w:val="0000FF"/>
                </w:rPr>
                <w:t>N 41-р</w:t>
              </w:r>
            </w:hyperlink>
            <w:r>
              <w:rPr>
                <w:color w:val="392C69"/>
              </w:rPr>
              <w:t xml:space="preserve">, от 21.07.2017 </w:t>
            </w:r>
            <w:hyperlink r:id="rId14" w:history="1">
              <w:r>
                <w:rPr>
                  <w:color w:val="0000FF"/>
                </w:rPr>
                <w:t>N 219-р</w:t>
              </w:r>
            </w:hyperlink>
            <w:r>
              <w:rPr>
                <w:color w:val="392C69"/>
              </w:rPr>
              <w:t xml:space="preserve">, от 12.12.2017 </w:t>
            </w:r>
            <w:hyperlink r:id="rId15" w:history="1">
              <w:r>
                <w:rPr>
                  <w:color w:val="0000FF"/>
                </w:rPr>
                <w:t>N 377-р</w:t>
              </w:r>
            </w:hyperlink>
            <w:r>
              <w:rPr>
                <w:color w:val="392C69"/>
              </w:rPr>
              <w:t>,</w:t>
            </w:r>
          </w:p>
          <w:p w:rsidR="00383522" w:rsidRDefault="00383522">
            <w:pPr>
              <w:pStyle w:val="ConsPlusNormal"/>
              <w:jc w:val="center"/>
            </w:pPr>
            <w:r>
              <w:rPr>
                <w:color w:val="392C69"/>
              </w:rPr>
              <w:t xml:space="preserve">от 16.04.2018 </w:t>
            </w:r>
            <w:hyperlink r:id="rId16" w:history="1">
              <w:r>
                <w:rPr>
                  <w:color w:val="0000FF"/>
                </w:rPr>
                <w:t>N 137-р</w:t>
              </w:r>
            </w:hyperlink>
            <w:r>
              <w:rPr>
                <w:color w:val="392C69"/>
              </w:rPr>
              <w:t xml:space="preserve">, от 22.01.2019 </w:t>
            </w:r>
            <w:hyperlink r:id="rId17" w:history="1">
              <w:r>
                <w:rPr>
                  <w:color w:val="0000FF"/>
                </w:rPr>
                <w:t>N 16-р</w:t>
              </w:r>
            </w:hyperlink>
            <w:r>
              <w:rPr>
                <w:color w:val="392C69"/>
              </w:rPr>
              <w:t xml:space="preserve">, от 05.04.2019 </w:t>
            </w:r>
            <w:hyperlink r:id="rId18" w:history="1">
              <w:r>
                <w:rPr>
                  <w:color w:val="0000FF"/>
                </w:rPr>
                <w:t>N 111-р</w:t>
              </w:r>
            </w:hyperlink>
            <w:r>
              <w:rPr>
                <w:color w:val="392C69"/>
              </w:rPr>
              <w:t>,</w:t>
            </w:r>
          </w:p>
          <w:p w:rsidR="00383522" w:rsidRDefault="00383522">
            <w:pPr>
              <w:pStyle w:val="ConsPlusNormal"/>
              <w:jc w:val="center"/>
            </w:pPr>
            <w:r>
              <w:rPr>
                <w:color w:val="392C69"/>
              </w:rPr>
              <w:t xml:space="preserve">от 20.08.2019 </w:t>
            </w:r>
            <w:hyperlink r:id="rId19" w:history="1">
              <w:r>
                <w:rPr>
                  <w:color w:val="0000FF"/>
                </w:rPr>
                <w:t>N 274-р</w:t>
              </w:r>
            </w:hyperlink>
            <w:r>
              <w:rPr>
                <w:color w:val="392C69"/>
              </w:rPr>
              <w:t xml:space="preserve">, от 17.01.2020 </w:t>
            </w:r>
            <w:hyperlink r:id="rId20" w:history="1">
              <w:r>
                <w:rPr>
                  <w:color w:val="0000FF"/>
                </w:rPr>
                <w:t>N 14-р</w:t>
              </w:r>
            </w:hyperlink>
            <w:r>
              <w:rPr>
                <w:color w:val="392C69"/>
              </w:rPr>
              <w:t xml:space="preserve">, от 07.04.2020 </w:t>
            </w:r>
            <w:hyperlink r:id="rId21" w:history="1">
              <w:r>
                <w:rPr>
                  <w:color w:val="0000FF"/>
                </w:rPr>
                <w:t>N 122-р</w:t>
              </w:r>
            </w:hyperlink>
            <w:r>
              <w:rPr>
                <w:color w:val="392C69"/>
              </w:rPr>
              <w:t>,</w:t>
            </w:r>
          </w:p>
          <w:p w:rsidR="00383522" w:rsidRDefault="00383522">
            <w:pPr>
              <w:pStyle w:val="ConsPlusNormal"/>
              <w:jc w:val="center"/>
            </w:pPr>
            <w:r>
              <w:rPr>
                <w:color w:val="392C69"/>
              </w:rPr>
              <w:t xml:space="preserve">от 16.11.2020 </w:t>
            </w:r>
            <w:hyperlink r:id="rId22" w:history="1">
              <w:r>
                <w:rPr>
                  <w:color w:val="0000FF"/>
                </w:rPr>
                <w:t>N 368-р</w:t>
              </w:r>
            </w:hyperlink>
            <w:r>
              <w:rPr>
                <w:color w:val="392C69"/>
              </w:rPr>
              <w:t>)</w:t>
            </w:r>
          </w:p>
        </w:tc>
      </w:tr>
    </w:tbl>
    <w:p w:rsidR="00383522" w:rsidRDefault="00383522">
      <w:pPr>
        <w:pStyle w:val="ConsPlusNormal"/>
        <w:jc w:val="both"/>
      </w:pPr>
    </w:p>
    <w:p w:rsidR="00383522" w:rsidRDefault="00383522">
      <w:pPr>
        <w:pStyle w:val="ConsPlusNormal"/>
        <w:ind w:firstLine="540"/>
        <w:jc w:val="both"/>
      </w:pPr>
      <w:r>
        <w:t xml:space="preserve">Во исполнение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24"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25" w:history="1">
        <w:r>
          <w:rPr>
            <w:color w:val="0000FF"/>
          </w:rPr>
          <w:t>ст. ст. 45</w:t>
        </w:r>
      </w:hyperlink>
      <w:r>
        <w:t xml:space="preserve">, </w:t>
      </w:r>
      <w:hyperlink r:id="rId26" w:history="1">
        <w:r>
          <w:rPr>
            <w:color w:val="0000FF"/>
          </w:rPr>
          <w:t>58</w:t>
        </w:r>
      </w:hyperlink>
      <w:r>
        <w:t xml:space="preserve">, </w:t>
      </w:r>
      <w:hyperlink r:id="rId27" w:history="1">
        <w:r>
          <w:rPr>
            <w:color w:val="0000FF"/>
          </w:rPr>
          <w:t>59</w:t>
        </w:r>
      </w:hyperlink>
      <w:r>
        <w:t xml:space="preserve"> Устава города Красноярска, </w:t>
      </w:r>
      <w:hyperlink r:id="rId28" w:history="1">
        <w:r>
          <w:rPr>
            <w:color w:val="0000FF"/>
          </w:rPr>
          <w:t>Распоряжением</w:t>
        </w:r>
      </w:hyperlink>
      <w:r>
        <w:t xml:space="preserve"> Главы города от 22.12.2006 N 270-р:</w:t>
      </w:r>
    </w:p>
    <w:p w:rsidR="00383522" w:rsidRDefault="00383522">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выдаче разрешения на строительство объекта, внесению изменений в разрешение на строительство объекта согласно приложению.</w:t>
      </w:r>
    </w:p>
    <w:p w:rsidR="00383522" w:rsidRDefault="00383522">
      <w:pPr>
        <w:pStyle w:val="ConsPlusNormal"/>
        <w:jc w:val="both"/>
      </w:pPr>
      <w:r>
        <w:t xml:space="preserve">(в ред. Распоряжений администрации г. Красноярска от 16.04.2018 </w:t>
      </w:r>
      <w:hyperlink r:id="rId29" w:history="1">
        <w:r>
          <w:rPr>
            <w:color w:val="0000FF"/>
          </w:rPr>
          <w:t>N 137-р</w:t>
        </w:r>
      </w:hyperlink>
      <w:r>
        <w:t xml:space="preserve">, от 22.01.2019 </w:t>
      </w:r>
      <w:hyperlink r:id="rId30" w:history="1">
        <w:r>
          <w:rPr>
            <w:color w:val="0000FF"/>
          </w:rPr>
          <w:t>N 16-р</w:t>
        </w:r>
      </w:hyperlink>
      <w:r>
        <w:t>)</w:t>
      </w:r>
    </w:p>
    <w:p w:rsidR="00383522" w:rsidRDefault="00383522">
      <w:pPr>
        <w:pStyle w:val="ConsPlusNormal"/>
        <w:spacing w:before="220"/>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w:t>
      </w:r>
    </w:p>
    <w:p w:rsidR="00383522" w:rsidRDefault="00383522">
      <w:pPr>
        <w:pStyle w:val="ConsPlusNormal"/>
        <w:spacing w:before="220"/>
        <w:ind w:firstLine="540"/>
        <w:jc w:val="both"/>
      </w:pPr>
      <w:r>
        <w:t>3. Контроль за исполнением Распоряжения оставляю за собой.</w:t>
      </w:r>
    </w:p>
    <w:p w:rsidR="00383522" w:rsidRDefault="00383522">
      <w:pPr>
        <w:pStyle w:val="ConsPlusNormal"/>
        <w:jc w:val="both"/>
      </w:pPr>
    </w:p>
    <w:p w:rsidR="00383522" w:rsidRDefault="00383522">
      <w:pPr>
        <w:pStyle w:val="ConsPlusNormal"/>
        <w:jc w:val="right"/>
      </w:pPr>
      <w:r>
        <w:t>Первый заместитель</w:t>
      </w:r>
    </w:p>
    <w:p w:rsidR="00383522" w:rsidRDefault="00383522">
      <w:pPr>
        <w:pStyle w:val="ConsPlusNormal"/>
        <w:jc w:val="right"/>
      </w:pPr>
      <w:r>
        <w:t>Главы города</w:t>
      </w:r>
    </w:p>
    <w:p w:rsidR="00383522" w:rsidRDefault="00383522">
      <w:pPr>
        <w:pStyle w:val="ConsPlusNormal"/>
        <w:jc w:val="right"/>
      </w:pPr>
      <w:r>
        <w:t>В.П.БОБРОВ</w:t>
      </w: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right"/>
        <w:outlineLvl w:val="0"/>
      </w:pPr>
      <w:r>
        <w:t>Приложение</w:t>
      </w:r>
    </w:p>
    <w:p w:rsidR="00383522" w:rsidRDefault="00383522">
      <w:pPr>
        <w:pStyle w:val="ConsPlusNormal"/>
        <w:jc w:val="right"/>
      </w:pPr>
      <w:r>
        <w:t>к Распоряжению</w:t>
      </w:r>
    </w:p>
    <w:p w:rsidR="00383522" w:rsidRDefault="00383522">
      <w:pPr>
        <w:pStyle w:val="ConsPlusNormal"/>
        <w:jc w:val="right"/>
      </w:pPr>
      <w:r>
        <w:t>администрации города</w:t>
      </w:r>
    </w:p>
    <w:p w:rsidR="00383522" w:rsidRDefault="00383522">
      <w:pPr>
        <w:pStyle w:val="ConsPlusNormal"/>
        <w:jc w:val="right"/>
      </w:pPr>
      <w:r>
        <w:t>от 12 января 2012 г. N 21-ж</w:t>
      </w:r>
    </w:p>
    <w:p w:rsidR="00383522" w:rsidRDefault="00383522">
      <w:pPr>
        <w:pStyle w:val="ConsPlusNormal"/>
        <w:jc w:val="both"/>
      </w:pPr>
    </w:p>
    <w:p w:rsidR="00383522" w:rsidRDefault="00383522">
      <w:pPr>
        <w:pStyle w:val="ConsPlusTitle"/>
        <w:jc w:val="center"/>
      </w:pPr>
      <w:bookmarkStart w:id="0" w:name="P38"/>
      <w:bookmarkEnd w:id="0"/>
      <w:r>
        <w:t>АДМИНИСТРАТИВНЫЙ РЕГЛАМЕНТ</w:t>
      </w:r>
    </w:p>
    <w:p w:rsidR="00383522" w:rsidRDefault="00383522">
      <w:pPr>
        <w:pStyle w:val="ConsPlusTitle"/>
        <w:jc w:val="center"/>
      </w:pPr>
      <w:r>
        <w:t>ПРЕДОСТАВЛЕНИЯ МУНИЦИПАЛЬНОЙ УСЛУГИ ПО ВЫДАЧЕ</w:t>
      </w:r>
    </w:p>
    <w:p w:rsidR="00383522" w:rsidRDefault="00383522">
      <w:pPr>
        <w:pStyle w:val="ConsPlusTitle"/>
        <w:jc w:val="center"/>
      </w:pPr>
      <w:r>
        <w:t>РАЗРЕШЕНИЯ НА СТРОИТЕЛЬСТВО ОБЪЕКТА, ВНЕСЕНИЮ</w:t>
      </w:r>
    </w:p>
    <w:p w:rsidR="00383522" w:rsidRDefault="00383522">
      <w:pPr>
        <w:pStyle w:val="ConsPlusTitle"/>
        <w:jc w:val="center"/>
      </w:pPr>
      <w:r>
        <w:t>ИЗМЕНЕНИЙ В РАЗРЕШЕНИЕ НА СТРОИТЕЛЬСТВО ОБЪЕКТА</w:t>
      </w:r>
    </w:p>
    <w:p w:rsidR="00383522" w:rsidRDefault="0038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22">
        <w:trPr>
          <w:jc w:val="center"/>
        </w:trPr>
        <w:tc>
          <w:tcPr>
            <w:tcW w:w="9294" w:type="dxa"/>
            <w:tcBorders>
              <w:top w:val="nil"/>
              <w:left w:val="single" w:sz="24" w:space="0" w:color="CED3F1"/>
              <w:bottom w:val="nil"/>
              <w:right w:val="single" w:sz="24" w:space="0" w:color="F4F3F8"/>
            </w:tcBorders>
            <w:shd w:val="clear" w:color="auto" w:fill="F4F3F8"/>
          </w:tcPr>
          <w:p w:rsidR="00383522" w:rsidRDefault="00383522">
            <w:pPr>
              <w:pStyle w:val="ConsPlusNormal"/>
              <w:jc w:val="center"/>
            </w:pPr>
            <w:r>
              <w:rPr>
                <w:color w:val="392C69"/>
              </w:rPr>
              <w:t>Список изменяющих документов</w:t>
            </w:r>
          </w:p>
          <w:p w:rsidR="00383522" w:rsidRDefault="00383522">
            <w:pPr>
              <w:pStyle w:val="ConsPlusNormal"/>
              <w:jc w:val="center"/>
            </w:pPr>
            <w:r>
              <w:rPr>
                <w:color w:val="392C69"/>
              </w:rPr>
              <w:t xml:space="preserve">(в ред. Распоряжений администрации г. Красноярска от 13.04.2012 </w:t>
            </w:r>
            <w:hyperlink r:id="rId31" w:history="1">
              <w:r>
                <w:rPr>
                  <w:color w:val="0000FF"/>
                </w:rPr>
                <w:t>N 728-ж</w:t>
              </w:r>
            </w:hyperlink>
            <w:r>
              <w:rPr>
                <w:color w:val="392C69"/>
              </w:rPr>
              <w:t>,</w:t>
            </w:r>
          </w:p>
          <w:p w:rsidR="00383522" w:rsidRDefault="00383522">
            <w:pPr>
              <w:pStyle w:val="ConsPlusNormal"/>
              <w:jc w:val="center"/>
            </w:pPr>
            <w:r>
              <w:rPr>
                <w:color w:val="392C69"/>
              </w:rPr>
              <w:t xml:space="preserve">от 28.03.2013 </w:t>
            </w:r>
            <w:hyperlink r:id="rId32" w:history="1">
              <w:r>
                <w:rPr>
                  <w:color w:val="0000FF"/>
                </w:rPr>
                <w:t>N 65-р</w:t>
              </w:r>
            </w:hyperlink>
            <w:r>
              <w:rPr>
                <w:color w:val="392C69"/>
              </w:rPr>
              <w:t xml:space="preserve">, от 17.03.2015 </w:t>
            </w:r>
            <w:hyperlink r:id="rId33" w:history="1">
              <w:r>
                <w:rPr>
                  <w:color w:val="0000FF"/>
                </w:rPr>
                <w:t>N 92-р</w:t>
              </w:r>
            </w:hyperlink>
            <w:r>
              <w:rPr>
                <w:color w:val="392C69"/>
              </w:rPr>
              <w:t xml:space="preserve">, от 28.09.2015 </w:t>
            </w:r>
            <w:hyperlink r:id="rId34" w:history="1">
              <w:r>
                <w:rPr>
                  <w:color w:val="0000FF"/>
                </w:rPr>
                <w:t>N 338-р</w:t>
              </w:r>
            </w:hyperlink>
            <w:r>
              <w:rPr>
                <w:color w:val="392C69"/>
              </w:rPr>
              <w:t>,</w:t>
            </w:r>
          </w:p>
          <w:p w:rsidR="00383522" w:rsidRDefault="00383522">
            <w:pPr>
              <w:pStyle w:val="ConsPlusNormal"/>
              <w:jc w:val="center"/>
            </w:pPr>
            <w:r>
              <w:rPr>
                <w:color w:val="392C69"/>
              </w:rPr>
              <w:t xml:space="preserve">от 23.12.2015 </w:t>
            </w:r>
            <w:hyperlink r:id="rId35" w:history="1">
              <w:r>
                <w:rPr>
                  <w:color w:val="0000FF"/>
                </w:rPr>
                <w:t>N 445-р</w:t>
              </w:r>
            </w:hyperlink>
            <w:r>
              <w:rPr>
                <w:color w:val="392C69"/>
              </w:rPr>
              <w:t xml:space="preserve">, от 18.03.2016 </w:t>
            </w:r>
            <w:hyperlink r:id="rId36" w:history="1">
              <w:r>
                <w:rPr>
                  <w:color w:val="0000FF"/>
                </w:rPr>
                <w:t>N 76-р</w:t>
              </w:r>
            </w:hyperlink>
            <w:r>
              <w:rPr>
                <w:color w:val="392C69"/>
              </w:rPr>
              <w:t xml:space="preserve">, от 12.09.2016 </w:t>
            </w:r>
            <w:hyperlink r:id="rId37" w:history="1">
              <w:r>
                <w:rPr>
                  <w:color w:val="0000FF"/>
                </w:rPr>
                <w:t>N 267-р</w:t>
              </w:r>
            </w:hyperlink>
            <w:r>
              <w:rPr>
                <w:color w:val="392C69"/>
              </w:rPr>
              <w:t>,</w:t>
            </w:r>
          </w:p>
          <w:p w:rsidR="00383522" w:rsidRDefault="00383522">
            <w:pPr>
              <w:pStyle w:val="ConsPlusNormal"/>
              <w:jc w:val="center"/>
            </w:pPr>
            <w:r>
              <w:rPr>
                <w:color w:val="392C69"/>
              </w:rPr>
              <w:t xml:space="preserve">от 28.02.2017 </w:t>
            </w:r>
            <w:hyperlink r:id="rId38" w:history="1">
              <w:r>
                <w:rPr>
                  <w:color w:val="0000FF"/>
                </w:rPr>
                <w:t>N 41-р</w:t>
              </w:r>
            </w:hyperlink>
            <w:r>
              <w:rPr>
                <w:color w:val="392C69"/>
              </w:rPr>
              <w:t xml:space="preserve">, от 21.07.2017 </w:t>
            </w:r>
            <w:hyperlink r:id="rId39" w:history="1">
              <w:r>
                <w:rPr>
                  <w:color w:val="0000FF"/>
                </w:rPr>
                <w:t>N 219-р</w:t>
              </w:r>
            </w:hyperlink>
            <w:r>
              <w:rPr>
                <w:color w:val="392C69"/>
              </w:rPr>
              <w:t xml:space="preserve">, от 12.12.2017 </w:t>
            </w:r>
            <w:hyperlink r:id="rId40" w:history="1">
              <w:r>
                <w:rPr>
                  <w:color w:val="0000FF"/>
                </w:rPr>
                <w:t>N 377-р</w:t>
              </w:r>
            </w:hyperlink>
            <w:r>
              <w:rPr>
                <w:color w:val="392C69"/>
              </w:rPr>
              <w:t>,</w:t>
            </w:r>
          </w:p>
          <w:p w:rsidR="00383522" w:rsidRDefault="00383522">
            <w:pPr>
              <w:pStyle w:val="ConsPlusNormal"/>
              <w:jc w:val="center"/>
            </w:pPr>
            <w:r>
              <w:rPr>
                <w:color w:val="392C69"/>
              </w:rPr>
              <w:t xml:space="preserve">от 16.04.2018 </w:t>
            </w:r>
            <w:hyperlink r:id="rId41" w:history="1">
              <w:r>
                <w:rPr>
                  <w:color w:val="0000FF"/>
                </w:rPr>
                <w:t>N 137-р</w:t>
              </w:r>
            </w:hyperlink>
            <w:r>
              <w:rPr>
                <w:color w:val="392C69"/>
              </w:rPr>
              <w:t xml:space="preserve">, от 22.01.2019 </w:t>
            </w:r>
            <w:hyperlink r:id="rId42" w:history="1">
              <w:r>
                <w:rPr>
                  <w:color w:val="0000FF"/>
                </w:rPr>
                <w:t>N 16-р</w:t>
              </w:r>
            </w:hyperlink>
            <w:r>
              <w:rPr>
                <w:color w:val="392C69"/>
              </w:rPr>
              <w:t xml:space="preserve">, от 05.04.2019 </w:t>
            </w:r>
            <w:hyperlink r:id="rId43" w:history="1">
              <w:r>
                <w:rPr>
                  <w:color w:val="0000FF"/>
                </w:rPr>
                <w:t>N 111-р</w:t>
              </w:r>
            </w:hyperlink>
            <w:r>
              <w:rPr>
                <w:color w:val="392C69"/>
              </w:rPr>
              <w:t>,</w:t>
            </w:r>
          </w:p>
          <w:p w:rsidR="00383522" w:rsidRDefault="00383522">
            <w:pPr>
              <w:pStyle w:val="ConsPlusNormal"/>
              <w:jc w:val="center"/>
            </w:pPr>
            <w:r>
              <w:rPr>
                <w:color w:val="392C69"/>
              </w:rPr>
              <w:t xml:space="preserve">от 20.08.2019 </w:t>
            </w:r>
            <w:hyperlink r:id="rId44" w:history="1">
              <w:r>
                <w:rPr>
                  <w:color w:val="0000FF"/>
                </w:rPr>
                <w:t>N 274-р</w:t>
              </w:r>
            </w:hyperlink>
            <w:r>
              <w:rPr>
                <w:color w:val="392C69"/>
              </w:rPr>
              <w:t xml:space="preserve">, от 17.01.2020 </w:t>
            </w:r>
            <w:hyperlink r:id="rId45" w:history="1">
              <w:r>
                <w:rPr>
                  <w:color w:val="0000FF"/>
                </w:rPr>
                <w:t>N 14-р</w:t>
              </w:r>
            </w:hyperlink>
            <w:r>
              <w:rPr>
                <w:color w:val="392C69"/>
              </w:rPr>
              <w:t xml:space="preserve">, от 07.04.2020 </w:t>
            </w:r>
            <w:hyperlink r:id="rId46" w:history="1">
              <w:r>
                <w:rPr>
                  <w:color w:val="0000FF"/>
                </w:rPr>
                <w:t>N 122-р</w:t>
              </w:r>
            </w:hyperlink>
            <w:r>
              <w:rPr>
                <w:color w:val="392C69"/>
              </w:rPr>
              <w:t>,</w:t>
            </w:r>
          </w:p>
          <w:p w:rsidR="00383522" w:rsidRDefault="00383522">
            <w:pPr>
              <w:pStyle w:val="ConsPlusNormal"/>
              <w:jc w:val="center"/>
            </w:pPr>
            <w:r>
              <w:rPr>
                <w:color w:val="392C69"/>
              </w:rPr>
              <w:t xml:space="preserve">от 16.11.2020 </w:t>
            </w:r>
            <w:hyperlink r:id="rId47" w:history="1">
              <w:r>
                <w:rPr>
                  <w:color w:val="0000FF"/>
                </w:rPr>
                <w:t>N 368-р</w:t>
              </w:r>
            </w:hyperlink>
            <w:r>
              <w:rPr>
                <w:color w:val="392C69"/>
              </w:rPr>
              <w:t>)</w:t>
            </w:r>
          </w:p>
        </w:tc>
      </w:tr>
    </w:tbl>
    <w:p w:rsidR="00383522" w:rsidRDefault="00383522">
      <w:pPr>
        <w:pStyle w:val="ConsPlusNormal"/>
        <w:jc w:val="both"/>
      </w:pPr>
    </w:p>
    <w:p w:rsidR="00383522" w:rsidRDefault="00383522">
      <w:pPr>
        <w:pStyle w:val="ConsPlusTitle"/>
        <w:jc w:val="center"/>
        <w:outlineLvl w:val="1"/>
      </w:pPr>
      <w:r>
        <w:t>I. ОБЩИЕ ПОЛОЖЕНИЯ</w:t>
      </w:r>
    </w:p>
    <w:p w:rsidR="00383522" w:rsidRDefault="00383522">
      <w:pPr>
        <w:pStyle w:val="ConsPlusNormal"/>
        <w:jc w:val="both"/>
      </w:pPr>
    </w:p>
    <w:p w:rsidR="00383522" w:rsidRDefault="00383522">
      <w:pPr>
        <w:pStyle w:val="ConsPlusNormal"/>
        <w:ind w:firstLine="540"/>
        <w:jc w:val="both"/>
      </w:pPr>
      <w:r>
        <w:t xml:space="preserve">1. Настоящий Административный регламент (далее - Регламент) определяет порядок и стандарт предоставления департаментом градостроительства администрации города Красноярска (далее - Департамент) муниципальной услуги по выдаче разрешения на строительство объекта (далее - разрешение на строительство), в случаях, когда это требуется Градостроительным </w:t>
      </w:r>
      <w:hyperlink r:id="rId48" w:history="1">
        <w:r>
          <w:rPr>
            <w:color w:val="0000FF"/>
          </w:rPr>
          <w:t>кодексом</w:t>
        </w:r>
      </w:hyperlink>
      <w:r>
        <w:t xml:space="preserve"> Российской Федерации, которое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9" w:history="1">
        <w:r>
          <w:rPr>
            <w:color w:val="0000FF"/>
          </w:rPr>
          <w:t>частью 1.1 статьи 51</w:t>
        </w:r>
      </w:hyperlink>
      <w: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w:t>
      </w:r>
      <w:hyperlink r:id="rId50" w:history="1">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принятию решения о внесении изменений в разрешение на строительство объекта, в том числе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права пользования недрами, об образовании земельного участка) (далее - Услуга).</w:t>
      </w:r>
    </w:p>
    <w:p w:rsidR="00383522" w:rsidRDefault="00383522">
      <w:pPr>
        <w:pStyle w:val="ConsPlusNormal"/>
        <w:jc w:val="both"/>
      </w:pPr>
      <w:r>
        <w:t xml:space="preserve">(в ред. Распоряжений администрации г. Красноярска от 05.04.2019 </w:t>
      </w:r>
      <w:hyperlink r:id="rId51" w:history="1">
        <w:r>
          <w:rPr>
            <w:color w:val="0000FF"/>
          </w:rPr>
          <w:t>N 111-р</w:t>
        </w:r>
      </w:hyperlink>
      <w:r>
        <w:t xml:space="preserve">, от 17.01.2020 </w:t>
      </w:r>
      <w:hyperlink r:id="rId52" w:history="1">
        <w:r>
          <w:rPr>
            <w:color w:val="0000FF"/>
          </w:rPr>
          <w:t>N 14-р</w:t>
        </w:r>
      </w:hyperlink>
      <w:r>
        <w:t xml:space="preserve">, от 07.04.2020 </w:t>
      </w:r>
      <w:hyperlink r:id="rId53" w:history="1">
        <w:r>
          <w:rPr>
            <w:color w:val="0000FF"/>
          </w:rPr>
          <w:t>N 122-р</w:t>
        </w:r>
      </w:hyperlink>
      <w:r>
        <w:t>)</w:t>
      </w:r>
    </w:p>
    <w:p w:rsidR="00383522" w:rsidRDefault="00383522">
      <w:pPr>
        <w:pStyle w:val="ConsPlusNormal"/>
        <w:spacing w:before="220"/>
        <w:ind w:firstLine="540"/>
        <w:jc w:val="both"/>
      </w:pPr>
      <w:r>
        <w:t>2. Заявителем при предоставлении Услуги является застройщик - физическое или юридическое лицо, обеспечивающее на принадлежащем или предоставленном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либо его уполномоченный представитель.</w:t>
      </w:r>
    </w:p>
    <w:p w:rsidR="00383522" w:rsidRDefault="00383522">
      <w:pPr>
        <w:pStyle w:val="ConsPlusNormal"/>
        <w:jc w:val="both"/>
      </w:pPr>
      <w:r>
        <w:t xml:space="preserve">(в ред. Распоряжений администрации г. Красноярска от 17.03.2015 </w:t>
      </w:r>
      <w:hyperlink r:id="rId54" w:history="1">
        <w:r>
          <w:rPr>
            <w:color w:val="0000FF"/>
          </w:rPr>
          <w:t>N 92-р</w:t>
        </w:r>
      </w:hyperlink>
      <w:r>
        <w:t xml:space="preserve">, от 22.01.2019 </w:t>
      </w:r>
      <w:hyperlink r:id="rId55" w:history="1">
        <w:r>
          <w:rPr>
            <w:color w:val="0000FF"/>
          </w:rPr>
          <w:t>N 16-р</w:t>
        </w:r>
      </w:hyperlink>
      <w:r>
        <w:t xml:space="preserve">, от 05.04.2019 </w:t>
      </w:r>
      <w:hyperlink r:id="rId56" w:history="1">
        <w:r>
          <w:rPr>
            <w:color w:val="0000FF"/>
          </w:rPr>
          <w:t>N 111-р</w:t>
        </w:r>
      </w:hyperlink>
      <w:r>
        <w:t xml:space="preserve">, от 17.01.2020 </w:t>
      </w:r>
      <w:hyperlink r:id="rId57" w:history="1">
        <w:r>
          <w:rPr>
            <w:color w:val="0000FF"/>
          </w:rPr>
          <w:t>N 14-р</w:t>
        </w:r>
      </w:hyperlink>
      <w:r>
        <w:t>)</w:t>
      </w:r>
    </w:p>
    <w:p w:rsidR="00383522" w:rsidRDefault="00383522">
      <w:pPr>
        <w:pStyle w:val="ConsPlusNormal"/>
        <w:spacing w:before="220"/>
        <w:ind w:firstLine="540"/>
        <w:jc w:val="both"/>
      </w:pPr>
      <w:r>
        <w:t>3. Сведения о местонахождении и графике работы Департамента, номерах телефонов для справок, адресах электронной почты, местах и графике приема застройщика, в том числе приема заявлений, уведомлений и выдачи результата предоставления Услуги, форма заявления, уведомления и перечень прилагаемых документов, размещаются на официальном сайте администрации города по адресу: www.admkrsk.ru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383522" w:rsidRDefault="00383522">
      <w:pPr>
        <w:pStyle w:val="ConsPlusNormal"/>
        <w:jc w:val="both"/>
      </w:pPr>
      <w:r>
        <w:t xml:space="preserve">(п. 3 в ред. </w:t>
      </w:r>
      <w:hyperlink r:id="rId58"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 xml:space="preserve">4 - 6. Исключены. - </w:t>
      </w:r>
      <w:hyperlink r:id="rId59" w:history="1">
        <w:r>
          <w:rPr>
            <w:color w:val="0000FF"/>
          </w:rPr>
          <w:t>Распоряжение</w:t>
        </w:r>
      </w:hyperlink>
      <w:r>
        <w:t xml:space="preserve"> администрации г. Красноярска от 22.01.2019 N 16-р.</w:t>
      </w:r>
    </w:p>
    <w:p w:rsidR="00383522" w:rsidRDefault="00383522">
      <w:pPr>
        <w:pStyle w:val="ConsPlusNormal"/>
        <w:spacing w:before="220"/>
        <w:ind w:firstLine="540"/>
        <w:jc w:val="both"/>
      </w:pPr>
      <w:r>
        <w:t>7. Порядок получения заявителями информации по вопросам предоставления Услуги, сведений о ходе предоставления Услуги.</w:t>
      </w:r>
    </w:p>
    <w:p w:rsidR="00383522" w:rsidRDefault="00383522">
      <w:pPr>
        <w:pStyle w:val="ConsPlusNormal"/>
        <w:spacing w:before="220"/>
        <w:ind w:firstLine="540"/>
        <w:jc w:val="both"/>
      </w:pPr>
      <w:r>
        <w:t>Для получения информации о процедуре предоставления Услуги, в том числе о ходе предоставления Услуги, заявители могут обратиться:</w:t>
      </w:r>
    </w:p>
    <w:p w:rsidR="00383522" w:rsidRDefault="00383522">
      <w:pPr>
        <w:pStyle w:val="ConsPlusNormal"/>
        <w:jc w:val="both"/>
      </w:pPr>
      <w:r>
        <w:t xml:space="preserve">(в ред. </w:t>
      </w:r>
      <w:hyperlink r:id="rId60"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устно на личном приеме или посредством телефонной связи к уполномоченному должностному лицу Департамента или к сотруднику КГБУ "Многофункциональный центр предоставления государственных и муниципальных услуг" (далее - МФЦ);</w:t>
      </w:r>
    </w:p>
    <w:p w:rsidR="00383522" w:rsidRDefault="00383522">
      <w:pPr>
        <w:pStyle w:val="ConsPlusNormal"/>
        <w:jc w:val="both"/>
      </w:pPr>
      <w:r>
        <w:t xml:space="preserve">(в ред. </w:t>
      </w:r>
      <w:hyperlink r:id="rId61" w:history="1">
        <w:r>
          <w:rPr>
            <w:color w:val="0000FF"/>
          </w:rPr>
          <w:t>Распоряжения</w:t>
        </w:r>
      </w:hyperlink>
      <w:r>
        <w:t xml:space="preserve"> администрации г. Красноярска от 17.03.2015 N 92-р)</w:t>
      </w:r>
    </w:p>
    <w:p w:rsidR="00383522" w:rsidRDefault="00383522">
      <w:pPr>
        <w:pStyle w:val="ConsPlusNormal"/>
        <w:spacing w:before="220"/>
        <w:ind w:firstLine="540"/>
        <w:jc w:val="both"/>
      </w:pPr>
      <w:r>
        <w:t>в письменной форме или в форме электронного документа в адрес Департамента или администрации города Красноярска или через региональный портал государственных и муниципальных услуг по адресу: www.gosuslugi.krskstate.ru;</w:t>
      </w:r>
    </w:p>
    <w:p w:rsidR="00383522" w:rsidRDefault="00383522">
      <w:pPr>
        <w:pStyle w:val="ConsPlusNormal"/>
        <w:jc w:val="both"/>
      </w:pPr>
      <w:r>
        <w:t xml:space="preserve">(в ред. Распоряжений администрации г. Красноярска от 17.03.2015 </w:t>
      </w:r>
      <w:hyperlink r:id="rId62" w:history="1">
        <w:r>
          <w:rPr>
            <w:color w:val="0000FF"/>
          </w:rPr>
          <w:t>N 92-р</w:t>
        </w:r>
      </w:hyperlink>
      <w:r>
        <w:t xml:space="preserve">, от 05.04.2019 </w:t>
      </w:r>
      <w:hyperlink r:id="rId63" w:history="1">
        <w:r>
          <w:rPr>
            <w:color w:val="0000FF"/>
          </w:rPr>
          <w:t>N 111-р</w:t>
        </w:r>
      </w:hyperlink>
      <w:r>
        <w:t>)</w:t>
      </w:r>
    </w:p>
    <w:p w:rsidR="00383522" w:rsidRDefault="00383522">
      <w:pPr>
        <w:pStyle w:val="ConsPlusNormal"/>
        <w:spacing w:before="220"/>
        <w:ind w:firstLine="540"/>
        <w:jc w:val="both"/>
      </w:pPr>
      <w: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заявления.</w:t>
      </w:r>
    </w:p>
    <w:p w:rsidR="00383522" w:rsidRDefault="00383522">
      <w:pPr>
        <w:pStyle w:val="ConsPlusNormal"/>
        <w:jc w:val="both"/>
      </w:pPr>
      <w:r>
        <w:t xml:space="preserve">(абзац введен </w:t>
      </w:r>
      <w:hyperlink r:id="rId64" w:history="1">
        <w:r>
          <w:rPr>
            <w:color w:val="0000FF"/>
          </w:rPr>
          <w:t>Распоряжением</w:t>
        </w:r>
      </w:hyperlink>
      <w:r>
        <w:t xml:space="preserve"> администрации г. Красноярска от 28.02.2017 N 41-р)</w:t>
      </w:r>
    </w:p>
    <w:p w:rsidR="00383522" w:rsidRDefault="00383522">
      <w:pPr>
        <w:pStyle w:val="ConsPlusNormal"/>
        <w:spacing w:before="220"/>
        <w:ind w:firstLine="540"/>
        <w:jc w:val="both"/>
      </w:pPr>
      <w:r>
        <w:t>Информирование производится по вопросам предоставления Услуги, в том числе:</w:t>
      </w:r>
    </w:p>
    <w:p w:rsidR="00383522" w:rsidRDefault="00383522">
      <w:pPr>
        <w:pStyle w:val="ConsPlusNormal"/>
        <w:spacing w:before="220"/>
        <w:ind w:firstLine="540"/>
        <w:jc w:val="both"/>
      </w:pPr>
      <w:r>
        <w:t>о месте нахождения и графике работы Департамента;</w:t>
      </w:r>
    </w:p>
    <w:p w:rsidR="00383522" w:rsidRDefault="00383522">
      <w:pPr>
        <w:pStyle w:val="ConsPlusNormal"/>
        <w:spacing w:before="220"/>
        <w:ind w:firstLine="540"/>
        <w:jc w:val="both"/>
      </w:pPr>
      <w:r>
        <w:t>о справочных телефонах Департамента;</w:t>
      </w:r>
    </w:p>
    <w:p w:rsidR="00383522" w:rsidRDefault="00383522">
      <w:pPr>
        <w:pStyle w:val="ConsPlusNormal"/>
        <w:spacing w:before="220"/>
        <w:ind w:firstLine="540"/>
        <w:jc w:val="both"/>
      </w:pPr>
      <w:r>
        <w:t>об адресе электронной почты Департамента, официальном сайте администрации города;</w:t>
      </w:r>
    </w:p>
    <w:p w:rsidR="00383522" w:rsidRDefault="00383522">
      <w:pPr>
        <w:pStyle w:val="ConsPlusNormal"/>
        <w:spacing w:before="220"/>
        <w:ind w:firstLine="540"/>
        <w:jc w:val="both"/>
      </w:pPr>
      <w:r>
        <w:t>о порядке получения информации заявителями по вопросам предоставления Услуги, в том числе о ходе предоставления Услуги;</w:t>
      </w:r>
    </w:p>
    <w:p w:rsidR="00383522" w:rsidRDefault="00383522">
      <w:pPr>
        <w:pStyle w:val="ConsPlusNormal"/>
        <w:spacing w:before="220"/>
        <w:ind w:firstLine="540"/>
        <w:jc w:val="both"/>
      </w:pPr>
      <w:r>
        <w:t>о порядке, форме и месте размещения информации;</w:t>
      </w:r>
    </w:p>
    <w:p w:rsidR="00383522" w:rsidRDefault="00383522">
      <w:pPr>
        <w:pStyle w:val="ConsPlusNormal"/>
        <w:spacing w:before="220"/>
        <w:ind w:firstLine="540"/>
        <w:jc w:val="both"/>
      </w:pPr>
      <w:r>
        <w:t>о перечне документов, необходимых для получения Услуги;</w:t>
      </w:r>
    </w:p>
    <w:p w:rsidR="00383522" w:rsidRDefault="00383522">
      <w:pPr>
        <w:pStyle w:val="ConsPlusNormal"/>
        <w:spacing w:before="220"/>
        <w:ind w:firstLine="540"/>
        <w:jc w:val="both"/>
      </w:pPr>
      <w:r>
        <w:t>о времени приема заявителей и выдачи документов;</w:t>
      </w:r>
    </w:p>
    <w:p w:rsidR="00383522" w:rsidRDefault="00383522">
      <w:pPr>
        <w:pStyle w:val="ConsPlusNormal"/>
        <w:spacing w:before="220"/>
        <w:ind w:firstLine="540"/>
        <w:jc w:val="both"/>
      </w:pPr>
      <w:r>
        <w:t>об основаниях для отказа в предоставлении Услуги;</w:t>
      </w:r>
    </w:p>
    <w:p w:rsidR="00383522" w:rsidRDefault="00383522">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Услуги.</w:t>
      </w:r>
    </w:p>
    <w:p w:rsidR="00383522" w:rsidRDefault="00383522">
      <w:pPr>
        <w:pStyle w:val="ConsPlusNormal"/>
        <w:spacing w:before="220"/>
        <w:ind w:firstLine="540"/>
        <w:jc w:val="both"/>
      </w:pPr>
      <w:r>
        <w:t>Продолжительность консультирования уполномоченным должностным лицом Департамента составляет не более 10 минут.</w:t>
      </w:r>
    </w:p>
    <w:p w:rsidR="00383522" w:rsidRDefault="00383522">
      <w:pPr>
        <w:pStyle w:val="ConsPlusNormal"/>
        <w:spacing w:before="220"/>
        <w:ind w:firstLine="540"/>
        <w:jc w:val="both"/>
      </w:pPr>
      <w:r>
        <w:t>Время ожидания консультации не должно превышать 30 минут.</w:t>
      </w:r>
    </w:p>
    <w:p w:rsidR="00383522" w:rsidRDefault="00383522">
      <w:pPr>
        <w:pStyle w:val="ConsPlusNormal"/>
        <w:spacing w:before="220"/>
        <w:ind w:firstLine="540"/>
        <w:jc w:val="both"/>
      </w:pPr>
      <w: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65" w:history="1">
        <w:r>
          <w:rPr>
            <w:color w:val="0000FF"/>
          </w:rPr>
          <w:t>законом</w:t>
        </w:r>
      </w:hyperlink>
      <w:r>
        <w:t xml:space="preserve"> от 02.05.2006 N 59-ФЗ "О порядке рассмотрения обращений граждан Российской Федерации".</w:t>
      </w:r>
    </w:p>
    <w:p w:rsidR="00383522" w:rsidRDefault="00383522">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Услуги.</w:t>
      </w:r>
    </w:p>
    <w:p w:rsidR="00383522" w:rsidRDefault="00383522">
      <w:pPr>
        <w:pStyle w:val="ConsPlusNormal"/>
        <w:jc w:val="both"/>
      </w:pPr>
      <w:r>
        <w:t xml:space="preserve">(в ред. </w:t>
      </w:r>
      <w:hyperlink r:id="rId66"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7.1. Сведения о местонахождении, графике работы МФЦ размещены на сайте МФЦ в информационно-телекоммуникационной сети Интернет www.24mfc.ru, раздел "Центры и офисы".</w:t>
      </w:r>
    </w:p>
    <w:p w:rsidR="00383522" w:rsidRDefault="00383522">
      <w:pPr>
        <w:pStyle w:val="ConsPlusNormal"/>
        <w:jc w:val="both"/>
      </w:pPr>
      <w:r>
        <w:t xml:space="preserve">(п. 7.1 в ред. </w:t>
      </w:r>
      <w:hyperlink r:id="rId67"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 xml:space="preserve">8. Исключен. - </w:t>
      </w:r>
      <w:hyperlink r:id="rId68" w:history="1">
        <w:r>
          <w:rPr>
            <w:color w:val="0000FF"/>
          </w:rPr>
          <w:t>Распоряжение</w:t>
        </w:r>
      </w:hyperlink>
      <w:r>
        <w:t xml:space="preserve"> администрации г. Красноярска от 22.01.2019 N 16-р.</w:t>
      </w:r>
    </w:p>
    <w:p w:rsidR="00383522" w:rsidRDefault="00383522">
      <w:pPr>
        <w:pStyle w:val="ConsPlusNormal"/>
        <w:jc w:val="both"/>
      </w:pPr>
    </w:p>
    <w:p w:rsidR="00383522" w:rsidRDefault="00383522">
      <w:pPr>
        <w:pStyle w:val="ConsPlusTitle"/>
        <w:jc w:val="center"/>
        <w:outlineLvl w:val="1"/>
      </w:pPr>
      <w:r>
        <w:t>II. СТАНДАРТ ПРЕДОСТАВЛЕНИЯ УСЛУГИ</w:t>
      </w:r>
    </w:p>
    <w:p w:rsidR="00383522" w:rsidRDefault="00383522">
      <w:pPr>
        <w:pStyle w:val="ConsPlusNormal"/>
        <w:jc w:val="both"/>
      </w:pPr>
    </w:p>
    <w:p w:rsidR="00383522" w:rsidRDefault="00383522">
      <w:pPr>
        <w:pStyle w:val="ConsPlusNormal"/>
        <w:ind w:firstLine="540"/>
        <w:jc w:val="both"/>
      </w:pPr>
      <w:r>
        <w:t>9. Наименование Услуги: выдача разрешения на строительство объекта, внесение изменений в разрешение на строительство объекта.</w:t>
      </w:r>
    </w:p>
    <w:p w:rsidR="00383522" w:rsidRDefault="00383522">
      <w:pPr>
        <w:pStyle w:val="ConsPlusNormal"/>
        <w:jc w:val="both"/>
      </w:pPr>
      <w:r>
        <w:t xml:space="preserve">(в ред. Распоряжений администрации г. Красноярска от 16.04.2018 </w:t>
      </w:r>
      <w:hyperlink r:id="rId69" w:history="1">
        <w:r>
          <w:rPr>
            <w:color w:val="0000FF"/>
          </w:rPr>
          <w:t>N 137-р</w:t>
        </w:r>
      </w:hyperlink>
      <w:r>
        <w:t xml:space="preserve">, от 22.01.2019 </w:t>
      </w:r>
      <w:hyperlink r:id="rId70" w:history="1">
        <w:r>
          <w:rPr>
            <w:color w:val="0000FF"/>
          </w:rPr>
          <w:t>N 16-р</w:t>
        </w:r>
      </w:hyperlink>
      <w:r>
        <w:t>)</w:t>
      </w:r>
    </w:p>
    <w:p w:rsidR="00383522" w:rsidRDefault="00383522">
      <w:pPr>
        <w:pStyle w:val="ConsPlusNormal"/>
        <w:spacing w:before="220"/>
        <w:ind w:firstLine="540"/>
        <w:jc w:val="both"/>
      </w:pPr>
      <w:r>
        <w:t xml:space="preserve">Номер Услуги в соответствии с </w:t>
      </w:r>
      <w:hyperlink r:id="rId71"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- 02/00/021.</w:t>
      </w:r>
    </w:p>
    <w:p w:rsidR="00383522" w:rsidRDefault="00383522">
      <w:pPr>
        <w:pStyle w:val="ConsPlusNormal"/>
        <w:spacing w:before="220"/>
        <w:ind w:firstLine="540"/>
        <w:jc w:val="both"/>
      </w:pPr>
      <w:r>
        <w:t>10. Наименование органа администрации города Красноярска, предоставляющего Услугу: департамент градостроительства администрации города Красноярска.</w:t>
      </w:r>
    </w:p>
    <w:p w:rsidR="00383522" w:rsidRDefault="00383522">
      <w:pPr>
        <w:pStyle w:val="ConsPlusNormal"/>
        <w:spacing w:before="220"/>
        <w:ind w:firstLine="540"/>
        <w:jc w:val="both"/>
      </w:pPr>
      <w:r>
        <w:t>11. Результатом предоставления Услуги является выдача заявителю:</w:t>
      </w:r>
    </w:p>
    <w:p w:rsidR="00383522" w:rsidRDefault="00383522">
      <w:pPr>
        <w:pStyle w:val="ConsPlusNormal"/>
        <w:spacing w:before="220"/>
        <w:ind w:firstLine="540"/>
        <w:jc w:val="both"/>
      </w:pPr>
      <w:r>
        <w:t>разрешения на строительство;</w:t>
      </w:r>
    </w:p>
    <w:p w:rsidR="00383522" w:rsidRDefault="00383522">
      <w:pPr>
        <w:pStyle w:val="ConsPlusNormal"/>
        <w:jc w:val="both"/>
      </w:pPr>
      <w:r>
        <w:t xml:space="preserve">(в ред. </w:t>
      </w:r>
      <w:hyperlink r:id="rId72"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отказа в выдаче разрешения на строительство;</w:t>
      </w:r>
    </w:p>
    <w:p w:rsidR="00383522" w:rsidRDefault="00383522">
      <w:pPr>
        <w:pStyle w:val="ConsPlusNormal"/>
        <w:spacing w:before="220"/>
        <w:ind w:firstLine="540"/>
        <w:jc w:val="both"/>
      </w:pPr>
      <w:r>
        <w:t>решения о внесении изменений в разрешение на строительство;</w:t>
      </w:r>
    </w:p>
    <w:p w:rsidR="00383522" w:rsidRDefault="00383522">
      <w:pPr>
        <w:pStyle w:val="ConsPlusNormal"/>
        <w:spacing w:before="220"/>
        <w:ind w:firstLine="540"/>
        <w:jc w:val="both"/>
      </w:pPr>
      <w:r>
        <w:t>отказа во внесении изменений в разрешение на строительство.</w:t>
      </w:r>
    </w:p>
    <w:p w:rsidR="00383522" w:rsidRDefault="00383522">
      <w:pPr>
        <w:pStyle w:val="ConsPlusNormal"/>
        <w:jc w:val="both"/>
      </w:pPr>
      <w:r>
        <w:t xml:space="preserve">(п. 11 в ред. </w:t>
      </w:r>
      <w:hyperlink r:id="rId73"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12. Срок предоставления Услуги:</w:t>
      </w:r>
    </w:p>
    <w:p w:rsidR="00383522" w:rsidRDefault="00383522">
      <w:pPr>
        <w:pStyle w:val="ConsPlusNormal"/>
        <w:spacing w:before="220"/>
        <w:ind w:firstLine="540"/>
        <w:jc w:val="both"/>
      </w:pPr>
      <w:r>
        <w:t>1) срок выдачи или отказа в выдаче разрешения на строительство, принятия решения о внесении изменений в разрешение на строительство либо отказа во внесении изменений в разрешение на строительство составляет не более пяти рабочих дней с даты получения заявления застройщика о выдаче разрешения на строительство либо о внесении изменений в разрешение на строительство, в том числе в связи с необходимостью продления срока действия разрешения на строительство или уведомления о переходе прав на земельные участки, права пользования недрами, об образовании земельного участка;</w:t>
      </w:r>
    </w:p>
    <w:p w:rsidR="00383522" w:rsidRDefault="00383522">
      <w:pPr>
        <w:pStyle w:val="ConsPlusNormal"/>
        <w:jc w:val="both"/>
      </w:pPr>
      <w:r>
        <w:t xml:space="preserve">(в ред. Распоряжений администрации г. Красноярска от 05.04.2019 </w:t>
      </w:r>
      <w:hyperlink r:id="rId74" w:history="1">
        <w:r>
          <w:rPr>
            <w:color w:val="0000FF"/>
          </w:rPr>
          <w:t>N 111-р</w:t>
        </w:r>
      </w:hyperlink>
      <w:r>
        <w:t xml:space="preserve">, от 07.04.2020 </w:t>
      </w:r>
      <w:hyperlink r:id="rId75" w:history="1">
        <w:r>
          <w:rPr>
            <w:color w:val="0000FF"/>
          </w:rPr>
          <w:t>N 122-р</w:t>
        </w:r>
      </w:hyperlink>
      <w:r>
        <w:t>)</w:t>
      </w:r>
    </w:p>
    <w:p w:rsidR="00383522" w:rsidRDefault="00383522">
      <w:pPr>
        <w:pStyle w:val="ConsPlusNormal"/>
        <w:spacing w:before="220"/>
        <w:ind w:firstLine="540"/>
        <w:jc w:val="both"/>
      </w:pPr>
      <w:bookmarkStart w:id="1" w:name="P104"/>
      <w:bookmarkEnd w:id="1"/>
      <w:r>
        <w:t xml:space="preserve">2) срок выдачи или отказа в выдаче разрешения на строительство составляет тридцать дней со дня получения от застройщика заявления о выдаче разрешения на строительство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76" w:history="1">
        <w:r>
          <w:rPr>
            <w:color w:val="0000FF"/>
          </w:rPr>
          <w:t>части 10.1 статьи 51</w:t>
        </w:r>
      </w:hyperlink>
      <w: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383522" w:rsidRDefault="00383522">
      <w:pPr>
        <w:pStyle w:val="ConsPlusNormal"/>
        <w:jc w:val="both"/>
      </w:pPr>
      <w:r>
        <w:t xml:space="preserve">(п. 12 в ред. </w:t>
      </w:r>
      <w:hyperlink r:id="rId77"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13. Правовые основания для предоставления Услуги:</w:t>
      </w:r>
    </w:p>
    <w:p w:rsidR="00383522" w:rsidRDefault="00383522">
      <w:pPr>
        <w:pStyle w:val="ConsPlusNormal"/>
        <w:spacing w:before="220"/>
        <w:ind w:firstLine="540"/>
        <w:jc w:val="both"/>
      </w:pPr>
      <w:hyperlink r:id="rId78" w:history="1">
        <w:r>
          <w:rPr>
            <w:color w:val="0000FF"/>
          </w:rPr>
          <w:t>Конституция</w:t>
        </w:r>
      </w:hyperlink>
      <w:r>
        <w:t xml:space="preserve"> Российской Федерации;</w:t>
      </w:r>
    </w:p>
    <w:p w:rsidR="00383522" w:rsidRDefault="00383522">
      <w:pPr>
        <w:pStyle w:val="ConsPlusNormal"/>
        <w:spacing w:before="220"/>
        <w:ind w:firstLine="540"/>
        <w:jc w:val="both"/>
      </w:pPr>
      <w:r>
        <w:t xml:space="preserve">Градостроительный </w:t>
      </w:r>
      <w:hyperlink r:id="rId79" w:history="1">
        <w:r>
          <w:rPr>
            <w:color w:val="0000FF"/>
          </w:rPr>
          <w:t>кодекс</w:t>
        </w:r>
      </w:hyperlink>
      <w:r>
        <w:t xml:space="preserve"> Российской Федерации;</w:t>
      </w:r>
    </w:p>
    <w:p w:rsidR="00383522" w:rsidRDefault="00383522">
      <w:pPr>
        <w:pStyle w:val="ConsPlusNormal"/>
        <w:spacing w:before="220"/>
        <w:ind w:firstLine="540"/>
        <w:jc w:val="both"/>
      </w:pPr>
      <w:r>
        <w:t xml:space="preserve">Федеральный </w:t>
      </w:r>
      <w:hyperlink r:id="rId80" w:history="1">
        <w:r>
          <w:rPr>
            <w:color w:val="0000FF"/>
          </w:rPr>
          <w:t>закон</w:t>
        </w:r>
      </w:hyperlink>
      <w:r>
        <w:t xml:space="preserve"> от 29.12.2004 N 191-ФЗ "О введении в действие Градостроительного кодекса Российской Федерации";</w:t>
      </w:r>
    </w:p>
    <w:p w:rsidR="00383522" w:rsidRDefault="00383522">
      <w:pPr>
        <w:pStyle w:val="ConsPlusNormal"/>
        <w:spacing w:before="220"/>
        <w:ind w:firstLine="540"/>
        <w:jc w:val="both"/>
      </w:pPr>
      <w:r>
        <w:t xml:space="preserve">Федеральный </w:t>
      </w:r>
      <w:hyperlink r:id="rId81" w:history="1">
        <w:r>
          <w:rPr>
            <w:color w:val="0000FF"/>
          </w:rPr>
          <w:t>закон</w:t>
        </w:r>
      </w:hyperlink>
      <w:r>
        <w:t xml:space="preserve"> от 02.05.2006 N 59-ФЗ "О порядке рассмотрения обращений граждан Российской Федерации";</w:t>
      </w:r>
    </w:p>
    <w:p w:rsidR="00383522" w:rsidRDefault="00383522">
      <w:pPr>
        <w:pStyle w:val="ConsPlusNormal"/>
        <w:spacing w:before="220"/>
        <w:ind w:firstLine="540"/>
        <w:jc w:val="both"/>
      </w:pPr>
      <w:r>
        <w:t xml:space="preserve">Федеральный </w:t>
      </w:r>
      <w:hyperlink r:id="rId82"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383522" w:rsidRDefault="00383522">
      <w:pPr>
        <w:pStyle w:val="ConsPlusNormal"/>
        <w:jc w:val="both"/>
      </w:pPr>
      <w:r>
        <w:t xml:space="preserve">(в ред. </w:t>
      </w:r>
      <w:hyperlink r:id="rId83"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 xml:space="preserve">Федеральный </w:t>
      </w:r>
      <w:hyperlink r:id="rId84" w:history="1">
        <w:r>
          <w:rPr>
            <w:color w:val="0000FF"/>
          </w:rPr>
          <w:t>закон</w:t>
        </w:r>
      </w:hyperlink>
      <w:r>
        <w:t xml:space="preserve"> от 06.04.2011 N 63-ФЗ "Об электронной подписи";</w:t>
      </w:r>
    </w:p>
    <w:p w:rsidR="00383522" w:rsidRDefault="00383522">
      <w:pPr>
        <w:pStyle w:val="ConsPlusNormal"/>
        <w:spacing w:before="220"/>
        <w:ind w:firstLine="540"/>
        <w:jc w:val="both"/>
      </w:pPr>
      <w:r>
        <w:t xml:space="preserve">Федеральным </w:t>
      </w:r>
      <w:hyperlink r:id="rId85" w:history="1">
        <w:r>
          <w:rPr>
            <w:color w:val="0000FF"/>
          </w:rPr>
          <w:t>законом</w:t>
        </w:r>
      </w:hyperlink>
      <w:r>
        <w:t xml:space="preserve"> от 24.11.1995 N 181-ФЗ "О социальной защите инвалидов в Российской Федерации";</w:t>
      </w:r>
    </w:p>
    <w:p w:rsidR="00383522" w:rsidRDefault="00383522">
      <w:pPr>
        <w:pStyle w:val="ConsPlusNormal"/>
        <w:jc w:val="both"/>
      </w:pPr>
      <w:r>
        <w:t xml:space="preserve">(абзац введен </w:t>
      </w:r>
      <w:hyperlink r:id="rId86" w:history="1">
        <w:r>
          <w:rPr>
            <w:color w:val="0000FF"/>
          </w:rPr>
          <w:t>Распоряжением</w:t>
        </w:r>
      </w:hyperlink>
      <w:r>
        <w:t xml:space="preserve"> администрации г. Красноярска от 28.02.2017 N 41-р)</w:t>
      </w:r>
    </w:p>
    <w:p w:rsidR="00383522" w:rsidRDefault="00383522">
      <w:pPr>
        <w:pStyle w:val="ConsPlusNormal"/>
        <w:spacing w:before="220"/>
        <w:ind w:firstLine="540"/>
        <w:jc w:val="both"/>
      </w:pPr>
      <w:r>
        <w:t xml:space="preserve">Абзац исключен. - </w:t>
      </w:r>
      <w:hyperlink r:id="rId87" w:history="1">
        <w:r>
          <w:rPr>
            <w:color w:val="0000FF"/>
          </w:rPr>
          <w:t>Распоряжение</w:t>
        </w:r>
      </w:hyperlink>
      <w:r>
        <w:t xml:space="preserve"> администрации г. Красноярска от 05.04.2019 N 111-р;</w:t>
      </w:r>
    </w:p>
    <w:p w:rsidR="00383522" w:rsidRDefault="00383522">
      <w:pPr>
        <w:pStyle w:val="ConsPlusNormal"/>
        <w:spacing w:before="220"/>
        <w:ind w:firstLine="540"/>
        <w:jc w:val="both"/>
      </w:pPr>
      <w:hyperlink r:id="rId88" w:history="1">
        <w:r>
          <w:rPr>
            <w:color w:val="0000FF"/>
          </w:rPr>
          <w:t>Постановление</w:t>
        </w:r>
      </w:hyperlink>
      <w:r>
        <w:t xml:space="preserve"> Правительства Российской Федерации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383522" w:rsidRDefault="00383522">
      <w:pPr>
        <w:pStyle w:val="ConsPlusNormal"/>
        <w:jc w:val="both"/>
      </w:pPr>
      <w:r>
        <w:t xml:space="preserve">(абзац введен </w:t>
      </w:r>
      <w:hyperlink r:id="rId89" w:history="1">
        <w:r>
          <w:rPr>
            <w:color w:val="0000FF"/>
          </w:rPr>
          <w:t>Распоряжением</w:t>
        </w:r>
      </w:hyperlink>
      <w:r>
        <w:t xml:space="preserve"> администрации г. Красноярска от 21.07.2017 N 219-р)</w:t>
      </w:r>
    </w:p>
    <w:p w:rsidR="00383522" w:rsidRDefault="00383522">
      <w:pPr>
        <w:pStyle w:val="ConsPlusNormal"/>
        <w:spacing w:before="220"/>
        <w:ind w:firstLine="540"/>
        <w:jc w:val="both"/>
      </w:pPr>
      <w:hyperlink r:id="rId90" w:history="1">
        <w:r>
          <w:rPr>
            <w:color w:val="0000FF"/>
          </w:rPr>
          <w:t>Постановление</w:t>
        </w:r>
      </w:hyperlink>
      <w:r>
        <w:t xml:space="preserve"> Правительства Российской Федерации от 17.08.2019 N 1064 "Об определении случаев, при которых не требуется получение разрешения на строительство;</w:t>
      </w:r>
    </w:p>
    <w:p w:rsidR="00383522" w:rsidRDefault="00383522">
      <w:pPr>
        <w:pStyle w:val="ConsPlusNormal"/>
        <w:jc w:val="both"/>
      </w:pPr>
      <w:r>
        <w:t xml:space="preserve">(абзац введен </w:t>
      </w:r>
      <w:hyperlink r:id="rId91" w:history="1">
        <w:r>
          <w:rPr>
            <w:color w:val="0000FF"/>
          </w:rPr>
          <w:t>Распоряжением</w:t>
        </w:r>
      </w:hyperlink>
      <w:r>
        <w:t xml:space="preserve"> администрации г. Красноярска от 17.01.2020 N 14-р)</w:t>
      </w:r>
    </w:p>
    <w:p w:rsidR="00383522" w:rsidRDefault="00383522">
      <w:pPr>
        <w:pStyle w:val="ConsPlusNormal"/>
        <w:spacing w:before="220"/>
        <w:ind w:firstLine="540"/>
        <w:jc w:val="both"/>
      </w:pPr>
      <w:hyperlink r:id="rId92" w:history="1">
        <w:r>
          <w:rPr>
            <w:color w:val="0000FF"/>
          </w:rPr>
          <w:t>Приказ</w:t>
        </w:r>
      </w:hyperlink>
      <w:r>
        <w:t xml:space="preserve"> Минстроя России от 19.02.2015 N 117/пр "Об утверждении формы разрешения на строительство и формы разрешения на ввод объекта в эксплуатацию";</w:t>
      </w:r>
    </w:p>
    <w:p w:rsidR="00383522" w:rsidRDefault="00383522">
      <w:pPr>
        <w:pStyle w:val="ConsPlusNormal"/>
        <w:jc w:val="both"/>
      </w:pPr>
      <w:r>
        <w:t xml:space="preserve">(в ред. </w:t>
      </w:r>
      <w:hyperlink r:id="rId93" w:history="1">
        <w:r>
          <w:rPr>
            <w:color w:val="0000FF"/>
          </w:rPr>
          <w:t>Распоряжения</w:t>
        </w:r>
      </w:hyperlink>
      <w:r>
        <w:t xml:space="preserve"> администрации г. Красноярска от 28.09.2015 N 338-р)</w:t>
      </w:r>
    </w:p>
    <w:p w:rsidR="00383522" w:rsidRDefault="00383522">
      <w:pPr>
        <w:pStyle w:val="ConsPlusNormal"/>
        <w:spacing w:before="220"/>
        <w:ind w:firstLine="540"/>
        <w:jc w:val="both"/>
      </w:pPr>
      <w:r>
        <w:t xml:space="preserve">Абзац утратил силу. - </w:t>
      </w:r>
      <w:hyperlink r:id="rId94" w:history="1">
        <w:r>
          <w:rPr>
            <w:color w:val="0000FF"/>
          </w:rPr>
          <w:t>Распоряжение</w:t>
        </w:r>
      </w:hyperlink>
      <w:r>
        <w:t xml:space="preserve"> администрации г. Красноярска от 28.09.2015 N 338-р;</w:t>
      </w:r>
    </w:p>
    <w:p w:rsidR="00383522" w:rsidRDefault="00383522">
      <w:pPr>
        <w:pStyle w:val="ConsPlusNormal"/>
        <w:spacing w:before="220"/>
        <w:ind w:firstLine="540"/>
        <w:jc w:val="both"/>
      </w:pPr>
      <w:hyperlink r:id="rId95" w:history="1">
        <w:r>
          <w:rPr>
            <w:color w:val="0000FF"/>
          </w:rPr>
          <w:t>Закон</w:t>
        </w:r>
      </w:hyperlink>
      <w:r>
        <w:t xml:space="preserve"> Красноярского края от 08.06.2017 N 3-714 "Об установлении случаев, при которых не требуется получение разрешения на строительство на территории края;</w:t>
      </w:r>
    </w:p>
    <w:p w:rsidR="00383522" w:rsidRDefault="00383522">
      <w:pPr>
        <w:pStyle w:val="ConsPlusNormal"/>
        <w:jc w:val="both"/>
      </w:pPr>
      <w:r>
        <w:t xml:space="preserve">(абзац введен </w:t>
      </w:r>
      <w:hyperlink r:id="rId96" w:history="1">
        <w:r>
          <w:rPr>
            <w:color w:val="0000FF"/>
          </w:rPr>
          <w:t>Распоряжением</w:t>
        </w:r>
      </w:hyperlink>
      <w:r>
        <w:t xml:space="preserve"> администрации г. Красноярска от 17.01.2020 N 14-р)</w:t>
      </w:r>
    </w:p>
    <w:p w:rsidR="00383522" w:rsidRDefault="00383522">
      <w:pPr>
        <w:pStyle w:val="ConsPlusNormal"/>
        <w:spacing w:before="220"/>
        <w:ind w:firstLine="540"/>
        <w:jc w:val="both"/>
      </w:pPr>
      <w:hyperlink r:id="rId97" w:history="1">
        <w:r>
          <w:rPr>
            <w:color w:val="0000FF"/>
          </w:rPr>
          <w:t>Устав</w:t>
        </w:r>
      </w:hyperlink>
      <w:r>
        <w:t xml:space="preserve"> города Красноярска;</w:t>
      </w:r>
    </w:p>
    <w:p w:rsidR="00383522" w:rsidRDefault="00383522">
      <w:pPr>
        <w:pStyle w:val="ConsPlusNormal"/>
        <w:spacing w:before="220"/>
        <w:ind w:firstLine="540"/>
        <w:jc w:val="both"/>
      </w:pPr>
      <w:hyperlink r:id="rId98" w:history="1">
        <w:r>
          <w:rPr>
            <w:color w:val="0000FF"/>
          </w:rPr>
          <w:t>Распоряжение</w:t>
        </w:r>
      </w:hyperlink>
      <w:r>
        <w:t xml:space="preserve"> администрации города Красноярска от 17.08.2010 N 114-р "Об утверждении Положения о департаменте градостроительства администрации города";</w:t>
      </w:r>
    </w:p>
    <w:p w:rsidR="00383522" w:rsidRDefault="00383522">
      <w:pPr>
        <w:pStyle w:val="ConsPlusNormal"/>
        <w:spacing w:before="220"/>
        <w:ind w:firstLine="540"/>
        <w:jc w:val="both"/>
      </w:pPr>
      <w:hyperlink r:id="rId99" w:history="1">
        <w:r>
          <w:rPr>
            <w:color w:val="0000FF"/>
          </w:rPr>
          <w:t>Закон</w:t>
        </w:r>
      </w:hyperlink>
      <w:r>
        <w:t xml:space="preserve"> Российской Федерации от 21.07.1993 N 5485-1 "О государственной тайне";</w:t>
      </w:r>
    </w:p>
    <w:p w:rsidR="00383522" w:rsidRDefault="00383522">
      <w:pPr>
        <w:pStyle w:val="ConsPlusNormal"/>
        <w:jc w:val="both"/>
      </w:pPr>
      <w:r>
        <w:t xml:space="preserve">(абзац введен </w:t>
      </w:r>
      <w:hyperlink r:id="rId100" w:history="1">
        <w:r>
          <w:rPr>
            <w:color w:val="0000FF"/>
          </w:rPr>
          <w:t>Распоряжением</w:t>
        </w:r>
      </w:hyperlink>
      <w:r>
        <w:t xml:space="preserve"> администрации г. Красноярска от 17.03.2015 N 92-р)</w:t>
      </w:r>
    </w:p>
    <w:p w:rsidR="00383522" w:rsidRDefault="00383522">
      <w:pPr>
        <w:pStyle w:val="ConsPlusNormal"/>
        <w:spacing w:before="220"/>
        <w:ind w:firstLine="540"/>
        <w:jc w:val="both"/>
      </w:pPr>
      <w:r>
        <w:t>Приказ Минэкономразвития России от 17.03.2008 N 01 "Об утверждении Перечня сведений, подлежащих засекречиванию, министерства экономического развития Российской Федерации";</w:t>
      </w:r>
    </w:p>
    <w:p w:rsidR="00383522" w:rsidRDefault="00383522">
      <w:pPr>
        <w:pStyle w:val="ConsPlusNormal"/>
        <w:jc w:val="both"/>
      </w:pPr>
      <w:r>
        <w:t xml:space="preserve">(абзац введен </w:t>
      </w:r>
      <w:hyperlink r:id="rId101" w:history="1">
        <w:r>
          <w:rPr>
            <w:color w:val="0000FF"/>
          </w:rPr>
          <w:t>Распоряжением</w:t>
        </w:r>
      </w:hyperlink>
      <w:r>
        <w:t xml:space="preserve"> администрации г. Красноярска от 17.03.2015 N 92-р)</w:t>
      </w:r>
    </w:p>
    <w:p w:rsidR="00383522" w:rsidRDefault="00383522">
      <w:pPr>
        <w:pStyle w:val="ConsPlusNormal"/>
        <w:spacing w:before="220"/>
        <w:ind w:firstLine="540"/>
        <w:jc w:val="both"/>
      </w:pPr>
      <w:hyperlink r:id="rId102" w:history="1">
        <w:r>
          <w:rPr>
            <w:color w:val="0000FF"/>
          </w:rPr>
          <w:t>Постановление</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383522" w:rsidRDefault="00383522">
      <w:pPr>
        <w:pStyle w:val="ConsPlusNormal"/>
        <w:jc w:val="both"/>
      </w:pPr>
      <w:r>
        <w:t xml:space="preserve">(абзац введен </w:t>
      </w:r>
      <w:hyperlink r:id="rId103" w:history="1">
        <w:r>
          <w:rPr>
            <w:color w:val="0000FF"/>
          </w:rPr>
          <w:t>Распоряжением</w:t>
        </w:r>
      </w:hyperlink>
      <w:r>
        <w:t xml:space="preserve"> администрации г. Красноярска от 17.03.2015 N 92-р)</w:t>
      </w:r>
    </w:p>
    <w:p w:rsidR="00383522" w:rsidRDefault="00383522">
      <w:pPr>
        <w:pStyle w:val="ConsPlusNormal"/>
        <w:spacing w:before="220"/>
        <w:ind w:firstLine="540"/>
        <w:jc w:val="both"/>
      </w:pPr>
      <w:hyperlink r:id="rId104"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383522" w:rsidRDefault="00383522">
      <w:pPr>
        <w:pStyle w:val="ConsPlusNormal"/>
        <w:jc w:val="both"/>
      </w:pPr>
      <w:r>
        <w:t xml:space="preserve">(абзац введен </w:t>
      </w:r>
      <w:hyperlink r:id="rId105" w:history="1">
        <w:r>
          <w:rPr>
            <w:color w:val="0000FF"/>
          </w:rPr>
          <w:t>Распоряжением</w:t>
        </w:r>
      </w:hyperlink>
      <w:r>
        <w:t xml:space="preserve"> администрации г. Красноярска от 12.12.2017 N 377-р)</w:t>
      </w:r>
    </w:p>
    <w:p w:rsidR="00383522" w:rsidRDefault="00383522">
      <w:pPr>
        <w:pStyle w:val="ConsPlusNormal"/>
        <w:jc w:val="both"/>
      </w:pPr>
      <w:r>
        <w:t xml:space="preserve">(п. 13 в ред. </w:t>
      </w:r>
      <w:hyperlink r:id="rId106" w:history="1">
        <w:r>
          <w:rPr>
            <w:color w:val="0000FF"/>
          </w:rPr>
          <w:t>Распоряжения</w:t>
        </w:r>
      </w:hyperlink>
      <w:r>
        <w:t xml:space="preserve"> администрации г. Красноярска от 28.03.2013 N 65-р)</w:t>
      </w:r>
    </w:p>
    <w:p w:rsidR="00383522" w:rsidRDefault="00383522">
      <w:pPr>
        <w:pStyle w:val="ConsPlusNormal"/>
        <w:spacing w:before="220"/>
        <w:ind w:firstLine="540"/>
        <w:jc w:val="both"/>
      </w:pPr>
      <w:bookmarkStart w:id="2" w:name="P137"/>
      <w:bookmarkEnd w:id="2"/>
      <w:r>
        <w:t xml:space="preserve">14. Исчерпывающий перечень документов, необходимых в соответствии с Градостроительным </w:t>
      </w:r>
      <w:hyperlink r:id="rId107" w:history="1">
        <w:r>
          <w:rPr>
            <w:color w:val="0000FF"/>
          </w:rPr>
          <w:t>кодексом</w:t>
        </w:r>
      </w:hyperlink>
      <w:r>
        <w:t xml:space="preserve"> Российской Федерации для выдачи разрешения на строительство:</w:t>
      </w:r>
    </w:p>
    <w:p w:rsidR="00383522" w:rsidRDefault="00383522">
      <w:pPr>
        <w:pStyle w:val="ConsPlusNormal"/>
        <w:jc w:val="both"/>
      </w:pPr>
      <w:r>
        <w:t xml:space="preserve">(в ред. </w:t>
      </w:r>
      <w:hyperlink r:id="rId108"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 xml:space="preserve">1) </w:t>
      </w:r>
      <w:hyperlink w:anchor="P679" w:history="1">
        <w:r>
          <w:rPr>
            <w:color w:val="0000FF"/>
          </w:rPr>
          <w:t>заявление</w:t>
        </w:r>
      </w:hyperlink>
      <w:r>
        <w:t xml:space="preserve"> о выдаче разрешения на строительство (далее также - заявление о выдаче разрешения), составленное по форме согласно приложению 3 к настоящему Регламенту;</w:t>
      </w:r>
    </w:p>
    <w:p w:rsidR="00383522" w:rsidRDefault="00383522">
      <w:pPr>
        <w:pStyle w:val="ConsPlusNormal"/>
        <w:spacing w:before="220"/>
        <w:ind w:firstLine="540"/>
        <w:jc w:val="both"/>
      </w:pPr>
      <w:bookmarkStart w:id="3" w:name="P140"/>
      <w:bookmarkEnd w:id="3"/>
      <w: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9" w:history="1">
        <w:r>
          <w:rPr>
            <w:color w:val="0000FF"/>
          </w:rPr>
          <w:t>частью 1.1 статьи 57.3</w:t>
        </w:r>
      </w:hyperlink>
      <w:r>
        <w:t xml:space="preserve"> Градостроительного кодекса Российской Федерации;</w:t>
      </w:r>
    </w:p>
    <w:p w:rsidR="00383522" w:rsidRDefault="00383522">
      <w:pPr>
        <w:pStyle w:val="ConsPlusNormal"/>
        <w:jc w:val="both"/>
      </w:pPr>
      <w:r>
        <w:t xml:space="preserve">(в ред. </w:t>
      </w:r>
      <w:hyperlink r:id="rId110" w:history="1">
        <w:r>
          <w:rPr>
            <w:color w:val="0000FF"/>
          </w:rPr>
          <w:t>Распоряжения</w:t>
        </w:r>
      </w:hyperlink>
      <w:r>
        <w:t xml:space="preserve"> администрации г. Красноярска от 17.01.2020 N 14-р)</w:t>
      </w:r>
    </w:p>
    <w:p w:rsidR="00383522" w:rsidRDefault="00383522">
      <w:pPr>
        <w:pStyle w:val="ConsPlusNormal"/>
        <w:spacing w:before="220"/>
        <w:ind w:firstLine="540"/>
        <w:jc w:val="both"/>
      </w:pPr>
      <w: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83522" w:rsidRDefault="00383522">
      <w:pPr>
        <w:pStyle w:val="ConsPlusNormal"/>
        <w:jc w:val="both"/>
      </w:pPr>
      <w:r>
        <w:t xml:space="preserve">(в ред. </w:t>
      </w:r>
      <w:hyperlink r:id="rId111"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bookmarkStart w:id="4" w:name="P144"/>
      <w:bookmarkEnd w:id="4"/>
      <w: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83522" w:rsidRDefault="00383522">
      <w:pPr>
        <w:pStyle w:val="ConsPlusNormal"/>
        <w:spacing w:before="220"/>
        <w:ind w:firstLine="540"/>
        <w:jc w:val="both"/>
      </w:pPr>
      <w:bookmarkStart w:id="5" w:name="P145"/>
      <w:bookmarkEnd w:id="5"/>
      <w:r>
        <w:t xml:space="preserve">5) результаты инженерных изысканий и следующие материалы, содержащиеся в утвержденной в соответствии с </w:t>
      </w:r>
      <w:hyperlink r:id="rId112" w:history="1">
        <w:r>
          <w:rPr>
            <w:color w:val="0000FF"/>
          </w:rPr>
          <w:t>частью 15 статьи 48</w:t>
        </w:r>
      </w:hyperlink>
      <w:r>
        <w:t xml:space="preserve"> Градостроительного кодекса Российской Федерации проектной документации:</w:t>
      </w:r>
    </w:p>
    <w:p w:rsidR="00383522" w:rsidRDefault="00383522">
      <w:pPr>
        <w:pStyle w:val="ConsPlusNormal"/>
        <w:jc w:val="both"/>
      </w:pPr>
      <w:r>
        <w:t xml:space="preserve">(в ред. </w:t>
      </w:r>
      <w:hyperlink r:id="rId113" w:history="1">
        <w:r>
          <w:rPr>
            <w:color w:val="0000FF"/>
          </w:rPr>
          <w:t>Распоряжения</w:t>
        </w:r>
      </w:hyperlink>
      <w:r>
        <w:t xml:space="preserve"> администрации г. Красноярска от 17.01.2020 N 14-р)</w:t>
      </w:r>
    </w:p>
    <w:p w:rsidR="00383522" w:rsidRDefault="00383522">
      <w:pPr>
        <w:pStyle w:val="ConsPlusNormal"/>
        <w:spacing w:before="220"/>
        <w:ind w:firstLine="540"/>
        <w:jc w:val="both"/>
      </w:pPr>
      <w:r>
        <w:t>пояснительная записка;</w:t>
      </w:r>
    </w:p>
    <w:p w:rsidR="00383522" w:rsidRDefault="00383522">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3522" w:rsidRDefault="00383522">
      <w:pPr>
        <w:pStyle w:val="ConsPlusNormal"/>
        <w:spacing w:before="220"/>
        <w:ind w:firstLine="5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83522" w:rsidRDefault="00383522">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83522" w:rsidRDefault="00383522">
      <w:pPr>
        <w:pStyle w:val="ConsPlusNormal"/>
        <w:jc w:val="both"/>
      </w:pPr>
      <w:r>
        <w:t xml:space="preserve">(пп. 5 в ред. </w:t>
      </w:r>
      <w:hyperlink r:id="rId114" w:history="1">
        <w:r>
          <w:rPr>
            <w:color w:val="0000FF"/>
          </w:rPr>
          <w:t>Распоряжения</w:t>
        </w:r>
      </w:hyperlink>
      <w:r>
        <w:t xml:space="preserve"> администрации г. Красноярска от 20.08.2019 N 274-р)</w:t>
      </w:r>
    </w:p>
    <w:p w:rsidR="00383522" w:rsidRDefault="00383522">
      <w:pPr>
        <w:pStyle w:val="ConsPlusNormal"/>
        <w:spacing w:before="220"/>
        <w:ind w:firstLine="540"/>
        <w:jc w:val="both"/>
      </w:pPr>
      <w:bookmarkStart w:id="6" w:name="P152"/>
      <w:bookmarkEnd w:id="6"/>
      <w:r>
        <w:t xml:space="preserve">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16"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7"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8" w:history="1">
        <w:r>
          <w:rPr>
            <w:color w:val="0000FF"/>
          </w:rPr>
          <w:t>частью 6 статьи 49</w:t>
        </w:r>
      </w:hyperlink>
      <w:r>
        <w:t xml:space="preserve"> Градостроительного кодекса Российской Федерации;</w:t>
      </w:r>
    </w:p>
    <w:p w:rsidR="00383522" w:rsidRDefault="00383522">
      <w:pPr>
        <w:pStyle w:val="ConsPlusNormal"/>
        <w:jc w:val="both"/>
      </w:pPr>
      <w:r>
        <w:t xml:space="preserve">(в ред. </w:t>
      </w:r>
      <w:hyperlink r:id="rId119" w:history="1">
        <w:r>
          <w:rPr>
            <w:color w:val="0000FF"/>
          </w:rPr>
          <w:t>Распоряжения</w:t>
        </w:r>
      </w:hyperlink>
      <w:r>
        <w:t xml:space="preserve"> администрации г. Красноярска от 17.01.2020 N 14-р)</w:t>
      </w:r>
    </w:p>
    <w:p w:rsidR="00383522" w:rsidRDefault="00383522">
      <w:pPr>
        <w:pStyle w:val="ConsPlusNormal"/>
        <w:spacing w:before="220"/>
        <w:ind w:firstLine="540"/>
        <w:jc w:val="both"/>
      </w:pPr>
      <w:r>
        <w:t xml:space="preserve">6.1) подтверждение соответствия вносимых в проектную документацию изменений требованиям, указанным в </w:t>
      </w:r>
      <w:hyperlink r:id="rId120"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21"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2" w:history="1">
        <w:r>
          <w:rPr>
            <w:color w:val="0000FF"/>
          </w:rPr>
          <w:t>частью 3.8 статьи 49</w:t>
        </w:r>
      </w:hyperlink>
      <w:r>
        <w:t xml:space="preserve"> Градостроительного кодекса Российской Федерации;</w:t>
      </w:r>
    </w:p>
    <w:p w:rsidR="00383522" w:rsidRDefault="00383522">
      <w:pPr>
        <w:pStyle w:val="ConsPlusNormal"/>
        <w:jc w:val="both"/>
      </w:pPr>
      <w:r>
        <w:t xml:space="preserve">(пп. 6.1 введен </w:t>
      </w:r>
      <w:hyperlink r:id="rId123" w:history="1">
        <w:r>
          <w:rPr>
            <w:color w:val="0000FF"/>
          </w:rPr>
          <w:t>Распоряжением</w:t>
        </w:r>
      </w:hyperlink>
      <w:r>
        <w:t xml:space="preserve"> администрации г. Красноярска от 17.01.2020 N 14-р)</w:t>
      </w:r>
    </w:p>
    <w:p w:rsidR="00383522" w:rsidRDefault="00383522">
      <w:pPr>
        <w:pStyle w:val="ConsPlusNormal"/>
        <w:spacing w:before="220"/>
        <w:ind w:firstLine="540"/>
        <w:jc w:val="both"/>
      </w:pPr>
      <w:r>
        <w:t xml:space="preserve">6.2) подтверждение соответствия вносимых в проектную документацию изменений требованиям, указанным в </w:t>
      </w:r>
      <w:hyperlink r:id="rId124"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5" w:history="1">
        <w:r>
          <w:rPr>
            <w:color w:val="0000FF"/>
          </w:rPr>
          <w:t>частью 3.9 статьи 49</w:t>
        </w:r>
      </w:hyperlink>
      <w:r>
        <w:t xml:space="preserve"> Градостроительного кодекса Российской Федерации;</w:t>
      </w:r>
    </w:p>
    <w:p w:rsidR="00383522" w:rsidRDefault="00383522">
      <w:pPr>
        <w:pStyle w:val="ConsPlusNormal"/>
        <w:jc w:val="both"/>
      </w:pPr>
      <w:r>
        <w:t xml:space="preserve">(пп. 6.2 введен </w:t>
      </w:r>
      <w:hyperlink r:id="rId126" w:history="1">
        <w:r>
          <w:rPr>
            <w:color w:val="0000FF"/>
          </w:rPr>
          <w:t>Распоряжением</w:t>
        </w:r>
      </w:hyperlink>
      <w:r>
        <w:t xml:space="preserve"> администрации г. Красноярска от 17.01.2020 N 14-р)</w:t>
      </w:r>
    </w:p>
    <w:p w:rsidR="00383522" w:rsidRDefault="00383522">
      <w:pPr>
        <w:pStyle w:val="ConsPlusNormal"/>
        <w:spacing w:before="220"/>
        <w:ind w:firstLine="540"/>
        <w:jc w:val="both"/>
      </w:pPr>
      <w:bookmarkStart w:id="7" w:name="P158"/>
      <w:bookmarkEnd w:id="7"/>
      <w: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27" w:history="1">
        <w:r>
          <w:rPr>
            <w:color w:val="0000FF"/>
          </w:rPr>
          <w:t>статьей 40</w:t>
        </w:r>
      </w:hyperlink>
      <w:r>
        <w:t xml:space="preserve"> Градостроительного кодекса Российской Федерации);</w:t>
      </w:r>
    </w:p>
    <w:p w:rsidR="00383522" w:rsidRDefault="00383522">
      <w:pPr>
        <w:pStyle w:val="ConsPlusNormal"/>
        <w:spacing w:before="220"/>
        <w:ind w:firstLine="540"/>
        <w:jc w:val="both"/>
      </w:pPr>
      <w: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128" w:history="1">
        <w:r>
          <w:rPr>
            <w:color w:val="0000FF"/>
          </w:rPr>
          <w:t>пункте 6.2 статьи 51</w:t>
        </w:r>
      </w:hyperlink>
      <w:r>
        <w:t xml:space="preserve"> Градостроительного кодекса Российской Федерации случаев реконструкции многоквартирного дома;</w:t>
      </w:r>
    </w:p>
    <w:p w:rsidR="00383522" w:rsidRDefault="00383522">
      <w:pPr>
        <w:pStyle w:val="ConsPlusNormal"/>
        <w:spacing w:before="220"/>
        <w:ind w:firstLine="540"/>
        <w:jc w:val="both"/>
      </w:pPr>
      <w: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83522" w:rsidRDefault="00383522">
      <w:pPr>
        <w:pStyle w:val="ConsPlusNormal"/>
        <w:spacing w:before="220"/>
        <w:ind w:firstLine="540"/>
        <w:jc w:val="both"/>
      </w:pPr>
      <w:r>
        <w:t>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83522" w:rsidRDefault="00383522">
      <w:pPr>
        <w:pStyle w:val="ConsPlusNormal"/>
        <w:spacing w:before="220"/>
        <w:ind w:firstLine="540"/>
        <w:jc w:val="both"/>
      </w:pPr>
      <w:bookmarkStart w:id="8" w:name="P162"/>
      <w:bookmarkEnd w:id="8"/>
      <w: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3522" w:rsidRDefault="00383522">
      <w:pPr>
        <w:pStyle w:val="ConsPlusNormal"/>
        <w:spacing w:before="220"/>
        <w:ind w:firstLine="540"/>
        <w:jc w:val="both"/>
      </w:pPr>
      <w: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3522" w:rsidRDefault="00383522">
      <w:pPr>
        <w:pStyle w:val="ConsPlusNormal"/>
        <w:spacing w:before="220"/>
        <w:ind w:firstLine="540"/>
        <w:jc w:val="both"/>
      </w:pPr>
      <w:bookmarkStart w:id="9" w:name="P164"/>
      <w:bookmarkEnd w:id="9"/>
      <w: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83522" w:rsidRDefault="00383522">
      <w:pPr>
        <w:pStyle w:val="ConsPlusNormal"/>
        <w:spacing w:before="220"/>
        <w:ind w:firstLine="540"/>
        <w:jc w:val="both"/>
      </w:pPr>
      <w:bookmarkStart w:id="10" w:name="P165"/>
      <w:bookmarkEnd w:id="10"/>
      <w: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83522" w:rsidRDefault="00383522">
      <w:pPr>
        <w:pStyle w:val="ConsPlusNormal"/>
        <w:jc w:val="both"/>
      </w:pPr>
      <w:r>
        <w:t xml:space="preserve">(пп. 14 введен </w:t>
      </w:r>
      <w:hyperlink r:id="rId129" w:history="1">
        <w:r>
          <w:rPr>
            <w:color w:val="0000FF"/>
          </w:rPr>
          <w:t>Распоряжением</w:t>
        </w:r>
      </w:hyperlink>
      <w:r>
        <w:t xml:space="preserve"> администрации г. Красноярска от 17.01.2020 N 14-р)</w:t>
      </w:r>
    </w:p>
    <w:p w:rsidR="00383522" w:rsidRDefault="00383522">
      <w:pPr>
        <w:pStyle w:val="ConsPlusNormal"/>
        <w:spacing w:before="220"/>
        <w:ind w:firstLine="540"/>
        <w:jc w:val="both"/>
      </w:pPr>
      <w:r>
        <w:t xml:space="preserve">Документы (их копии или сведения, содержащиеся в них), указанные в </w:t>
      </w:r>
      <w:hyperlink w:anchor="P140" w:history="1">
        <w:r>
          <w:rPr>
            <w:color w:val="0000FF"/>
          </w:rPr>
          <w:t>подпунктах 2</w:t>
        </w:r>
      </w:hyperlink>
      <w:r>
        <w:t xml:space="preserve">, </w:t>
      </w:r>
      <w:hyperlink w:anchor="P144" w:history="1">
        <w:r>
          <w:rPr>
            <w:color w:val="0000FF"/>
          </w:rPr>
          <w:t>4</w:t>
        </w:r>
      </w:hyperlink>
      <w:r>
        <w:t xml:space="preserve"> - </w:t>
      </w:r>
      <w:hyperlink w:anchor="P152" w:history="1">
        <w:r>
          <w:rPr>
            <w:color w:val="0000FF"/>
          </w:rPr>
          <w:t>6</w:t>
        </w:r>
      </w:hyperlink>
      <w:r>
        <w:t xml:space="preserve">, </w:t>
      </w:r>
      <w:hyperlink w:anchor="P158" w:history="1">
        <w:r>
          <w:rPr>
            <w:color w:val="0000FF"/>
          </w:rPr>
          <w:t>7</w:t>
        </w:r>
      </w:hyperlink>
      <w:r>
        <w:t xml:space="preserve">, </w:t>
      </w:r>
      <w:hyperlink w:anchor="P162" w:history="1">
        <w:r>
          <w:rPr>
            <w:color w:val="0000FF"/>
          </w:rPr>
          <w:t>11</w:t>
        </w:r>
      </w:hyperlink>
      <w:r>
        <w:t xml:space="preserve">, </w:t>
      </w:r>
      <w:hyperlink w:anchor="P164" w:history="1">
        <w:r>
          <w:rPr>
            <w:color w:val="0000FF"/>
          </w:rPr>
          <w:t>13</w:t>
        </w:r>
      </w:hyperlink>
      <w:r>
        <w:t xml:space="preserve">, </w:t>
      </w:r>
      <w:hyperlink w:anchor="P165" w:history="1">
        <w:r>
          <w:rPr>
            <w:color w:val="0000FF"/>
          </w:rPr>
          <w:t>14</w:t>
        </w:r>
      </w:hyperlink>
      <w:r>
        <w:t xml:space="preserve"> настоящего пункта,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от застройщика заявления, если застройщик не представил указанные документы самостоятельно.</w:t>
      </w:r>
    </w:p>
    <w:p w:rsidR="00383522" w:rsidRDefault="00383522">
      <w:pPr>
        <w:pStyle w:val="ConsPlusNormal"/>
        <w:jc w:val="both"/>
      </w:pPr>
      <w:r>
        <w:t xml:space="preserve">(в ред. </w:t>
      </w:r>
      <w:hyperlink r:id="rId130" w:history="1">
        <w:r>
          <w:rPr>
            <w:color w:val="0000FF"/>
          </w:rPr>
          <w:t>Распоряжения</w:t>
        </w:r>
      </w:hyperlink>
      <w:r>
        <w:t xml:space="preserve"> администрации г. Красноярска от 17.01.2020 N 14-р)</w:t>
      </w:r>
    </w:p>
    <w:p w:rsidR="00383522" w:rsidRDefault="00383522">
      <w:pPr>
        <w:pStyle w:val="ConsPlusNormal"/>
        <w:spacing w:before="220"/>
        <w:ind w:firstLine="540"/>
        <w:jc w:val="both"/>
      </w:pPr>
      <w:r>
        <w:t xml:space="preserve">Документы, указанные в </w:t>
      </w:r>
      <w:hyperlink w:anchor="P140" w:history="1">
        <w:r>
          <w:rPr>
            <w:color w:val="0000FF"/>
          </w:rPr>
          <w:t>подпунктах 2</w:t>
        </w:r>
      </w:hyperlink>
      <w:r>
        <w:t xml:space="preserve">, </w:t>
      </w:r>
      <w:hyperlink w:anchor="P145" w:history="1">
        <w:r>
          <w:rPr>
            <w:color w:val="0000FF"/>
          </w:rPr>
          <w:t>5</w:t>
        </w:r>
      </w:hyperlink>
      <w:r>
        <w:t xml:space="preserve">, </w:t>
      </w:r>
      <w:hyperlink w:anchor="P152" w:history="1">
        <w:r>
          <w:rPr>
            <w:color w:val="0000FF"/>
          </w:rPr>
          <w:t>6</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83522" w:rsidRDefault="00383522">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140" w:history="1">
        <w:r>
          <w:rPr>
            <w:color w:val="0000FF"/>
          </w:rPr>
          <w:t>подпунктами 2</w:t>
        </w:r>
      </w:hyperlink>
      <w:r>
        <w:t xml:space="preserve">, </w:t>
      </w:r>
      <w:hyperlink w:anchor="P144" w:history="1">
        <w:r>
          <w:rPr>
            <w:color w:val="0000FF"/>
          </w:rPr>
          <w:t>4</w:t>
        </w:r>
      </w:hyperlink>
      <w:r>
        <w:t xml:space="preserve"> - </w:t>
      </w:r>
      <w:hyperlink w:anchor="P152" w:history="1">
        <w:r>
          <w:rPr>
            <w:color w:val="0000FF"/>
          </w:rPr>
          <w:t>6</w:t>
        </w:r>
      </w:hyperlink>
      <w:r>
        <w:t xml:space="preserve">, </w:t>
      </w:r>
      <w:hyperlink w:anchor="P158" w:history="1">
        <w:r>
          <w:rPr>
            <w:color w:val="0000FF"/>
          </w:rPr>
          <w:t>7</w:t>
        </w:r>
      </w:hyperlink>
      <w:r>
        <w:t xml:space="preserve">, </w:t>
      </w:r>
      <w:hyperlink w:anchor="P162" w:history="1">
        <w:r>
          <w:rPr>
            <w:color w:val="0000FF"/>
          </w:rPr>
          <w:t>11</w:t>
        </w:r>
      </w:hyperlink>
      <w:r>
        <w:t xml:space="preserve">, </w:t>
      </w:r>
      <w:hyperlink w:anchor="P164" w:history="1">
        <w:r>
          <w:rPr>
            <w:color w:val="0000FF"/>
          </w:rPr>
          <w:t>13</w:t>
        </w:r>
      </w:hyperlink>
      <w:r>
        <w:t xml:space="preserve">, </w:t>
      </w:r>
      <w:hyperlink w:anchor="P165" w:history="1">
        <w:r>
          <w:rPr>
            <w:color w:val="0000FF"/>
          </w:rPr>
          <w:t>14</w:t>
        </w:r>
      </w:hyperlink>
      <w:r>
        <w:t xml:space="preserve"> настоящего пункта, не может являться основанием для отказа в выдаче разрешения на строительство.</w:t>
      </w:r>
    </w:p>
    <w:p w:rsidR="00383522" w:rsidRDefault="00383522">
      <w:pPr>
        <w:pStyle w:val="ConsPlusNormal"/>
        <w:jc w:val="both"/>
      </w:pPr>
      <w:r>
        <w:t xml:space="preserve">(в ред. </w:t>
      </w:r>
      <w:hyperlink r:id="rId131" w:history="1">
        <w:r>
          <w:rPr>
            <w:color w:val="0000FF"/>
          </w:rPr>
          <w:t>Распоряжения</w:t>
        </w:r>
      </w:hyperlink>
      <w:r>
        <w:t xml:space="preserve"> администрации г. Красноярска от 17.01.2020 N 14-р)</w:t>
      </w:r>
    </w:p>
    <w:p w:rsidR="00383522" w:rsidRDefault="00383522">
      <w:pPr>
        <w:pStyle w:val="ConsPlusNormal"/>
        <w:jc w:val="both"/>
      </w:pPr>
      <w:r>
        <w:t xml:space="preserve">(п. 14 в ред. </w:t>
      </w:r>
      <w:hyperlink r:id="rId132"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bookmarkStart w:id="11" w:name="P173"/>
      <w:bookmarkEnd w:id="11"/>
      <w:r>
        <w:t xml:space="preserve">15 - 15.1. Исключены. - </w:t>
      </w:r>
      <w:hyperlink r:id="rId133" w:history="1">
        <w:r>
          <w:rPr>
            <w:color w:val="0000FF"/>
          </w:rPr>
          <w:t>Распоряжение</w:t>
        </w:r>
      </w:hyperlink>
      <w:r>
        <w:t xml:space="preserve"> администрации г. Красноярска от 22.01.2019 N 16-р.</w:t>
      </w:r>
    </w:p>
    <w:p w:rsidR="00383522" w:rsidRDefault="00383522">
      <w:pPr>
        <w:pStyle w:val="ConsPlusNormal"/>
        <w:spacing w:before="220"/>
        <w:ind w:firstLine="540"/>
        <w:jc w:val="both"/>
      </w:pPr>
      <w:bookmarkStart w:id="12" w:name="P174"/>
      <w:bookmarkEnd w:id="12"/>
      <w:r>
        <w:t>15.2. Исчерпывающий перечень документов, необходимых для принятия решения о внесении изменений в разрешение на строительство (в том числе в связи с необходимостью продления срока действия разрешения на строительство), подлежащих представлению застройщиком:</w:t>
      </w:r>
    </w:p>
    <w:p w:rsidR="00383522" w:rsidRDefault="00383522">
      <w:pPr>
        <w:pStyle w:val="ConsPlusNormal"/>
        <w:spacing w:before="220"/>
        <w:ind w:firstLine="540"/>
        <w:jc w:val="both"/>
      </w:pPr>
      <w:hyperlink w:anchor="P808" w:history="1">
        <w:r>
          <w:rPr>
            <w:color w:val="0000FF"/>
          </w:rPr>
          <w:t>заявление</w:t>
        </w:r>
      </w:hyperlink>
      <w:r>
        <w:t xml:space="preserve"> о внесении изменений в разрешение на строительство (далее также - заявление о внесении изменений) по форме согласно приложению 4 к настоящему Регламенту;</w:t>
      </w:r>
    </w:p>
    <w:p w:rsidR="00383522" w:rsidRDefault="00383522">
      <w:pPr>
        <w:pStyle w:val="ConsPlusNormal"/>
        <w:spacing w:before="220"/>
        <w:ind w:firstLine="540"/>
        <w:jc w:val="both"/>
      </w:pPr>
      <w:r>
        <w:t xml:space="preserve">документы, указанные в </w:t>
      </w:r>
      <w:hyperlink w:anchor="P137" w:history="1">
        <w:r>
          <w:rPr>
            <w:color w:val="0000FF"/>
          </w:rPr>
          <w:t>пункте 14</w:t>
        </w:r>
      </w:hyperlink>
      <w:r>
        <w:t xml:space="preserve"> настоящего Регламента, кроме случая принятия решения по заявлению о внесении изменений в разрешение на строительство исключительно в связи с продлением срока действия такого разрешения;</w:t>
      </w:r>
    </w:p>
    <w:p w:rsidR="00383522" w:rsidRDefault="00383522">
      <w:pPr>
        <w:pStyle w:val="ConsPlusNormal"/>
        <w:spacing w:before="220"/>
        <w:ind w:firstLine="540"/>
        <w:jc w:val="both"/>
      </w:pPr>
      <w:r>
        <w:t xml:space="preserve">абзац исключен. - </w:t>
      </w:r>
      <w:hyperlink r:id="rId134" w:history="1">
        <w:r>
          <w:rPr>
            <w:color w:val="0000FF"/>
          </w:rPr>
          <w:t>Распоряжение</w:t>
        </w:r>
      </w:hyperlink>
      <w:r>
        <w:t xml:space="preserve"> администрации г. Красноярска от 05.04.2019 N 111-р.</w:t>
      </w:r>
    </w:p>
    <w:p w:rsidR="00383522" w:rsidRDefault="00383522">
      <w:pPr>
        <w:pStyle w:val="ConsPlusNormal"/>
        <w:spacing w:before="220"/>
        <w:ind w:firstLine="540"/>
        <w:jc w:val="both"/>
      </w:pPr>
      <w:r>
        <w:t xml:space="preserve">Документы (их копии или сведения, содержащиеся в них), указанные в </w:t>
      </w:r>
      <w:hyperlink w:anchor="P140" w:history="1">
        <w:r>
          <w:rPr>
            <w:color w:val="0000FF"/>
          </w:rPr>
          <w:t>подпунктах 2</w:t>
        </w:r>
      </w:hyperlink>
      <w:r>
        <w:t xml:space="preserve">, </w:t>
      </w:r>
      <w:hyperlink w:anchor="P144" w:history="1">
        <w:r>
          <w:rPr>
            <w:color w:val="0000FF"/>
          </w:rPr>
          <w:t>4</w:t>
        </w:r>
      </w:hyperlink>
      <w:r>
        <w:t xml:space="preserve"> - </w:t>
      </w:r>
      <w:hyperlink w:anchor="P152" w:history="1">
        <w:r>
          <w:rPr>
            <w:color w:val="0000FF"/>
          </w:rPr>
          <w:t>6</w:t>
        </w:r>
      </w:hyperlink>
      <w:r>
        <w:t xml:space="preserve">, </w:t>
      </w:r>
      <w:hyperlink w:anchor="P158" w:history="1">
        <w:r>
          <w:rPr>
            <w:color w:val="0000FF"/>
          </w:rPr>
          <w:t>7</w:t>
        </w:r>
      </w:hyperlink>
      <w:r>
        <w:t xml:space="preserve">, </w:t>
      </w:r>
      <w:hyperlink w:anchor="P162" w:history="1">
        <w:r>
          <w:rPr>
            <w:color w:val="0000FF"/>
          </w:rPr>
          <w:t>11</w:t>
        </w:r>
      </w:hyperlink>
      <w:r>
        <w:t xml:space="preserve">, </w:t>
      </w:r>
      <w:hyperlink w:anchor="P164" w:history="1">
        <w:r>
          <w:rPr>
            <w:color w:val="0000FF"/>
          </w:rPr>
          <w:t>13</w:t>
        </w:r>
      </w:hyperlink>
      <w:r>
        <w:t xml:space="preserve">, </w:t>
      </w:r>
      <w:hyperlink w:anchor="P165" w:history="1">
        <w:r>
          <w:rPr>
            <w:color w:val="0000FF"/>
          </w:rPr>
          <w:t>14 пункта 14</w:t>
        </w:r>
      </w:hyperlink>
      <w:r>
        <w:t xml:space="preserve"> настоящего Регламента,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83522" w:rsidRDefault="00383522">
      <w:pPr>
        <w:pStyle w:val="ConsPlusNormal"/>
        <w:jc w:val="both"/>
      </w:pPr>
      <w:r>
        <w:t xml:space="preserve">(в ред. Распоряжений администрации г. Красноярска от 17.01.2020 </w:t>
      </w:r>
      <w:hyperlink r:id="rId135" w:history="1">
        <w:r>
          <w:rPr>
            <w:color w:val="0000FF"/>
          </w:rPr>
          <w:t>N 14-р</w:t>
        </w:r>
      </w:hyperlink>
      <w:r>
        <w:t xml:space="preserve">, от 07.04.2020 </w:t>
      </w:r>
      <w:hyperlink r:id="rId136" w:history="1">
        <w:r>
          <w:rPr>
            <w:color w:val="0000FF"/>
          </w:rPr>
          <w:t>N 122-р</w:t>
        </w:r>
      </w:hyperlink>
      <w:r>
        <w:t>)</w:t>
      </w:r>
    </w:p>
    <w:p w:rsidR="00383522" w:rsidRDefault="00383522">
      <w:pPr>
        <w:pStyle w:val="ConsPlusNormal"/>
        <w:spacing w:before="220"/>
        <w:ind w:firstLine="540"/>
        <w:jc w:val="both"/>
      </w:pPr>
      <w:r>
        <w:t xml:space="preserve">Документы, указанные в </w:t>
      </w:r>
      <w:hyperlink w:anchor="P140" w:history="1">
        <w:r>
          <w:rPr>
            <w:color w:val="0000FF"/>
          </w:rPr>
          <w:t>подпунктах 2</w:t>
        </w:r>
      </w:hyperlink>
      <w:r>
        <w:t xml:space="preserve">, </w:t>
      </w:r>
      <w:hyperlink w:anchor="P145" w:history="1">
        <w:r>
          <w:rPr>
            <w:color w:val="0000FF"/>
          </w:rPr>
          <w:t>5</w:t>
        </w:r>
      </w:hyperlink>
      <w:r>
        <w:t xml:space="preserve">, </w:t>
      </w:r>
      <w:hyperlink w:anchor="P152" w:history="1">
        <w:r>
          <w:rPr>
            <w:color w:val="0000FF"/>
          </w:rPr>
          <w:t>6 пункта 14</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83522" w:rsidRDefault="00383522">
      <w:pPr>
        <w:pStyle w:val="ConsPlusNormal"/>
        <w:jc w:val="both"/>
      </w:pPr>
      <w:r>
        <w:t xml:space="preserve">(п. 15.2 в ред. </w:t>
      </w:r>
      <w:hyperlink r:id="rId137"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bookmarkStart w:id="13" w:name="P182"/>
      <w:bookmarkEnd w:id="13"/>
      <w:r>
        <w:t>15.3. Исчерпывающий перечень документов, необходимых для принятия решения о внесении изменений в разрешение на строительство, в случае поступления уведомления о переходе прав на земельные участки, права пользования недрами, об образовании земельного участка, подлежащих представлению застройщиком:</w:t>
      </w:r>
    </w:p>
    <w:p w:rsidR="00383522" w:rsidRDefault="00383522">
      <w:pPr>
        <w:pStyle w:val="ConsPlusNormal"/>
        <w:spacing w:before="220"/>
        <w:ind w:firstLine="540"/>
        <w:jc w:val="both"/>
      </w:pPr>
      <w:hyperlink w:anchor="P883" w:history="1">
        <w:r>
          <w:rPr>
            <w:color w:val="0000FF"/>
          </w:rPr>
          <w:t>уведомление</w:t>
        </w:r>
      </w:hyperlink>
      <w:r>
        <w:t xml:space="preserve"> о переходе прав на земельные участки, права пользования недрами, об образовании земельного участка (далее также - уведомление) по форме согласно приложению 5 к настоящему Регламенту с указанием реквизитов следующих документов:</w:t>
      </w:r>
    </w:p>
    <w:p w:rsidR="00383522" w:rsidRDefault="00383522">
      <w:pPr>
        <w:pStyle w:val="ConsPlusNormal"/>
        <w:spacing w:before="220"/>
        <w:ind w:firstLine="540"/>
        <w:jc w:val="both"/>
      </w:pPr>
      <w:bookmarkStart w:id="14" w:name="P184"/>
      <w:bookmarkEnd w:id="14"/>
      <w:r>
        <w:t xml:space="preserve">1) правоустанавливающих документов на земельный участок в случае, указанном в </w:t>
      </w:r>
      <w:hyperlink r:id="rId138" w:history="1">
        <w:r>
          <w:rPr>
            <w:color w:val="0000FF"/>
          </w:rPr>
          <w:t>части 21.5 статьи 51</w:t>
        </w:r>
      </w:hyperlink>
      <w:r>
        <w:t xml:space="preserve"> Градостроительного кодекса Российской Федерации;</w:t>
      </w:r>
    </w:p>
    <w:p w:rsidR="00383522" w:rsidRDefault="00383522">
      <w:pPr>
        <w:pStyle w:val="ConsPlusNormal"/>
        <w:spacing w:before="220"/>
        <w:ind w:firstLine="540"/>
        <w:jc w:val="both"/>
      </w:pPr>
      <w:r>
        <w:t xml:space="preserve">2) решения об образовании земельных участков в случаях, предусмотренных </w:t>
      </w:r>
      <w:hyperlink r:id="rId139" w:history="1">
        <w:r>
          <w:rPr>
            <w:color w:val="0000FF"/>
          </w:rPr>
          <w:t>частями 21.6</w:t>
        </w:r>
      </w:hyperlink>
      <w:r>
        <w:t xml:space="preserve">, </w:t>
      </w:r>
      <w:hyperlink r:id="rId140"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83522" w:rsidRDefault="00383522">
      <w:pPr>
        <w:pStyle w:val="ConsPlusNormal"/>
        <w:spacing w:before="220"/>
        <w:ind w:firstLine="540"/>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383522" w:rsidRDefault="00383522">
      <w:pPr>
        <w:pStyle w:val="ConsPlusNormal"/>
        <w:spacing w:before="220"/>
        <w:ind w:firstLine="540"/>
        <w:jc w:val="both"/>
      </w:pPr>
      <w:bookmarkStart w:id="15" w:name="P187"/>
      <w:bookmarkEnd w:id="1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41" w:history="1">
        <w:r>
          <w:rPr>
            <w:color w:val="0000FF"/>
          </w:rPr>
          <w:t>частью 21.9 статьи 51</w:t>
        </w:r>
      </w:hyperlink>
      <w:r>
        <w:t xml:space="preserve"> Градостроительного кодекса Российской Федерации.</w:t>
      </w:r>
    </w:p>
    <w:p w:rsidR="00383522" w:rsidRDefault="00383522">
      <w:pPr>
        <w:pStyle w:val="ConsPlusNormal"/>
        <w:spacing w:before="220"/>
        <w:ind w:firstLine="540"/>
        <w:jc w:val="both"/>
      </w:pPr>
      <w:r>
        <w:t xml:space="preserve">Документы (их копии или сведения, содержащиеся в них), указанные в </w:t>
      </w:r>
      <w:hyperlink w:anchor="P184" w:history="1">
        <w:r>
          <w:rPr>
            <w:color w:val="0000FF"/>
          </w:rPr>
          <w:t>подпунктах 1</w:t>
        </w:r>
      </w:hyperlink>
      <w:r>
        <w:t xml:space="preserve"> - </w:t>
      </w:r>
      <w:hyperlink w:anchor="P187" w:history="1">
        <w:r>
          <w:rPr>
            <w:color w:val="0000FF"/>
          </w:rPr>
          <w:t>4 абзаца второго</w:t>
        </w:r>
      </w:hyperlink>
      <w:r>
        <w:t xml:space="preserve"> настоящего пункта,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83522" w:rsidRDefault="00383522">
      <w:pPr>
        <w:pStyle w:val="ConsPlusNormal"/>
        <w:jc w:val="both"/>
      </w:pPr>
      <w:r>
        <w:t xml:space="preserve">(в ред. </w:t>
      </w:r>
      <w:hyperlink r:id="rId142" w:history="1">
        <w:r>
          <w:rPr>
            <w:color w:val="0000FF"/>
          </w:rPr>
          <w:t>Распоряжения</w:t>
        </w:r>
      </w:hyperlink>
      <w:r>
        <w:t xml:space="preserve"> администрации г. Красноярска от 07.04.2020 N 122-р)</w:t>
      </w:r>
    </w:p>
    <w:p w:rsidR="00383522" w:rsidRDefault="00383522">
      <w:pPr>
        <w:pStyle w:val="ConsPlusNormal"/>
        <w:spacing w:before="220"/>
        <w:ind w:firstLine="540"/>
        <w:jc w:val="both"/>
      </w:pPr>
      <w:r>
        <w:t xml:space="preserve">Документы, указанные в </w:t>
      </w:r>
      <w:hyperlink w:anchor="P184" w:history="1">
        <w:r>
          <w:rPr>
            <w:color w:val="0000FF"/>
          </w:rPr>
          <w:t>подпункте 1 абзаца второго</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83522" w:rsidRDefault="00383522">
      <w:pPr>
        <w:pStyle w:val="ConsPlusNormal"/>
        <w:jc w:val="both"/>
      </w:pPr>
      <w:r>
        <w:t xml:space="preserve">(п. 15.3 введен </w:t>
      </w:r>
      <w:hyperlink r:id="rId143" w:history="1">
        <w:r>
          <w:rPr>
            <w:color w:val="0000FF"/>
          </w:rPr>
          <w:t>Распоряжением</w:t>
        </w:r>
      </w:hyperlink>
      <w:r>
        <w:t xml:space="preserve"> администрации г. Красноярска от 22.01.2019 N 16-р)</w:t>
      </w:r>
    </w:p>
    <w:p w:rsidR="00383522" w:rsidRDefault="00383522">
      <w:pPr>
        <w:pStyle w:val="ConsPlusNormal"/>
        <w:spacing w:before="220"/>
        <w:ind w:firstLine="540"/>
        <w:jc w:val="both"/>
      </w:pPr>
      <w:r>
        <w:t xml:space="preserve">16. Заявление или уведомление, а также документы, предусмотренные </w:t>
      </w:r>
      <w:hyperlink w:anchor="P137" w:history="1">
        <w:r>
          <w:rPr>
            <w:color w:val="0000FF"/>
          </w:rPr>
          <w:t>пунктами 14</w:t>
        </w:r>
      </w:hyperlink>
      <w:r>
        <w:t xml:space="preserve">, </w:t>
      </w:r>
      <w:hyperlink w:anchor="P174" w:history="1">
        <w:r>
          <w:rPr>
            <w:color w:val="0000FF"/>
          </w:rPr>
          <w:t>15.2</w:t>
        </w:r>
      </w:hyperlink>
      <w:r>
        <w:t xml:space="preserve">, </w:t>
      </w:r>
      <w:hyperlink w:anchor="P182" w:history="1">
        <w:r>
          <w:rPr>
            <w:color w:val="0000FF"/>
          </w:rPr>
          <w:t>15.3</w:t>
        </w:r>
      </w:hyperlink>
      <w:r>
        <w:t xml:space="preserve"> настоящего Регламента, могут быть представлены застройщиком:</w:t>
      </w:r>
    </w:p>
    <w:p w:rsidR="00383522" w:rsidRDefault="00383522">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383522" w:rsidRDefault="00383522">
      <w:pPr>
        <w:pStyle w:val="ConsPlusNormal"/>
        <w:spacing w:before="220"/>
        <w:ind w:firstLine="540"/>
        <w:jc w:val="both"/>
      </w:pPr>
      <w:r>
        <w:t>посредством почтового отправления в Департамент;</w:t>
      </w:r>
    </w:p>
    <w:p w:rsidR="00383522" w:rsidRDefault="00383522">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383522" w:rsidRDefault="00383522">
      <w:pPr>
        <w:pStyle w:val="ConsPlusNormal"/>
        <w:spacing w:before="220"/>
        <w:ind w:firstLine="540"/>
        <w:jc w:val="both"/>
      </w:pPr>
      <w:r>
        <w:t>в электронном виде через региональный портал государственных и муниципальных услуг по адресу: www.gosuslugi.krskstate.ru (далее - Портал) либо через Сайт.</w:t>
      </w:r>
    </w:p>
    <w:p w:rsidR="00383522" w:rsidRDefault="00383522">
      <w:pPr>
        <w:pStyle w:val="ConsPlusNormal"/>
        <w:jc w:val="both"/>
      </w:pPr>
      <w:r>
        <w:t xml:space="preserve">(п. 16 в ред. </w:t>
      </w:r>
      <w:hyperlink r:id="rId144"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17. Основания для отказа в приеме документов отсутствуют.</w:t>
      </w:r>
    </w:p>
    <w:p w:rsidR="00383522" w:rsidRDefault="00383522">
      <w:pPr>
        <w:pStyle w:val="ConsPlusNormal"/>
        <w:spacing w:before="220"/>
        <w:ind w:firstLine="540"/>
        <w:jc w:val="both"/>
      </w:pPr>
      <w:bookmarkStart w:id="16" w:name="P199"/>
      <w:bookmarkEnd w:id="16"/>
      <w:r>
        <w:t>18. Основания для приостановления предоставления Услуги или отказа в предоставлении Услуги.</w:t>
      </w:r>
    </w:p>
    <w:p w:rsidR="00383522" w:rsidRDefault="00383522">
      <w:pPr>
        <w:pStyle w:val="ConsPlusNormal"/>
        <w:spacing w:before="220"/>
        <w:ind w:firstLine="540"/>
        <w:jc w:val="both"/>
      </w:pPr>
      <w:r>
        <w:t>Основания для приостановления предоставления Услуги отсутствуют.</w:t>
      </w:r>
    </w:p>
    <w:p w:rsidR="00383522" w:rsidRDefault="00383522">
      <w:pPr>
        <w:pStyle w:val="ConsPlusNormal"/>
        <w:spacing w:before="220"/>
        <w:ind w:firstLine="540"/>
        <w:jc w:val="both"/>
      </w:pPr>
      <w:r>
        <w:t>Исчерпывающий перечень оснований для отказа в предоставлении Услуги:</w:t>
      </w:r>
    </w:p>
    <w:p w:rsidR="00383522" w:rsidRDefault="00383522">
      <w:pPr>
        <w:pStyle w:val="ConsPlusNormal"/>
        <w:spacing w:before="220"/>
        <w:ind w:firstLine="540"/>
        <w:jc w:val="both"/>
      </w:pPr>
      <w:bookmarkStart w:id="17" w:name="P202"/>
      <w:bookmarkEnd w:id="17"/>
      <w:r>
        <w:t>1) исчерпывающий перечень оснований для отказа в выдаче разрешения на строительство:</w:t>
      </w:r>
    </w:p>
    <w:p w:rsidR="00383522" w:rsidRDefault="00383522">
      <w:pPr>
        <w:pStyle w:val="ConsPlusNormal"/>
        <w:spacing w:before="220"/>
        <w:ind w:firstLine="540"/>
        <w:jc w:val="both"/>
      </w:pPr>
      <w:r>
        <w:t xml:space="preserve">отсутствие документов, предусмотренных </w:t>
      </w:r>
      <w:hyperlink w:anchor="P137" w:history="1">
        <w:r>
          <w:rPr>
            <w:color w:val="0000FF"/>
          </w:rPr>
          <w:t>пунктом 14</w:t>
        </w:r>
      </w:hyperlink>
      <w:r>
        <w:t xml:space="preserve"> настоящего Регламента;</w:t>
      </w:r>
    </w:p>
    <w:p w:rsidR="00383522" w:rsidRDefault="00383522">
      <w:pPr>
        <w:pStyle w:val="ConsPlusNormal"/>
        <w:spacing w:before="220"/>
        <w:ind w:firstLine="54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83522" w:rsidRDefault="00383522">
      <w:pPr>
        <w:pStyle w:val="ConsPlusNormal"/>
        <w:spacing w:before="220"/>
        <w:ind w:firstLine="540"/>
        <w:jc w:val="both"/>
      </w:pPr>
      <w: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83522" w:rsidRDefault="00383522">
      <w:pPr>
        <w:pStyle w:val="ConsPlusNormal"/>
        <w:spacing w:before="220"/>
        <w:ind w:firstLine="540"/>
        <w:jc w:val="both"/>
      </w:pPr>
      <w: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83522" w:rsidRDefault="00383522">
      <w:pPr>
        <w:pStyle w:val="ConsPlusNormal"/>
        <w:jc w:val="both"/>
      </w:pPr>
      <w:r>
        <w:t xml:space="preserve">(абзац введен </w:t>
      </w:r>
      <w:hyperlink r:id="rId145" w:history="1">
        <w:r>
          <w:rPr>
            <w:color w:val="0000FF"/>
          </w:rPr>
          <w:t>Распоряжением</w:t>
        </w:r>
      </w:hyperlink>
      <w:r>
        <w:t xml:space="preserve"> администрации г. Красноярска от 17.01.2020 N 14-р)</w:t>
      </w:r>
    </w:p>
    <w:p w:rsidR="00383522" w:rsidRDefault="00383522">
      <w:pPr>
        <w:pStyle w:val="ConsPlusNormal"/>
        <w:spacing w:before="220"/>
        <w:ind w:firstLine="540"/>
        <w:jc w:val="both"/>
      </w:pPr>
      <w:bookmarkStart w:id="18" w:name="P208"/>
      <w:bookmarkEnd w:id="18"/>
      <w:r>
        <w:t>2) исчерпывающий перечень оснований для отказа во внесении изменений в разрешение на строительство:</w:t>
      </w:r>
    </w:p>
    <w:p w:rsidR="00383522" w:rsidRDefault="00383522">
      <w:pPr>
        <w:pStyle w:val="ConsPlusNormal"/>
        <w:spacing w:before="220"/>
        <w:ind w:firstLine="540"/>
        <w:jc w:val="both"/>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w:anchor="P182" w:history="1">
        <w:r>
          <w:rPr>
            <w:color w:val="0000FF"/>
          </w:rPr>
          <w:t>пунктом 15.3</w:t>
        </w:r>
      </w:hyperlink>
      <w:r>
        <w:t xml:space="preserve"> настоящего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383522" w:rsidRDefault="00383522">
      <w:pPr>
        <w:pStyle w:val="ConsPlusNormal"/>
        <w:spacing w:before="220"/>
        <w:ind w:firstLine="540"/>
        <w:jc w:val="both"/>
      </w:pPr>
      <w:r>
        <w:t xml:space="preserve">отсутствие документов, предусмотренных </w:t>
      </w:r>
      <w:hyperlink w:anchor="P137" w:history="1">
        <w:r>
          <w:rPr>
            <w:color w:val="0000FF"/>
          </w:rPr>
          <w:t>пунктом 14</w:t>
        </w:r>
      </w:hyperlink>
      <w:r>
        <w:t xml:space="preserve"> настоящего Регламента,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w:t>
      </w:r>
    </w:p>
    <w:p w:rsidR="00383522" w:rsidRDefault="00383522">
      <w:pPr>
        <w:pStyle w:val="ConsPlusNormal"/>
        <w:spacing w:before="220"/>
        <w:ind w:firstLine="540"/>
        <w:jc w:val="both"/>
      </w:pPr>
      <w: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383522" w:rsidRDefault="00383522">
      <w:pPr>
        <w:pStyle w:val="ConsPlusNormal"/>
        <w:spacing w:before="220"/>
        <w:ind w:firstLine="540"/>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46"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права пользования недрами, об образовании земельного участка;</w:t>
      </w:r>
    </w:p>
    <w:p w:rsidR="00383522" w:rsidRDefault="00383522">
      <w:pPr>
        <w:pStyle w:val="ConsPlusNormal"/>
        <w:spacing w:before="220"/>
        <w:ind w:firstLine="54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83522" w:rsidRDefault="00383522">
      <w:pPr>
        <w:pStyle w:val="ConsPlusNormal"/>
        <w:spacing w:before="220"/>
        <w:ind w:firstLine="540"/>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47"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3522" w:rsidRDefault="00383522">
      <w:pPr>
        <w:pStyle w:val="ConsPlusNormal"/>
        <w:spacing w:before="220"/>
        <w:ind w:firstLine="540"/>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3522" w:rsidRDefault="00383522">
      <w:pPr>
        <w:pStyle w:val="ConsPlusNormal"/>
        <w:spacing w:before="220"/>
        <w:ind w:firstLine="540"/>
        <w:jc w:val="both"/>
      </w:pPr>
      <w:bookmarkStart w:id="19" w:name="P216"/>
      <w:bookmarkEnd w:id="19"/>
      <w:r>
        <w:t xml:space="preserve">наличие у Департамента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48"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83522" w:rsidRDefault="00383522">
      <w:pPr>
        <w:pStyle w:val="ConsPlusNormal"/>
        <w:spacing w:before="220"/>
        <w:ind w:firstLine="540"/>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83522" w:rsidRDefault="00383522">
      <w:pPr>
        <w:pStyle w:val="ConsPlusNormal"/>
        <w:jc w:val="both"/>
      </w:pPr>
      <w:r>
        <w:t xml:space="preserve">(п. 18 в ред. </w:t>
      </w:r>
      <w:hyperlink r:id="rId149"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19. Предоставление Услуги осуществляется без взимания платы.</w:t>
      </w:r>
    </w:p>
    <w:p w:rsidR="00383522" w:rsidRDefault="00383522">
      <w:pPr>
        <w:pStyle w:val="ConsPlusNormal"/>
        <w:spacing w:before="220"/>
        <w:ind w:firstLine="540"/>
        <w:jc w:val="both"/>
      </w:pPr>
      <w:r>
        <w:t>20. Максимальный срок ожидания в очереди при подаче заявления о предоставлении Услуги или уведомления и при получении результата предоставления Услуги составляет 15 минут.</w:t>
      </w:r>
    </w:p>
    <w:p w:rsidR="00383522" w:rsidRDefault="00383522">
      <w:pPr>
        <w:pStyle w:val="ConsPlusNormal"/>
        <w:jc w:val="both"/>
      </w:pPr>
      <w:r>
        <w:t xml:space="preserve">(п. 20 в ред. </w:t>
      </w:r>
      <w:hyperlink r:id="rId150"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21. Срок регистрации запроса заявителя о предоставлении Услуги не должен превышать 30 минут.</w:t>
      </w:r>
    </w:p>
    <w:p w:rsidR="00383522" w:rsidRDefault="00383522">
      <w:pPr>
        <w:pStyle w:val="ConsPlusNormal"/>
        <w:spacing w:before="220"/>
        <w:ind w:firstLine="540"/>
        <w:jc w:val="both"/>
      </w:pPr>
      <w:r>
        <w:t>22.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должны иметь средства пожаротушения.</w:t>
      </w:r>
    </w:p>
    <w:p w:rsidR="00383522" w:rsidRDefault="00383522">
      <w:pPr>
        <w:pStyle w:val="ConsPlusNormal"/>
        <w:spacing w:before="220"/>
        <w:ind w:firstLine="540"/>
        <w:jc w:val="both"/>
      </w:pPr>
      <w: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383522" w:rsidRDefault="00383522">
      <w:pPr>
        <w:pStyle w:val="ConsPlusNormal"/>
        <w:spacing w:before="220"/>
        <w:ind w:firstLine="540"/>
        <w:jc w:val="both"/>
      </w:pPr>
      <w:r>
        <w:t>В указанных помещениях размещаются стенды с информацией о порядке выдачи разрешений на строительство и образцами документов, представляемых для получения разрешения.</w:t>
      </w:r>
    </w:p>
    <w:p w:rsidR="00383522" w:rsidRDefault="00383522">
      <w:pPr>
        <w:pStyle w:val="ConsPlusNormal"/>
        <w:spacing w:before="220"/>
        <w:ind w:firstLine="540"/>
        <w:jc w:val="both"/>
      </w:pPr>
      <w: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383522" w:rsidRDefault="00383522">
      <w:pPr>
        <w:pStyle w:val="ConsPlusNormal"/>
        <w:spacing w:before="220"/>
        <w:ind w:firstLine="540"/>
        <w:jc w:val="both"/>
      </w:pPr>
      <w:r>
        <w:t>В местах предоставления Услуги предусматривается оборудование доступных мест общественного пользования и хранения верхней одежды.</w:t>
      </w:r>
    </w:p>
    <w:p w:rsidR="00383522" w:rsidRDefault="00383522">
      <w:pPr>
        <w:pStyle w:val="ConsPlusNormal"/>
        <w:spacing w:before="220"/>
        <w:ind w:firstLine="540"/>
        <w:jc w:val="both"/>
      </w:pPr>
      <w:r>
        <w:t>Рабочее место должностного лица, предоставляющего Услугу, оборудуется телефоном, копировальным аппаратом, компьютером и другой оргтехникой.</w:t>
      </w:r>
    </w:p>
    <w:p w:rsidR="00383522" w:rsidRDefault="00383522">
      <w:pPr>
        <w:pStyle w:val="ConsPlusNormal"/>
        <w:spacing w:before="220"/>
        <w:ind w:firstLine="540"/>
        <w:jc w:val="both"/>
      </w:pPr>
      <w:r>
        <w:t>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специалиста отдела по приему и выдаче документов по вопросам градостроительства (далее - Уполномоченный специалист).</w:t>
      </w:r>
    </w:p>
    <w:p w:rsidR="00383522" w:rsidRDefault="00383522">
      <w:pPr>
        <w:pStyle w:val="ConsPlusNormal"/>
        <w:jc w:val="both"/>
      </w:pPr>
      <w:r>
        <w:t xml:space="preserve">(абзац введен </w:t>
      </w:r>
      <w:hyperlink r:id="rId151" w:history="1">
        <w:r>
          <w:rPr>
            <w:color w:val="0000FF"/>
          </w:rPr>
          <w:t>Распоряжением</w:t>
        </w:r>
      </w:hyperlink>
      <w:r>
        <w:t xml:space="preserve"> администрации г. Красноярска от 18.03.2016 N 76-р; в ред. </w:t>
      </w:r>
      <w:hyperlink r:id="rId152" w:history="1">
        <w:r>
          <w:rPr>
            <w:color w:val="0000FF"/>
          </w:rPr>
          <w:t>Распоряжения</w:t>
        </w:r>
      </w:hyperlink>
      <w:r>
        <w:t xml:space="preserve"> администрации г. Красноярска от 28.02.2017 N 41-р)</w:t>
      </w:r>
    </w:p>
    <w:p w:rsidR="00383522" w:rsidRDefault="00383522">
      <w:pPr>
        <w:pStyle w:val="ConsPlusNormal"/>
        <w:spacing w:before="220"/>
        <w:ind w:firstLine="540"/>
        <w:jc w:val="both"/>
      </w:pPr>
      <w:r>
        <w:t>22.1.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83522" w:rsidRDefault="00383522">
      <w:pPr>
        <w:pStyle w:val="ConsPlusNormal"/>
        <w:spacing w:before="220"/>
        <w:ind w:firstLine="540"/>
        <w:jc w:val="both"/>
      </w:pPr>
      <w:r>
        <w:t>Уполномоченные специалисты оказывают инвалидам помощь в преодолении барьеров, мешающих получению ими информации об Услуге наравне с другими лицами.</w:t>
      </w:r>
    </w:p>
    <w:p w:rsidR="00383522" w:rsidRDefault="00383522">
      <w:pPr>
        <w:pStyle w:val="ConsPlusNormal"/>
        <w:spacing w:before="220"/>
        <w:ind w:firstLine="540"/>
        <w:jc w:val="both"/>
      </w:pPr>
      <w:r>
        <w:t>Уполномоченные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83522" w:rsidRDefault="00383522">
      <w:pPr>
        <w:pStyle w:val="ConsPlusNormal"/>
        <w:spacing w:before="220"/>
        <w:ind w:firstLine="540"/>
        <w:jc w:val="both"/>
      </w:pPr>
      <w:r>
        <w:t>При наличии на территории, прилегающей к местонахождению Департамента,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383522" w:rsidRDefault="00383522">
      <w:pPr>
        <w:pStyle w:val="ConsPlusNormal"/>
        <w:jc w:val="both"/>
      </w:pPr>
      <w:r>
        <w:t xml:space="preserve">(в ред. </w:t>
      </w:r>
      <w:hyperlink r:id="rId153" w:history="1">
        <w:r>
          <w:rPr>
            <w:color w:val="0000FF"/>
          </w:rPr>
          <w:t>Распоряжения</w:t>
        </w:r>
      </w:hyperlink>
      <w:r>
        <w:t xml:space="preserve"> администрации г. Красноярска от 07.04.2020 N 122-р)</w:t>
      </w:r>
    </w:p>
    <w:p w:rsidR="00383522" w:rsidRDefault="00383522">
      <w:pPr>
        <w:pStyle w:val="ConsPlusNormal"/>
        <w:spacing w:before="220"/>
        <w:ind w:firstLine="540"/>
        <w:jc w:val="both"/>
      </w:pPr>
      <w:r>
        <w:t>В Департаменте обеспечиваются:</w:t>
      </w:r>
    </w:p>
    <w:p w:rsidR="00383522" w:rsidRDefault="00383522">
      <w:pPr>
        <w:pStyle w:val="ConsPlusNormal"/>
        <w:spacing w:before="220"/>
        <w:ind w:firstLine="540"/>
        <w:jc w:val="both"/>
      </w:pPr>
      <w: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383522" w:rsidRDefault="00383522">
      <w:pPr>
        <w:pStyle w:val="ConsPlusNormal"/>
        <w:spacing w:before="220"/>
        <w:ind w:firstLine="540"/>
        <w:jc w:val="both"/>
      </w:pPr>
      <w:r>
        <w:t>допуск сурдопереводчика, тифлосурдопереводчика;</w:t>
      </w:r>
    </w:p>
    <w:p w:rsidR="00383522" w:rsidRDefault="00383522">
      <w:pPr>
        <w:pStyle w:val="ConsPlusNormal"/>
        <w:spacing w:before="220"/>
        <w:ind w:firstLine="540"/>
        <w:jc w:val="both"/>
      </w:pPr>
      <w:r>
        <w:t>сопровождение по Департаменту инвалидов, имеющих стойкие нарушения функций зрения и самостоятельного передвижения;</w:t>
      </w:r>
    </w:p>
    <w:p w:rsidR="00383522" w:rsidRDefault="00383522">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3522" w:rsidRDefault="00383522">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383522" w:rsidRDefault="00383522">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383522" w:rsidRDefault="00383522">
      <w:pPr>
        <w:pStyle w:val="ConsPlusNormal"/>
        <w:spacing w:before="220"/>
        <w:ind w:firstLine="540"/>
        <w:jc w:val="both"/>
      </w:pPr>
      <w:r>
        <w:t>Режим работы: ежедневно с 09:00 до 18:00 (кроме выходных и праздничных дней).</w:t>
      </w:r>
    </w:p>
    <w:p w:rsidR="00383522" w:rsidRDefault="00383522">
      <w:pPr>
        <w:pStyle w:val="ConsPlusNormal"/>
        <w:spacing w:before="220"/>
        <w:ind w:firstLine="540"/>
        <w:jc w:val="both"/>
      </w:pPr>
      <w:r>
        <w:t>Телефон/факс: 8 (391) 227-55-44.</w:t>
      </w:r>
    </w:p>
    <w:p w:rsidR="00383522" w:rsidRDefault="00383522">
      <w:pPr>
        <w:pStyle w:val="ConsPlusNormal"/>
        <w:spacing w:before="220"/>
        <w:ind w:firstLine="540"/>
        <w:jc w:val="both"/>
      </w:pPr>
      <w:r>
        <w:t>Мобильный телефон (SMS): 8-965-900-57-26.</w:t>
      </w:r>
    </w:p>
    <w:p w:rsidR="00383522" w:rsidRDefault="00383522">
      <w:pPr>
        <w:pStyle w:val="ConsPlusNormal"/>
        <w:spacing w:before="220"/>
        <w:ind w:firstLine="540"/>
        <w:jc w:val="both"/>
      </w:pPr>
      <w:r>
        <w:t>E-mail: kraivog@mail.ru.</w:t>
      </w:r>
    </w:p>
    <w:p w:rsidR="00383522" w:rsidRDefault="00383522">
      <w:pPr>
        <w:pStyle w:val="ConsPlusNormal"/>
        <w:spacing w:before="220"/>
        <w:ind w:firstLine="540"/>
        <w:jc w:val="both"/>
      </w:pPr>
      <w:r>
        <w:t>Skype: kraivog.</w:t>
      </w:r>
    </w:p>
    <w:p w:rsidR="00383522" w:rsidRDefault="00383522">
      <w:pPr>
        <w:pStyle w:val="ConsPlusNormal"/>
        <w:spacing w:before="220"/>
        <w:ind w:firstLine="540"/>
        <w:jc w:val="both"/>
      </w:pPr>
      <w:r>
        <w:t>ooVoo: kraivog.</w:t>
      </w:r>
    </w:p>
    <w:p w:rsidR="00383522" w:rsidRDefault="00383522">
      <w:pPr>
        <w:pStyle w:val="ConsPlusNormal"/>
        <w:jc w:val="both"/>
      </w:pPr>
      <w:r>
        <w:t xml:space="preserve">(п. 22.1 введен </w:t>
      </w:r>
      <w:hyperlink r:id="rId154" w:history="1">
        <w:r>
          <w:rPr>
            <w:color w:val="0000FF"/>
          </w:rPr>
          <w:t>Распоряжением</w:t>
        </w:r>
      </w:hyperlink>
      <w:r>
        <w:t xml:space="preserve"> администрации г. Красноярска от 28.02.2017 N 41-р)</w:t>
      </w:r>
    </w:p>
    <w:p w:rsidR="00383522" w:rsidRDefault="00383522">
      <w:pPr>
        <w:pStyle w:val="ConsPlusNormal"/>
        <w:spacing w:before="220"/>
        <w:ind w:firstLine="540"/>
        <w:jc w:val="both"/>
      </w:pPr>
      <w:r>
        <w:t>23. Показателями доступности Услуги являются:</w:t>
      </w:r>
    </w:p>
    <w:p w:rsidR="00383522" w:rsidRDefault="00383522">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383522" w:rsidRDefault="00383522">
      <w:pPr>
        <w:pStyle w:val="ConsPlusNormal"/>
        <w:spacing w:before="220"/>
        <w:ind w:firstLine="540"/>
        <w:jc w:val="both"/>
      </w:pPr>
      <w:r>
        <w:t>возможность получения Услуги в электронном виде.</w:t>
      </w:r>
    </w:p>
    <w:p w:rsidR="00383522" w:rsidRDefault="00383522">
      <w:pPr>
        <w:pStyle w:val="ConsPlusNormal"/>
        <w:jc w:val="both"/>
      </w:pPr>
      <w:r>
        <w:t xml:space="preserve">(в ред. </w:t>
      </w:r>
      <w:hyperlink r:id="rId155" w:history="1">
        <w:r>
          <w:rPr>
            <w:color w:val="0000FF"/>
          </w:rPr>
          <w:t>Распоряжения</w:t>
        </w:r>
      </w:hyperlink>
      <w:r>
        <w:t xml:space="preserve"> администрации г. Красноярска от 12.12.2017 N 377-р)</w:t>
      </w:r>
    </w:p>
    <w:p w:rsidR="00383522" w:rsidRDefault="00383522">
      <w:pPr>
        <w:pStyle w:val="ConsPlusNormal"/>
        <w:jc w:val="both"/>
      </w:pPr>
      <w:r>
        <w:t xml:space="preserve">(п. 23 в ред. </w:t>
      </w:r>
      <w:hyperlink r:id="rId156" w:history="1">
        <w:r>
          <w:rPr>
            <w:color w:val="0000FF"/>
          </w:rPr>
          <w:t>Распоряжения</w:t>
        </w:r>
      </w:hyperlink>
      <w:r>
        <w:t xml:space="preserve"> администрации г. Красноярска от 28.02.2017 N 41-р)</w:t>
      </w:r>
    </w:p>
    <w:p w:rsidR="00383522" w:rsidRDefault="00383522">
      <w:pPr>
        <w:pStyle w:val="ConsPlusNormal"/>
        <w:spacing w:before="220"/>
        <w:ind w:firstLine="540"/>
        <w:jc w:val="both"/>
      </w:pPr>
      <w:r>
        <w:t>24. Показателями качества Услуги являются:</w:t>
      </w:r>
    </w:p>
    <w:p w:rsidR="00383522" w:rsidRDefault="00383522">
      <w:pPr>
        <w:pStyle w:val="ConsPlusNormal"/>
        <w:spacing w:before="220"/>
        <w:ind w:firstLine="540"/>
        <w:jc w:val="both"/>
      </w:pPr>
      <w:r>
        <w:t>актуальность размещаемой информации о порядке предоставления Услуги;</w:t>
      </w:r>
    </w:p>
    <w:p w:rsidR="00383522" w:rsidRDefault="00383522">
      <w:pPr>
        <w:pStyle w:val="ConsPlusNormal"/>
        <w:spacing w:before="220"/>
        <w:ind w:firstLine="540"/>
        <w:jc w:val="both"/>
      </w:pPr>
      <w:r>
        <w:t>соблюдение срока предоставления Услуги;</w:t>
      </w:r>
    </w:p>
    <w:p w:rsidR="00383522" w:rsidRDefault="00383522">
      <w:pPr>
        <w:pStyle w:val="ConsPlusNormal"/>
        <w:spacing w:before="220"/>
        <w:ind w:firstLine="540"/>
        <w:jc w:val="both"/>
      </w:pPr>
      <w:r>
        <w:t>доля обращений за предоставлением Услуги, в отношении которых осуществлено досудебное обжалование действий Департамента и должностных лиц при предоставлении Услуги, в общем количестве обращений за Услугой;</w:t>
      </w:r>
    </w:p>
    <w:p w:rsidR="00383522" w:rsidRDefault="00383522">
      <w:pPr>
        <w:pStyle w:val="ConsPlusNormal"/>
        <w:spacing w:before="220"/>
        <w:ind w:firstLine="540"/>
        <w:jc w:val="both"/>
      </w:pPr>
      <w:r>
        <w:t>доля обращений за предоставлением Услуги, в отношении которых судом принято решение о неправомерности действий Департамента, при предоставлении Услуги, в общем количестве обращений за Услугой;</w:t>
      </w:r>
    </w:p>
    <w:p w:rsidR="00383522" w:rsidRDefault="00383522">
      <w:pPr>
        <w:pStyle w:val="ConsPlusNormal"/>
        <w:spacing w:before="220"/>
        <w:ind w:firstLine="540"/>
        <w:jc w:val="both"/>
      </w:pPr>
      <w:r>
        <w:t>соблюдение сроков регистрации заявлений на предоставление Услуги.</w:t>
      </w:r>
    </w:p>
    <w:p w:rsidR="00383522" w:rsidRDefault="00383522">
      <w:pPr>
        <w:pStyle w:val="ConsPlusNormal"/>
        <w:spacing w:before="220"/>
        <w:ind w:firstLine="540"/>
        <w:jc w:val="both"/>
      </w:pPr>
      <w:hyperlink w:anchor="P562" w:history="1">
        <w:r>
          <w:rPr>
            <w:color w:val="0000FF"/>
          </w:rPr>
          <w:t>Методика</w:t>
        </w:r>
      </w:hyperlink>
      <w:r>
        <w:t xml:space="preserve"> расчета и критерии оценки показателей качества предоставления Услуги представлены в приложении 2 к настоящему Регламенту.</w:t>
      </w:r>
    </w:p>
    <w:p w:rsidR="00383522" w:rsidRDefault="00383522">
      <w:pPr>
        <w:pStyle w:val="ConsPlusNormal"/>
        <w:jc w:val="both"/>
      </w:pPr>
      <w:r>
        <w:t xml:space="preserve">(в ред. Распоряжений администрации г. Красноярска от 28.02.2017 </w:t>
      </w:r>
      <w:hyperlink r:id="rId157" w:history="1">
        <w:r>
          <w:rPr>
            <w:color w:val="0000FF"/>
          </w:rPr>
          <w:t>N 41-р</w:t>
        </w:r>
      </w:hyperlink>
      <w:r>
        <w:t xml:space="preserve">, от 22.01.2019 </w:t>
      </w:r>
      <w:hyperlink r:id="rId158" w:history="1">
        <w:r>
          <w:rPr>
            <w:color w:val="0000FF"/>
          </w:rPr>
          <w:t>N 16-р</w:t>
        </w:r>
      </w:hyperlink>
      <w:r>
        <w:t xml:space="preserve">, от 05.04.2019 </w:t>
      </w:r>
      <w:hyperlink r:id="rId159" w:history="1">
        <w:r>
          <w:rPr>
            <w:color w:val="0000FF"/>
          </w:rPr>
          <w:t>N 111-р</w:t>
        </w:r>
      </w:hyperlink>
      <w:r>
        <w:t>)</w:t>
      </w:r>
    </w:p>
    <w:p w:rsidR="00383522" w:rsidRDefault="00383522">
      <w:pPr>
        <w:pStyle w:val="ConsPlusNormal"/>
        <w:spacing w:before="220"/>
        <w:ind w:firstLine="540"/>
        <w:jc w:val="both"/>
      </w:pPr>
      <w:r>
        <w:t>24.1. Особенности предоставления Услуги в МФЦ и особенности предоставления Услуги в электронной форме.</w:t>
      </w:r>
    </w:p>
    <w:p w:rsidR="00383522" w:rsidRDefault="00383522">
      <w:pPr>
        <w:pStyle w:val="ConsPlusNormal"/>
        <w:spacing w:before="220"/>
        <w:ind w:firstLine="540"/>
        <w:jc w:val="both"/>
      </w:pPr>
      <w:r>
        <w:t>Для заявителя в электронном виде обеспечивается:</w:t>
      </w:r>
    </w:p>
    <w:p w:rsidR="00383522" w:rsidRDefault="00383522">
      <w:pPr>
        <w:pStyle w:val="ConsPlusNormal"/>
        <w:spacing w:before="220"/>
        <w:ind w:firstLine="540"/>
        <w:jc w:val="both"/>
      </w:pPr>
      <w:r>
        <w:t>получение информации о порядке и сроках предоставления Услуги на Едином портале государственных и муниципальных услуг, Портале, Сайте;</w:t>
      </w:r>
    </w:p>
    <w:p w:rsidR="00383522" w:rsidRDefault="00383522">
      <w:pPr>
        <w:pStyle w:val="ConsPlusNormal"/>
        <w:spacing w:before="220"/>
        <w:ind w:firstLine="540"/>
        <w:jc w:val="both"/>
      </w:pPr>
      <w:r>
        <w:t>запись на прием для подачи запроса на предоставление Услуги в разделе "Личный кабинет" на Сайте;</w:t>
      </w:r>
    </w:p>
    <w:p w:rsidR="00383522" w:rsidRDefault="00383522">
      <w:pPr>
        <w:pStyle w:val="ConsPlusNormal"/>
        <w:spacing w:before="220"/>
        <w:ind w:firstLine="540"/>
        <w:jc w:val="both"/>
      </w:pPr>
      <w:r>
        <w:t>формирование на Сайте запроса на предоставление Услуги в разделе "Муниципальные услуги/Реестр муниципальных услуг" или на странице Услуги на Портале;</w:t>
      </w:r>
    </w:p>
    <w:p w:rsidR="00383522" w:rsidRDefault="00383522">
      <w:pPr>
        <w:pStyle w:val="ConsPlusNormal"/>
        <w:spacing w:before="220"/>
        <w:ind w:firstLine="540"/>
        <w:jc w:val="both"/>
      </w:pPr>
      <w:r>
        <w:t>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383522" w:rsidRDefault="00383522">
      <w:pPr>
        <w:pStyle w:val="ConsPlusNormal"/>
        <w:spacing w:before="220"/>
        <w:ind w:firstLine="540"/>
        <w:jc w:val="both"/>
      </w:pPr>
      <w:r>
        <w:t>получение сведений о ходе выполнения запроса на предоставление Услуги в разделе "Личный кабинет" на Портале, Сайте;</w:t>
      </w:r>
    </w:p>
    <w:p w:rsidR="00383522" w:rsidRDefault="00383522">
      <w:pPr>
        <w:pStyle w:val="ConsPlusNormal"/>
        <w:spacing w:before="220"/>
        <w:ind w:firstLine="540"/>
        <w:jc w:val="both"/>
      </w:pPr>
      <w:r>
        <w:t>получение результата предоставления Услуги в разделе "Личный кабинет" на Портале, Сайте;</w:t>
      </w:r>
    </w:p>
    <w:p w:rsidR="00383522" w:rsidRDefault="00383522">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Портале, Сайте.</w:t>
      </w:r>
    </w:p>
    <w:p w:rsidR="00383522" w:rsidRDefault="00383522">
      <w:pPr>
        <w:pStyle w:val="ConsPlusNormal"/>
        <w:jc w:val="both"/>
      </w:pPr>
      <w:r>
        <w:t xml:space="preserve">(абзац введен </w:t>
      </w:r>
      <w:hyperlink r:id="rId160" w:history="1">
        <w:r>
          <w:rPr>
            <w:color w:val="0000FF"/>
          </w:rPr>
          <w:t>Распоряжением</w:t>
        </w:r>
      </w:hyperlink>
      <w:r>
        <w:t xml:space="preserve"> администрации г. Красноярска от 05.04.2019 N 111-р)</w:t>
      </w:r>
    </w:p>
    <w:p w:rsidR="00383522" w:rsidRDefault="00383522">
      <w:pPr>
        <w:pStyle w:val="ConsPlusNormal"/>
        <w:spacing w:before="220"/>
        <w:ind w:firstLine="540"/>
        <w:jc w:val="both"/>
      </w:pPr>
      <w:r>
        <w:t>МФЦ осуществляет:</w:t>
      </w:r>
    </w:p>
    <w:p w:rsidR="00383522" w:rsidRDefault="00383522">
      <w:pPr>
        <w:pStyle w:val="ConsPlusNormal"/>
        <w:spacing w:before="220"/>
        <w:ind w:firstLine="540"/>
        <w:jc w:val="both"/>
      </w:pPr>
      <w:r>
        <w:t>информирование заявителей по вопросам предоставления Услуги;</w:t>
      </w:r>
    </w:p>
    <w:p w:rsidR="00383522" w:rsidRDefault="00383522">
      <w:pPr>
        <w:pStyle w:val="ConsPlusNormal"/>
        <w:spacing w:before="220"/>
        <w:ind w:firstLine="540"/>
        <w:jc w:val="both"/>
      </w:pPr>
      <w:r>
        <w:t>прием заявления или уведомления и прилагаемых документов, необходимых для предоставления Услуги;</w:t>
      </w:r>
    </w:p>
    <w:p w:rsidR="00383522" w:rsidRDefault="00383522">
      <w:pPr>
        <w:pStyle w:val="ConsPlusNormal"/>
        <w:spacing w:before="220"/>
        <w:ind w:firstLine="540"/>
        <w:jc w:val="both"/>
      </w:pPr>
      <w:r>
        <w:t>выдачу результата предоставления Услуги.</w:t>
      </w:r>
    </w:p>
    <w:p w:rsidR="00383522" w:rsidRDefault="00383522">
      <w:pPr>
        <w:pStyle w:val="ConsPlusNormal"/>
        <w:jc w:val="both"/>
      </w:pPr>
      <w:r>
        <w:t xml:space="preserve">(п. 24.1 введен </w:t>
      </w:r>
      <w:hyperlink r:id="rId161" w:history="1">
        <w:r>
          <w:rPr>
            <w:color w:val="0000FF"/>
          </w:rPr>
          <w:t>Распоряжением</w:t>
        </w:r>
      </w:hyperlink>
      <w:r>
        <w:t xml:space="preserve"> администрации г. Красноярска от 22.01.2019 N 16-р)</w:t>
      </w:r>
    </w:p>
    <w:p w:rsidR="00383522" w:rsidRDefault="00383522">
      <w:pPr>
        <w:pStyle w:val="ConsPlusNormal"/>
        <w:jc w:val="both"/>
      </w:pPr>
    </w:p>
    <w:p w:rsidR="00383522" w:rsidRDefault="00383522">
      <w:pPr>
        <w:pStyle w:val="ConsPlusTitle"/>
        <w:jc w:val="center"/>
        <w:outlineLvl w:val="1"/>
      </w:pPr>
      <w:r>
        <w:t>III. СОСТАВ, ПОСЛЕДОВАТЕЛЬНОСТЬ И СРОКИ ВЫПОЛНЕНИЯ</w:t>
      </w:r>
    </w:p>
    <w:p w:rsidR="00383522" w:rsidRDefault="00383522">
      <w:pPr>
        <w:pStyle w:val="ConsPlusTitle"/>
        <w:jc w:val="center"/>
      </w:pPr>
      <w:r>
        <w:t>АДМИНИСТРАТИВНЫХ ПРОЦЕДУР (ДЕЙСТВИЙ), ТРЕБОВАНИЯ</w:t>
      </w:r>
    </w:p>
    <w:p w:rsidR="00383522" w:rsidRDefault="00383522">
      <w:pPr>
        <w:pStyle w:val="ConsPlusTitle"/>
        <w:jc w:val="center"/>
      </w:pPr>
      <w:r>
        <w:t>К ПОРЯДКУ ИХ ВЫПОЛНЕНИЯ, В ТОМ ЧИСЛЕ ОСОБЕННОСТИ</w:t>
      </w:r>
    </w:p>
    <w:p w:rsidR="00383522" w:rsidRDefault="00383522">
      <w:pPr>
        <w:pStyle w:val="ConsPlusTitle"/>
        <w:jc w:val="center"/>
      </w:pPr>
      <w:r>
        <w:t>ВЫПОЛНЕНИЯ АДМИНИСТРАТИВНЫХ ПРОЦЕДУР (ДЕЙСТВИЙ)</w:t>
      </w:r>
    </w:p>
    <w:p w:rsidR="00383522" w:rsidRDefault="00383522">
      <w:pPr>
        <w:pStyle w:val="ConsPlusTitle"/>
        <w:jc w:val="center"/>
      </w:pPr>
      <w:r>
        <w:t>В ЭЛЕКТРОННОЙ ФОРМЕ, А ТАКЖЕ ОСОБЕННОСТИ ВЫПОЛНЕНИЯ</w:t>
      </w:r>
    </w:p>
    <w:p w:rsidR="00383522" w:rsidRDefault="00383522">
      <w:pPr>
        <w:pStyle w:val="ConsPlusTitle"/>
        <w:jc w:val="center"/>
      </w:pPr>
      <w:r>
        <w:t>АДМИНИСТРАТИВНЫХ ПРОЦЕДУР В МНОГОФУНКЦИОНАЛЬНЫХ ЦЕНТРАХ</w:t>
      </w:r>
    </w:p>
    <w:p w:rsidR="00383522" w:rsidRDefault="00383522">
      <w:pPr>
        <w:pStyle w:val="ConsPlusNormal"/>
        <w:jc w:val="center"/>
      </w:pPr>
      <w:r>
        <w:t xml:space="preserve">(в ред. </w:t>
      </w:r>
      <w:hyperlink r:id="rId162" w:history="1">
        <w:r>
          <w:rPr>
            <w:color w:val="0000FF"/>
          </w:rPr>
          <w:t>Распоряжения</w:t>
        </w:r>
      </w:hyperlink>
      <w:r>
        <w:t xml:space="preserve"> администрации г. Красноярска</w:t>
      </w:r>
    </w:p>
    <w:p w:rsidR="00383522" w:rsidRDefault="00383522">
      <w:pPr>
        <w:pStyle w:val="ConsPlusNormal"/>
        <w:jc w:val="center"/>
      </w:pPr>
      <w:r>
        <w:t>от 17.03.2015 N 92-р)</w:t>
      </w:r>
    </w:p>
    <w:p w:rsidR="00383522" w:rsidRDefault="00383522">
      <w:pPr>
        <w:pStyle w:val="ConsPlusNormal"/>
        <w:jc w:val="both"/>
      </w:pPr>
    </w:p>
    <w:p w:rsidR="00383522" w:rsidRDefault="00383522">
      <w:pPr>
        <w:pStyle w:val="ConsPlusNormal"/>
        <w:ind w:firstLine="540"/>
        <w:jc w:val="both"/>
      </w:pPr>
      <w:r>
        <w:t xml:space="preserve">24.1. Исключен. - </w:t>
      </w:r>
      <w:hyperlink r:id="rId163" w:history="1">
        <w:r>
          <w:rPr>
            <w:color w:val="0000FF"/>
          </w:rPr>
          <w:t>Распоряжение</w:t>
        </w:r>
      </w:hyperlink>
      <w:r>
        <w:t xml:space="preserve"> администрации г. Красноярска от 22.01.2019 N 16-р.</w:t>
      </w:r>
    </w:p>
    <w:p w:rsidR="00383522" w:rsidRDefault="00383522">
      <w:pPr>
        <w:pStyle w:val="ConsPlusNormal"/>
        <w:spacing w:before="220"/>
        <w:ind w:firstLine="540"/>
        <w:jc w:val="both"/>
      </w:pPr>
      <w:r>
        <w:t>25. Предоставление Услуги включает в себя следующие административные процедуры:</w:t>
      </w:r>
    </w:p>
    <w:p w:rsidR="00383522" w:rsidRDefault="00383522">
      <w:pPr>
        <w:pStyle w:val="ConsPlusNormal"/>
        <w:spacing w:before="220"/>
        <w:ind w:firstLine="540"/>
        <w:jc w:val="both"/>
      </w:pPr>
      <w:r>
        <w:t>1) прием и регистрация заявления или уведомления с приложенными документами;</w:t>
      </w:r>
    </w:p>
    <w:p w:rsidR="00383522" w:rsidRDefault="00383522">
      <w:pPr>
        <w:pStyle w:val="ConsPlusNormal"/>
        <w:spacing w:before="220"/>
        <w:ind w:firstLine="540"/>
        <w:jc w:val="both"/>
      </w:pPr>
      <w:r>
        <w:t>2) рассмотрение заявления или уведомления и прилагаемых документов;</w:t>
      </w:r>
    </w:p>
    <w:p w:rsidR="00383522" w:rsidRDefault="00383522">
      <w:pPr>
        <w:pStyle w:val="ConsPlusNormal"/>
        <w:spacing w:before="220"/>
        <w:ind w:firstLine="540"/>
        <w:jc w:val="both"/>
      </w:pPr>
      <w:r>
        <w:t>3) направление или выдача результата предоставления Услуги.</w:t>
      </w:r>
    </w:p>
    <w:p w:rsidR="00383522" w:rsidRDefault="00383522">
      <w:pPr>
        <w:pStyle w:val="ConsPlusNormal"/>
        <w:spacing w:before="220"/>
        <w:ind w:firstLine="540"/>
        <w:jc w:val="both"/>
      </w:pPr>
      <w:hyperlink w:anchor="P507"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1 к настоящему Регламенту.</w:t>
      </w:r>
    </w:p>
    <w:p w:rsidR="00383522" w:rsidRDefault="00383522">
      <w:pPr>
        <w:pStyle w:val="ConsPlusNormal"/>
        <w:spacing w:before="220"/>
        <w:ind w:firstLine="540"/>
        <w:jc w:val="both"/>
      </w:pPr>
      <w:r>
        <w:t xml:space="preserve">Технологическая </w:t>
      </w:r>
      <w:hyperlink w:anchor="P971" w:history="1">
        <w:r>
          <w:rPr>
            <w:color w:val="0000FF"/>
          </w:rPr>
          <w:t>схема</w:t>
        </w:r>
      </w:hyperlink>
      <w:r>
        <w:t xml:space="preserve"> предоставления Услуги представлена в приложении 6 к настоящему Регламенту.</w:t>
      </w:r>
    </w:p>
    <w:p w:rsidR="00383522" w:rsidRDefault="00383522">
      <w:pPr>
        <w:pStyle w:val="ConsPlusNormal"/>
        <w:jc w:val="both"/>
      </w:pPr>
      <w:r>
        <w:t xml:space="preserve">(абзац введен </w:t>
      </w:r>
      <w:hyperlink r:id="rId164" w:history="1">
        <w:r>
          <w:rPr>
            <w:color w:val="0000FF"/>
          </w:rPr>
          <w:t>Распоряжением</w:t>
        </w:r>
      </w:hyperlink>
      <w:r>
        <w:t xml:space="preserve"> администрации г. Красноярска от 17.01.2020 N 14-р)</w:t>
      </w:r>
    </w:p>
    <w:p w:rsidR="00383522" w:rsidRDefault="00383522">
      <w:pPr>
        <w:pStyle w:val="ConsPlusNormal"/>
        <w:jc w:val="both"/>
      </w:pPr>
      <w:r>
        <w:t xml:space="preserve">(п. 25 в ред. </w:t>
      </w:r>
      <w:hyperlink r:id="rId165"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26. Прием и регистрация заявления или уведомления с приложенными документами:</w:t>
      </w:r>
    </w:p>
    <w:p w:rsidR="00383522" w:rsidRDefault="00383522">
      <w:pPr>
        <w:pStyle w:val="ConsPlusNormal"/>
        <w:spacing w:before="220"/>
        <w:ind w:firstLine="540"/>
        <w:jc w:val="both"/>
      </w:pPr>
      <w:r>
        <w:t xml:space="preserve">1) основанием для начала административной процедуры является получение Департаментом заявления или уведомления и документов, предусмотренных </w:t>
      </w:r>
      <w:hyperlink w:anchor="P137" w:history="1">
        <w:r>
          <w:rPr>
            <w:color w:val="0000FF"/>
          </w:rPr>
          <w:t>пунктами 14</w:t>
        </w:r>
      </w:hyperlink>
      <w:r>
        <w:t xml:space="preserve">, </w:t>
      </w:r>
      <w:hyperlink w:anchor="P174" w:history="1">
        <w:r>
          <w:rPr>
            <w:color w:val="0000FF"/>
          </w:rPr>
          <w:t>15.2</w:t>
        </w:r>
      </w:hyperlink>
      <w:r>
        <w:t xml:space="preserve">, </w:t>
      </w:r>
      <w:hyperlink w:anchor="P182" w:history="1">
        <w:r>
          <w:rPr>
            <w:color w:val="0000FF"/>
          </w:rPr>
          <w:t>15.3</w:t>
        </w:r>
      </w:hyperlink>
      <w:r>
        <w:t xml:space="preserve"> настоящего Регламента.</w:t>
      </w:r>
    </w:p>
    <w:p w:rsidR="00383522" w:rsidRDefault="00383522">
      <w:pPr>
        <w:pStyle w:val="ConsPlusNormal"/>
        <w:spacing w:before="220"/>
        <w:ind w:firstLine="540"/>
        <w:jc w:val="both"/>
      </w:pPr>
      <w:r>
        <w:t>Подача заявления или уведомления с документами в электронной форме осуществляется:</w:t>
      </w:r>
    </w:p>
    <w:p w:rsidR="00383522" w:rsidRDefault="00383522">
      <w:pPr>
        <w:pStyle w:val="ConsPlusNormal"/>
        <w:spacing w:before="220"/>
        <w:ind w:firstLine="540"/>
        <w:jc w:val="both"/>
      </w:pPr>
      <w:r>
        <w:t>на странице Услуги на Портале при переходе по ссылке "Заказать" путем заполнения интерактивных форм заявления или уведомления с прикреплением документов, необходимых для предоставления Услуги;</w:t>
      </w:r>
    </w:p>
    <w:p w:rsidR="00383522" w:rsidRDefault="00383522">
      <w:pPr>
        <w:pStyle w:val="ConsPlusNormal"/>
        <w:spacing w:before="220"/>
        <w:ind w:firstLine="540"/>
        <w:jc w:val="both"/>
      </w:pPr>
      <w:r>
        <w:t>на странице Услуги в разделе "Муниципальные услуги/Реестр муниципальных услуг" на Сайте при переходе по ссылке "Электронные формы заявлений"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383522" w:rsidRDefault="00383522">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383522" w:rsidRDefault="00383522">
      <w:pPr>
        <w:pStyle w:val="ConsPlusNormal"/>
        <w:spacing w:before="220"/>
        <w:ind w:firstLine="540"/>
        <w:jc w:val="both"/>
      </w:pPr>
      <w:r>
        <w:t xml:space="preserve">Поданные в электронной форме заявление или уведомление и документы должны быть заверены электронной подписью в соответствии с </w:t>
      </w:r>
      <w:hyperlink r:id="rId16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83522" w:rsidRDefault="00383522">
      <w:pPr>
        <w:pStyle w:val="ConsPlusNormal"/>
        <w:spacing w:before="220"/>
        <w:ind w:firstLine="540"/>
        <w:jc w:val="both"/>
      </w:pPr>
      <w: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(далее - ответственный специалист);</w:t>
      </w:r>
    </w:p>
    <w:p w:rsidR="00383522" w:rsidRDefault="00383522">
      <w:pPr>
        <w:pStyle w:val="ConsPlusNormal"/>
        <w:spacing w:before="220"/>
        <w:ind w:firstLine="540"/>
        <w:jc w:val="both"/>
      </w:pPr>
      <w:r>
        <w:t>3) ответственный специалист регистрирует поступившее в Департамент заявление или уведомление с прилагаемыми документами в системе электронного документооборота администрации города с присвоением входящего номера в день его поступления.</w:t>
      </w:r>
    </w:p>
    <w:p w:rsidR="00383522" w:rsidRDefault="00383522">
      <w:pPr>
        <w:pStyle w:val="ConsPlusNormal"/>
        <w:spacing w:before="220"/>
        <w:ind w:firstLine="540"/>
        <w:jc w:val="both"/>
      </w:pPr>
      <w:r>
        <w:t>В случае подачи заявления или уведомления в электронной форме на Сайте в раздел "Личный кабинет" направляется информация о регистрационном номере, дате регистрации заявления или уведомления и сроке предоставления Услуги.</w:t>
      </w:r>
    </w:p>
    <w:p w:rsidR="00383522" w:rsidRDefault="00383522">
      <w:pPr>
        <w:pStyle w:val="ConsPlusNormal"/>
        <w:spacing w:before="220"/>
        <w:ind w:firstLine="540"/>
        <w:jc w:val="both"/>
      </w:pPr>
      <w:r>
        <w:t>В случае подачи заявления или уведомления в электронной форме на Портале ответственный специалист направляет в раздел "Личный кабинет" информацию о факте принятия заявления или уведомления Департаментом;</w:t>
      </w:r>
    </w:p>
    <w:p w:rsidR="00383522" w:rsidRDefault="00383522">
      <w:pPr>
        <w:pStyle w:val="ConsPlusNormal"/>
        <w:spacing w:before="220"/>
        <w:ind w:firstLine="540"/>
        <w:jc w:val="both"/>
      </w:pPr>
      <w:r>
        <w:t>4) результатом административной процедуры является регистрация поступившего заявления или уведомления с приложенными документами в системе электронного документооборота администрации города;</w:t>
      </w:r>
    </w:p>
    <w:p w:rsidR="00383522" w:rsidRDefault="00383522">
      <w:pPr>
        <w:pStyle w:val="ConsPlusNormal"/>
        <w:spacing w:before="220"/>
        <w:ind w:firstLine="540"/>
        <w:jc w:val="both"/>
      </w:pPr>
      <w:r>
        <w:t>5) максимальный срок выполнения административной процедуры составляет один рабочий день с даты поступления заявления или уведомления и прилагаемых документов в Департамент. Заявление или уведомление, поступившее из МФЦ, а также через Портал или Сайт, должно быть зарегистрировано в системе электронного документооборота администрации города не позднее одного рабочего дня.</w:t>
      </w:r>
    </w:p>
    <w:p w:rsidR="00383522" w:rsidRDefault="00383522">
      <w:pPr>
        <w:pStyle w:val="ConsPlusNormal"/>
        <w:jc w:val="both"/>
      </w:pPr>
      <w:r>
        <w:t xml:space="preserve">(п. 26 в ред. </w:t>
      </w:r>
      <w:hyperlink r:id="rId167"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27. Рассмотрение заявления или уведомления и прилагаемых документов.</w:t>
      </w:r>
    </w:p>
    <w:p w:rsidR="00383522" w:rsidRDefault="00383522">
      <w:pPr>
        <w:pStyle w:val="ConsPlusNormal"/>
        <w:jc w:val="both"/>
      </w:pPr>
      <w:r>
        <w:t xml:space="preserve">(в ред. </w:t>
      </w:r>
      <w:hyperlink r:id="rId168"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 xml:space="preserve">1) основанием для начала административной процедуры является поступление зарегистрированного заявления или уведомления с приложенными документами, предусмотренными </w:t>
      </w:r>
      <w:hyperlink w:anchor="P137" w:history="1">
        <w:r>
          <w:rPr>
            <w:color w:val="0000FF"/>
          </w:rPr>
          <w:t>пунктами 14</w:t>
        </w:r>
      </w:hyperlink>
      <w:r>
        <w:t xml:space="preserve">, </w:t>
      </w:r>
      <w:hyperlink w:anchor="P174" w:history="1">
        <w:r>
          <w:rPr>
            <w:color w:val="0000FF"/>
          </w:rPr>
          <w:t>15.1</w:t>
        </w:r>
      </w:hyperlink>
      <w:r>
        <w:t xml:space="preserve">, </w:t>
      </w:r>
      <w:hyperlink w:anchor="P182" w:history="1">
        <w:r>
          <w:rPr>
            <w:color w:val="0000FF"/>
          </w:rPr>
          <w:t>15.2</w:t>
        </w:r>
      </w:hyperlink>
      <w:r>
        <w:t xml:space="preserve"> настоящего Регламента, заместителю Главы города;</w:t>
      </w:r>
    </w:p>
    <w:p w:rsidR="00383522" w:rsidRDefault="00383522">
      <w:pPr>
        <w:pStyle w:val="ConsPlusNormal"/>
        <w:jc w:val="both"/>
      </w:pPr>
      <w:r>
        <w:t xml:space="preserve">(пп. 1 в ред. </w:t>
      </w:r>
      <w:hyperlink r:id="rId169"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2) заместитель Главы города в виде резолюции дает поручение руководителю Департамента и заместителю руководителя Департамента - начальнику строительного отдела по рассмотрению заявления.</w:t>
      </w:r>
    </w:p>
    <w:p w:rsidR="00383522" w:rsidRDefault="00383522">
      <w:pPr>
        <w:pStyle w:val="ConsPlusNormal"/>
        <w:spacing w:before="220"/>
        <w:ind w:firstLine="540"/>
        <w:jc w:val="both"/>
      </w:pPr>
      <w:r>
        <w:t>Заместитель руководителя Департамента - начальник строительного отдела назначает ответственного сотрудника строительного отдела (далее - ответственный сотрудник) за рассмотрение заявления или уведомления и прилагаемых документов;</w:t>
      </w:r>
    </w:p>
    <w:p w:rsidR="00383522" w:rsidRDefault="00383522">
      <w:pPr>
        <w:pStyle w:val="ConsPlusNormal"/>
        <w:jc w:val="both"/>
      </w:pPr>
      <w:r>
        <w:t xml:space="preserve">(в ред. </w:t>
      </w:r>
      <w:hyperlink r:id="rId170" w:history="1">
        <w:r>
          <w:rPr>
            <w:color w:val="0000FF"/>
          </w:rPr>
          <w:t>Распоряжения</w:t>
        </w:r>
      </w:hyperlink>
      <w:r>
        <w:t xml:space="preserve"> администрации г. Красноярска от 05.04.2019 N 111-р)</w:t>
      </w:r>
    </w:p>
    <w:p w:rsidR="00383522" w:rsidRDefault="00383522">
      <w:pPr>
        <w:pStyle w:val="ConsPlusNormal"/>
        <w:jc w:val="both"/>
      </w:pPr>
      <w:r>
        <w:t xml:space="preserve">(пп. 2 в ред. </w:t>
      </w:r>
      <w:hyperlink r:id="rId171"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bookmarkStart w:id="20" w:name="P319"/>
      <w:bookmarkEnd w:id="20"/>
      <w:r>
        <w:t xml:space="preserve">3) при получении заявления о выдаче разрешения на строительство и приложенных документов, предусмотренных </w:t>
      </w:r>
      <w:hyperlink w:anchor="P137" w:history="1">
        <w:r>
          <w:rPr>
            <w:color w:val="0000FF"/>
          </w:rPr>
          <w:t>пунктом 14</w:t>
        </w:r>
      </w:hyperlink>
      <w:r>
        <w:t xml:space="preserve"> настоящего Регламента, за исключением случая, предусмотренного </w:t>
      </w:r>
      <w:hyperlink r:id="rId172" w:history="1">
        <w:r>
          <w:rPr>
            <w:color w:val="0000FF"/>
          </w:rPr>
          <w:t>частью 1.1 статьи 51</w:t>
        </w:r>
      </w:hyperlink>
      <w:r>
        <w:t xml:space="preserve"> Градостроительного кодекса Российской Федерации, ответственный сотрудник:</w:t>
      </w:r>
    </w:p>
    <w:p w:rsidR="00383522" w:rsidRDefault="00383522">
      <w:pPr>
        <w:pStyle w:val="ConsPlusNormal"/>
        <w:spacing w:before="220"/>
        <w:ind w:firstLine="540"/>
        <w:jc w:val="both"/>
      </w:pPr>
      <w:r>
        <w:t xml:space="preserve">проводит проверку наличия документов, указанных в </w:t>
      </w:r>
      <w:hyperlink w:anchor="P137" w:history="1">
        <w:r>
          <w:rPr>
            <w:color w:val="0000FF"/>
          </w:rPr>
          <w:t>пункте 14</w:t>
        </w:r>
      </w:hyperlink>
      <w:r>
        <w:t xml:space="preserve"> настоящего Регламента;</w:t>
      </w:r>
    </w:p>
    <w:p w:rsidR="00383522" w:rsidRDefault="00383522">
      <w:pPr>
        <w:pStyle w:val="ConsPlusNormal"/>
        <w:spacing w:before="220"/>
        <w:ind w:firstLine="540"/>
        <w:jc w:val="both"/>
      </w:pPr>
      <w: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83522" w:rsidRDefault="00383522">
      <w:pPr>
        <w:pStyle w:val="ConsPlusNormal"/>
        <w:spacing w:before="220"/>
        <w:ind w:firstLine="540"/>
        <w:jc w:val="both"/>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83522" w:rsidRDefault="00383522">
      <w:pPr>
        <w:pStyle w:val="ConsPlusNormal"/>
        <w:spacing w:before="220"/>
        <w:ind w:firstLine="540"/>
        <w:jc w:val="both"/>
      </w:pPr>
      <w:r>
        <w:t>При рассмотрении заявления о выдаче разрешения на строительство, реконструкцию линейного объекта проверка предоставленных документов на соответствие документации по планировке территории не производится в следующих случаях:</w:t>
      </w:r>
    </w:p>
    <w:p w:rsidR="00383522" w:rsidRDefault="00383522">
      <w:pPr>
        <w:pStyle w:val="ConsPlusNormal"/>
        <w:spacing w:before="220"/>
        <w:ind w:firstLine="540"/>
        <w:jc w:val="both"/>
      </w:pPr>
      <w:r>
        <w:t>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383522" w:rsidRDefault="00383522">
      <w:pPr>
        <w:pStyle w:val="ConsPlusNormal"/>
        <w:spacing w:before="220"/>
        <w:ind w:firstLine="540"/>
        <w:jc w:val="both"/>
      </w:pPr>
      <w:r>
        <w:t xml:space="preserve">если планируемый к размещению объект входит в </w:t>
      </w:r>
      <w:hyperlink r:id="rId173" w:history="1">
        <w:r>
          <w:rPr>
            <w:color w:val="0000FF"/>
          </w:rPr>
          <w:t>перечень</w:t>
        </w:r>
      </w:hyperlink>
      <w:r>
        <w:t xml:space="preserve"> случаев, установленный Постановлением Правительства Российской Федерации от 07.03.2017 N 269.</w:t>
      </w:r>
    </w:p>
    <w:p w:rsidR="00383522" w:rsidRDefault="00383522">
      <w:pPr>
        <w:pStyle w:val="ConsPlusNormal"/>
        <w:spacing w:before="220"/>
        <w:ind w:firstLine="540"/>
        <w:jc w:val="both"/>
      </w:pPr>
      <w:r>
        <w:t xml:space="preserve">В случае непредставления заявителем по собственной инициативе документов (их копий или сведений, содержащихся в них), указанных в </w:t>
      </w:r>
      <w:hyperlink w:anchor="P140" w:history="1">
        <w:r>
          <w:rPr>
            <w:color w:val="0000FF"/>
          </w:rPr>
          <w:t>подпунктах 2</w:t>
        </w:r>
      </w:hyperlink>
      <w:r>
        <w:t xml:space="preserve">, </w:t>
      </w:r>
      <w:hyperlink w:anchor="P144" w:history="1">
        <w:r>
          <w:rPr>
            <w:color w:val="0000FF"/>
          </w:rPr>
          <w:t>4</w:t>
        </w:r>
      </w:hyperlink>
      <w:r>
        <w:t xml:space="preserve"> - </w:t>
      </w:r>
      <w:hyperlink w:anchor="P152" w:history="1">
        <w:r>
          <w:rPr>
            <w:color w:val="0000FF"/>
          </w:rPr>
          <w:t>6</w:t>
        </w:r>
      </w:hyperlink>
      <w:r>
        <w:t xml:space="preserve">, </w:t>
      </w:r>
      <w:hyperlink w:anchor="P158" w:history="1">
        <w:r>
          <w:rPr>
            <w:color w:val="0000FF"/>
          </w:rPr>
          <w:t>7</w:t>
        </w:r>
      </w:hyperlink>
      <w:r>
        <w:t xml:space="preserve">, </w:t>
      </w:r>
      <w:hyperlink w:anchor="P162" w:history="1">
        <w:r>
          <w:rPr>
            <w:color w:val="0000FF"/>
          </w:rPr>
          <w:t>11</w:t>
        </w:r>
      </w:hyperlink>
      <w:r>
        <w:t xml:space="preserve">, </w:t>
      </w:r>
      <w:hyperlink w:anchor="P164" w:history="1">
        <w:r>
          <w:rPr>
            <w:color w:val="0000FF"/>
          </w:rPr>
          <w:t>13</w:t>
        </w:r>
      </w:hyperlink>
      <w:r>
        <w:t xml:space="preserve">, </w:t>
      </w:r>
      <w:hyperlink w:anchor="P165" w:history="1">
        <w:r>
          <w:rPr>
            <w:color w:val="0000FF"/>
          </w:rPr>
          <w:t>14 пункта 14</w:t>
        </w:r>
      </w:hyperlink>
      <w:r>
        <w:t xml:space="preserve"> настоящего Регламента, ответственный сотрудник формирует и направляет необходимые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83522" w:rsidRDefault="00383522">
      <w:pPr>
        <w:pStyle w:val="ConsPlusNormal"/>
        <w:jc w:val="both"/>
      </w:pPr>
      <w:r>
        <w:t xml:space="preserve">(в ред. Распоряжений администрации г. Красноярска от 17.01.2020 </w:t>
      </w:r>
      <w:hyperlink r:id="rId174" w:history="1">
        <w:r>
          <w:rPr>
            <w:color w:val="0000FF"/>
          </w:rPr>
          <w:t>N 14-р</w:t>
        </w:r>
      </w:hyperlink>
      <w:r>
        <w:t xml:space="preserve">, от 07.04.2020 </w:t>
      </w:r>
      <w:hyperlink r:id="rId175" w:history="1">
        <w:r>
          <w:rPr>
            <w:color w:val="0000FF"/>
          </w:rPr>
          <w:t>N 122-р</w:t>
        </w:r>
      </w:hyperlink>
      <w:r>
        <w:t>)</w:t>
      </w:r>
    </w:p>
    <w:p w:rsidR="00383522" w:rsidRDefault="00383522">
      <w:pPr>
        <w:pStyle w:val="ConsPlusNormal"/>
        <w:spacing w:before="220"/>
        <w:ind w:firstLine="540"/>
        <w:jc w:val="both"/>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76" w:history="1">
        <w:r>
          <w:rPr>
            <w:color w:val="0000FF"/>
          </w:rPr>
          <w:t>части 10.1 статьи 51</w:t>
        </w:r>
      </w:hyperlink>
      <w: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ответственный сотрудник:</w:t>
      </w:r>
    </w:p>
    <w:p w:rsidR="00383522" w:rsidRDefault="00383522">
      <w:pPr>
        <w:pStyle w:val="ConsPlusNormal"/>
        <w:spacing w:before="220"/>
        <w:ind w:firstLine="540"/>
        <w:jc w:val="both"/>
      </w:pPr>
      <w:r>
        <w:t>в течение трех дней с даты получения Департаментом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службу по государственной охране объектов культурного наследия Красноярского края;</w:t>
      </w:r>
    </w:p>
    <w:p w:rsidR="00383522" w:rsidRDefault="00383522">
      <w:pPr>
        <w:pStyle w:val="ConsPlusNormal"/>
        <w:jc w:val="both"/>
      </w:pPr>
      <w:r>
        <w:t xml:space="preserve">(в ред. </w:t>
      </w:r>
      <w:hyperlink r:id="rId177" w:history="1">
        <w:r>
          <w:rPr>
            <w:color w:val="0000FF"/>
          </w:rPr>
          <w:t>Распоряжения</w:t>
        </w:r>
      </w:hyperlink>
      <w:r>
        <w:t xml:space="preserve"> администрации г. Красноярска от 20.08.2019 N 274-р)</w:t>
      </w:r>
    </w:p>
    <w:p w:rsidR="00383522" w:rsidRDefault="00383522">
      <w:pPr>
        <w:pStyle w:val="ConsPlusNormal"/>
        <w:spacing w:before="220"/>
        <w:ind w:firstLine="540"/>
        <w:jc w:val="both"/>
      </w:pPr>
      <w: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83522" w:rsidRDefault="00383522">
      <w:pPr>
        <w:pStyle w:val="ConsPlusNormal"/>
        <w:spacing w:before="220"/>
        <w:ind w:firstLine="540"/>
        <w:jc w:val="both"/>
      </w:pPr>
      <w:r>
        <w:t xml:space="preserve">В случае, предусмотренном </w:t>
      </w:r>
      <w:hyperlink w:anchor="P164" w:history="1">
        <w:r>
          <w:rPr>
            <w:color w:val="0000FF"/>
          </w:rPr>
          <w:t>подпунктом 13 пункта 14</w:t>
        </w:r>
      </w:hyperlink>
      <w:r>
        <w:t xml:space="preserve"> настоящего Регламента, в течение трех рабочих дней с даты выдачи разрешения на строительство копия такого разрешения направляется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83522" w:rsidRDefault="00383522">
      <w:pPr>
        <w:pStyle w:val="ConsPlusNormal"/>
        <w:jc w:val="both"/>
      </w:pPr>
      <w:r>
        <w:t xml:space="preserve">(пп. 3 в ред. </w:t>
      </w:r>
      <w:hyperlink r:id="rId178"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 xml:space="preserve">3.1) при отсутствии оснований для отказа в предоставлении Услуги, предусмотренных </w:t>
      </w:r>
      <w:hyperlink w:anchor="P199" w:history="1">
        <w:r>
          <w:rPr>
            <w:color w:val="0000FF"/>
          </w:rPr>
          <w:t>подпунктом 1 пункта 18</w:t>
        </w:r>
      </w:hyperlink>
      <w:r>
        <w:t xml:space="preserve"> настоящего Регламента, ответственный сотрудник осуществляет подготовку проекта разрешения на строительство (далее - проект разрешения);</w:t>
      </w:r>
    </w:p>
    <w:p w:rsidR="00383522" w:rsidRDefault="00383522">
      <w:pPr>
        <w:pStyle w:val="ConsPlusNormal"/>
        <w:jc w:val="both"/>
      </w:pPr>
      <w:r>
        <w:t xml:space="preserve">(в ред. </w:t>
      </w:r>
      <w:hyperlink r:id="rId179"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 xml:space="preserve">3.2) при наличии оснований для отказа в предоставлении услуги, предусмотренных </w:t>
      </w:r>
      <w:hyperlink w:anchor="P199" w:history="1">
        <w:r>
          <w:rPr>
            <w:color w:val="0000FF"/>
          </w:rPr>
          <w:t>подпунктом 1 пункта 18</w:t>
        </w:r>
      </w:hyperlink>
      <w:r>
        <w:t xml:space="preserve"> настоящего Регламента, ответственный сотрудник осуществляет подготовку ответа заявителю об отказе в выдаче разрешения на строительство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383522" w:rsidRDefault="00383522">
      <w:pPr>
        <w:pStyle w:val="ConsPlusNormal"/>
        <w:jc w:val="both"/>
      </w:pPr>
      <w:r>
        <w:t xml:space="preserve">(в ред. </w:t>
      </w:r>
      <w:hyperlink r:id="rId180"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bookmarkStart w:id="21" w:name="P338"/>
      <w:bookmarkEnd w:id="21"/>
      <w:r>
        <w:t>3.3) подготовленный проект разрешения передается ответственным сотрудником на согласование заместителю руководителя Департамента - начальнику строительного отдела, руководителю Департамента, которые согласовывают данный проект в течение одного рабочего дня с момента поступления указанного проекта на согласование;</w:t>
      </w:r>
    </w:p>
    <w:p w:rsidR="00383522" w:rsidRDefault="00383522">
      <w:pPr>
        <w:pStyle w:val="ConsPlusNormal"/>
        <w:jc w:val="both"/>
      </w:pPr>
      <w:r>
        <w:t xml:space="preserve">(пп. 3.3 в ред. </w:t>
      </w:r>
      <w:hyperlink r:id="rId181"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bookmarkStart w:id="22" w:name="P340"/>
      <w:bookmarkEnd w:id="22"/>
      <w:r>
        <w:t>3.4) согласованный проект разрешения передается на подпись заместителю Главы города. Подпись заместителя Главы города заверяется гербовой печатью.</w:t>
      </w:r>
    </w:p>
    <w:p w:rsidR="00383522" w:rsidRDefault="00383522">
      <w:pPr>
        <w:pStyle w:val="ConsPlusNormal"/>
        <w:spacing w:before="220"/>
        <w:ind w:firstLine="540"/>
        <w:jc w:val="both"/>
      </w:pPr>
      <w:r>
        <w:t>Отказ в выдаче разрешения на строительство передается ответственным сотрудником на подпись заместителю руководителя Департамента - начальнику строительного отдела либо в его отсутствие руководителю Департамента и после подписания передается ответственным сотрудником в отдел по приему и выдаче документов по вопросам градостроительства;</w:t>
      </w:r>
    </w:p>
    <w:p w:rsidR="00383522" w:rsidRDefault="00383522">
      <w:pPr>
        <w:pStyle w:val="ConsPlusNormal"/>
        <w:jc w:val="both"/>
      </w:pPr>
      <w:r>
        <w:t xml:space="preserve">(в ред. </w:t>
      </w:r>
      <w:hyperlink r:id="rId182" w:history="1">
        <w:r>
          <w:rPr>
            <w:color w:val="0000FF"/>
          </w:rPr>
          <w:t>Распоряжения</w:t>
        </w:r>
      </w:hyperlink>
      <w:r>
        <w:t xml:space="preserve"> администрации г. Красноярска от 05.04.2019 N 111-р)</w:t>
      </w:r>
    </w:p>
    <w:p w:rsidR="00383522" w:rsidRDefault="00383522">
      <w:pPr>
        <w:pStyle w:val="ConsPlusNormal"/>
        <w:jc w:val="both"/>
      </w:pPr>
      <w:r>
        <w:t xml:space="preserve">(пп. 3.4 в ред. </w:t>
      </w:r>
      <w:hyperlink r:id="rId183"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bookmarkStart w:id="23" w:name="P344"/>
      <w:bookmarkEnd w:id="23"/>
      <w:r>
        <w:t xml:space="preserve">3.5) - 3.6) исключены. - </w:t>
      </w:r>
      <w:hyperlink r:id="rId184" w:history="1">
        <w:r>
          <w:rPr>
            <w:color w:val="0000FF"/>
          </w:rPr>
          <w:t>Распоряжение</w:t>
        </w:r>
      </w:hyperlink>
      <w:r>
        <w:t xml:space="preserve"> администрации г. Красноярска от 22.01.2019 N 16-р;</w:t>
      </w:r>
    </w:p>
    <w:p w:rsidR="00383522" w:rsidRDefault="00383522">
      <w:pPr>
        <w:pStyle w:val="ConsPlusNormal"/>
        <w:spacing w:before="220"/>
        <w:ind w:firstLine="540"/>
        <w:jc w:val="both"/>
      </w:pPr>
      <w:r>
        <w:t xml:space="preserve">4) при получении заявления о внесении изменений в разрешения на строительство ответственный сотрудник осуществляет проверку наличия документов, указанных в </w:t>
      </w:r>
      <w:hyperlink w:anchor="P137" w:history="1">
        <w:r>
          <w:rPr>
            <w:color w:val="0000FF"/>
          </w:rPr>
          <w:t>пунктах 14</w:t>
        </w:r>
      </w:hyperlink>
      <w:r>
        <w:t xml:space="preserve">, </w:t>
      </w:r>
      <w:hyperlink w:anchor="P174" w:history="1">
        <w:r>
          <w:rPr>
            <w:color w:val="0000FF"/>
          </w:rPr>
          <w:t>15.2</w:t>
        </w:r>
      </w:hyperlink>
      <w:r>
        <w:t xml:space="preserve"> настоящего Регламента, кроме заявления о внесении изменений в разрешение на строительство исключительно в связи с продлением срока действия такого разрешения.</w:t>
      </w:r>
    </w:p>
    <w:p w:rsidR="00383522" w:rsidRDefault="00383522">
      <w:pPr>
        <w:pStyle w:val="ConsPlusNormal"/>
        <w:jc w:val="both"/>
      </w:pPr>
      <w:r>
        <w:t xml:space="preserve">(в ред. Распоряжений администрации г. Красноярска от 22.01.2019 </w:t>
      </w:r>
      <w:hyperlink r:id="rId185" w:history="1">
        <w:r>
          <w:rPr>
            <w:color w:val="0000FF"/>
          </w:rPr>
          <w:t>N 16-р</w:t>
        </w:r>
      </w:hyperlink>
      <w:r>
        <w:t xml:space="preserve">, от 05.04.2019 </w:t>
      </w:r>
      <w:hyperlink r:id="rId186" w:history="1">
        <w:r>
          <w:rPr>
            <w:color w:val="0000FF"/>
          </w:rPr>
          <w:t>N 111-р</w:t>
        </w:r>
      </w:hyperlink>
      <w:r>
        <w:t>)</w:t>
      </w:r>
    </w:p>
    <w:p w:rsidR="00383522" w:rsidRDefault="00383522">
      <w:pPr>
        <w:pStyle w:val="ConsPlusNormal"/>
        <w:spacing w:before="220"/>
        <w:ind w:firstLine="540"/>
        <w:jc w:val="both"/>
      </w:pPr>
      <w:r>
        <w:t xml:space="preserve">В случае наличия у Департамента информации, указанной в абзаце девятом </w:t>
      </w:r>
      <w:hyperlink w:anchor="P208" w:history="1">
        <w:r>
          <w:rPr>
            <w:color w:val="0000FF"/>
          </w:rPr>
          <w:t>подпункта 2 пункта 18</w:t>
        </w:r>
      </w:hyperlink>
      <w:r>
        <w:t xml:space="preserve"> настоящего Регламента, ответственный сотрудник не позднее трех рабочих дней со дня поступления в Департамент заявления о внесении изменений в разрешение на строительство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w:t>
      </w:r>
    </w:p>
    <w:p w:rsidR="00383522" w:rsidRDefault="00383522">
      <w:pPr>
        <w:pStyle w:val="ConsPlusNormal"/>
        <w:jc w:val="both"/>
      </w:pPr>
      <w:r>
        <w:t xml:space="preserve">(абзац введен </w:t>
      </w:r>
      <w:hyperlink r:id="rId187" w:history="1">
        <w:r>
          <w:rPr>
            <w:color w:val="0000FF"/>
          </w:rPr>
          <w:t>Распоряжением</w:t>
        </w:r>
      </w:hyperlink>
      <w:r>
        <w:t xml:space="preserve"> администрации г. Красноярска от 17.01.2020 N 14-р)</w:t>
      </w:r>
    </w:p>
    <w:p w:rsidR="00383522" w:rsidRDefault="00383522">
      <w:pPr>
        <w:pStyle w:val="ConsPlusNormal"/>
        <w:spacing w:before="220"/>
        <w:ind w:firstLine="540"/>
        <w:jc w:val="both"/>
      </w:pPr>
      <w:r>
        <w:t xml:space="preserve">4.1) при отсутствии оснований для отказа в предоставлении Услуги, предусмотренных </w:t>
      </w:r>
      <w:hyperlink w:anchor="P208" w:history="1">
        <w:r>
          <w:rPr>
            <w:color w:val="0000FF"/>
          </w:rPr>
          <w:t>подпунктом 2 пункта 18</w:t>
        </w:r>
      </w:hyperlink>
      <w:r>
        <w:t xml:space="preserve"> настоящего Регламента, ответственный сотрудник вносит в бланк разрешения на строительство запись о внесении изменений, в том числе о продлении срока действия такого разрешения.</w:t>
      </w:r>
    </w:p>
    <w:p w:rsidR="00383522" w:rsidRDefault="00383522">
      <w:pPr>
        <w:pStyle w:val="ConsPlusNormal"/>
        <w:jc w:val="both"/>
      </w:pPr>
      <w:r>
        <w:t xml:space="preserve">(в ред. </w:t>
      </w:r>
      <w:hyperlink r:id="rId188"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Срок действия разрешения на строительство может быть продлен Департаментом по заявлению застройщика, поданному не менее чем за десять рабочих дней до истечения срока действия такого разрешения;</w:t>
      </w:r>
    </w:p>
    <w:p w:rsidR="00383522" w:rsidRDefault="00383522">
      <w:pPr>
        <w:pStyle w:val="ConsPlusNormal"/>
        <w:jc w:val="both"/>
      </w:pPr>
      <w:r>
        <w:t xml:space="preserve">(в ред. </w:t>
      </w:r>
      <w:hyperlink r:id="rId189" w:history="1">
        <w:r>
          <w:rPr>
            <w:color w:val="0000FF"/>
          </w:rPr>
          <w:t>Распоряжения</w:t>
        </w:r>
      </w:hyperlink>
      <w:r>
        <w:t xml:space="preserve"> администрации г. Красноярска от 05.04.2019 N 111-р)</w:t>
      </w:r>
    </w:p>
    <w:p w:rsidR="00383522" w:rsidRDefault="00383522">
      <w:pPr>
        <w:pStyle w:val="ConsPlusNormal"/>
        <w:jc w:val="both"/>
      </w:pPr>
      <w:r>
        <w:t xml:space="preserve">(пп. 4.1 в ред. </w:t>
      </w:r>
      <w:hyperlink r:id="rId190"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 xml:space="preserve">4.2) при наличии оснований для отказа в предоставлении Услуги, предусмотренных </w:t>
      </w:r>
      <w:hyperlink w:anchor="P208" w:history="1">
        <w:r>
          <w:rPr>
            <w:color w:val="0000FF"/>
          </w:rPr>
          <w:t>подпунктом 2 пункта 18</w:t>
        </w:r>
      </w:hyperlink>
      <w:r>
        <w:t xml:space="preserve"> настоящего Регламента, ответственный сотрудник осуществляет подготовку ответа заявителю об отказе во внесении изменений в разрешение на строительство (далее также - отказ во внесении изменений). Отказ во внесении изменений должен содержать основания, по которым невозможно внесение изменений в разрешение на строительство, а также порядок обжалования такого решения;</w:t>
      </w:r>
    </w:p>
    <w:p w:rsidR="00383522" w:rsidRDefault="00383522">
      <w:pPr>
        <w:pStyle w:val="ConsPlusNormal"/>
        <w:jc w:val="both"/>
      </w:pPr>
      <w:r>
        <w:t xml:space="preserve">(в ред. Распоряжений администрации г. Красноярска от 22.01.2019 </w:t>
      </w:r>
      <w:hyperlink r:id="rId191" w:history="1">
        <w:r>
          <w:rPr>
            <w:color w:val="0000FF"/>
          </w:rPr>
          <w:t>N 16-р</w:t>
        </w:r>
      </w:hyperlink>
      <w:r>
        <w:t xml:space="preserve">, от 05.04.2019 </w:t>
      </w:r>
      <w:hyperlink r:id="rId192" w:history="1">
        <w:r>
          <w:rPr>
            <w:color w:val="0000FF"/>
          </w:rPr>
          <w:t>N 111-р</w:t>
        </w:r>
      </w:hyperlink>
      <w:r>
        <w:t>)</w:t>
      </w:r>
    </w:p>
    <w:p w:rsidR="00383522" w:rsidRDefault="00383522">
      <w:pPr>
        <w:pStyle w:val="ConsPlusNormal"/>
        <w:spacing w:before="220"/>
        <w:ind w:firstLine="540"/>
        <w:jc w:val="both"/>
      </w:pPr>
      <w:r>
        <w:t xml:space="preserve">4.3) ответственный сотрудник обеспечивает визирование, согласование, подписание и заверение гербовой печатью в порядке, предусмотренном </w:t>
      </w:r>
      <w:hyperlink w:anchor="P338" w:history="1">
        <w:r>
          <w:rPr>
            <w:color w:val="0000FF"/>
          </w:rPr>
          <w:t>подподпунктами 3.3</w:t>
        </w:r>
      </w:hyperlink>
      <w:r>
        <w:t xml:space="preserve">, </w:t>
      </w:r>
      <w:hyperlink w:anchor="P340" w:history="1">
        <w:r>
          <w:rPr>
            <w:color w:val="0000FF"/>
          </w:rPr>
          <w:t>3.4 подпункта 3 пункта 27</w:t>
        </w:r>
      </w:hyperlink>
      <w:r>
        <w:t xml:space="preserve"> настоящего Регламента, бланка разрешения на строительство, содержащего запись о внесении изменений в такое разрешение на строительство, либо мотивированного отказа во внесении изменений;</w:t>
      </w:r>
    </w:p>
    <w:p w:rsidR="00383522" w:rsidRDefault="00383522">
      <w:pPr>
        <w:pStyle w:val="ConsPlusNormal"/>
        <w:jc w:val="both"/>
      </w:pPr>
      <w:r>
        <w:t xml:space="preserve">(в ред. Распоряжений администрации г. Красноярска от 22.01.2019 </w:t>
      </w:r>
      <w:hyperlink r:id="rId193" w:history="1">
        <w:r>
          <w:rPr>
            <w:color w:val="0000FF"/>
          </w:rPr>
          <w:t>N 16-р</w:t>
        </w:r>
      </w:hyperlink>
      <w:r>
        <w:t xml:space="preserve">, от 05.04.2019 </w:t>
      </w:r>
      <w:hyperlink r:id="rId194" w:history="1">
        <w:r>
          <w:rPr>
            <w:color w:val="0000FF"/>
          </w:rPr>
          <w:t>N 111-р</w:t>
        </w:r>
      </w:hyperlink>
      <w:r>
        <w:t>)</w:t>
      </w:r>
    </w:p>
    <w:p w:rsidR="00383522" w:rsidRDefault="00383522">
      <w:pPr>
        <w:pStyle w:val="ConsPlusNormal"/>
        <w:spacing w:before="220"/>
        <w:ind w:firstLine="540"/>
        <w:jc w:val="both"/>
      </w:pPr>
      <w:bookmarkStart w:id="24" w:name="P358"/>
      <w:bookmarkEnd w:id="24"/>
      <w:r>
        <w:t xml:space="preserve">5) при получении уведомления о переходе прав на земельные участки, права пользования недрами, об образовании земельного участка и прилагаемых документов ответственный сотрудник осуществляет проверку комплектности представленных в соответствии с </w:t>
      </w:r>
      <w:hyperlink w:anchor="P182" w:history="1">
        <w:r>
          <w:rPr>
            <w:color w:val="0000FF"/>
          </w:rPr>
          <w:t>пунктом 15.3</w:t>
        </w:r>
      </w:hyperlink>
      <w:r>
        <w:t xml:space="preserve"> настоящего Регламента документов.</w:t>
      </w:r>
    </w:p>
    <w:p w:rsidR="00383522" w:rsidRDefault="00383522">
      <w:pPr>
        <w:pStyle w:val="ConsPlusNormal"/>
        <w:jc w:val="both"/>
      </w:pPr>
      <w:r>
        <w:t xml:space="preserve">(в ред. Распоряжений администрации г. Красноярска от 22.01.2019 </w:t>
      </w:r>
      <w:hyperlink r:id="rId195" w:history="1">
        <w:r>
          <w:rPr>
            <w:color w:val="0000FF"/>
          </w:rPr>
          <w:t>N 16-р</w:t>
        </w:r>
      </w:hyperlink>
      <w:r>
        <w:t xml:space="preserve">, от 05.04.2019 </w:t>
      </w:r>
      <w:hyperlink r:id="rId196" w:history="1">
        <w:r>
          <w:rPr>
            <w:color w:val="0000FF"/>
          </w:rPr>
          <w:t>N 111-р</w:t>
        </w:r>
      </w:hyperlink>
      <w:r>
        <w:t>)</w:t>
      </w:r>
    </w:p>
    <w:p w:rsidR="00383522" w:rsidRDefault="00383522">
      <w:pPr>
        <w:pStyle w:val="ConsPlusNormal"/>
        <w:spacing w:before="220"/>
        <w:ind w:firstLine="540"/>
        <w:jc w:val="both"/>
      </w:pPr>
      <w:r>
        <w:t xml:space="preserve">В случае непредставления заявителем по собственной инициативе документов, указанных в </w:t>
      </w:r>
      <w:hyperlink w:anchor="P182" w:history="1">
        <w:r>
          <w:rPr>
            <w:color w:val="0000FF"/>
          </w:rPr>
          <w:t>пункте 15.3</w:t>
        </w:r>
      </w:hyperlink>
      <w:r>
        <w:t xml:space="preserve"> настоящего Регламента, ответственный сотрудник формирует и направляет необходимые межведомственные запросы.</w:t>
      </w:r>
    </w:p>
    <w:p w:rsidR="00383522" w:rsidRDefault="00383522">
      <w:pPr>
        <w:pStyle w:val="ConsPlusNormal"/>
        <w:jc w:val="both"/>
      </w:pPr>
      <w:r>
        <w:t xml:space="preserve">(в ред. Распоряжений администрации г. Красноярска от 22.01.2019 </w:t>
      </w:r>
      <w:hyperlink r:id="rId197" w:history="1">
        <w:r>
          <w:rPr>
            <w:color w:val="0000FF"/>
          </w:rPr>
          <w:t>N 16-р</w:t>
        </w:r>
      </w:hyperlink>
      <w:r>
        <w:t xml:space="preserve">, от 05.04.2019 </w:t>
      </w:r>
      <w:hyperlink r:id="rId198" w:history="1">
        <w:r>
          <w:rPr>
            <w:color w:val="0000FF"/>
          </w:rPr>
          <w:t>N 111-р</w:t>
        </w:r>
      </w:hyperlink>
      <w:r>
        <w:t xml:space="preserve">, от 07.04.2020 </w:t>
      </w:r>
      <w:hyperlink r:id="rId199" w:history="1">
        <w:r>
          <w:rPr>
            <w:color w:val="0000FF"/>
          </w:rPr>
          <w:t>N 122-р</w:t>
        </w:r>
      </w:hyperlink>
      <w:r>
        <w:t>)</w:t>
      </w:r>
    </w:p>
    <w:p w:rsidR="00383522" w:rsidRDefault="00383522">
      <w:pPr>
        <w:pStyle w:val="ConsPlusNormal"/>
        <w:spacing w:before="220"/>
        <w:ind w:firstLine="540"/>
        <w:jc w:val="both"/>
      </w:pPr>
      <w: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Департамент обязан представить застройщик, который приобрел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83522" w:rsidRDefault="00383522">
      <w:pPr>
        <w:pStyle w:val="ConsPlusNormal"/>
        <w:spacing w:before="220"/>
        <w:ind w:firstLine="540"/>
        <w:jc w:val="both"/>
      </w:pPr>
      <w:r>
        <w:t xml:space="preserve">5.1) ответственный сотрудник при предоставлении застройщиком всех документов, предусмотренных </w:t>
      </w:r>
      <w:hyperlink w:anchor="P182" w:history="1">
        <w:r>
          <w:rPr>
            <w:color w:val="0000FF"/>
          </w:rPr>
          <w:t>пунктом 15.3</w:t>
        </w:r>
      </w:hyperlink>
      <w:r>
        <w:t xml:space="preserve"> настоящего Регламента или запрошенных в соответствии с </w:t>
      </w:r>
      <w:hyperlink w:anchor="P358" w:history="1">
        <w:r>
          <w:rPr>
            <w:color w:val="0000FF"/>
          </w:rPr>
          <w:t>подпунктом 5 пункта 27</w:t>
        </w:r>
      </w:hyperlink>
      <w:r>
        <w:t xml:space="preserve"> настоящего Регламента, осуществляет проверку полноты информации, содержащейся в уведомлении о переходе прав на земельные участки, права пользования недрами, об образовании земельного участка и в представленных или запрошенных документах, или сведений, содержащихся в таких документах;</w:t>
      </w:r>
    </w:p>
    <w:p w:rsidR="00383522" w:rsidRDefault="00383522">
      <w:pPr>
        <w:pStyle w:val="ConsPlusNormal"/>
        <w:jc w:val="both"/>
      </w:pPr>
      <w:r>
        <w:t xml:space="preserve">(в ред. Распоряжений администрации г. Красноярска от 22.01.2019 </w:t>
      </w:r>
      <w:hyperlink r:id="rId200" w:history="1">
        <w:r>
          <w:rPr>
            <w:color w:val="0000FF"/>
          </w:rPr>
          <w:t>N 16-р</w:t>
        </w:r>
      </w:hyperlink>
      <w:r>
        <w:t xml:space="preserve">, от 05.04.2019 </w:t>
      </w:r>
      <w:hyperlink r:id="rId201" w:history="1">
        <w:r>
          <w:rPr>
            <w:color w:val="0000FF"/>
          </w:rPr>
          <w:t>N 111-р</w:t>
        </w:r>
      </w:hyperlink>
      <w:r>
        <w:t>)</w:t>
      </w:r>
    </w:p>
    <w:p w:rsidR="00383522" w:rsidRDefault="00383522">
      <w:pPr>
        <w:pStyle w:val="ConsPlusNormal"/>
        <w:spacing w:before="220"/>
        <w:ind w:firstLine="540"/>
        <w:jc w:val="both"/>
      </w:pPr>
      <w:r>
        <w:t xml:space="preserve">5.2) при подтверждении достоверности сведений, указанных в </w:t>
      </w:r>
      <w:hyperlink w:anchor="P182" w:history="1">
        <w:r>
          <w:rPr>
            <w:color w:val="0000FF"/>
          </w:rPr>
          <w:t>пункте 15.3</w:t>
        </w:r>
      </w:hyperlink>
      <w:r>
        <w:t xml:space="preserve"> настоящего Регламента, соответствии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ответственный сотрудник готовит новый проект разрешения, содержащего соответствующие изменения в порядке, установленном настоящим Регламентом;</w:t>
      </w:r>
    </w:p>
    <w:p w:rsidR="00383522" w:rsidRDefault="00383522">
      <w:pPr>
        <w:pStyle w:val="ConsPlusNormal"/>
        <w:jc w:val="both"/>
      </w:pPr>
      <w:r>
        <w:t xml:space="preserve">(в ред. Распоряжений администрации г. Красноярска от 22.01.2019 </w:t>
      </w:r>
      <w:hyperlink r:id="rId202" w:history="1">
        <w:r>
          <w:rPr>
            <w:color w:val="0000FF"/>
          </w:rPr>
          <w:t>N 16-р</w:t>
        </w:r>
      </w:hyperlink>
      <w:r>
        <w:t xml:space="preserve">, от 05.04.2019 </w:t>
      </w:r>
      <w:hyperlink r:id="rId203" w:history="1">
        <w:r>
          <w:rPr>
            <w:color w:val="0000FF"/>
          </w:rPr>
          <w:t>N 111-р</w:t>
        </w:r>
      </w:hyperlink>
      <w:r>
        <w:t>)</w:t>
      </w:r>
    </w:p>
    <w:p w:rsidR="00383522" w:rsidRDefault="00383522">
      <w:pPr>
        <w:pStyle w:val="ConsPlusNormal"/>
        <w:spacing w:before="220"/>
        <w:ind w:firstLine="540"/>
        <w:jc w:val="both"/>
      </w:pPr>
      <w:r>
        <w:t>5.3) ответственный сотрудник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уведомляет о таком решении или таких изменениях:</w:t>
      </w:r>
    </w:p>
    <w:p w:rsidR="00383522" w:rsidRDefault="00383522">
      <w:pPr>
        <w:pStyle w:val="ConsPlusNormal"/>
        <w:jc w:val="both"/>
      </w:pPr>
      <w:r>
        <w:t xml:space="preserve">(в ред. </w:t>
      </w:r>
      <w:hyperlink r:id="rId204"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1) службу строительного надзора и жилищного контроля Красноярского края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83522" w:rsidRDefault="00383522">
      <w:pPr>
        <w:pStyle w:val="ConsPlusNormal"/>
        <w:spacing w:before="220"/>
        <w:ind w:firstLine="540"/>
        <w:jc w:val="both"/>
      </w:pPr>
      <w:r>
        <w:t>2) Управление Федеральной службы государственной регистрации, кадастра и картографии по Красноярскому краю;</w:t>
      </w:r>
    </w:p>
    <w:p w:rsidR="00383522" w:rsidRDefault="00383522">
      <w:pPr>
        <w:pStyle w:val="ConsPlusNormal"/>
        <w:spacing w:before="220"/>
        <w:ind w:firstLine="540"/>
        <w:jc w:val="both"/>
      </w:pPr>
      <w:r>
        <w:t>3) застройщика в случае внесения изменений в разрешение на строительство;</w:t>
      </w:r>
    </w:p>
    <w:p w:rsidR="00383522" w:rsidRDefault="00383522">
      <w:pPr>
        <w:pStyle w:val="ConsPlusNormal"/>
        <w:jc w:val="both"/>
      </w:pPr>
      <w:r>
        <w:t xml:space="preserve">(пп. 5.3 в ред. </w:t>
      </w:r>
      <w:hyperlink r:id="rId205"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 xml:space="preserve">5.4) ответственный сотрудник в случае отсутствия документов, предусмотренных </w:t>
      </w:r>
      <w:hyperlink w:anchor="P182" w:history="1">
        <w:r>
          <w:rPr>
            <w:color w:val="0000FF"/>
          </w:rPr>
          <w:t>пунктом 15.3</w:t>
        </w:r>
      </w:hyperlink>
      <w:r>
        <w:t xml:space="preserve"> настоящего Регламента, и наличия оснований, указанных в </w:t>
      </w:r>
      <w:hyperlink w:anchor="P208" w:history="1">
        <w:r>
          <w:rPr>
            <w:color w:val="0000FF"/>
          </w:rPr>
          <w:t>подпункте 2 пункта 18</w:t>
        </w:r>
      </w:hyperlink>
      <w:r>
        <w:t xml:space="preserve"> настоящего Регламента, готовит проект мотивированного отказа во внесении изменений в разрешение на строительство;</w:t>
      </w:r>
    </w:p>
    <w:p w:rsidR="00383522" w:rsidRDefault="00383522">
      <w:pPr>
        <w:pStyle w:val="ConsPlusNormal"/>
        <w:jc w:val="both"/>
      </w:pPr>
      <w:r>
        <w:t xml:space="preserve">(в ред. Распоряжений администрации г. Красноярска от 22.01.2019 </w:t>
      </w:r>
      <w:hyperlink r:id="rId206" w:history="1">
        <w:r>
          <w:rPr>
            <w:color w:val="0000FF"/>
          </w:rPr>
          <w:t>N 16-р</w:t>
        </w:r>
      </w:hyperlink>
      <w:r>
        <w:t xml:space="preserve">, от 05.04.2019 </w:t>
      </w:r>
      <w:hyperlink r:id="rId207" w:history="1">
        <w:r>
          <w:rPr>
            <w:color w:val="0000FF"/>
          </w:rPr>
          <w:t>N 111-р</w:t>
        </w:r>
      </w:hyperlink>
      <w:r>
        <w:t>)</w:t>
      </w:r>
    </w:p>
    <w:p w:rsidR="00383522" w:rsidRDefault="00383522">
      <w:pPr>
        <w:pStyle w:val="ConsPlusNormal"/>
        <w:spacing w:before="220"/>
        <w:ind w:firstLine="540"/>
        <w:jc w:val="both"/>
      </w:pPr>
      <w:r>
        <w:t xml:space="preserve">5.5) ответственный сотрудник обеспечивает визирование, согласование, подписание и заверение гербовой печатью в порядке, предусмотренном </w:t>
      </w:r>
      <w:hyperlink w:anchor="P338" w:history="1">
        <w:r>
          <w:rPr>
            <w:color w:val="0000FF"/>
          </w:rPr>
          <w:t>подподпунктами 3.3</w:t>
        </w:r>
      </w:hyperlink>
      <w:r>
        <w:t xml:space="preserve">, </w:t>
      </w:r>
      <w:hyperlink w:anchor="P340" w:history="1">
        <w:r>
          <w:rPr>
            <w:color w:val="0000FF"/>
          </w:rPr>
          <w:t>3.4 подпункта 3 пункта 27</w:t>
        </w:r>
      </w:hyperlink>
      <w:r>
        <w:t xml:space="preserve"> настоящего Регламента, нового проекта разрешения, содержащего соответствующие изменения, либо мотивированного отказа во внесении изменений в разрешение на строительство;</w:t>
      </w:r>
    </w:p>
    <w:p w:rsidR="00383522" w:rsidRDefault="00383522">
      <w:pPr>
        <w:pStyle w:val="ConsPlusNormal"/>
        <w:jc w:val="both"/>
      </w:pPr>
      <w:r>
        <w:t xml:space="preserve">(в ред. </w:t>
      </w:r>
      <w:hyperlink r:id="rId208"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5.6) результатом административной процедуры является:</w:t>
      </w:r>
    </w:p>
    <w:p w:rsidR="00383522" w:rsidRDefault="00383522">
      <w:pPr>
        <w:pStyle w:val="ConsPlusNormal"/>
        <w:spacing w:before="220"/>
        <w:ind w:firstLine="540"/>
        <w:jc w:val="both"/>
      </w:pPr>
      <w:r>
        <w:t>подписание разрешения на строительство заместителем Главы города либо отказа в выдаче разрешения на строительство заместителем руководителя Департамента - начальником строительного отдела либо в его отсутствие руководителем Департамента и направление ответа в отдел по приему и выдаче документов по вопросам градостроительства;</w:t>
      </w:r>
    </w:p>
    <w:p w:rsidR="00383522" w:rsidRDefault="00383522">
      <w:pPr>
        <w:pStyle w:val="ConsPlusNormal"/>
        <w:spacing w:before="220"/>
        <w:ind w:firstLine="540"/>
        <w:jc w:val="both"/>
      </w:pPr>
      <w:r>
        <w:t>подписание бланка разрешения на строительство, содержащего запись о внесении изменений заместителем Главы города либо отказа во внесении изменений заместителем руководителя Департамента - начальником строительного отдела либо в его отсутствие руководителем Департамента и направление ответа в отдел по приему и выдаче документов по вопросам градостроительства;</w:t>
      </w:r>
    </w:p>
    <w:p w:rsidR="00383522" w:rsidRDefault="00383522">
      <w:pPr>
        <w:pStyle w:val="ConsPlusNormal"/>
        <w:jc w:val="both"/>
      </w:pPr>
      <w:r>
        <w:t xml:space="preserve">(пп. 5.6 в ред. </w:t>
      </w:r>
      <w:hyperlink r:id="rId209"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 xml:space="preserve">5.7) исключен. - </w:t>
      </w:r>
      <w:hyperlink r:id="rId210" w:history="1">
        <w:r>
          <w:rPr>
            <w:color w:val="0000FF"/>
          </w:rPr>
          <w:t>Распоряжение</w:t>
        </w:r>
      </w:hyperlink>
      <w:r>
        <w:t xml:space="preserve"> администрации г. Красноярска от 05.04.2019 N 111-р;</w:t>
      </w:r>
    </w:p>
    <w:p w:rsidR="00383522" w:rsidRDefault="00383522">
      <w:pPr>
        <w:pStyle w:val="ConsPlusNormal"/>
        <w:spacing w:before="220"/>
        <w:ind w:firstLine="540"/>
        <w:jc w:val="both"/>
      </w:pPr>
      <w:r>
        <w:t xml:space="preserve">6) максимальный срок выполнения административной процедуры по рассмотрению заявления или уведомления и прилагаемых документов составляет не более трех рабочих дней, за исключением случая, предусмотренного </w:t>
      </w:r>
      <w:hyperlink w:anchor="P104" w:history="1">
        <w:r>
          <w:rPr>
            <w:color w:val="0000FF"/>
          </w:rPr>
          <w:t>подпунктом 2 пункта 12</w:t>
        </w:r>
      </w:hyperlink>
      <w:r>
        <w:t xml:space="preserve"> настоящего Регламента, при котором максимальный срок выполнения административной процедуры составляет двадцать восемь рабочих дней.</w:t>
      </w:r>
    </w:p>
    <w:p w:rsidR="00383522" w:rsidRDefault="00383522">
      <w:pPr>
        <w:pStyle w:val="ConsPlusNormal"/>
        <w:jc w:val="both"/>
      </w:pPr>
      <w:r>
        <w:t xml:space="preserve">(пп. 6 введен </w:t>
      </w:r>
      <w:hyperlink r:id="rId211" w:history="1">
        <w:r>
          <w:rPr>
            <w:color w:val="0000FF"/>
          </w:rPr>
          <w:t>Распоряжением</w:t>
        </w:r>
      </w:hyperlink>
      <w:r>
        <w:t xml:space="preserve"> администрации г. Красноярска от 05.04.2019 N 111-р; в ред. </w:t>
      </w:r>
      <w:hyperlink r:id="rId212" w:history="1">
        <w:r>
          <w:rPr>
            <w:color w:val="0000FF"/>
          </w:rPr>
          <w:t>Распоряжения</w:t>
        </w:r>
      </w:hyperlink>
      <w:r>
        <w:t xml:space="preserve"> администрации г. Красноярска от 07.04.2020 N 122-р)</w:t>
      </w:r>
    </w:p>
    <w:p w:rsidR="00383522" w:rsidRDefault="00383522">
      <w:pPr>
        <w:pStyle w:val="ConsPlusNormal"/>
        <w:jc w:val="both"/>
      </w:pPr>
      <w:r>
        <w:t xml:space="preserve">(п. 27 в ред. </w:t>
      </w:r>
      <w:hyperlink r:id="rId213"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27.1. В случае предоставления заявителем в пакете документов оригинала градостроительного плана земельного участка, содержащего сведения, отнесенные действующим законодательством Российской Федерации к сведениям, содержащим государственную тайну, такой градостроительный план из пакета документов незамедлительно изымается и направляется в режимно-секретное подразделение (спецчасть) управления архитектуры администрации города Красноярска (далее - Управление архитектуры) для постановки на учет и хранения. Об изъятии оригинала градостроительного плана земельного участка ответственный сотрудник уведомляет заявителя в письме об отказе в выдаче разрешения на строительство (в случае, если принимается решение об отказе) либо отдельным письмом (в случае выдачи разрешения на строительство).</w:t>
      </w:r>
    </w:p>
    <w:p w:rsidR="00383522" w:rsidRDefault="00383522">
      <w:pPr>
        <w:pStyle w:val="ConsPlusNormal"/>
        <w:spacing w:before="220"/>
        <w:ind w:firstLine="540"/>
        <w:jc w:val="both"/>
      </w:pPr>
      <w:r>
        <w:t xml:space="preserve">Департамент в течение пяти рабочих дней с даты выдачи разрешения на строительство обеспечивает передачу в Управление архитектуры для размещения в государственных информационных системах обеспечения градостроительной деятельности сведений, документов, материалов, указанных в </w:t>
      </w:r>
      <w:hyperlink r:id="rId214" w:history="1">
        <w:r>
          <w:rPr>
            <w:color w:val="0000FF"/>
          </w:rPr>
          <w:t>пунктах 3.1</w:t>
        </w:r>
      </w:hyperlink>
      <w:r>
        <w:t xml:space="preserve"> - </w:t>
      </w:r>
      <w:hyperlink r:id="rId215" w:history="1">
        <w:r>
          <w:rPr>
            <w:color w:val="0000FF"/>
          </w:rPr>
          <w:t>3.3</w:t>
        </w:r>
      </w:hyperlink>
      <w:r>
        <w:t xml:space="preserve">, </w:t>
      </w:r>
      <w:hyperlink r:id="rId216" w:history="1">
        <w:r>
          <w:rPr>
            <w:color w:val="0000FF"/>
          </w:rPr>
          <w:t>6 части 5 статьи 56</w:t>
        </w:r>
      </w:hyperlink>
      <w:r>
        <w:t xml:space="preserve"> Градостроительного кодекса Российской Федерации.</w:t>
      </w:r>
    </w:p>
    <w:p w:rsidR="00383522" w:rsidRDefault="00383522">
      <w:pPr>
        <w:pStyle w:val="ConsPlusNormal"/>
        <w:jc w:val="both"/>
      </w:pPr>
      <w:r>
        <w:t xml:space="preserve">(п. 27.1 в ред. </w:t>
      </w:r>
      <w:hyperlink r:id="rId217" w:history="1">
        <w:r>
          <w:rPr>
            <w:color w:val="0000FF"/>
          </w:rPr>
          <w:t>Распоряжения</w:t>
        </w:r>
      </w:hyperlink>
      <w:r>
        <w:t xml:space="preserve"> администрации г. Красноярска от 05.04.2019 N 111-р)</w:t>
      </w:r>
    </w:p>
    <w:p w:rsidR="00383522" w:rsidRDefault="00383522">
      <w:pPr>
        <w:pStyle w:val="ConsPlusNormal"/>
        <w:spacing w:before="220"/>
        <w:ind w:firstLine="540"/>
        <w:jc w:val="both"/>
      </w:pPr>
      <w:r>
        <w:t>28. Направление или выдача результата предоставления Услуги:</w:t>
      </w:r>
    </w:p>
    <w:p w:rsidR="00383522" w:rsidRDefault="00383522">
      <w:pPr>
        <w:pStyle w:val="ConsPlusNormal"/>
        <w:spacing w:before="220"/>
        <w:ind w:firstLine="540"/>
        <w:jc w:val="both"/>
      </w:pPr>
      <w:r>
        <w:t>1) основанием для начала административной процедуры является поступление разрешения на строительство либо отказа в выдаче разрешения на строительство, разрешения на строительство, содержащего запись о внесении изменений, либо отказа во внесении изменений в разрешение на строительство в отдел по приему и выдаче документов по вопросам градостроительства;</w:t>
      </w:r>
    </w:p>
    <w:p w:rsidR="00383522" w:rsidRDefault="00383522">
      <w:pPr>
        <w:pStyle w:val="ConsPlusNormal"/>
        <w:spacing w:before="220"/>
        <w:ind w:firstLine="540"/>
        <w:jc w:val="both"/>
      </w:pPr>
      <w: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(далее - ответственный специалист);</w:t>
      </w:r>
    </w:p>
    <w:p w:rsidR="00383522" w:rsidRDefault="00383522">
      <w:pPr>
        <w:pStyle w:val="ConsPlusNormal"/>
        <w:spacing w:before="220"/>
        <w:ind w:firstLine="540"/>
        <w:jc w:val="both"/>
      </w:pPr>
      <w:r>
        <w:t>3) результат предоставления Услуги выдается ответственным специалистом лично заявителю или его уполномоченному представителю или направляется почтовым отправлением.</w:t>
      </w:r>
    </w:p>
    <w:p w:rsidR="00383522" w:rsidRDefault="00383522">
      <w:pPr>
        <w:pStyle w:val="ConsPlusNormal"/>
        <w:spacing w:before="220"/>
        <w:ind w:firstLine="540"/>
        <w:jc w:val="both"/>
      </w:pPr>
      <w:r>
        <w:t>При выдаче результата предоставления Услуги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приему и выдаче документов по вопросам градостроительства ставится подпись и расшифровка подписи заявителя (его уполномоченного представителя), получившего результат предоставления Услуги, дата получения.</w:t>
      </w:r>
    </w:p>
    <w:p w:rsidR="00383522" w:rsidRDefault="00383522">
      <w:pPr>
        <w:pStyle w:val="ConsPlusNormal"/>
        <w:spacing w:before="220"/>
        <w:ind w:firstLine="540"/>
        <w:jc w:val="both"/>
      </w:pPr>
      <w:r>
        <w:t>В случае если заявление или уведомление подано через МФЦ и заявитель выбрал способ получения разрешения на строительство или разрешения на строительство, содержащего запись о внесении изменений, через МФЦ, результат предоставления Услуги направляется ответственным специалистом в адрес МФЦ для выдачи заявителю (его уполномоченному представителю).</w:t>
      </w:r>
    </w:p>
    <w:p w:rsidR="00383522" w:rsidRDefault="00383522">
      <w:pPr>
        <w:pStyle w:val="ConsPlusNormal"/>
        <w:spacing w:before="220"/>
        <w:ind w:firstLine="540"/>
        <w:jc w:val="both"/>
      </w:pPr>
      <w:r>
        <w:t>В случае если заявление или уведомление подано в электронной форме и заявитель выбрал способ получения разрешения на строительство или разрешения на строительство, содержащего запись о внесении изменений, в электронной форме, результат предоставления Услуги направляется ответственным специалистом в раздел "Личный кабинет" на Портале, Сайте.</w:t>
      </w:r>
    </w:p>
    <w:p w:rsidR="00383522" w:rsidRDefault="00383522">
      <w:pPr>
        <w:pStyle w:val="ConsPlusNormal"/>
        <w:spacing w:before="220"/>
        <w:ind w:firstLine="540"/>
        <w:jc w:val="both"/>
      </w:pPr>
      <w:r>
        <w:t xml:space="preserve">При выдаче результата предоставления Услуги в электронной форме разрешение на строительство либо отказ в выдаче разрешения на строительство, разрешение на строительство, содержащее запись о внесении изменений либо отказ во внесении изменений в разрешение на строительство, должны быть заверены электронной подписью в соответствии с Федеральным </w:t>
      </w:r>
      <w:hyperlink r:id="rId218" w:history="1">
        <w:r>
          <w:rPr>
            <w:color w:val="0000FF"/>
          </w:rPr>
          <w:t>законом</w:t>
        </w:r>
      </w:hyperlink>
      <w:r>
        <w:t xml:space="preserve"> от 06.04.2011 N 63-ФЗ "Об электронной подписи";</w:t>
      </w:r>
    </w:p>
    <w:p w:rsidR="00383522" w:rsidRDefault="00383522">
      <w:pPr>
        <w:pStyle w:val="ConsPlusNormal"/>
        <w:spacing w:before="220"/>
        <w:ind w:firstLine="540"/>
        <w:jc w:val="both"/>
      </w:pPr>
      <w:r>
        <w:t>4) результатом административной процедуры является направление или выдача ответственным специалистом заявителю (его уполномоченному представителю):</w:t>
      </w:r>
    </w:p>
    <w:p w:rsidR="00383522" w:rsidRDefault="00383522">
      <w:pPr>
        <w:pStyle w:val="ConsPlusNormal"/>
        <w:spacing w:before="220"/>
        <w:ind w:firstLine="540"/>
        <w:jc w:val="both"/>
      </w:pPr>
      <w:r>
        <w:t>разрешения на строительство;</w:t>
      </w:r>
    </w:p>
    <w:p w:rsidR="00383522" w:rsidRDefault="00383522">
      <w:pPr>
        <w:pStyle w:val="ConsPlusNormal"/>
        <w:spacing w:before="220"/>
        <w:ind w:firstLine="540"/>
        <w:jc w:val="both"/>
      </w:pPr>
      <w:r>
        <w:t>отказа в выдаче разрешения на строительство;</w:t>
      </w:r>
    </w:p>
    <w:p w:rsidR="00383522" w:rsidRDefault="00383522">
      <w:pPr>
        <w:pStyle w:val="ConsPlusNormal"/>
        <w:spacing w:before="220"/>
        <w:ind w:firstLine="540"/>
        <w:jc w:val="both"/>
      </w:pPr>
      <w:r>
        <w:t>разрешения на строительство, содержащего соответствующие изменения;</w:t>
      </w:r>
    </w:p>
    <w:p w:rsidR="00383522" w:rsidRDefault="00383522">
      <w:pPr>
        <w:pStyle w:val="ConsPlusNormal"/>
        <w:spacing w:before="220"/>
        <w:ind w:firstLine="540"/>
        <w:jc w:val="both"/>
      </w:pPr>
      <w:r>
        <w:t>отказа во внесении изменений в разрешение на строительство;</w:t>
      </w:r>
    </w:p>
    <w:p w:rsidR="00383522" w:rsidRDefault="00383522">
      <w:pPr>
        <w:pStyle w:val="ConsPlusNormal"/>
        <w:spacing w:before="220"/>
        <w:ind w:firstLine="540"/>
        <w:jc w:val="both"/>
      </w:pPr>
      <w:r>
        <w:t>5) максимальный срок выполнения административной процедуры по направлению или выдаче результата предоставления Услуги составляет один рабочий день.</w:t>
      </w:r>
    </w:p>
    <w:p w:rsidR="00383522" w:rsidRDefault="00383522">
      <w:pPr>
        <w:pStyle w:val="ConsPlusNormal"/>
        <w:jc w:val="both"/>
      </w:pPr>
      <w:r>
        <w:t xml:space="preserve">(п. 28 в ред. </w:t>
      </w:r>
      <w:hyperlink r:id="rId219" w:history="1">
        <w:r>
          <w:rPr>
            <w:color w:val="0000FF"/>
          </w:rPr>
          <w:t>Распоряжения</w:t>
        </w:r>
      </w:hyperlink>
      <w:r>
        <w:t xml:space="preserve"> администрации г. Красноярска от 05.04.2019 N 111-р)</w:t>
      </w:r>
    </w:p>
    <w:p w:rsidR="00383522" w:rsidRDefault="00383522">
      <w:pPr>
        <w:pStyle w:val="ConsPlusNormal"/>
        <w:jc w:val="both"/>
      </w:pPr>
    </w:p>
    <w:p w:rsidR="00383522" w:rsidRDefault="00383522">
      <w:pPr>
        <w:pStyle w:val="ConsPlusTitle"/>
        <w:jc w:val="center"/>
        <w:outlineLvl w:val="1"/>
      </w:pPr>
      <w:r>
        <w:t>IV. ФОРМЫ КОНТРОЛЯ ЗА ИСПОЛНЕНИЕМ РЕГЛАМЕНТА</w:t>
      </w:r>
    </w:p>
    <w:p w:rsidR="00383522" w:rsidRDefault="00383522">
      <w:pPr>
        <w:pStyle w:val="ConsPlusNormal"/>
        <w:jc w:val="both"/>
      </w:pPr>
    </w:p>
    <w:p w:rsidR="00383522" w:rsidRDefault="00383522">
      <w:pPr>
        <w:pStyle w:val="ConsPlusNormal"/>
        <w:ind w:firstLine="540"/>
        <w:jc w:val="both"/>
      </w:pPr>
      <w:r>
        <w:t>29.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Услуги, а также за принятием ими решений осуществляется руководителем Департамента и его заместителем, курирующим соответствующее направление деятельности Департамента, путем проверки своевременности, полноты и качества выполнения административных процедур в рамках предоставления Услуги.</w:t>
      </w:r>
    </w:p>
    <w:p w:rsidR="00383522" w:rsidRDefault="00383522">
      <w:pPr>
        <w:pStyle w:val="ConsPlusNormal"/>
        <w:jc w:val="both"/>
      </w:pPr>
      <w:r>
        <w:t xml:space="preserve">(п. 29 в ред. </w:t>
      </w:r>
      <w:hyperlink r:id="rId220" w:history="1">
        <w:r>
          <w:rPr>
            <w:color w:val="0000FF"/>
          </w:rPr>
          <w:t>Распоряжения</w:t>
        </w:r>
      </w:hyperlink>
      <w:r>
        <w:t xml:space="preserve"> администрации г. Красноярска от 13.04.2012 N 728-ж)</w:t>
      </w:r>
    </w:p>
    <w:p w:rsidR="00383522" w:rsidRDefault="00383522">
      <w:pPr>
        <w:pStyle w:val="ConsPlusNormal"/>
        <w:spacing w:before="220"/>
        <w:ind w:firstLine="540"/>
        <w:jc w:val="both"/>
      </w:pPr>
      <w:r>
        <w:t>30. Ответственность должностных лиц Департамента,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 и правовых актов города.</w:t>
      </w:r>
    </w:p>
    <w:p w:rsidR="00383522" w:rsidRDefault="00383522">
      <w:pPr>
        <w:pStyle w:val="ConsPlusNormal"/>
        <w:jc w:val="both"/>
      </w:pPr>
      <w:r>
        <w:t xml:space="preserve">(п. 30 в ред. </w:t>
      </w:r>
      <w:hyperlink r:id="rId221" w:history="1">
        <w:r>
          <w:rPr>
            <w:color w:val="0000FF"/>
          </w:rPr>
          <w:t>Распоряжения</w:t>
        </w:r>
      </w:hyperlink>
      <w:r>
        <w:t xml:space="preserve"> администрации г. Красноярска от 13.04.2012 N 728-ж)</w:t>
      </w:r>
    </w:p>
    <w:p w:rsidR="00383522" w:rsidRDefault="00383522">
      <w:pPr>
        <w:pStyle w:val="ConsPlusNormal"/>
        <w:spacing w:before="220"/>
        <w:ind w:firstLine="540"/>
        <w:jc w:val="both"/>
      </w:pPr>
      <w:r>
        <w:t>31. Контроль за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Департамента, а также по обращениям органов государственной власти, и включает в себя:</w:t>
      </w:r>
    </w:p>
    <w:p w:rsidR="00383522" w:rsidRDefault="00383522">
      <w:pPr>
        <w:pStyle w:val="ConsPlusNormal"/>
        <w:spacing w:before="220"/>
        <w:ind w:firstLine="540"/>
        <w:jc w:val="both"/>
      </w:pPr>
      <w: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383522" w:rsidRDefault="00383522">
      <w:pPr>
        <w:pStyle w:val="ConsPlusNormal"/>
        <w:spacing w:before="220"/>
        <w:ind w:firstLine="540"/>
        <w:jc w:val="both"/>
      </w:pPr>
      <w:r>
        <w:t>2) рассмотрение, принятие решений, а также (в ходе внеплановой проверки) подготовку ответов на обращения заявителей;</w:t>
      </w:r>
    </w:p>
    <w:p w:rsidR="00383522" w:rsidRDefault="00383522">
      <w:pPr>
        <w:pStyle w:val="ConsPlusNormal"/>
        <w:spacing w:before="220"/>
        <w:ind w:firstLine="540"/>
        <w:jc w:val="both"/>
      </w:pPr>
      <w: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83522" w:rsidRDefault="00383522">
      <w:pPr>
        <w:pStyle w:val="ConsPlusNormal"/>
        <w:spacing w:before="220"/>
        <w:ind w:firstLine="540"/>
        <w:jc w:val="both"/>
      </w:pPr>
      <w:r>
        <w:t>32. Плановые проверки проводятся не чаще чем один раз в два года заместителем руководителя Департамента, курирующим соответствующее направление деятельности Департамента, совместно с начальником строительного отдела Департамента, предоставляющего муниципальную услугу.</w:t>
      </w:r>
    </w:p>
    <w:p w:rsidR="00383522" w:rsidRDefault="00383522">
      <w:pPr>
        <w:pStyle w:val="ConsPlusNormal"/>
        <w:spacing w:before="22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Департамента, ответственных за предоставление муниципальной услуги, наличие (отсутствие) в действиях специалиста (специалистов) Департамента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rsidR="00383522" w:rsidRDefault="00383522">
      <w:pPr>
        <w:pStyle w:val="ConsPlusNormal"/>
        <w:spacing w:before="220"/>
        <w:ind w:firstLine="540"/>
        <w:jc w:val="both"/>
      </w:pPr>
      <w:r>
        <w:t>Срок проведения проверки - не более 30 рабочих дней.</w:t>
      </w:r>
    </w:p>
    <w:p w:rsidR="00383522" w:rsidRDefault="00383522">
      <w:pPr>
        <w:pStyle w:val="ConsPlusNormal"/>
        <w:spacing w:before="220"/>
        <w:ind w:firstLine="540"/>
        <w:jc w:val="both"/>
      </w:pPr>
      <w:r>
        <w:t>Срок оформления акта проверки - 3 рабочих дня со дня завершения проверки.</w:t>
      </w:r>
    </w:p>
    <w:p w:rsidR="00383522" w:rsidRDefault="00383522">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Департамента.</w:t>
      </w:r>
    </w:p>
    <w:p w:rsidR="00383522" w:rsidRDefault="00383522">
      <w:pPr>
        <w:pStyle w:val="ConsPlusNormal"/>
        <w:spacing w:before="220"/>
        <w:ind w:firstLine="540"/>
        <w:jc w:val="both"/>
      </w:pPr>
      <w:r>
        <w:t>33.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 города индивидуальных или коллективных обращений.</w:t>
      </w:r>
    </w:p>
    <w:p w:rsidR="00383522" w:rsidRDefault="00383522">
      <w:pPr>
        <w:pStyle w:val="ConsPlusNormal"/>
        <w:spacing w:before="220"/>
        <w:ind w:firstLine="540"/>
        <w:jc w:val="both"/>
      </w:pPr>
      <w:r>
        <w:t xml:space="preserve">33.1.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222"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383522" w:rsidRDefault="00383522">
      <w:pPr>
        <w:pStyle w:val="ConsPlusNormal"/>
        <w:jc w:val="both"/>
      </w:pPr>
      <w:r>
        <w:t xml:space="preserve">(п. 33.1 введен </w:t>
      </w:r>
      <w:hyperlink r:id="rId223" w:history="1">
        <w:r>
          <w:rPr>
            <w:color w:val="0000FF"/>
          </w:rPr>
          <w:t>Распоряжением</w:t>
        </w:r>
      </w:hyperlink>
      <w:r>
        <w:t xml:space="preserve"> администрации г. Красноярска от 12.12.2017 N 377-р)</w:t>
      </w:r>
    </w:p>
    <w:p w:rsidR="00383522" w:rsidRDefault="00383522">
      <w:pPr>
        <w:pStyle w:val="ConsPlusNormal"/>
        <w:jc w:val="both"/>
      </w:pPr>
    </w:p>
    <w:p w:rsidR="00383522" w:rsidRDefault="00383522">
      <w:pPr>
        <w:pStyle w:val="ConsPlusTitle"/>
        <w:jc w:val="center"/>
        <w:outlineLvl w:val="1"/>
      </w:pPr>
      <w:r>
        <w:t>V. ДОСУДЕБНЫЙ (ВНЕСУДЕБНЫЙ) ПОРЯДОК ОБЖАЛОВАНИЯ РЕШЕНИЙ</w:t>
      </w:r>
    </w:p>
    <w:p w:rsidR="00383522" w:rsidRDefault="00383522">
      <w:pPr>
        <w:pStyle w:val="ConsPlusTitle"/>
        <w:jc w:val="center"/>
      </w:pPr>
      <w:r>
        <w:t>И ДЕЙСТВИЙ (БЕЗДЕЙСТВИЯ) ОРГАНА, ПРЕДОСТАВЛЯЮЩЕГО</w:t>
      </w:r>
    </w:p>
    <w:p w:rsidR="00383522" w:rsidRDefault="00383522">
      <w:pPr>
        <w:pStyle w:val="ConsPlusTitle"/>
        <w:jc w:val="center"/>
      </w:pPr>
      <w:r>
        <w:t>МУНИЦИПАЛЬНУЮ УСЛУГУ, МНОГОФУНКЦИОНАЛЬНОГО ЦЕНТРА,</w:t>
      </w:r>
    </w:p>
    <w:p w:rsidR="00383522" w:rsidRDefault="00383522">
      <w:pPr>
        <w:pStyle w:val="ConsPlusTitle"/>
        <w:jc w:val="center"/>
      </w:pPr>
      <w:r>
        <w:t>ОРГАНИЗАЦИЙ, УКАЗАННЫХ В ЧАСТИ 1.1 СТАТЬИ 16 ЗАКОНА, А ТАКЖЕ</w:t>
      </w:r>
    </w:p>
    <w:p w:rsidR="00383522" w:rsidRDefault="00383522">
      <w:pPr>
        <w:pStyle w:val="ConsPlusTitle"/>
        <w:jc w:val="center"/>
      </w:pPr>
      <w:r>
        <w:t>ИХ ДОЛЖНОСТНЫХ ЛИЦ, МУНИЦИПАЛЬНЫХ СЛУЖАЩИХ, РАБОТНИКОВ</w:t>
      </w:r>
    </w:p>
    <w:p w:rsidR="00383522" w:rsidRDefault="00383522">
      <w:pPr>
        <w:pStyle w:val="ConsPlusNormal"/>
        <w:jc w:val="center"/>
      </w:pPr>
      <w:r>
        <w:t xml:space="preserve">(в ред. </w:t>
      </w:r>
      <w:hyperlink r:id="rId224" w:history="1">
        <w:r>
          <w:rPr>
            <w:color w:val="0000FF"/>
          </w:rPr>
          <w:t>Распоряжения</w:t>
        </w:r>
      </w:hyperlink>
      <w:r>
        <w:t xml:space="preserve"> администрации г. Красноярска</w:t>
      </w:r>
    </w:p>
    <w:p w:rsidR="00383522" w:rsidRDefault="00383522">
      <w:pPr>
        <w:pStyle w:val="ConsPlusNormal"/>
        <w:jc w:val="center"/>
      </w:pPr>
      <w:r>
        <w:t>от 16.04.2018 N 137-р)</w:t>
      </w:r>
    </w:p>
    <w:p w:rsidR="00383522" w:rsidRDefault="00383522">
      <w:pPr>
        <w:pStyle w:val="ConsPlusNormal"/>
        <w:jc w:val="center"/>
      </w:pPr>
      <w:r>
        <w:t xml:space="preserve">(в ред. </w:t>
      </w:r>
      <w:hyperlink r:id="rId225" w:history="1">
        <w:r>
          <w:rPr>
            <w:color w:val="0000FF"/>
          </w:rPr>
          <w:t>Распоряжения</w:t>
        </w:r>
      </w:hyperlink>
      <w:r>
        <w:t xml:space="preserve"> администрации г. Красноярска</w:t>
      </w:r>
    </w:p>
    <w:p w:rsidR="00383522" w:rsidRDefault="00383522">
      <w:pPr>
        <w:pStyle w:val="ConsPlusNormal"/>
        <w:jc w:val="center"/>
      </w:pPr>
      <w:r>
        <w:t>от 13.04.2012 N 728-ж)</w:t>
      </w:r>
    </w:p>
    <w:p w:rsidR="00383522" w:rsidRDefault="00383522">
      <w:pPr>
        <w:pStyle w:val="ConsPlusNormal"/>
        <w:jc w:val="both"/>
      </w:pPr>
    </w:p>
    <w:p w:rsidR="00383522" w:rsidRDefault="00383522">
      <w:pPr>
        <w:pStyle w:val="ConsPlusNormal"/>
        <w:ind w:firstLine="540"/>
        <w:jc w:val="both"/>
      </w:pPr>
      <w:r>
        <w:t xml:space="preserve">34.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226" w:history="1">
        <w:r>
          <w:rPr>
            <w:color w:val="0000FF"/>
          </w:rPr>
          <w:t>части 1.1 статьи 16</w:t>
        </w:r>
      </w:hyperlink>
      <w:r>
        <w:t xml:space="preserve"> Закона, или их работников в досудебном (внесудебном) порядке.</w:t>
      </w:r>
    </w:p>
    <w:p w:rsidR="00383522" w:rsidRDefault="00383522">
      <w:pPr>
        <w:pStyle w:val="ConsPlusNormal"/>
        <w:jc w:val="both"/>
      </w:pPr>
      <w:r>
        <w:t xml:space="preserve">(в ред. </w:t>
      </w:r>
      <w:hyperlink r:id="rId227"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руководителю Департамента.</w:t>
      </w:r>
    </w:p>
    <w:p w:rsidR="00383522" w:rsidRDefault="00383522">
      <w:pPr>
        <w:pStyle w:val="ConsPlusNormal"/>
        <w:spacing w:before="220"/>
        <w:ind w:firstLine="540"/>
        <w:jc w:val="both"/>
      </w:pPr>
      <w:r>
        <w:t>Жалоба на решение и действие (бездействие) руководителя Департамента подается в порядке подчиненности на имя первого заместителя Главы города, в компетенцию которого входят вопросы градостроительства.</w:t>
      </w:r>
    </w:p>
    <w:p w:rsidR="00383522" w:rsidRDefault="00383522">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8" w:history="1">
        <w:r>
          <w:rPr>
            <w:color w:val="0000FF"/>
          </w:rPr>
          <w:t>частью 1.1 статьи 16</w:t>
        </w:r>
      </w:hyperlink>
      <w:r>
        <w:t xml:space="preserve"> Закона, подаются руководителям этих организаций.</w:t>
      </w:r>
    </w:p>
    <w:p w:rsidR="00383522" w:rsidRDefault="00383522">
      <w:pPr>
        <w:pStyle w:val="ConsPlusNormal"/>
        <w:jc w:val="both"/>
      </w:pPr>
      <w:r>
        <w:t xml:space="preserve">(абзац введен </w:t>
      </w:r>
      <w:hyperlink r:id="rId229" w:history="1">
        <w:r>
          <w:rPr>
            <w:color w:val="0000FF"/>
          </w:rPr>
          <w:t>Распоряжением</w:t>
        </w:r>
      </w:hyperlink>
      <w:r>
        <w:t xml:space="preserve"> администрации г. Красноярска от 16.04.2018 N 137-р)</w:t>
      </w:r>
    </w:p>
    <w:p w:rsidR="00383522" w:rsidRDefault="00383522">
      <w:pPr>
        <w:pStyle w:val="ConsPlusNormal"/>
        <w:spacing w:before="220"/>
        <w:ind w:firstLine="540"/>
        <w:jc w:val="both"/>
      </w:pPr>
      <w:r>
        <w:t>35. Основанием для начала процедуры досудебного (внесудебного) обжалования является поступление жалобы.</w:t>
      </w:r>
    </w:p>
    <w:p w:rsidR="00383522" w:rsidRDefault="00383522">
      <w:pPr>
        <w:pStyle w:val="ConsPlusNormal"/>
        <w:spacing w:before="220"/>
        <w:ind w:firstLine="540"/>
        <w:jc w:val="both"/>
      </w:pPr>
      <w:r>
        <w:t>Жалоба подается в письменной форме на бумажном носителе, в электронной форме.</w:t>
      </w:r>
    </w:p>
    <w:p w:rsidR="00383522" w:rsidRDefault="00383522">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383522" w:rsidRDefault="00383522">
      <w:pPr>
        <w:pStyle w:val="ConsPlusNormal"/>
        <w:jc w:val="both"/>
      </w:pPr>
      <w:r>
        <w:t xml:space="preserve">(в ред. </w:t>
      </w:r>
      <w:hyperlink r:id="rId230"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Жалоба на решения и действия (бездействие) организаций, предусмотренных </w:t>
      </w:r>
      <w:hyperlink r:id="rId231"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383522" w:rsidRDefault="00383522">
      <w:pPr>
        <w:pStyle w:val="ConsPlusNormal"/>
        <w:jc w:val="both"/>
      </w:pPr>
      <w:r>
        <w:t xml:space="preserve">(абзац введен </w:t>
      </w:r>
      <w:hyperlink r:id="rId232" w:history="1">
        <w:r>
          <w:rPr>
            <w:color w:val="0000FF"/>
          </w:rPr>
          <w:t>Распоряжением</w:t>
        </w:r>
      </w:hyperlink>
      <w:r>
        <w:t xml:space="preserve"> администрации г. Красноярска от 16.04.2018 N 137-р)</w:t>
      </w:r>
    </w:p>
    <w:p w:rsidR="00383522" w:rsidRDefault="00383522">
      <w:pPr>
        <w:pStyle w:val="ConsPlusNormal"/>
        <w:spacing w:before="220"/>
        <w:ind w:firstLine="540"/>
        <w:jc w:val="both"/>
      </w:pPr>
      <w:r>
        <w:t>36. Предметом досудебного (внесудебного) обжалования является в том числе:</w:t>
      </w:r>
    </w:p>
    <w:p w:rsidR="00383522" w:rsidRDefault="00383522">
      <w:pPr>
        <w:pStyle w:val="ConsPlusNormal"/>
        <w:jc w:val="both"/>
      </w:pPr>
      <w:r>
        <w:t xml:space="preserve">(в ред. </w:t>
      </w:r>
      <w:hyperlink r:id="rId233"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 xml:space="preserve">1) нарушение срока регистрации заявления заявителя о предоставлении Услуги, запроса, указанного в </w:t>
      </w:r>
      <w:hyperlink r:id="rId234" w:history="1">
        <w:r>
          <w:rPr>
            <w:color w:val="0000FF"/>
          </w:rPr>
          <w:t>статье 15.1</w:t>
        </w:r>
      </w:hyperlink>
      <w:r>
        <w:t xml:space="preserve"> Закона;</w:t>
      </w:r>
    </w:p>
    <w:p w:rsidR="00383522" w:rsidRDefault="00383522">
      <w:pPr>
        <w:pStyle w:val="ConsPlusNormal"/>
        <w:jc w:val="both"/>
      </w:pPr>
      <w:r>
        <w:t xml:space="preserve">(в ред. </w:t>
      </w:r>
      <w:hyperlink r:id="rId235"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6" w:history="1">
        <w:r>
          <w:rPr>
            <w:color w:val="0000FF"/>
          </w:rPr>
          <w:t>частью 1.3 статьи 16</w:t>
        </w:r>
      </w:hyperlink>
      <w:r>
        <w:t xml:space="preserve"> Закона;</w:t>
      </w:r>
    </w:p>
    <w:p w:rsidR="00383522" w:rsidRDefault="00383522">
      <w:pPr>
        <w:pStyle w:val="ConsPlusNormal"/>
        <w:jc w:val="both"/>
      </w:pPr>
      <w:r>
        <w:t xml:space="preserve">(в ред. </w:t>
      </w:r>
      <w:hyperlink r:id="rId237"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83522" w:rsidRDefault="00383522">
      <w:pPr>
        <w:pStyle w:val="ConsPlusNormal"/>
        <w:jc w:val="both"/>
      </w:pPr>
      <w:r>
        <w:t xml:space="preserve">(в ред. </w:t>
      </w:r>
      <w:hyperlink r:id="rId238"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83522" w:rsidRDefault="00383522">
      <w:pPr>
        <w:pStyle w:val="ConsPlusNormal"/>
        <w:spacing w:before="220"/>
        <w:ind w:firstLine="540"/>
        <w:jc w:val="both"/>
      </w:pPr>
      <w: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9" w:history="1">
        <w:r>
          <w:rPr>
            <w:color w:val="0000FF"/>
          </w:rPr>
          <w:t>частью 1.3 статьи 16</w:t>
        </w:r>
      </w:hyperlink>
      <w:r>
        <w:t xml:space="preserve"> Закона;</w:t>
      </w:r>
    </w:p>
    <w:p w:rsidR="00383522" w:rsidRDefault="00383522">
      <w:pPr>
        <w:pStyle w:val="ConsPlusNormal"/>
        <w:jc w:val="both"/>
      </w:pPr>
      <w:r>
        <w:t xml:space="preserve">(в ред. </w:t>
      </w:r>
      <w:hyperlink r:id="rId240"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522" w:rsidRDefault="00383522">
      <w:pPr>
        <w:pStyle w:val="ConsPlusNormal"/>
        <w:spacing w:before="220"/>
        <w:ind w:firstLine="540"/>
        <w:jc w:val="both"/>
      </w:pPr>
      <w: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41"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2" w:history="1">
        <w:r>
          <w:rPr>
            <w:color w:val="0000FF"/>
          </w:rPr>
          <w:t>частью 1.3 статьи 16</w:t>
        </w:r>
      </w:hyperlink>
      <w:r>
        <w:t xml:space="preserve"> Закона;</w:t>
      </w:r>
    </w:p>
    <w:p w:rsidR="00383522" w:rsidRDefault="00383522">
      <w:pPr>
        <w:pStyle w:val="ConsPlusNormal"/>
        <w:jc w:val="both"/>
      </w:pPr>
      <w:r>
        <w:t xml:space="preserve">(в ред. </w:t>
      </w:r>
      <w:hyperlink r:id="rId243"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8) нарушение срока или порядка выдачи документов по результатам предоставления Услуги;</w:t>
      </w:r>
    </w:p>
    <w:p w:rsidR="00383522" w:rsidRDefault="00383522">
      <w:pPr>
        <w:pStyle w:val="ConsPlusNormal"/>
        <w:jc w:val="both"/>
      </w:pPr>
      <w:r>
        <w:t xml:space="preserve">(пп. 8 введен </w:t>
      </w:r>
      <w:hyperlink r:id="rId244" w:history="1">
        <w:r>
          <w:rPr>
            <w:color w:val="0000FF"/>
          </w:rPr>
          <w:t>Распоряжением</w:t>
        </w:r>
      </w:hyperlink>
      <w:r>
        <w:t xml:space="preserve"> администрации г. Красноярска от 16.04.2018 N 137-р)</w:t>
      </w:r>
    </w:p>
    <w:p w:rsidR="00383522" w:rsidRDefault="00383522">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5" w:history="1">
        <w:r>
          <w:rPr>
            <w:color w:val="0000FF"/>
          </w:rPr>
          <w:t>частью 1.3 статьи 16</w:t>
        </w:r>
      </w:hyperlink>
      <w:r>
        <w:t xml:space="preserve"> Закона;</w:t>
      </w:r>
    </w:p>
    <w:p w:rsidR="00383522" w:rsidRDefault="00383522">
      <w:pPr>
        <w:pStyle w:val="ConsPlusNormal"/>
        <w:jc w:val="both"/>
      </w:pPr>
      <w:r>
        <w:t xml:space="preserve">(пп. 9 введен </w:t>
      </w:r>
      <w:hyperlink r:id="rId246" w:history="1">
        <w:r>
          <w:rPr>
            <w:color w:val="0000FF"/>
          </w:rPr>
          <w:t>Распоряжением</w:t>
        </w:r>
      </w:hyperlink>
      <w:r>
        <w:t xml:space="preserve"> администрации г. Красноярска от 16.04.2018 N 137-р)</w:t>
      </w:r>
    </w:p>
    <w:p w:rsidR="00383522" w:rsidRDefault="00383522">
      <w:pPr>
        <w:pStyle w:val="ConsPlusNormal"/>
        <w:spacing w:before="220"/>
        <w:ind w:firstLine="540"/>
        <w:jc w:val="both"/>
      </w:pPr>
      <w:r>
        <w:t xml:space="preserve">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7"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 в полном объеме в порядке, определенном </w:t>
      </w:r>
      <w:hyperlink r:id="rId248" w:history="1">
        <w:r>
          <w:rPr>
            <w:color w:val="0000FF"/>
          </w:rPr>
          <w:t>частью 1.3 статьи 16</w:t>
        </w:r>
      </w:hyperlink>
      <w:r>
        <w:t xml:space="preserve"> Закона.</w:t>
      </w:r>
    </w:p>
    <w:p w:rsidR="00383522" w:rsidRDefault="00383522">
      <w:pPr>
        <w:pStyle w:val="ConsPlusNormal"/>
        <w:jc w:val="both"/>
      </w:pPr>
      <w:r>
        <w:t xml:space="preserve">(пп. 10 введен </w:t>
      </w:r>
      <w:hyperlink r:id="rId249" w:history="1">
        <w:r>
          <w:rPr>
            <w:color w:val="0000FF"/>
          </w:rPr>
          <w:t>Распоряжением</w:t>
        </w:r>
      </w:hyperlink>
      <w:r>
        <w:t xml:space="preserve"> администрации г. Красноярска от 22.01.2019 N 16-р)</w:t>
      </w:r>
    </w:p>
    <w:p w:rsidR="00383522" w:rsidRDefault="00383522">
      <w:pPr>
        <w:pStyle w:val="ConsPlusNormal"/>
        <w:spacing w:before="220"/>
        <w:ind w:firstLine="540"/>
        <w:jc w:val="both"/>
      </w:pPr>
      <w:r>
        <w:t>37. Содержание жалобы включает:</w:t>
      </w:r>
    </w:p>
    <w:p w:rsidR="00383522" w:rsidRDefault="00383522">
      <w:pPr>
        <w:pStyle w:val="ConsPlusNormal"/>
        <w:spacing w:before="220"/>
        <w:ind w:firstLine="540"/>
        <w:jc w:val="both"/>
      </w:pPr>
      <w:r>
        <w:t xml:space="preserve">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w:t>
      </w:r>
      <w:hyperlink r:id="rId250"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383522" w:rsidRDefault="00383522">
      <w:pPr>
        <w:pStyle w:val="ConsPlusNormal"/>
        <w:jc w:val="both"/>
      </w:pPr>
      <w:r>
        <w:t xml:space="preserve">(в ред. </w:t>
      </w:r>
      <w:hyperlink r:id="rId251"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522" w:rsidRDefault="00383522">
      <w:pPr>
        <w:pStyle w:val="ConsPlusNormal"/>
        <w:spacing w:before="220"/>
        <w:ind w:firstLine="540"/>
        <w:jc w:val="both"/>
      </w:pPr>
      <w:r>
        <w:t xml:space="preserve">3) сведения об обжалуемых решениях и действиях (бездействии) Департамента, должностного лица Департамента,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252" w:history="1">
        <w:r>
          <w:rPr>
            <w:color w:val="0000FF"/>
          </w:rPr>
          <w:t>частью 1.1 статьи 16</w:t>
        </w:r>
      </w:hyperlink>
      <w:r>
        <w:t xml:space="preserve"> Закона, их работников;</w:t>
      </w:r>
    </w:p>
    <w:p w:rsidR="00383522" w:rsidRDefault="00383522">
      <w:pPr>
        <w:pStyle w:val="ConsPlusNormal"/>
        <w:jc w:val="both"/>
      </w:pPr>
      <w:r>
        <w:t xml:space="preserve">(в ред. </w:t>
      </w:r>
      <w:hyperlink r:id="rId253"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254"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383522" w:rsidRDefault="00383522">
      <w:pPr>
        <w:pStyle w:val="ConsPlusNormal"/>
        <w:jc w:val="both"/>
      </w:pPr>
      <w:r>
        <w:t xml:space="preserve">(в ред. </w:t>
      </w:r>
      <w:hyperlink r:id="rId255"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38. Заявитель имеет право на получение информации и документов, необходимых для обоснования и рассмотрения жалобы.</w:t>
      </w:r>
    </w:p>
    <w:p w:rsidR="00383522" w:rsidRDefault="00383522">
      <w:pPr>
        <w:pStyle w:val="ConsPlusNormal"/>
        <w:spacing w:before="220"/>
        <w:ind w:firstLine="540"/>
        <w:jc w:val="both"/>
      </w:pPr>
      <w:r>
        <w:t xml:space="preserve">39. Руководитель Департамента проводит личный прием заявителей в установленные для приема дни и время в порядке, установленном </w:t>
      </w:r>
      <w:hyperlink r:id="rId256"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383522" w:rsidRDefault="00383522">
      <w:pPr>
        <w:pStyle w:val="ConsPlusNormal"/>
        <w:spacing w:before="220"/>
        <w:ind w:firstLine="540"/>
        <w:jc w:val="both"/>
      </w:pPr>
      <w:r>
        <w:t>40.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83522" w:rsidRDefault="00383522">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83522" w:rsidRDefault="00383522">
      <w:pPr>
        <w:pStyle w:val="ConsPlusNormal"/>
        <w:spacing w:before="220"/>
        <w:ind w:firstLine="540"/>
        <w:jc w:val="both"/>
      </w:pPr>
      <w:r>
        <w:t xml:space="preserve">41. Утратил силу. - </w:t>
      </w:r>
      <w:hyperlink r:id="rId257" w:history="1">
        <w:r>
          <w:rPr>
            <w:color w:val="0000FF"/>
          </w:rPr>
          <w:t>Распоряжение</w:t>
        </w:r>
      </w:hyperlink>
      <w:r>
        <w:t xml:space="preserve"> администрации г. Красноярска от 16.11.2020 N 368-р.</w:t>
      </w:r>
    </w:p>
    <w:p w:rsidR="00383522" w:rsidRDefault="00383522">
      <w:pPr>
        <w:pStyle w:val="ConsPlusNormal"/>
        <w:spacing w:before="220"/>
        <w:ind w:firstLine="540"/>
        <w:jc w:val="both"/>
      </w:pPr>
      <w:r>
        <w:t>42. По результатам рассмотрения жалобы принимается одно из следующих решений:</w:t>
      </w:r>
    </w:p>
    <w:p w:rsidR="00383522" w:rsidRDefault="0038352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522" w:rsidRDefault="00383522">
      <w:pPr>
        <w:pStyle w:val="ConsPlusNormal"/>
        <w:jc w:val="both"/>
      </w:pPr>
      <w:r>
        <w:t xml:space="preserve">(пп. 1 в ред. </w:t>
      </w:r>
      <w:hyperlink r:id="rId258" w:history="1">
        <w:r>
          <w:rPr>
            <w:color w:val="0000FF"/>
          </w:rPr>
          <w:t>Распоряжения</w:t>
        </w:r>
      </w:hyperlink>
      <w:r>
        <w:t xml:space="preserve"> администрации г. Красноярска от 16.04.2018 N 137-р)</w:t>
      </w:r>
    </w:p>
    <w:p w:rsidR="00383522" w:rsidRDefault="00383522">
      <w:pPr>
        <w:pStyle w:val="ConsPlusNormal"/>
        <w:spacing w:before="220"/>
        <w:ind w:firstLine="540"/>
        <w:jc w:val="both"/>
      </w:pPr>
      <w:r>
        <w:t>2) в удовлетворении жалобы отказывается.</w:t>
      </w:r>
    </w:p>
    <w:p w:rsidR="00383522" w:rsidRDefault="0038352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522" w:rsidRDefault="0038352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Департаментом, многофункциональным центром либо организацией, предусмотренной </w:t>
      </w:r>
      <w:hyperlink r:id="rId259" w:history="1">
        <w:r>
          <w:rPr>
            <w:color w:val="0000FF"/>
          </w:rPr>
          <w:t>частью 1.1 статьи 16</w:t>
        </w:r>
      </w:hyperlink>
      <w:r>
        <w:t xml:space="preserve"> Закона,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83522" w:rsidRDefault="00383522">
      <w:pPr>
        <w:pStyle w:val="ConsPlusNormal"/>
        <w:jc w:val="both"/>
      </w:pPr>
      <w:r>
        <w:t xml:space="preserve">(абзац введен </w:t>
      </w:r>
      <w:hyperlink r:id="rId260" w:history="1">
        <w:r>
          <w:rPr>
            <w:color w:val="0000FF"/>
          </w:rPr>
          <w:t>Распоряжением</w:t>
        </w:r>
      </w:hyperlink>
      <w:r>
        <w:t xml:space="preserve"> администрации г. Красноярска от 22.01.2019 N 16-р)</w:t>
      </w:r>
    </w:p>
    <w:p w:rsidR="00383522" w:rsidRDefault="0038352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3522" w:rsidRDefault="00383522">
      <w:pPr>
        <w:pStyle w:val="ConsPlusNormal"/>
        <w:jc w:val="both"/>
      </w:pPr>
      <w:r>
        <w:t xml:space="preserve">(абзац введен </w:t>
      </w:r>
      <w:hyperlink r:id="rId261" w:history="1">
        <w:r>
          <w:rPr>
            <w:color w:val="0000FF"/>
          </w:rPr>
          <w:t>Распоряжением</w:t>
        </w:r>
      </w:hyperlink>
      <w:r>
        <w:t xml:space="preserve"> администрации г. Красноярска от 22.01.2019 N 16-р)</w:t>
      </w:r>
    </w:p>
    <w:p w:rsidR="00383522" w:rsidRDefault="00383522">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62" w:history="1">
        <w:r>
          <w:rPr>
            <w:color w:val="0000FF"/>
          </w:rPr>
          <w:t>частью 1 статьи 11.2</w:t>
        </w:r>
      </w:hyperlink>
      <w:r>
        <w:t xml:space="preserve"> Закона, незамедлительно направляют имеющиеся материалы в органы прокуратуры.</w:t>
      </w:r>
    </w:p>
    <w:p w:rsidR="00383522" w:rsidRDefault="00383522">
      <w:pPr>
        <w:pStyle w:val="ConsPlusNormal"/>
        <w:jc w:val="both"/>
      </w:pPr>
      <w:r>
        <w:t xml:space="preserve">(абзац введен </w:t>
      </w:r>
      <w:hyperlink r:id="rId263" w:history="1">
        <w:r>
          <w:rPr>
            <w:color w:val="0000FF"/>
          </w:rPr>
          <w:t>Распоряжением</w:t>
        </w:r>
      </w:hyperlink>
      <w:r>
        <w:t xml:space="preserve"> администрации г. Красноярска от 16.04.2018 N 137-р)</w:t>
      </w:r>
    </w:p>
    <w:p w:rsidR="00383522" w:rsidRDefault="00383522">
      <w:pPr>
        <w:pStyle w:val="ConsPlusNormal"/>
        <w:jc w:val="both"/>
      </w:pPr>
    </w:p>
    <w:p w:rsidR="00383522" w:rsidRDefault="00383522">
      <w:pPr>
        <w:pStyle w:val="ConsPlusNormal"/>
        <w:jc w:val="right"/>
      </w:pPr>
      <w:r>
        <w:t>Заместитель Главы города -</w:t>
      </w:r>
    </w:p>
    <w:p w:rsidR="00383522" w:rsidRDefault="00383522">
      <w:pPr>
        <w:pStyle w:val="ConsPlusNormal"/>
        <w:jc w:val="right"/>
      </w:pPr>
      <w:r>
        <w:t>руководитель департамента</w:t>
      </w:r>
    </w:p>
    <w:p w:rsidR="00383522" w:rsidRDefault="00383522">
      <w:pPr>
        <w:pStyle w:val="ConsPlusNormal"/>
        <w:jc w:val="right"/>
      </w:pPr>
      <w:r>
        <w:t>градостроительства</w:t>
      </w:r>
    </w:p>
    <w:p w:rsidR="00383522" w:rsidRDefault="00383522">
      <w:pPr>
        <w:pStyle w:val="ConsPlusNormal"/>
        <w:jc w:val="right"/>
      </w:pPr>
      <w:r>
        <w:t>Г.В.ИГНАТЬЕВ</w:t>
      </w: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right"/>
        <w:outlineLvl w:val="1"/>
      </w:pPr>
      <w:r>
        <w:t>Приложение 1</w:t>
      </w:r>
    </w:p>
    <w:p w:rsidR="00383522" w:rsidRDefault="00383522">
      <w:pPr>
        <w:pStyle w:val="ConsPlusNormal"/>
        <w:jc w:val="right"/>
      </w:pPr>
      <w:r>
        <w:t>к Административному регламенту</w:t>
      </w:r>
    </w:p>
    <w:p w:rsidR="00383522" w:rsidRDefault="00383522">
      <w:pPr>
        <w:pStyle w:val="ConsPlusNormal"/>
        <w:jc w:val="right"/>
      </w:pPr>
      <w:r>
        <w:t>предоставления муниципальной услуги</w:t>
      </w:r>
    </w:p>
    <w:p w:rsidR="00383522" w:rsidRDefault="00383522">
      <w:pPr>
        <w:pStyle w:val="ConsPlusNormal"/>
        <w:jc w:val="right"/>
      </w:pPr>
      <w:r>
        <w:t>по выдаче разрешения</w:t>
      </w:r>
    </w:p>
    <w:p w:rsidR="00383522" w:rsidRDefault="00383522">
      <w:pPr>
        <w:pStyle w:val="ConsPlusNormal"/>
        <w:jc w:val="right"/>
      </w:pPr>
      <w:r>
        <w:t>на строительство объекта, внесению</w:t>
      </w:r>
    </w:p>
    <w:p w:rsidR="00383522" w:rsidRDefault="00383522">
      <w:pPr>
        <w:pStyle w:val="ConsPlusNormal"/>
        <w:jc w:val="right"/>
      </w:pPr>
      <w:r>
        <w:t>изменений в разрешение</w:t>
      </w:r>
    </w:p>
    <w:p w:rsidR="00383522" w:rsidRDefault="00383522">
      <w:pPr>
        <w:pStyle w:val="ConsPlusNormal"/>
        <w:jc w:val="right"/>
      </w:pPr>
      <w:r>
        <w:t>на строительство объекта</w:t>
      </w:r>
    </w:p>
    <w:p w:rsidR="00383522" w:rsidRDefault="00383522">
      <w:pPr>
        <w:pStyle w:val="ConsPlusNormal"/>
        <w:jc w:val="both"/>
      </w:pPr>
    </w:p>
    <w:p w:rsidR="00383522" w:rsidRDefault="00383522">
      <w:pPr>
        <w:pStyle w:val="ConsPlusTitle"/>
        <w:jc w:val="center"/>
      </w:pPr>
      <w:bookmarkStart w:id="25" w:name="P507"/>
      <w:bookmarkEnd w:id="25"/>
      <w:r>
        <w:t>БЛОК-СХЕМА</w:t>
      </w:r>
    </w:p>
    <w:p w:rsidR="00383522" w:rsidRDefault="00383522">
      <w:pPr>
        <w:pStyle w:val="ConsPlusTitle"/>
        <w:jc w:val="center"/>
      </w:pPr>
      <w:r>
        <w:t>ПРЕДОСТАВЛЕНИЯ МУНИЦИПАЛЬНОЙ УСЛУГИ ПО ВЫДАЧЕ РАЗРЕШЕНИЯ</w:t>
      </w:r>
    </w:p>
    <w:p w:rsidR="00383522" w:rsidRDefault="00383522">
      <w:pPr>
        <w:pStyle w:val="ConsPlusTitle"/>
        <w:jc w:val="center"/>
      </w:pPr>
      <w:r>
        <w:t>НА СТРОИТЕЛЬСТВО ОБЪЕКТА, ВНЕСЕНИЮ ИЗМЕНЕНИЙ В РАЗРЕШЕНИЕ</w:t>
      </w:r>
    </w:p>
    <w:p w:rsidR="00383522" w:rsidRDefault="00383522">
      <w:pPr>
        <w:pStyle w:val="ConsPlusTitle"/>
        <w:jc w:val="center"/>
      </w:pPr>
      <w:r>
        <w:t>НА СТРОИТЕЛЬСТВО ОБЪЕКТА. ОБРАЩЕНИЕ ЗАЯВИТЕЛЯ С ЗАЯВЛЕНИЕМ</w:t>
      </w:r>
    </w:p>
    <w:p w:rsidR="00383522" w:rsidRDefault="00383522">
      <w:pPr>
        <w:pStyle w:val="ConsPlusTitle"/>
        <w:jc w:val="center"/>
      </w:pPr>
      <w:r>
        <w:t>ИЛИ УВЕДОМЛЕНИЕМ И ПРИЛОЖЕННЫМИ ДОКУМЕНТАМИ</w:t>
      </w:r>
    </w:p>
    <w:p w:rsidR="00383522" w:rsidRDefault="0038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22">
        <w:trPr>
          <w:jc w:val="center"/>
        </w:trPr>
        <w:tc>
          <w:tcPr>
            <w:tcW w:w="9294" w:type="dxa"/>
            <w:tcBorders>
              <w:top w:val="nil"/>
              <w:left w:val="single" w:sz="24" w:space="0" w:color="CED3F1"/>
              <w:bottom w:val="nil"/>
              <w:right w:val="single" w:sz="24" w:space="0" w:color="F4F3F8"/>
            </w:tcBorders>
            <w:shd w:val="clear" w:color="auto" w:fill="F4F3F8"/>
          </w:tcPr>
          <w:p w:rsidR="00383522" w:rsidRDefault="00383522">
            <w:pPr>
              <w:pStyle w:val="ConsPlusNormal"/>
              <w:jc w:val="center"/>
            </w:pPr>
            <w:r>
              <w:rPr>
                <w:color w:val="392C69"/>
              </w:rPr>
              <w:t>Список изменяющих документов</w:t>
            </w:r>
          </w:p>
          <w:p w:rsidR="00383522" w:rsidRDefault="00383522">
            <w:pPr>
              <w:pStyle w:val="ConsPlusNormal"/>
              <w:jc w:val="center"/>
            </w:pPr>
            <w:r>
              <w:rPr>
                <w:color w:val="392C69"/>
              </w:rPr>
              <w:t xml:space="preserve">(в ред. </w:t>
            </w:r>
            <w:hyperlink r:id="rId264" w:history="1">
              <w:r>
                <w:rPr>
                  <w:color w:val="0000FF"/>
                </w:rPr>
                <w:t>Распоряжения</w:t>
              </w:r>
            </w:hyperlink>
            <w:r>
              <w:rPr>
                <w:color w:val="392C69"/>
              </w:rPr>
              <w:t xml:space="preserve"> администрации г. Красноярска от 22.01.2019 N 16-р)</w:t>
            </w:r>
          </w:p>
        </w:tc>
      </w:tr>
    </w:tbl>
    <w:p w:rsidR="00383522" w:rsidRDefault="00383522">
      <w:pPr>
        <w:pStyle w:val="ConsPlusNormal"/>
        <w:jc w:val="both"/>
      </w:pPr>
    </w:p>
    <w:p w:rsidR="00383522" w:rsidRDefault="00383522">
      <w:pPr>
        <w:pStyle w:val="ConsPlusNonformat"/>
        <w:jc w:val="both"/>
      </w:pPr>
      <w:r>
        <w:t xml:space="preserve">           ┌───────────────────────────────────────────────────┐</w:t>
      </w:r>
    </w:p>
    <w:p w:rsidR="00383522" w:rsidRDefault="00383522">
      <w:pPr>
        <w:pStyle w:val="ConsPlusNonformat"/>
        <w:jc w:val="both"/>
      </w:pPr>
      <w:r>
        <w:t xml:space="preserve">           │ Обращение заявителя с заявлением или уведомлением │</w:t>
      </w:r>
    </w:p>
    <w:p w:rsidR="00383522" w:rsidRDefault="00383522">
      <w:pPr>
        <w:pStyle w:val="ConsPlusNonformat"/>
        <w:jc w:val="both"/>
      </w:pPr>
      <w:r>
        <w:t xml:space="preserve">           │            и прилагаемыми документами             │</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   Прием и регистрация заявления или уведомления   │</w:t>
      </w:r>
    </w:p>
    <w:p w:rsidR="00383522" w:rsidRDefault="00383522">
      <w:pPr>
        <w:pStyle w:val="ConsPlusNonformat"/>
        <w:jc w:val="both"/>
      </w:pPr>
      <w:r>
        <w:t xml:space="preserve">           │                (один рабочий день)                │</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      Рассмотрение заявления или уведомления       │</w:t>
      </w:r>
    </w:p>
    <w:p w:rsidR="00383522" w:rsidRDefault="00383522">
      <w:pPr>
        <w:pStyle w:val="ConsPlusNonformat"/>
        <w:jc w:val="both"/>
      </w:pPr>
      <w:r>
        <w:t xml:space="preserve">           │             и прилагаемых документов              │</w:t>
      </w:r>
    </w:p>
    <w:p w:rsidR="00383522" w:rsidRDefault="00383522">
      <w:pPr>
        <w:pStyle w:val="ConsPlusNonformat"/>
        <w:jc w:val="both"/>
      </w:pPr>
      <w:r>
        <w:t xml:space="preserve">           │                (пять рабочих дней)                │</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   Наличие оснований для отказа в предоставлении   │</w:t>
      </w:r>
    </w:p>
    <w:p w:rsidR="00383522" w:rsidRDefault="00383522">
      <w:pPr>
        <w:pStyle w:val="ConsPlusNonformat"/>
        <w:jc w:val="both"/>
      </w:pPr>
      <w:r>
        <w:t xml:space="preserve">     ┌─────┤           муниципальной услуги согласно           ├──────┐</w:t>
      </w:r>
    </w:p>
    <w:p w:rsidR="00383522" w:rsidRDefault="00383522">
      <w:pPr>
        <w:pStyle w:val="ConsPlusNonformat"/>
        <w:jc w:val="both"/>
      </w:pPr>
      <w:r>
        <w:t xml:space="preserve">     │     │      пункту 18 Административного регламента       │      │</w:t>
      </w:r>
    </w:p>
    <w:p w:rsidR="00383522" w:rsidRDefault="00383522">
      <w:pPr>
        <w:pStyle w:val="ConsPlusNonformat"/>
        <w:jc w:val="both"/>
      </w:pPr>
      <w:r>
        <w:t xml:space="preserve">     │     └───────────────────────────────────────────────────┘      │</w:t>
      </w:r>
    </w:p>
    <w:p w:rsidR="00383522" w:rsidRDefault="00383522">
      <w:pPr>
        <w:pStyle w:val="ConsPlusNonformat"/>
        <w:jc w:val="both"/>
      </w:pPr>
      <w:r>
        <w:t xml:space="preserve">     \/                                                               \/</w:t>
      </w:r>
    </w:p>
    <w:p w:rsidR="00383522" w:rsidRDefault="00383522">
      <w:pPr>
        <w:pStyle w:val="ConsPlusNonformat"/>
        <w:jc w:val="both"/>
      </w:pPr>
      <w:r>
        <w:t xml:space="preserve"> ┌──────┐                                                          ┌─────┐</w:t>
      </w:r>
    </w:p>
    <w:p w:rsidR="00383522" w:rsidRDefault="00383522">
      <w:pPr>
        <w:pStyle w:val="ConsPlusNonformat"/>
        <w:jc w:val="both"/>
      </w:pPr>
      <w:r>
        <w:t xml:space="preserve"> │  Да  │                                                          │ Нет │</w:t>
      </w:r>
    </w:p>
    <w:p w:rsidR="00383522" w:rsidRDefault="00383522">
      <w:pPr>
        <w:pStyle w:val="ConsPlusNonformat"/>
        <w:jc w:val="both"/>
      </w:pPr>
      <w:r>
        <w:t xml:space="preserve"> └───┬──┘                                                          └──┬──┘</w:t>
      </w:r>
    </w:p>
    <w:p w:rsidR="00383522" w:rsidRDefault="00383522">
      <w:pPr>
        <w:pStyle w:val="ConsPlusNonformat"/>
        <w:jc w:val="both"/>
      </w:pPr>
      <w:r>
        <w:t xml:space="preserve">     \/                                                               \/</w:t>
      </w:r>
    </w:p>
    <w:p w:rsidR="00383522" w:rsidRDefault="00383522">
      <w:pPr>
        <w:pStyle w:val="ConsPlusNonformat"/>
        <w:jc w:val="both"/>
      </w:pPr>
      <w:r>
        <w:t xml:space="preserve"> ┌──────────────────────────────┐          ┌──────────────────────────────┐</w:t>
      </w:r>
    </w:p>
    <w:p w:rsidR="00383522" w:rsidRDefault="00383522">
      <w:pPr>
        <w:pStyle w:val="ConsPlusNonformat"/>
        <w:jc w:val="both"/>
      </w:pPr>
      <w:r>
        <w:t xml:space="preserve"> │   Выдача заявителю отказа    │          │  Выдача заявителю разрешения │</w:t>
      </w:r>
    </w:p>
    <w:p w:rsidR="00383522" w:rsidRDefault="00383522">
      <w:pPr>
        <w:pStyle w:val="ConsPlusNonformat"/>
        <w:jc w:val="both"/>
      </w:pPr>
      <w:r>
        <w:t xml:space="preserve"> │    в выдаче разрешения на    │          │ на строительство либо решения│</w:t>
      </w:r>
    </w:p>
    <w:p w:rsidR="00383522" w:rsidRDefault="00383522">
      <w:pPr>
        <w:pStyle w:val="ConsPlusNonformat"/>
        <w:jc w:val="both"/>
      </w:pPr>
      <w:r>
        <w:t xml:space="preserve"> │  строительство либо отказа   │          │     о внесении изменений     │</w:t>
      </w:r>
    </w:p>
    <w:p w:rsidR="00383522" w:rsidRDefault="00383522">
      <w:pPr>
        <w:pStyle w:val="ConsPlusNonformat"/>
        <w:jc w:val="both"/>
      </w:pPr>
      <w:r>
        <w:t xml:space="preserve"> │   во внесении изменений в    │          │ в разрешение на строительство│</w:t>
      </w:r>
    </w:p>
    <w:p w:rsidR="00383522" w:rsidRDefault="00383522">
      <w:pPr>
        <w:pStyle w:val="ConsPlusNonformat"/>
        <w:jc w:val="both"/>
      </w:pPr>
      <w:r>
        <w:t xml:space="preserve"> │  разрешение на строительство │          │      (один рабочий день)     │</w:t>
      </w:r>
    </w:p>
    <w:p w:rsidR="00383522" w:rsidRDefault="00383522">
      <w:pPr>
        <w:pStyle w:val="ConsPlusNonformat"/>
        <w:jc w:val="both"/>
      </w:pPr>
      <w:r>
        <w:t xml:space="preserve"> │     (один рабочий день)      │          └──────────────────────────────┘</w:t>
      </w:r>
    </w:p>
    <w:p w:rsidR="00383522" w:rsidRDefault="00383522">
      <w:pPr>
        <w:pStyle w:val="ConsPlusNonformat"/>
        <w:jc w:val="both"/>
      </w:pPr>
      <w:r>
        <w:t xml:space="preserve"> └──────────────────────────────┘</w:t>
      </w: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right"/>
        <w:outlineLvl w:val="1"/>
      </w:pPr>
      <w:r>
        <w:t>Приложение 2</w:t>
      </w:r>
    </w:p>
    <w:p w:rsidR="00383522" w:rsidRDefault="00383522">
      <w:pPr>
        <w:pStyle w:val="ConsPlusNormal"/>
        <w:jc w:val="right"/>
      </w:pPr>
      <w:r>
        <w:t>к Административному регламенту</w:t>
      </w:r>
    </w:p>
    <w:p w:rsidR="00383522" w:rsidRDefault="00383522">
      <w:pPr>
        <w:pStyle w:val="ConsPlusNormal"/>
        <w:jc w:val="right"/>
      </w:pPr>
      <w:r>
        <w:t>предоставления муниципальной услуги</w:t>
      </w:r>
    </w:p>
    <w:p w:rsidR="00383522" w:rsidRDefault="00383522">
      <w:pPr>
        <w:pStyle w:val="ConsPlusNormal"/>
        <w:jc w:val="right"/>
      </w:pPr>
      <w:r>
        <w:t>по выдаче разрешения</w:t>
      </w:r>
    </w:p>
    <w:p w:rsidR="00383522" w:rsidRDefault="00383522">
      <w:pPr>
        <w:pStyle w:val="ConsPlusNormal"/>
        <w:jc w:val="right"/>
      </w:pPr>
      <w:r>
        <w:t>на строительство объекта, внесению</w:t>
      </w:r>
    </w:p>
    <w:p w:rsidR="00383522" w:rsidRDefault="00383522">
      <w:pPr>
        <w:pStyle w:val="ConsPlusNormal"/>
        <w:jc w:val="right"/>
      </w:pPr>
      <w:r>
        <w:t>изменений в разрешение</w:t>
      </w:r>
    </w:p>
    <w:p w:rsidR="00383522" w:rsidRDefault="00383522">
      <w:pPr>
        <w:pStyle w:val="ConsPlusNormal"/>
        <w:jc w:val="right"/>
      </w:pPr>
      <w:r>
        <w:t>на строительство объекта</w:t>
      </w:r>
    </w:p>
    <w:p w:rsidR="00383522" w:rsidRDefault="00383522">
      <w:pPr>
        <w:pStyle w:val="ConsPlusNormal"/>
        <w:jc w:val="both"/>
      </w:pPr>
    </w:p>
    <w:p w:rsidR="00383522" w:rsidRDefault="00383522">
      <w:pPr>
        <w:pStyle w:val="ConsPlusTitle"/>
        <w:jc w:val="center"/>
      </w:pPr>
      <w:bookmarkStart w:id="26" w:name="P562"/>
      <w:bookmarkEnd w:id="26"/>
      <w:r>
        <w:t>МЕТОДИКА</w:t>
      </w:r>
    </w:p>
    <w:p w:rsidR="00383522" w:rsidRDefault="00383522">
      <w:pPr>
        <w:pStyle w:val="ConsPlusTitle"/>
        <w:jc w:val="center"/>
      </w:pPr>
      <w:r>
        <w:t>РАСЧЕТА И КРИТЕРИИ ОЦЕНКИ ПОКАЗАТЕЛЕЙ КАЧЕСТВА</w:t>
      </w:r>
    </w:p>
    <w:p w:rsidR="00383522" w:rsidRDefault="00383522">
      <w:pPr>
        <w:pStyle w:val="ConsPlusTitle"/>
        <w:jc w:val="center"/>
      </w:pPr>
      <w:r>
        <w:t>ПРЕДОСТАВЛЕНИЯ МУНИЦИПАЛЬНЫХ УСЛУГ</w:t>
      </w:r>
    </w:p>
    <w:p w:rsidR="00383522" w:rsidRDefault="0038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22">
        <w:trPr>
          <w:jc w:val="center"/>
        </w:trPr>
        <w:tc>
          <w:tcPr>
            <w:tcW w:w="9294" w:type="dxa"/>
            <w:tcBorders>
              <w:top w:val="nil"/>
              <w:left w:val="single" w:sz="24" w:space="0" w:color="CED3F1"/>
              <w:bottom w:val="nil"/>
              <w:right w:val="single" w:sz="24" w:space="0" w:color="F4F3F8"/>
            </w:tcBorders>
            <w:shd w:val="clear" w:color="auto" w:fill="F4F3F8"/>
          </w:tcPr>
          <w:p w:rsidR="00383522" w:rsidRDefault="00383522">
            <w:pPr>
              <w:pStyle w:val="ConsPlusNormal"/>
              <w:jc w:val="center"/>
            </w:pPr>
            <w:r>
              <w:rPr>
                <w:color w:val="392C69"/>
              </w:rPr>
              <w:t>Список изменяющих документов</w:t>
            </w:r>
          </w:p>
          <w:p w:rsidR="00383522" w:rsidRDefault="00383522">
            <w:pPr>
              <w:pStyle w:val="ConsPlusNormal"/>
              <w:jc w:val="center"/>
            </w:pPr>
            <w:r>
              <w:rPr>
                <w:color w:val="392C69"/>
              </w:rPr>
              <w:t xml:space="preserve">(введена </w:t>
            </w:r>
            <w:hyperlink r:id="rId265" w:history="1">
              <w:r>
                <w:rPr>
                  <w:color w:val="0000FF"/>
                </w:rPr>
                <w:t>Распоряжением</w:t>
              </w:r>
            </w:hyperlink>
            <w:r>
              <w:rPr>
                <w:color w:val="392C69"/>
              </w:rPr>
              <w:t xml:space="preserve"> администрации г. Красноярска от 28.02.2017 N 41-р;</w:t>
            </w:r>
          </w:p>
          <w:p w:rsidR="00383522" w:rsidRDefault="00383522">
            <w:pPr>
              <w:pStyle w:val="ConsPlusNormal"/>
              <w:jc w:val="center"/>
            </w:pPr>
            <w:r>
              <w:rPr>
                <w:color w:val="392C69"/>
              </w:rPr>
              <w:t xml:space="preserve">в ред. Распоряжений администрации г. Красноярска от 12.12.2017 </w:t>
            </w:r>
            <w:hyperlink r:id="rId266" w:history="1">
              <w:r>
                <w:rPr>
                  <w:color w:val="0000FF"/>
                </w:rPr>
                <w:t>N 377-р</w:t>
              </w:r>
            </w:hyperlink>
            <w:r>
              <w:rPr>
                <w:color w:val="392C69"/>
              </w:rPr>
              <w:t>,</w:t>
            </w:r>
          </w:p>
          <w:p w:rsidR="00383522" w:rsidRDefault="00383522">
            <w:pPr>
              <w:pStyle w:val="ConsPlusNormal"/>
              <w:jc w:val="center"/>
            </w:pPr>
            <w:r>
              <w:rPr>
                <w:color w:val="392C69"/>
              </w:rPr>
              <w:t xml:space="preserve">от 16.04.2018 </w:t>
            </w:r>
            <w:hyperlink r:id="rId267" w:history="1">
              <w:r>
                <w:rPr>
                  <w:color w:val="0000FF"/>
                </w:rPr>
                <w:t>N 137-р</w:t>
              </w:r>
            </w:hyperlink>
            <w:r>
              <w:rPr>
                <w:color w:val="392C69"/>
              </w:rPr>
              <w:t xml:space="preserve">, от 22.01.2019 </w:t>
            </w:r>
            <w:hyperlink r:id="rId268" w:history="1">
              <w:r>
                <w:rPr>
                  <w:color w:val="0000FF"/>
                </w:rPr>
                <w:t>N 16-р</w:t>
              </w:r>
            </w:hyperlink>
            <w:r>
              <w:rPr>
                <w:color w:val="392C69"/>
              </w:rPr>
              <w:t>)</w:t>
            </w:r>
          </w:p>
        </w:tc>
      </w:tr>
    </w:tbl>
    <w:p w:rsidR="00383522" w:rsidRDefault="00383522">
      <w:pPr>
        <w:pStyle w:val="ConsPlusNormal"/>
        <w:jc w:val="both"/>
      </w:pPr>
    </w:p>
    <w:p w:rsidR="00383522" w:rsidRDefault="00383522">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383522" w:rsidRDefault="00383522">
      <w:pPr>
        <w:pStyle w:val="ConsPlusNormal"/>
        <w:spacing w:before="220"/>
        <w:ind w:firstLine="540"/>
        <w:jc w:val="both"/>
      </w:pPr>
      <w:r>
        <w:t>Единица измерения - проценты.</w:t>
      </w:r>
    </w:p>
    <w:p w:rsidR="00383522" w:rsidRDefault="00383522">
      <w:pPr>
        <w:pStyle w:val="ConsPlusNormal"/>
        <w:spacing w:before="220"/>
        <w:ind w:firstLine="540"/>
        <w:jc w:val="both"/>
      </w:pPr>
      <w:r>
        <w:t>Нормативное значение показателя - 100.</w:t>
      </w:r>
    </w:p>
    <w:p w:rsidR="00383522" w:rsidRDefault="00383522">
      <w:pPr>
        <w:pStyle w:val="ConsPlusNormal"/>
        <w:spacing w:before="220"/>
        <w:ind w:firstLine="540"/>
        <w:jc w:val="both"/>
      </w:pPr>
      <w:r>
        <w:t>Источник информации - Сайт.</w:t>
      </w:r>
    </w:p>
    <w:p w:rsidR="00383522" w:rsidRDefault="00383522">
      <w:pPr>
        <w:pStyle w:val="ConsPlusNormal"/>
        <w:spacing w:before="220"/>
        <w:ind w:firstLine="540"/>
        <w:jc w:val="both"/>
      </w:pPr>
      <w:r>
        <w:t>Расчет показателя (пояснения):</w:t>
      </w:r>
    </w:p>
    <w:p w:rsidR="00383522" w:rsidRDefault="00383522">
      <w:pPr>
        <w:pStyle w:val="ConsPlusNormal"/>
        <w:jc w:val="both"/>
      </w:pPr>
    </w:p>
    <w:p w:rsidR="00383522" w:rsidRDefault="00383522">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383522" w:rsidRDefault="00383522">
      <w:pPr>
        <w:pStyle w:val="ConsPlusNormal"/>
        <w:jc w:val="both"/>
      </w:pPr>
    </w:p>
    <w:p w:rsidR="00383522" w:rsidRDefault="00383522">
      <w:pPr>
        <w:pStyle w:val="ConsPlusNormal"/>
        <w:ind w:firstLine="540"/>
        <w:jc w:val="both"/>
      </w:pPr>
      <w:r>
        <w:t>где:</w:t>
      </w:r>
    </w:p>
    <w:p w:rsidR="00383522" w:rsidRDefault="00383522">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383522" w:rsidRDefault="00383522">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383522" w:rsidRDefault="00383522">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383522" w:rsidRDefault="00383522">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383522" w:rsidRDefault="00383522">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 по выдаче разрешения на строительство объекта (далее - АР);</w:t>
      </w:r>
    </w:p>
    <w:p w:rsidR="00383522" w:rsidRDefault="00383522">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383522" w:rsidRDefault="00383522">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383522" w:rsidRDefault="00383522">
      <w:pPr>
        <w:pStyle w:val="ConsPlusNormal"/>
        <w:jc w:val="both"/>
      </w:pPr>
      <w:r>
        <w:t xml:space="preserve">(в ред. </w:t>
      </w:r>
      <w:hyperlink r:id="rId269" w:history="1">
        <w:r>
          <w:rPr>
            <w:color w:val="0000FF"/>
          </w:rPr>
          <w:t>Распоряжения</w:t>
        </w:r>
      </w:hyperlink>
      <w:r>
        <w:t xml:space="preserve"> администрации г. Красноярска от 12.12.2017 N 377-р)</w:t>
      </w:r>
    </w:p>
    <w:p w:rsidR="00383522" w:rsidRDefault="00383522">
      <w:pPr>
        <w:pStyle w:val="ConsPlusNormal"/>
        <w:spacing w:before="220"/>
        <w:ind w:firstLine="540"/>
        <w:jc w:val="both"/>
      </w:pPr>
      <w:r>
        <w:t>Показатель 2. Соблюдение срока предоставления МУ.</w:t>
      </w:r>
    </w:p>
    <w:p w:rsidR="00383522" w:rsidRDefault="00383522">
      <w:pPr>
        <w:pStyle w:val="ConsPlusNormal"/>
        <w:spacing w:before="220"/>
        <w:ind w:firstLine="540"/>
        <w:jc w:val="both"/>
      </w:pPr>
      <w:r>
        <w:t>Единица измерения - проценты.</w:t>
      </w:r>
    </w:p>
    <w:p w:rsidR="00383522" w:rsidRDefault="00383522">
      <w:pPr>
        <w:pStyle w:val="ConsPlusNormal"/>
        <w:spacing w:before="220"/>
        <w:ind w:firstLine="540"/>
        <w:jc w:val="both"/>
      </w:pPr>
      <w:r>
        <w:t>Нормативное значение показателя - 100.</w:t>
      </w:r>
    </w:p>
    <w:p w:rsidR="00383522" w:rsidRDefault="00383522">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383522" w:rsidRDefault="00383522">
      <w:pPr>
        <w:pStyle w:val="ConsPlusNormal"/>
        <w:spacing w:before="220"/>
        <w:ind w:firstLine="540"/>
        <w:jc w:val="both"/>
      </w:pPr>
      <w:r>
        <w:t>Источник информации - система электронного документооборота (далее - СЭД).</w:t>
      </w:r>
    </w:p>
    <w:p w:rsidR="00383522" w:rsidRDefault="00383522">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383522" w:rsidRDefault="00383522">
      <w:pPr>
        <w:pStyle w:val="ConsPlusNormal"/>
        <w:spacing w:before="220"/>
        <w:ind w:firstLine="540"/>
        <w:jc w:val="both"/>
      </w:pPr>
      <w:r>
        <w:t>Расчет показателя (пояснения):</w:t>
      </w:r>
    </w:p>
    <w:p w:rsidR="00383522" w:rsidRDefault="00383522">
      <w:pPr>
        <w:pStyle w:val="ConsPlusNormal"/>
        <w:jc w:val="both"/>
      </w:pPr>
    </w:p>
    <w:p w:rsidR="00383522" w:rsidRDefault="00383522">
      <w:pPr>
        <w:pStyle w:val="ConsPlusNormal"/>
        <w:jc w:val="center"/>
      </w:pPr>
      <w:r w:rsidRPr="003E690E">
        <w:rPr>
          <w:position w:val="-45"/>
        </w:rPr>
        <w:pict>
          <v:shape id="_x0000_i1025" style="width:116.25pt;height:56.25pt" coordsize="" o:spt="100" adj="0,,0" path="" filled="f" stroked="f">
            <v:stroke joinstyle="miter"/>
            <v:imagedata r:id="rId270" o:title="base_23675_257307_32768"/>
            <v:formulas/>
            <v:path o:connecttype="segments"/>
          </v:shape>
        </w:pict>
      </w:r>
    </w:p>
    <w:p w:rsidR="00383522" w:rsidRDefault="00383522">
      <w:pPr>
        <w:pStyle w:val="ConsPlusNormal"/>
        <w:jc w:val="both"/>
      </w:pPr>
    </w:p>
    <w:p w:rsidR="00383522" w:rsidRDefault="00383522">
      <w:pPr>
        <w:pStyle w:val="ConsPlusNormal"/>
        <w:ind w:firstLine="540"/>
        <w:jc w:val="both"/>
      </w:pPr>
      <w:r>
        <w:t>где:</w:t>
      </w:r>
    </w:p>
    <w:p w:rsidR="00383522" w:rsidRDefault="00383522">
      <w:pPr>
        <w:pStyle w:val="ConsPlusNormal"/>
        <w:spacing w:before="220"/>
        <w:ind w:firstLine="540"/>
        <w:jc w:val="both"/>
      </w:pPr>
      <w:r>
        <w:t>k - количество МУ из выборки;</w:t>
      </w:r>
    </w:p>
    <w:p w:rsidR="00383522" w:rsidRDefault="00383522">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383522" w:rsidRDefault="00383522">
      <w:pPr>
        <w:pStyle w:val="ConsPlusNormal"/>
        <w:spacing w:before="220"/>
        <w:ind w:firstLine="540"/>
        <w:jc w:val="both"/>
      </w:pPr>
      <w:r>
        <w:t>S</w:t>
      </w:r>
      <w:r>
        <w:rPr>
          <w:vertAlign w:val="subscript"/>
        </w:rPr>
        <w:t>N</w:t>
      </w:r>
      <w:r>
        <w:t xml:space="preserve"> - срок предоставления МУ, установленный в АР.</w:t>
      </w:r>
    </w:p>
    <w:p w:rsidR="00383522" w:rsidRDefault="00383522">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383522" w:rsidRDefault="00383522">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383522" w:rsidRDefault="00383522">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383522" w:rsidRDefault="00383522">
      <w:pPr>
        <w:pStyle w:val="ConsPlusNormal"/>
        <w:spacing w:before="220"/>
        <w:ind w:firstLine="540"/>
        <w:jc w:val="both"/>
      </w:pPr>
      <w:r>
        <w:t>Единица измерения - проценты.</w:t>
      </w:r>
    </w:p>
    <w:p w:rsidR="00383522" w:rsidRDefault="00383522">
      <w:pPr>
        <w:pStyle w:val="ConsPlusNormal"/>
        <w:spacing w:before="220"/>
        <w:ind w:firstLine="540"/>
        <w:jc w:val="both"/>
      </w:pPr>
      <w:r>
        <w:t>Нормативное значение - 0.</w:t>
      </w:r>
    </w:p>
    <w:p w:rsidR="00383522" w:rsidRDefault="00383522">
      <w:pPr>
        <w:pStyle w:val="ConsPlusNormal"/>
        <w:spacing w:before="220"/>
        <w:ind w:firstLine="540"/>
        <w:jc w:val="both"/>
      </w:pPr>
      <w:r>
        <w:t>Источник информации - СЭД.</w:t>
      </w:r>
    </w:p>
    <w:p w:rsidR="00383522" w:rsidRDefault="00383522">
      <w:pPr>
        <w:pStyle w:val="ConsPlusNormal"/>
        <w:spacing w:before="220"/>
        <w:ind w:firstLine="540"/>
        <w:jc w:val="both"/>
      </w:pPr>
      <w:r>
        <w:t>Расчет показателя (пояснение):</w:t>
      </w:r>
    </w:p>
    <w:p w:rsidR="00383522" w:rsidRDefault="00383522">
      <w:pPr>
        <w:pStyle w:val="ConsPlusNormal"/>
        <w:jc w:val="both"/>
      </w:pPr>
    </w:p>
    <w:p w:rsidR="00383522" w:rsidRDefault="00383522">
      <w:pPr>
        <w:pStyle w:val="ConsPlusNormal"/>
        <w:jc w:val="center"/>
      </w:pPr>
      <w:r w:rsidRPr="003E690E">
        <w:rPr>
          <w:position w:val="-26"/>
        </w:rPr>
        <w:pict>
          <v:shape id="_x0000_i1026" style="width:106.5pt;height:37.5pt" coordsize="" o:spt="100" adj="0,,0" path="" filled="f" stroked="f">
            <v:stroke joinstyle="miter"/>
            <v:imagedata r:id="rId271" o:title="base_23675_257307_32769"/>
            <v:formulas/>
            <v:path o:connecttype="segments"/>
          </v:shape>
        </w:pict>
      </w:r>
    </w:p>
    <w:p w:rsidR="00383522" w:rsidRDefault="00383522">
      <w:pPr>
        <w:pStyle w:val="ConsPlusNormal"/>
        <w:jc w:val="both"/>
      </w:pPr>
    </w:p>
    <w:p w:rsidR="00383522" w:rsidRDefault="00383522">
      <w:pPr>
        <w:pStyle w:val="ConsPlusNormal"/>
        <w:ind w:firstLine="540"/>
        <w:jc w:val="both"/>
      </w:pPr>
      <w:r>
        <w:t>где:</w:t>
      </w:r>
    </w:p>
    <w:p w:rsidR="00383522" w:rsidRDefault="00383522">
      <w:pPr>
        <w:pStyle w:val="ConsPlusNormal"/>
        <w:spacing w:before="220"/>
        <w:ind w:firstLine="540"/>
        <w:jc w:val="both"/>
      </w:pPr>
      <w:r>
        <w:t>K</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383522" w:rsidRDefault="00383522">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383522" w:rsidRDefault="00383522">
      <w:pPr>
        <w:pStyle w:val="ConsPlusNormal"/>
        <w:spacing w:before="220"/>
        <w:ind w:firstLine="540"/>
        <w:jc w:val="both"/>
      </w:pPr>
      <w:r>
        <w:t xml:space="preserve">Под обоснованными жалобами на действия органов и должностных лиц при предоставлении Услуги понимаются жалобы в соответствии с перечнем оснований для досудебного обжалования решений и действий (бездействия) органа или должностного лица, предоставляющего Услугу, в том числе установленные </w:t>
      </w:r>
      <w:hyperlink r:id="rId272" w:history="1">
        <w:r>
          <w:rPr>
            <w:color w:val="0000FF"/>
          </w:rPr>
          <w:t>статьей 11.1</w:t>
        </w:r>
      </w:hyperlink>
      <w:r>
        <w:t xml:space="preserve"> Закона.</w:t>
      </w:r>
    </w:p>
    <w:p w:rsidR="00383522" w:rsidRDefault="00383522">
      <w:pPr>
        <w:pStyle w:val="ConsPlusNormal"/>
        <w:jc w:val="both"/>
      </w:pPr>
      <w:r>
        <w:t xml:space="preserve">(в ред. </w:t>
      </w:r>
      <w:hyperlink r:id="rId273" w:history="1">
        <w:r>
          <w:rPr>
            <w:color w:val="0000FF"/>
          </w:rPr>
          <w:t>Распоряжения</w:t>
        </w:r>
      </w:hyperlink>
      <w:r>
        <w:t xml:space="preserve"> администрации г. Красноярска от 22.01.2019 N 16-р)</w:t>
      </w:r>
    </w:p>
    <w:p w:rsidR="00383522" w:rsidRDefault="00383522">
      <w:pPr>
        <w:pStyle w:val="ConsPlusNormal"/>
        <w:spacing w:before="220"/>
        <w:ind w:firstLine="540"/>
        <w:jc w:val="both"/>
      </w:pPr>
      <w:r>
        <w:t xml:space="preserve">1) - 7) исключены. - </w:t>
      </w:r>
      <w:hyperlink r:id="rId274" w:history="1">
        <w:r>
          <w:rPr>
            <w:color w:val="0000FF"/>
          </w:rPr>
          <w:t>Распоряжение</w:t>
        </w:r>
      </w:hyperlink>
      <w:r>
        <w:t xml:space="preserve"> администрации г. Красноярска от 22.01.2019 N 16-р.</w:t>
      </w:r>
    </w:p>
    <w:p w:rsidR="00383522" w:rsidRDefault="00383522">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383522" w:rsidRDefault="00383522">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383522" w:rsidRDefault="00383522">
      <w:pPr>
        <w:pStyle w:val="ConsPlusNormal"/>
        <w:spacing w:before="220"/>
        <w:ind w:firstLine="540"/>
        <w:jc w:val="both"/>
      </w:pPr>
      <w:r>
        <w:t>Единица измерения - проценты.</w:t>
      </w:r>
    </w:p>
    <w:p w:rsidR="00383522" w:rsidRDefault="00383522">
      <w:pPr>
        <w:pStyle w:val="ConsPlusNormal"/>
        <w:spacing w:before="220"/>
        <w:ind w:firstLine="540"/>
        <w:jc w:val="both"/>
      </w:pPr>
      <w:r>
        <w:t>Нормативное значение - 0.</w:t>
      </w:r>
    </w:p>
    <w:p w:rsidR="00383522" w:rsidRDefault="00383522">
      <w:pPr>
        <w:pStyle w:val="ConsPlusNormal"/>
        <w:spacing w:before="220"/>
        <w:ind w:firstLine="540"/>
        <w:jc w:val="both"/>
      </w:pPr>
      <w:r>
        <w:t>Источник информации - СЭД.</w:t>
      </w:r>
    </w:p>
    <w:p w:rsidR="00383522" w:rsidRDefault="00383522">
      <w:pPr>
        <w:pStyle w:val="ConsPlusNormal"/>
        <w:spacing w:before="220"/>
        <w:ind w:firstLine="540"/>
        <w:jc w:val="both"/>
      </w:pPr>
      <w:r>
        <w:t>Расчет показателя (пояснение):</w:t>
      </w:r>
    </w:p>
    <w:p w:rsidR="00383522" w:rsidRDefault="00383522">
      <w:pPr>
        <w:pStyle w:val="ConsPlusNormal"/>
        <w:jc w:val="both"/>
      </w:pPr>
    </w:p>
    <w:p w:rsidR="00383522" w:rsidRDefault="00383522">
      <w:pPr>
        <w:pStyle w:val="ConsPlusNormal"/>
        <w:jc w:val="center"/>
      </w:pPr>
      <w:r w:rsidRPr="003E690E">
        <w:rPr>
          <w:position w:val="-26"/>
        </w:rPr>
        <w:pict>
          <v:shape id="_x0000_i1027" style="width:105.75pt;height:37.5pt" coordsize="" o:spt="100" adj="0,,0" path="" filled="f" stroked="f">
            <v:stroke joinstyle="miter"/>
            <v:imagedata r:id="rId275" o:title="base_23675_257307_32770"/>
            <v:formulas/>
            <v:path o:connecttype="segments"/>
          </v:shape>
        </w:pict>
      </w:r>
    </w:p>
    <w:p w:rsidR="00383522" w:rsidRDefault="00383522">
      <w:pPr>
        <w:pStyle w:val="ConsPlusNormal"/>
        <w:jc w:val="both"/>
      </w:pPr>
    </w:p>
    <w:p w:rsidR="00383522" w:rsidRDefault="00383522">
      <w:pPr>
        <w:pStyle w:val="ConsPlusNormal"/>
        <w:ind w:firstLine="540"/>
        <w:jc w:val="both"/>
      </w:pPr>
      <w:r>
        <w:t>где:</w:t>
      </w:r>
    </w:p>
    <w:p w:rsidR="00383522" w:rsidRDefault="00383522">
      <w:pPr>
        <w:pStyle w:val="ConsPlusNormal"/>
        <w:spacing w:before="220"/>
        <w:ind w:firstLine="540"/>
        <w:jc w:val="both"/>
      </w:pPr>
      <w:r>
        <w:t>K</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383522" w:rsidRDefault="00383522">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383522" w:rsidRDefault="00383522">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383522" w:rsidRDefault="00383522">
      <w:pPr>
        <w:pStyle w:val="ConsPlusNormal"/>
        <w:spacing w:before="220"/>
        <w:ind w:firstLine="540"/>
        <w:jc w:val="both"/>
      </w:pPr>
      <w:r>
        <w:t>Показатель 5. Соблюдение сроков регистрации заявлений на предоставление МУ.</w:t>
      </w:r>
    </w:p>
    <w:p w:rsidR="00383522" w:rsidRDefault="00383522">
      <w:pPr>
        <w:pStyle w:val="ConsPlusNormal"/>
        <w:spacing w:before="220"/>
        <w:ind w:firstLine="540"/>
        <w:jc w:val="both"/>
      </w:pPr>
      <w:r>
        <w:t>Показатель применяется только для МУ, предоставляемых в электронной форме.</w:t>
      </w:r>
    </w:p>
    <w:p w:rsidR="00383522" w:rsidRDefault="00383522">
      <w:pPr>
        <w:pStyle w:val="ConsPlusNormal"/>
        <w:spacing w:before="220"/>
        <w:ind w:firstLine="540"/>
        <w:jc w:val="both"/>
      </w:pPr>
      <w:r>
        <w:t>Единица измерения - проценты.</w:t>
      </w:r>
    </w:p>
    <w:p w:rsidR="00383522" w:rsidRDefault="00383522">
      <w:pPr>
        <w:pStyle w:val="ConsPlusNormal"/>
        <w:spacing w:before="220"/>
        <w:ind w:firstLine="540"/>
        <w:jc w:val="both"/>
      </w:pPr>
      <w:r>
        <w:t>Нормативное значение показателя - 100.</w:t>
      </w:r>
    </w:p>
    <w:p w:rsidR="00383522" w:rsidRDefault="00383522">
      <w:pPr>
        <w:pStyle w:val="ConsPlusNormal"/>
        <w:spacing w:before="220"/>
        <w:ind w:firstLine="540"/>
        <w:jc w:val="both"/>
      </w:pPr>
      <w:r>
        <w:t>Источник информации - СЭД.</w:t>
      </w:r>
    </w:p>
    <w:p w:rsidR="00383522" w:rsidRDefault="00383522">
      <w:pPr>
        <w:pStyle w:val="ConsPlusNormal"/>
        <w:spacing w:before="220"/>
        <w:ind w:firstLine="540"/>
        <w:jc w:val="both"/>
      </w:pPr>
      <w:r>
        <w:t>Расчет показателя (пояснение):</w:t>
      </w:r>
    </w:p>
    <w:p w:rsidR="00383522" w:rsidRDefault="00383522">
      <w:pPr>
        <w:pStyle w:val="ConsPlusNormal"/>
        <w:jc w:val="both"/>
      </w:pPr>
    </w:p>
    <w:p w:rsidR="00383522" w:rsidRDefault="00383522">
      <w:pPr>
        <w:pStyle w:val="ConsPlusNormal"/>
        <w:jc w:val="center"/>
      </w:pPr>
      <w:r w:rsidRPr="003E690E">
        <w:rPr>
          <w:position w:val="-45"/>
        </w:rPr>
        <w:pict>
          <v:shape id="_x0000_i1028" style="width:115.5pt;height:56.25pt" coordsize="" o:spt="100" adj="0,,0" path="" filled="f" stroked="f">
            <v:stroke joinstyle="miter"/>
            <v:imagedata r:id="rId276" o:title="base_23675_257307_32771"/>
            <v:formulas/>
            <v:path o:connecttype="segments"/>
          </v:shape>
        </w:pict>
      </w:r>
    </w:p>
    <w:p w:rsidR="00383522" w:rsidRDefault="00383522">
      <w:pPr>
        <w:pStyle w:val="ConsPlusNormal"/>
        <w:jc w:val="both"/>
      </w:pPr>
    </w:p>
    <w:p w:rsidR="00383522" w:rsidRDefault="00383522">
      <w:pPr>
        <w:pStyle w:val="ConsPlusNormal"/>
        <w:ind w:firstLine="540"/>
        <w:jc w:val="both"/>
      </w:pPr>
      <w:r>
        <w:t>где:</w:t>
      </w:r>
    </w:p>
    <w:p w:rsidR="00383522" w:rsidRDefault="00383522">
      <w:pPr>
        <w:pStyle w:val="ConsPlusNormal"/>
        <w:spacing w:before="220"/>
        <w:ind w:firstLine="540"/>
        <w:jc w:val="both"/>
      </w:pPr>
      <w:r>
        <w:t>k - количество МУ из выборки;</w:t>
      </w:r>
    </w:p>
    <w:p w:rsidR="00383522" w:rsidRDefault="00383522">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383522" w:rsidRDefault="00383522">
      <w:pPr>
        <w:pStyle w:val="ConsPlusNormal"/>
        <w:spacing w:before="220"/>
        <w:ind w:firstLine="540"/>
        <w:jc w:val="both"/>
      </w:pPr>
      <w:r>
        <w:t>S</w:t>
      </w:r>
      <w:r>
        <w:rPr>
          <w:vertAlign w:val="subscript"/>
        </w:rPr>
        <w:t>N</w:t>
      </w:r>
      <w:r>
        <w:t xml:space="preserve"> - срок регистрации заявления, установленный в АР.</w:t>
      </w:r>
    </w:p>
    <w:p w:rsidR="00383522" w:rsidRDefault="00383522">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Сайт) в период, за который проводится оценка качества.</w:t>
      </w:r>
    </w:p>
    <w:p w:rsidR="00383522" w:rsidRDefault="00383522">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383522" w:rsidRDefault="00383522">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right"/>
        <w:outlineLvl w:val="1"/>
      </w:pPr>
      <w:r>
        <w:t>Приложение 3</w:t>
      </w:r>
    </w:p>
    <w:p w:rsidR="00383522" w:rsidRDefault="00383522">
      <w:pPr>
        <w:pStyle w:val="ConsPlusNormal"/>
        <w:jc w:val="right"/>
      </w:pPr>
      <w:r>
        <w:t>к Административному регламенту</w:t>
      </w:r>
    </w:p>
    <w:p w:rsidR="00383522" w:rsidRDefault="00383522">
      <w:pPr>
        <w:pStyle w:val="ConsPlusNormal"/>
        <w:jc w:val="right"/>
      </w:pPr>
      <w:r>
        <w:t>предоставления муниципальной услуги</w:t>
      </w:r>
    </w:p>
    <w:p w:rsidR="00383522" w:rsidRDefault="00383522">
      <w:pPr>
        <w:pStyle w:val="ConsPlusNormal"/>
        <w:jc w:val="right"/>
      </w:pPr>
      <w:r>
        <w:t>по выдаче разрешения</w:t>
      </w:r>
    </w:p>
    <w:p w:rsidR="00383522" w:rsidRDefault="00383522">
      <w:pPr>
        <w:pStyle w:val="ConsPlusNormal"/>
        <w:jc w:val="right"/>
      </w:pPr>
      <w:r>
        <w:t>на строительство объекта, внесению</w:t>
      </w:r>
    </w:p>
    <w:p w:rsidR="00383522" w:rsidRDefault="00383522">
      <w:pPr>
        <w:pStyle w:val="ConsPlusNormal"/>
        <w:jc w:val="right"/>
      </w:pPr>
      <w:r>
        <w:t>изменений в разрешение</w:t>
      </w:r>
    </w:p>
    <w:p w:rsidR="00383522" w:rsidRDefault="00383522">
      <w:pPr>
        <w:pStyle w:val="ConsPlusNormal"/>
        <w:jc w:val="right"/>
      </w:pPr>
      <w:r>
        <w:t>на строительство объекта</w:t>
      </w:r>
    </w:p>
    <w:p w:rsidR="00383522" w:rsidRDefault="0038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22">
        <w:trPr>
          <w:jc w:val="center"/>
        </w:trPr>
        <w:tc>
          <w:tcPr>
            <w:tcW w:w="9294" w:type="dxa"/>
            <w:tcBorders>
              <w:top w:val="nil"/>
              <w:left w:val="single" w:sz="24" w:space="0" w:color="CED3F1"/>
              <w:bottom w:val="nil"/>
              <w:right w:val="single" w:sz="24" w:space="0" w:color="F4F3F8"/>
            </w:tcBorders>
            <w:shd w:val="clear" w:color="auto" w:fill="F4F3F8"/>
          </w:tcPr>
          <w:p w:rsidR="00383522" w:rsidRDefault="00383522">
            <w:pPr>
              <w:pStyle w:val="ConsPlusNormal"/>
              <w:jc w:val="center"/>
            </w:pPr>
            <w:r>
              <w:rPr>
                <w:color w:val="392C69"/>
              </w:rPr>
              <w:t>Список изменяющих документов</w:t>
            </w:r>
          </w:p>
          <w:p w:rsidR="00383522" w:rsidRDefault="00383522">
            <w:pPr>
              <w:pStyle w:val="ConsPlusNormal"/>
              <w:jc w:val="center"/>
            </w:pPr>
            <w:r>
              <w:rPr>
                <w:color w:val="392C69"/>
              </w:rPr>
              <w:t xml:space="preserve">(в ред. Распоряжений администрации г. Красноярска от 22.01.2019 </w:t>
            </w:r>
            <w:hyperlink r:id="rId277" w:history="1">
              <w:r>
                <w:rPr>
                  <w:color w:val="0000FF"/>
                </w:rPr>
                <w:t>N 16-р</w:t>
              </w:r>
            </w:hyperlink>
            <w:r>
              <w:rPr>
                <w:color w:val="392C69"/>
              </w:rPr>
              <w:t>,</w:t>
            </w:r>
          </w:p>
          <w:p w:rsidR="00383522" w:rsidRDefault="00383522">
            <w:pPr>
              <w:pStyle w:val="ConsPlusNormal"/>
              <w:jc w:val="center"/>
            </w:pPr>
            <w:r>
              <w:rPr>
                <w:color w:val="392C69"/>
              </w:rPr>
              <w:t xml:space="preserve">от 05.04.2019 </w:t>
            </w:r>
            <w:hyperlink r:id="rId278" w:history="1">
              <w:r>
                <w:rPr>
                  <w:color w:val="0000FF"/>
                </w:rPr>
                <w:t>N 111-р</w:t>
              </w:r>
            </w:hyperlink>
            <w:r>
              <w:rPr>
                <w:color w:val="392C69"/>
              </w:rPr>
              <w:t xml:space="preserve">, от 20.08.2019 </w:t>
            </w:r>
            <w:hyperlink r:id="rId279" w:history="1">
              <w:r>
                <w:rPr>
                  <w:color w:val="0000FF"/>
                </w:rPr>
                <w:t>N 274-р</w:t>
              </w:r>
            </w:hyperlink>
            <w:r>
              <w:rPr>
                <w:color w:val="392C69"/>
              </w:rPr>
              <w:t xml:space="preserve">, от 17.01.2020 </w:t>
            </w:r>
            <w:hyperlink r:id="rId280" w:history="1">
              <w:r>
                <w:rPr>
                  <w:color w:val="0000FF"/>
                </w:rPr>
                <w:t>N 14-р</w:t>
              </w:r>
            </w:hyperlink>
            <w:r>
              <w:rPr>
                <w:color w:val="392C69"/>
              </w:rPr>
              <w:t>)</w:t>
            </w:r>
          </w:p>
        </w:tc>
      </w:tr>
    </w:tbl>
    <w:p w:rsidR="00383522" w:rsidRDefault="00383522">
      <w:pPr>
        <w:pStyle w:val="ConsPlusNormal"/>
        <w:jc w:val="both"/>
      </w:pPr>
    </w:p>
    <w:p w:rsidR="00383522" w:rsidRDefault="00383522">
      <w:pPr>
        <w:pStyle w:val="ConsPlusNonformat"/>
        <w:jc w:val="both"/>
      </w:pPr>
      <w:r>
        <w:t xml:space="preserve">                                         Заместителю Главы города</w:t>
      </w:r>
    </w:p>
    <w:p w:rsidR="00383522" w:rsidRDefault="00383522">
      <w:pPr>
        <w:pStyle w:val="ConsPlusNonformat"/>
        <w:jc w:val="both"/>
      </w:pPr>
      <w:r>
        <w:t xml:space="preserve">                                         от _______________________________</w:t>
      </w:r>
    </w:p>
    <w:p w:rsidR="00383522" w:rsidRDefault="00383522">
      <w:pPr>
        <w:pStyle w:val="ConsPlusNonformat"/>
        <w:jc w:val="both"/>
      </w:pPr>
      <w:r>
        <w:t xml:space="preserve">                                                (фамилия, имя, отчество</w:t>
      </w:r>
    </w:p>
    <w:p w:rsidR="00383522" w:rsidRDefault="00383522">
      <w:pPr>
        <w:pStyle w:val="ConsPlusNonformat"/>
        <w:jc w:val="both"/>
      </w:pPr>
      <w:r>
        <w:t xml:space="preserve">                                                  физического лица,</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паспорт, полное наименование</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юридического лица, планирующего</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осуществлять строительство или</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реконструкцию, ОГРН, ИНН;</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местонахождение и почтовый адрес;</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Ф.И.О. руководителя; телефон)</w:t>
      </w:r>
    </w:p>
    <w:p w:rsidR="00383522" w:rsidRDefault="00383522">
      <w:pPr>
        <w:pStyle w:val="ConsPlusNonformat"/>
        <w:jc w:val="both"/>
      </w:pPr>
    </w:p>
    <w:p w:rsidR="00383522" w:rsidRDefault="00383522">
      <w:pPr>
        <w:pStyle w:val="ConsPlusNonformat"/>
        <w:jc w:val="both"/>
      </w:pPr>
      <w:bookmarkStart w:id="27" w:name="P679"/>
      <w:bookmarkEnd w:id="27"/>
      <w:r>
        <w:t xml:space="preserve">                                 ЗАЯВЛЕНИЕ</w:t>
      </w:r>
    </w:p>
    <w:p w:rsidR="00383522" w:rsidRDefault="00383522">
      <w:pPr>
        <w:pStyle w:val="ConsPlusNonformat"/>
        <w:jc w:val="both"/>
      </w:pPr>
      <w:r>
        <w:t xml:space="preserve">                   о выдаче разрешения на строительство</w:t>
      </w:r>
    </w:p>
    <w:p w:rsidR="00383522" w:rsidRDefault="00383522">
      <w:pPr>
        <w:pStyle w:val="ConsPlusNonformat"/>
        <w:jc w:val="both"/>
      </w:pPr>
    </w:p>
    <w:p w:rsidR="00383522" w:rsidRDefault="00383522">
      <w:pPr>
        <w:pStyle w:val="ConsPlusNonformat"/>
        <w:jc w:val="both"/>
      </w:pPr>
      <w:r>
        <w:t xml:space="preserve">    Прошу Вас выдать разрешение ___________________________________________</w:t>
      </w:r>
    </w:p>
    <w:p w:rsidR="00383522" w:rsidRDefault="00383522">
      <w:pPr>
        <w:pStyle w:val="ConsPlusNonformat"/>
        <w:jc w:val="both"/>
      </w:pPr>
      <w:r>
        <w:t xml:space="preserve">                                       (полное наименование объекта)</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на земельном участке по адресу: ___________________________________________</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 xml:space="preserve">                   (город, район, улица, номер участка)</w:t>
      </w:r>
    </w:p>
    <w:p w:rsidR="00383522" w:rsidRDefault="00383522">
      <w:pPr>
        <w:pStyle w:val="ConsPlusNonformat"/>
        <w:jc w:val="both"/>
      </w:pPr>
      <w:r>
        <w:t>на срок __________________________________________________________________.</w:t>
      </w:r>
    </w:p>
    <w:p w:rsidR="00383522" w:rsidRDefault="00383522">
      <w:pPr>
        <w:pStyle w:val="ConsPlusNonformat"/>
        <w:jc w:val="both"/>
      </w:pPr>
      <w:r>
        <w:t xml:space="preserve">    При этом сообщаю:</w:t>
      </w:r>
    </w:p>
    <w:p w:rsidR="00383522" w:rsidRDefault="00383522">
      <w:pPr>
        <w:pStyle w:val="ConsPlusNonformat"/>
        <w:jc w:val="both"/>
      </w:pPr>
      <w:r>
        <w:t xml:space="preserve">    Право  пользования земельным участком закреплено государственным актом,</w:t>
      </w:r>
    </w:p>
    <w:p w:rsidR="00383522" w:rsidRDefault="00383522">
      <w:pPr>
        <w:pStyle w:val="ConsPlusNonformat"/>
        <w:jc w:val="both"/>
      </w:pPr>
      <w:r>
        <w:t>договором  аренды или свидетельством о государственной регистрации права на</w:t>
      </w:r>
    </w:p>
    <w:p w:rsidR="00383522" w:rsidRDefault="00383522">
      <w:pPr>
        <w:pStyle w:val="ConsPlusNonformat"/>
        <w:jc w:val="both"/>
      </w:pPr>
      <w:r>
        <w:t>землю (нужное подчеркнуть)</w:t>
      </w:r>
    </w:p>
    <w:p w:rsidR="00383522" w:rsidRDefault="00383522">
      <w:pPr>
        <w:pStyle w:val="ConsPlusNonformat"/>
        <w:jc w:val="both"/>
      </w:pPr>
      <w:r>
        <w:t>от __________________ N _________</w:t>
      </w:r>
    </w:p>
    <w:p w:rsidR="00383522" w:rsidRDefault="00383522">
      <w:pPr>
        <w:pStyle w:val="ConsPlusNonformat"/>
        <w:jc w:val="both"/>
      </w:pPr>
      <w:r>
        <w:t xml:space="preserve">    Проектная    документация    на   строительство   объекта   разработана</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 xml:space="preserve"> (наименование проектной организации, Ф.И.О. руководителя, адрес, телефон)</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 xml:space="preserve">    Свидетельство о допуске к работам по подготовке проектной документации,</w:t>
      </w:r>
    </w:p>
    <w:p w:rsidR="00383522" w:rsidRDefault="00383522">
      <w:pPr>
        <w:pStyle w:val="ConsPlusNonformat"/>
        <w:jc w:val="both"/>
      </w:pPr>
      <w:r>
        <w:t>оказывающей влияние на безопасность объектов капитального строительства, от</w:t>
      </w:r>
    </w:p>
    <w:p w:rsidR="00383522" w:rsidRDefault="00383522">
      <w:pPr>
        <w:pStyle w:val="ConsPlusNonformat"/>
        <w:jc w:val="both"/>
      </w:pPr>
      <w:r>
        <w:t>__________________ N _________</w:t>
      </w:r>
    </w:p>
    <w:p w:rsidR="00383522" w:rsidRDefault="00383522">
      <w:pPr>
        <w:pStyle w:val="ConsPlusNonformat"/>
        <w:jc w:val="both"/>
      </w:pPr>
      <w:r>
        <w:t xml:space="preserve">    Положительное    заключение    государственной   экспертизы   проектной</w:t>
      </w:r>
    </w:p>
    <w:p w:rsidR="00383522" w:rsidRDefault="00383522">
      <w:pPr>
        <w:pStyle w:val="ConsPlusNonformat"/>
        <w:jc w:val="both"/>
      </w:pPr>
      <w:r>
        <w:t>документации получено от __________________ N _________</w:t>
      </w:r>
    </w:p>
    <w:p w:rsidR="00383522" w:rsidRDefault="00383522">
      <w:pPr>
        <w:pStyle w:val="ConsPlusNonformat"/>
        <w:jc w:val="both"/>
      </w:pPr>
      <w:r>
        <w:t xml:space="preserve">    Проект утвержден приказом руководителя ________________________________</w:t>
      </w:r>
    </w:p>
    <w:p w:rsidR="00383522" w:rsidRDefault="00383522">
      <w:pPr>
        <w:pStyle w:val="ConsPlusNonformat"/>
        <w:jc w:val="both"/>
      </w:pPr>
      <w:r>
        <w:t xml:space="preserve">                                             (наименование организации)</w:t>
      </w:r>
    </w:p>
    <w:p w:rsidR="00383522" w:rsidRDefault="00383522">
      <w:pPr>
        <w:pStyle w:val="ConsPlusNonformat"/>
        <w:jc w:val="both"/>
      </w:pPr>
      <w:r>
        <w:t>от __________________ N _________</w:t>
      </w:r>
    </w:p>
    <w:p w:rsidR="00383522" w:rsidRDefault="00383522">
      <w:pPr>
        <w:pStyle w:val="ConsPlusNonformat"/>
        <w:jc w:val="both"/>
      </w:pPr>
      <w:r>
        <w:t xml:space="preserve">    Одновременно ставлю вас в известность о том, что:</w:t>
      </w:r>
    </w:p>
    <w:p w:rsidR="00383522" w:rsidRDefault="00383522">
      <w:pPr>
        <w:pStyle w:val="ConsPlusNonformat"/>
        <w:jc w:val="both"/>
      </w:pPr>
      <w:r>
        <w:t xml:space="preserve">    Финансирование    строительства    заказчиком    (застройщиком)   будет</w:t>
      </w:r>
    </w:p>
    <w:p w:rsidR="00383522" w:rsidRDefault="00383522">
      <w:pPr>
        <w:pStyle w:val="ConsPlusNonformat"/>
        <w:jc w:val="both"/>
      </w:pPr>
      <w:r>
        <w:t>осуществляться ____________________________________________________________</w:t>
      </w:r>
    </w:p>
    <w:p w:rsidR="00383522" w:rsidRDefault="00383522">
      <w:pPr>
        <w:pStyle w:val="ConsPlusNonformat"/>
        <w:jc w:val="both"/>
      </w:pPr>
      <w:r>
        <w:t xml:space="preserve">                   (наименование застройщика, источник финансирования)</w:t>
      </w:r>
    </w:p>
    <w:p w:rsidR="00383522" w:rsidRDefault="00383522">
      <w:pPr>
        <w:pStyle w:val="ConsPlusNonformat"/>
        <w:jc w:val="both"/>
      </w:pPr>
      <w:r>
        <w:t xml:space="preserve">    Работы   будут   производиться   подрядным   (хозяйственным)   способом</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 xml:space="preserve">  (наименование организации с указанием Ф.И.О. директора, адрес, телефон)</w:t>
      </w:r>
    </w:p>
    <w:p w:rsidR="00383522" w:rsidRDefault="00383522">
      <w:pPr>
        <w:pStyle w:val="ConsPlusNonformat"/>
        <w:jc w:val="both"/>
      </w:pPr>
      <w:r>
        <w:t xml:space="preserve">    Основные показатели объекта:_______________________________</w:t>
      </w:r>
    </w:p>
    <w:p w:rsidR="00383522" w:rsidRDefault="00383522">
      <w:pPr>
        <w:pStyle w:val="ConsPlusNonformat"/>
        <w:jc w:val="both"/>
      </w:pPr>
      <w:r>
        <w:t xml:space="preserve">    Строительный объем зданий всего, куб. м _____________________</w:t>
      </w:r>
    </w:p>
    <w:p w:rsidR="00383522" w:rsidRDefault="00383522">
      <w:pPr>
        <w:pStyle w:val="ConsPlusNonformat"/>
        <w:jc w:val="both"/>
      </w:pPr>
      <w:r>
        <w:t xml:space="preserve">    Сметная стоимость строительства всего, тыс. руб. ______________</w:t>
      </w:r>
    </w:p>
    <w:p w:rsidR="00383522" w:rsidRDefault="00383522">
      <w:pPr>
        <w:pStyle w:val="ConsPlusNonformat"/>
        <w:jc w:val="both"/>
      </w:pPr>
      <w:r>
        <w:t xml:space="preserve">    Общее количество квартир (для жилых зданий) ________________</w:t>
      </w:r>
    </w:p>
    <w:p w:rsidR="00383522" w:rsidRDefault="00383522">
      <w:pPr>
        <w:pStyle w:val="ConsPlusNonformat"/>
        <w:jc w:val="both"/>
      </w:pPr>
      <w:r>
        <w:t xml:space="preserve">    В том числе:</w:t>
      </w:r>
    </w:p>
    <w:p w:rsidR="00383522" w:rsidRDefault="00383522">
      <w:pPr>
        <w:pStyle w:val="ConsPlusNonformat"/>
        <w:jc w:val="both"/>
      </w:pPr>
      <w:r>
        <w:t xml:space="preserve">    1-комн. (кол-во) ___, общая (проектн.) площадь одной квартиры кв. м __;</w:t>
      </w:r>
    </w:p>
    <w:p w:rsidR="00383522" w:rsidRDefault="00383522">
      <w:pPr>
        <w:pStyle w:val="ConsPlusNonformat"/>
        <w:jc w:val="both"/>
      </w:pPr>
      <w:r>
        <w:t xml:space="preserve">    2-комн. (кол-во) ___, общая (проектн.) площадь одной квартиры кв. м __;</w:t>
      </w:r>
    </w:p>
    <w:p w:rsidR="00383522" w:rsidRDefault="00383522">
      <w:pPr>
        <w:pStyle w:val="ConsPlusNonformat"/>
        <w:jc w:val="both"/>
      </w:pPr>
      <w:r>
        <w:t xml:space="preserve">    3-комн. (кол-во) ___, общая (проектн.) площадь одной квартиры кв. м __;</w:t>
      </w:r>
    </w:p>
    <w:p w:rsidR="00383522" w:rsidRDefault="00383522">
      <w:pPr>
        <w:pStyle w:val="ConsPlusNonformat"/>
        <w:jc w:val="both"/>
      </w:pPr>
      <w:r>
        <w:t xml:space="preserve">    4-комн. (кол-во) ___, общая (проектн.) площадь одной квартиры кв. м __;</w:t>
      </w:r>
    </w:p>
    <w:p w:rsidR="00383522" w:rsidRDefault="00383522">
      <w:pPr>
        <w:pStyle w:val="ConsPlusNonformat"/>
        <w:jc w:val="both"/>
      </w:pPr>
      <w:r>
        <w:t xml:space="preserve">    _-комн. (кол-во) ___, общая (проектн.) площадь одной квартиры кв. м __.</w:t>
      </w:r>
    </w:p>
    <w:p w:rsidR="00383522" w:rsidRDefault="00383522">
      <w:pPr>
        <w:pStyle w:val="ConsPlusNonformat"/>
        <w:jc w:val="both"/>
      </w:pPr>
      <w:r>
        <w:t xml:space="preserve">    Дата начала строительства _____________________________________________</w:t>
      </w:r>
    </w:p>
    <w:p w:rsidR="00383522" w:rsidRDefault="00383522">
      <w:pPr>
        <w:pStyle w:val="ConsPlusNonformat"/>
        <w:jc w:val="both"/>
      </w:pPr>
      <w:r>
        <w:t xml:space="preserve">    Ожидаемая дата ввода в эксплуатацию ___________________________________</w:t>
      </w:r>
    </w:p>
    <w:p w:rsidR="00383522" w:rsidRDefault="00383522">
      <w:pPr>
        <w:pStyle w:val="ConsPlusNonformat"/>
        <w:jc w:val="both"/>
      </w:pPr>
      <w:r>
        <w:t xml:space="preserve">    Обязуюсь  обо  всех  изменениях,  связанных  с приведенными в настоящем</w:t>
      </w:r>
    </w:p>
    <w:p w:rsidR="00383522" w:rsidRDefault="00383522">
      <w:pPr>
        <w:pStyle w:val="ConsPlusNonformat"/>
        <w:jc w:val="both"/>
      </w:pPr>
      <w:r>
        <w:t>заявлении сведениями, и нарушениях обязательных норм и регламентов сообщать</w:t>
      </w:r>
    </w:p>
    <w:p w:rsidR="00383522" w:rsidRDefault="00383522">
      <w:pPr>
        <w:pStyle w:val="ConsPlusNonformat"/>
        <w:jc w:val="both"/>
      </w:pPr>
      <w:r>
        <w:t>в орган, осуществляющий выдачу разрешений на строительство.</w:t>
      </w:r>
    </w:p>
    <w:p w:rsidR="00383522" w:rsidRDefault="00383522">
      <w:pPr>
        <w:pStyle w:val="ConsPlusNormal"/>
        <w:ind w:firstLine="540"/>
        <w:jc w:val="both"/>
      </w:pPr>
      <w:r>
        <w:t>Приложения:</w:t>
      </w:r>
    </w:p>
    <w:p w:rsidR="00383522" w:rsidRDefault="00383522">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81" w:history="1">
        <w:r>
          <w:rPr>
            <w:color w:val="0000FF"/>
          </w:rPr>
          <w:t>частью 1.1 статьи 57.3</w:t>
        </w:r>
      </w:hyperlink>
      <w:r>
        <w:t xml:space="preserve"> Градостроительного кодекса Российской Федерации, на __ л. в 1 экз. </w:t>
      </w:r>
      <w:hyperlink w:anchor="P750" w:history="1">
        <w:r>
          <w:rPr>
            <w:color w:val="0000FF"/>
          </w:rPr>
          <w:t>&lt;*&gt;</w:t>
        </w:r>
      </w:hyperlink>
      <w:r>
        <w:t xml:space="preserve">, </w:t>
      </w:r>
      <w:hyperlink w:anchor="P751" w:history="1">
        <w:r>
          <w:rPr>
            <w:color w:val="0000FF"/>
          </w:rPr>
          <w:t>&lt;**&gt;</w:t>
        </w:r>
      </w:hyperlink>
      <w:r>
        <w:t>.</w:t>
      </w:r>
    </w:p>
    <w:p w:rsidR="00383522" w:rsidRDefault="00383522">
      <w:pPr>
        <w:pStyle w:val="ConsPlusNormal"/>
        <w:spacing w:before="220"/>
        <w:ind w:firstLine="540"/>
        <w:jc w:val="both"/>
      </w:pPr>
      <w:r>
        <w:t>2. При наличии соглашения о передаче в случаях, установленных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 на __ л. в 1 экз.</w:t>
      </w:r>
    </w:p>
    <w:p w:rsidR="00383522" w:rsidRDefault="00383522">
      <w:pPr>
        <w:pStyle w:val="ConsPlusNormal"/>
        <w:spacing w:before="220"/>
        <w:ind w:firstLine="540"/>
        <w:jc w:val="both"/>
      </w:pPr>
      <w: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на __ л. в 1 экз. </w:t>
      </w:r>
      <w:hyperlink w:anchor="P750" w:history="1">
        <w:r>
          <w:rPr>
            <w:color w:val="0000FF"/>
          </w:rPr>
          <w:t>&lt;*&gt;</w:t>
        </w:r>
      </w:hyperlink>
      <w:r>
        <w:t>.</w:t>
      </w:r>
    </w:p>
    <w:p w:rsidR="00383522" w:rsidRDefault="00383522">
      <w:pPr>
        <w:pStyle w:val="ConsPlusNormal"/>
        <w:spacing w:before="220"/>
        <w:ind w:firstLine="540"/>
        <w:jc w:val="both"/>
      </w:pPr>
      <w:r>
        <w:t xml:space="preserve">4. Результаты инженерных изысканий и следующие материалы, содержащиеся в утвержденной в соответствии с </w:t>
      </w:r>
      <w:hyperlink r:id="rId282" w:history="1">
        <w:r>
          <w:rPr>
            <w:color w:val="0000FF"/>
          </w:rPr>
          <w:t>частью 15 статьи 48</w:t>
        </w:r>
      </w:hyperlink>
      <w:r>
        <w:t xml:space="preserve"> Градостроительного кодекса Российской Федерации проектной документации </w:t>
      </w:r>
      <w:hyperlink w:anchor="P750" w:history="1">
        <w:r>
          <w:rPr>
            <w:color w:val="0000FF"/>
          </w:rPr>
          <w:t>&lt;*&gt;</w:t>
        </w:r>
      </w:hyperlink>
      <w:r>
        <w:t xml:space="preserve">, </w:t>
      </w:r>
      <w:hyperlink w:anchor="P751" w:history="1">
        <w:r>
          <w:rPr>
            <w:color w:val="0000FF"/>
          </w:rPr>
          <w:t>&lt;**&gt;</w:t>
        </w:r>
      </w:hyperlink>
      <w:r>
        <w:t>:</w:t>
      </w:r>
    </w:p>
    <w:p w:rsidR="00383522" w:rsidRDefault="00383522">
      <w:pPr>
        <w:pStyle w:val="ConsPlusNormal"/>
        <w:spacing w:before="220"/>
        <w:ind w:firstLine="540"/>
        <w:jc w:val="both"/>
      </w:pPr>
      <w:r>
        <w:t>а) пояснительная записка;</w:t>
      </w:r>
    </w:p>
    <w:p w:rsidR="00383522" w:rsidRDefault="00383522">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3522" w:rsidRDefault="00383522">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83522" w:rsidRDefault="00383522">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83522" w:rsidRDefault="00383522">
      <w:pPr>
        <w:pStyle w:val="ConsPlusNormal"/>
        <w:spacing w:before="220"/>
        <w:ind w:firstLine="540"/>
        <w:jc w:val="both"/>
      </w:pPr>
      <w: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3"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284"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5"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6" w:history="1">
        <w:r>
          <w:rPr>
            <w:color w:val="0000FF"/>
          </w:rPr>
          <w:t>частью 6 статьи 49</w:t>
        </w:r>
      </w:hyperlink>
      <w:r>
        <w:t xml:space="preserve"> Градостроительного кодекса Российской Федерации, на __ л. в 1 экз. </w:t>
      </w:r>
      <w:hyperlink w:anchor="P750" w:history="1">
        <w:r>
          <w:rPr>
            <w:color w:val="0000FF"/>
          </w:rPr>
          <w:t>&lt;*&gt;</w:t>
        </w:r>
      </w:hyperlink>
      <w:r>
        <w:t xml:space="preserve">, </w:t>
      </w:r>
      <w:hyperlink w:anchor="P751" w:history="1">
        <w:r>
          <w:rPr>
            <w:color w:val="0000FF"/>
          </w:rPr>
          <w:t>&lt;**&gt;</w:t>
        </w:r>
      </w:hyperlink>
      <w:r>
        <w:t>.</w:t>
      </w:r>
    </w:p>
    <w:p w:rsidR="00383522" w:rsidRDefault="00383522">
      <w:pPr>
        <w:pStyle w:val="ConsPlusNormal"/>
        <w:spacing w:before="220"/>
        <w:ind w:firstLine="540"/>
        <w:jc w:val="both"/>
      </w:pPr>
      <w:r>
        <w:t xml:space="preserve">5.1. Подтверждение соответствия вносимых в проектную документацию изменений требованиям, указанным в </w:t>
      </w:r>
      <w:hyperlink r:id="rId287"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88"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89" w:history="1">
        <w:r>
          <w:rPr>
            <w:color w:val="0000FF"/>
          </w:rPr>
          <w:t>частью 3.8 статьи 49</w:t>
        </w:r>
      </w:hyperlink>
      <w:r>
        <w:t xml:space="preserve"> Градостроительного кодекса Российской Федерации, на __ л. в 1 экз.</w:t>
      </w:r>
    </w:p>
    <w:p w:rsidR="00383522" w:rsidRDefault="00383522">
      <w:pPr>
        <w:pStyle w:val="ConsPlusNormal"/>
        <w:spacing w:before="220"/>
        <w:ind w:firstLine="540"/>
        <w:jc w:val="both"/>
      </w:pPr>
      <w:r>
        <w:t xml:space="preserve">5.2. Подтверждение соответствия вносимых в проектную документацию изменений требованиям, указанным в </w:t>
      </w:r>
      <w:hyperlink r:id="rId290"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1" w:history="1">
        <w:r>
          <w:rPr>
            <w:color w:val="0000FF"/>
          </w:rPr>
          <w:t>частью 3.9 статьи 49</w:t>
        </w:r>
      </w:hyperlink>
      <w:r>
        <w:t xml:space="preserve"> Градостроительного кодекса Российской Федерации, на __ л. в 1 экз.</w:t>
      </w:r>
    </w:p>
    <w:p w:rsidR="00383522" w:rsidRDefault="00383522">
      <w:pPr>
        <w:pStyle w:val="ConsPlusNormal"/>
        <w:spacing w:before="220"/>
        <w:ind w:firstLine="540"/>
        <w:jc w:val="both"/>
      </w:pPr>
      <w: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2" w:history="1">
        <w:r>
          <w:rPr>
            <w:color w:val="0000FF"/>
          </w:rPr>
          <w:t>статьей 40</w:t>
        </w:r>
      </w:hyperlink>
      <w:r>
        <w:t xml:space="preserve"> Градостроительного кодекса Российской Федерации) на __ л. в 1 экз. </w:t>
      </w:r>
      <w:hyperlink w:anchor="P750" w:history="1">
        <w:r>
          <w:rPr>
            <w:color w:val="0000FF"/>
          </w:rPr>
          <w:t>&lt;*&gt;</w:t>
        </w:r>
      </w:hyperlink>
      <w:r>
        <w:t>.</w:t>
      </w:r>
    </w:p>
    <w:p w:rsidR="00383522" w:rsidRDefault="00383522">
      <w:pPr>
        <w:pStyle w:val="ConsPlusNormal"/>
        <w:spacing w:before="220"/>
        <w:ind w:firstLine="540"/>
        <w:jc w:val="both"/>
      </w:pPr>
      <w: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r:id="rId293" w:history="1">
        <w:r>
          <w:rPr>
            <w:color w:val="0000FF"/>
          </w:rPr>
          <w:t>пункте 6.2 статьи 51</w:t>
        </w:r>
      </w:hyperlink>
      <w:r>
        <w:t xml:space="preserve"> Градостроительного кодекса Российской Федерации случаев реконструкции многоквартирного дома, на __ л. в 1 экз.</w:t>
      </w:r>
    </w:p>
    <w:p w:rsidR="00383522" w:rsidRDefault="00383522">
      <w:pPr>
        <w:pStyle w:val="ConsPlusNormal"/>
        <w:spacing w:before="220"/>
        <w:ind w:firstLine="540"/>
        <w:jc w:val="both"/>
      </w:pPr>
      <w: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на __ л. в 1 экз.</w:t>
      </w:r>
    </w:p>
    <w:p w:rsidR="00383522" w:rsidRDefault="00383522">
      <w:pPr>
        <w:pStyle w:val="ConsPlusNormal"/>
        <w:spacing w:before="220"/>
        <w:ind w:firstLine="540"/>
        <w:jc w:val="both"/>
      </w:pPr>
      <w:r>
        <w:t>9.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на __ л. в 1 экз.</w:t>
      </w:r>
    </w:p>
    <w:p w:rsidR="00383522" w:rsidRDefault="00383522">
      <w:pPr>
        <w:pStyle w:val="ConsPlusNormal"/>
        <w:spacing w:before="220"/>
        <w:ind w:firstLine="540"/>
        <w:jc w:val="both"/>
      </w:pPr>
      <w:r>
        <w:t xml:space="preserve">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на __ л. в 1 экз. </w:t>
      </w:r>
      <w:hyperlink w:anchor="P750" w:history="1">
        <w:r>
          <w:rPr>
            <w:color w:val="0000FF"/>
          </w:rPr>
          <w:t>&lt;*&gt;</w:t>
        </w:r>
      </w:hyperlink>
      <w:r>
        <w:t>.</w:t>
      </w:r>
    </w:p>
    <w:p w:rsidR="00383522" w:rsidRDefault="00383522">
      <w:pPr>
        <w:pStyle w:val="ConsPlusNormal"/>
        <w:spacing w:before="220"/>
        <w:ind w:firstLine="540"/>
        <w:jc w:val="both"/>
      </w:pPr>
      <w: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на __ л. в 1 экз.</w:t>
      </w:r>
    </w:p>
    <w:p w:rsidR="00383522" w:rsidRDefault="00383522">
      <w:pPr>
        <w:pStyle w:val="ConsPlusNormal"/>
        <w:spacing w:before="220"/>
        <w:ind w:firstLine="540"/>
        <w:jc w:val="both"/>
      </w:pPr>
      <w:r>
        <w:t xml:space="preserve">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на __ л. в 1 экз. </w:t>
      </w:r>
      <w:hyperlink w:anchor="P750" w:history="1">
        <w:r>
          <w:rPr>
            <w:color w:val="0000FF"/>
          </w:rPr>
          <w:t>&lt;*&gt;</w:t>
        </w:r>
      </w:hyperlink>
      <w:r>
        <w:t>.</w:t>
      </w:r>
    </w:p>
    <w:p w:rsidR="00383522" w:rsidRDefault="00383522">
      <w:pPr>
        <w:pStyle w:val="ConsPlusNormal"/>
        <w:spacing w:before="220"/>
        <w:ind w:firstLine="540"/>
        <w:jc w:val="both"/>
      </w:pPr>
      <w:r>
        <w:t xml:space="preserve">13.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на __ л. в 1 экз. </w:t>
      </w:r>
      <w:hyperlink w:anchor="P750" w:history="1">
        <w:r>
          <w:rPr>
            <w:color w:val="0000FF"/>
          </w:rPr>
          <w:t>&lt;*&gt;</w:t>
        </w:r>
      </w:hyperlink>
      <w:r>
        <w:t>.</w:t>
      </w:r>
    </w:p>
    <w:p w:rsidR="00383522" w:rsidRDefault="00383522">
      <w:pPr>
        <w:pStyle w:val="ConsPlusNormal"/>
        <w:spacing w:before="220"/>
        <w:ind w:firstLine="540"/>
        <w:jc w:val="both"/>
      </w:pPr>
      <w:r>
        <w:t>К заявлению может прилагаться положительное заключение негосударственной экспертизы проектной документации.</w:t>
      </w:r>
    </w:p>
    <w:p w:rsidR="00383522" w:rsidRDefault="00383522">
      <w:pPr>
        <w:pStyle w:val="ConsPlusNormal"/>
        <w:spacing w:before="220"/>
        <w:ind w:firstLine="540"/>
        <w:jc w:val="both"/>
      </w:pPr>
      <w:r>
        <w:t>--------------------------------</w:t>
      </w:r>
    </w:p>
    <w:p w:rsidR="00383522" w:rsidRDefault="00383522">
      <w:pPr>
        <w:pStyle w:val="ConsPlusNormal"/>
        <w:spacing w:before="220"/>
        <w:ind w:firstLine="540"/>
        <w:jc w:val="both"/>
      </w:pPr>
      <w:bookmarkStart w:id="28" w:name="P750"/>
      <w:bookmarkEnd w:id="28"/>
      <w:r>
        <w:t>&lt;*&gt; Документы (их копии или сведения, содержащиеся в них)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83522" w:rsidRDefault="00383522">
      <w:pPr>
        <w:pStyle w:val="ConsPlusNormal"/>
        <w:spacing w:before="220"/>
        <w:ind w:firstLine="540"/>
        <w:jc w:val="both"/>
      </w:pPr>
      <w:bookmarkStart w:id="29" w:name="P751"/>
      <w:bookmarkEnd w:id="29"/>
      <w:r>
        <w:t>&lt;**&gt;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83522" w:rsidRDefault="00383522">
      <w:pPr>
        <w:pStyle w:val="ConsPlusNormal"/>
        <w:jc w:val="both"/>
      </w:pPr>
    </w:p>
    <w:p w:rsidR="00383522" w:rsidRDefault="00383522">
      <w:pPr>
        <w:pStyle w:val="ConsPlusNonformat"/>
        <w:jc w:val="both"/>
      </w:pPr>
      <w:r>
        <w:t>ЗАСТРОЙЩИК (ЗАКАЗЧИК) _____________________________________________________</w:t>
      </w:r>
    </w:p>
    <w:p w:rsidR="00383522" w:rsidRDefault="00383522">
      <w:pPr>
        <w:pStyle w:val="ConsPlusNonformat"/>
        <w:jc w:val="both"/>
      </w:pPr>
      <w:r>
        <w:t xml:space="preserve">                                       (должность, Ф.И.О.)</w:t>
      </w:r>
    </w:p>
    <w:p w:rsidR="00383522" w:rsidRDefault="00383522">
      <w:pPr>
        <w:pStyle w:val="ConsPlusNonformat"/>
        <w:jc w:val="both"/>
      </w:pPr>
      <w:r>
        <w:t xml:space="preserve">    Результат предоставления Услуги прошу:</w:t>
      </w:r>
    </w:p>
    <w:p w:rsidR="00383522" w:rsidRDefault="00383522">
      <w:pPr>
        <w:pStyle w:val="ConsPlusNonformat"/>
        <w:jc w:val="both"/>
      </w:pPr>
      <w:r>
        <w:t xml:space="preserve">    ┌─┐</w:t>
      </w:r>
    </w:p>
    <w:p w:rsidR="00383522" w:rsidRDefault="00383522">
      <w:pPr>
        <w:pStyle w:val="ConsPlusNonformat"/>
        <w:jc w:val="both"/>
      </w:pPr>
      <w:r>
        <w:t xml:space="preserve">    │ │  выдать на руки;</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 │ предоставить  в электронной  форме  (в  случае  подачи  заявления в</w:t>
      </w:r>
    </w:p>
    <w:p w:rsidR="00383522" w:rsidRDefault="00383522">
      <w:pPr>
        <w:pStyle w:val="ConsPlusNonformat"/>
        <w:jc w:val="both"/>
      </w:pPr>
      <w:r>
        <w:t xml:space="preserve">    └─┘ электронной форме);</w:t>
      </w:r>
    </w:p>
    <w:p w:rsidR="00383522" w:rsidRDefault="00383522">
      <w:pPr>
        <w:pStyle w:val="ConsPlusNonformat"/>
        <w:jc w:val="both"/>
      </w:pPr>
      <w:r>
        <w:t xml:space="preserve">    ┌─┐</w:t>
      </w:r>
    </w:p>
    <w:p w:rsidR="00383522" w:rsidRDefault="00383522">
      <w:pPr>
        <w:pStyle w:val="ConsPlusNonformat"/>
        <w:jc w:val="both"/>
      </w:pPr>
      <w:r>
        <w:t xml:space="preserve">    │ │ выдать в МФЦ (в случае подачи заявления через МФЦ).</w:t>
      </w:r>
    </w:p>
    <w:p w:rsidR="00383522" w:rsidRDefault="00383522">
      <w:pPr>
        <w:pStyle w:val="ConsPlusNonformat"/>
        <w:jc w:val="both"/>
      </w:pPr>
      <w:r>
        <w:t xml:space="preserve">    └─┘</w:t>
      </w:r>
    </w:p>
    <w:p w:rsidR="00383522" w:rsidRDefault="0038352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041"/>
        <w:gridCol w:w="1417"/>
        <w:gridCol w:w="1644"/>
        <w:gridCol w:w="1134"/>
      </w:tblGrid>
      <w:tr w:rsidR="00383522">
        <w:tc>
          <w:tcPr>
            <w:tcW w:w="2835" w:type="dxa"/>
            <w:vMerge w:val="restart"/>
            <w:tcBorders>
              <w:top w:val="nil"/>
              <w:left w:val="nil"/>
              <w:bottom w:val="nil"/>
            </w:tcBorders>
          </w:tcPr>
          <w:p w:rsidR="00383522" w:rsidRDefault="00383522">
            <w:pPr>
              <w:pStyle w:val="ConsPlusNormal"/>
            </w:pPr>
          </w:p>
        </w:tc>
        <w:tc>
          <w:tcPr>
            <w:tcW w:w="2041" w:type="dxa"/>
            <w:vMerge w:val="restart"/>
          </w:tcPr>
          <w:p w:rsidR="00383522" w:rsidRDefault="00383522">
            <w:pPr>
              <w:pStyle w:val="ConsPlusNormal"/>
              <w:jc w:val="center"/>
            </w:pPr>
            <w:r>
              <w:t>Регистрационный номер заявления</w:t>
            </w:r>
          </w:p>
        </w:tc>
        <w:tc>
          <w:tcPr>
            <w:tcW w:w="1417" w:type="dxa"/>
            <w:vMerge w:val="restart"/>
          </w:tcPr>
          <w:p w:rsidR="00383522" w:rsidRDefault="00383522">
            <w:pPr>
              <w:pStyle w:val="ConsPlusNormal"/>
              <w:jc w:val="center"/>
            </w:pPr>
            <w:r>
              <w:t>Дата, время принятия заявления</w:t>
            </w:r>
          </w:p>
        </w:tc>
        <w:tc>
          <w:tcPr>
            <w:tcW w:w="2778" w:type="dxa"/>
            <w:gridSpan w:val="2"/>
          </w:tcPr>
          <w:p w:rsidR="00383522" w:rsidRDefault="00383522">
            <w:pPr>
              <w:pStyle w:val="ConsPlusNormal"/>
              <w:jc w:val="center"/>
            </w:pPr>
            <w:r>
              <w:t>Заявление принял</w:t>
            </w:r>
          </w:p>
        </w:tc>
      </w:tr>
      <w:tr w:rsidR="00383522">
        <w:tc>
          <w:tcPr>
            <w:tcW w:w="2835" w:type="dxa"/>
            <w:vMerge/>
            <w:tcBorders>
              <w:top w:val="nil"/>
              <w:left w:val="nil"/>
              <w:bottom w:val="nil"/>
            </w:tcBorders>
          </w:tcPr>
          <w:p w:rsidR="00383522" w:rsidRDefault="00383522"/>
        </w:tc>
        <w:tc>
          <w:tcPr>
            <w:tcW w:w="2041" w:type="dxa"/>
            <w:vMerge/>
          </w:tcPr>
          <w:p w:rsidR="00383522" w:rsidRDefault="00383522"/>
        </w:tc>
        <w:tc>
          <w:tcPr>
            <w:tcW w:w="1417" w:type="dxa"/>
            <w:vMerge/>
          </w:tcPr>
          <w:p w:rsidR="00383522" w:rsidRDefault="00383522"/>
        </w:tc>
        <w:tc>
          <w:tcPr>
            <w:tcW w:w="1644" w:type="dxa"/>
          </w:tcPr>
          <w:p w:rsidR="00383522" w:rsidRDefault="00383522">
            <w:pPr>
              <w:pStyle w:val="ConsPlusNormal"/>
              <w:jc w:val="center"/>
            </w:pPr>
            <w:r>
              <w:t>Ф.И.О.</w:t>
            </w:r>
          </w:p>
        </w:tc>
        <w:tc>
          <w:tcPr>
            <w:tcW w:w="1134" w:type="dxa"/>
          </w:tcPr>
          <w:p w:rsidR="00383522" w:rsidRDefault="00383522">
            <w:pPr>
              <w:pStyle w:val="ConsPlusNormal"/>
              <w:jc w:val="center"/>
            </w:pPr>
            <w:r>
              <w:t>подпись</w:t>
            </w:r>
          </w:p>
        </w:tc>
      </w:tr>
      <w:tr w:rsidR="00383522">
        <w:tc>
          <w:tcPr>
            <w:tcW w:w="2835" w:type="dxa"/>
            <w:vMerge/>
            <w:tcBorders>
              <w:top w:val="nil"/>
              <w:left w:val="nil"/>
              <w:bottom w:val="nil"/>
            </w:tcBorders>
          </w:tcPr>
          <w:p w:rsidR="00383522" w:rsidRDefault="00383522"/>
        </w:tc>
        <w:tc>
          <w:tcPr>
            <w:tcW w:w="2041" w:type="dxa"/>
          </w:tcPr>
          <w:p w:rsidR="00383522" w:rsidRDefault="00383522">
            <w:pPr>
              <w:pStyle w:val="ConsPlusNormal"/>
            </w:pPr>
          </w:p>
        </w:tc>
        <w:tc>
          <w:tcPr>
            <w:tcW w:w="1417" w:type="dxa"/>
          </w:tcPr>
          <w:p w:rsidR="00383522" w:rsidRDefault="00383522">
            <w:pPr>
              <w:pStyle w:val="ConsPlusNormal"/>
            </w:pPr>
          </w:p>
        </w:tc>
        <w:tc>
          <w:tcPr>
            <w:tcW w:w="1644" w:type="dxa"/>
          </w:tcPr>
          <w:p w:rsidR="00383522" w:rsidRDefault="00383522">
            <w:pPr>
              <w:pStyle w:val="ConsPlusNormal"/>
            </w:pPr>
          </w:p>
        </w:tc>
        <w:tc>
          <w:tcPr>
            <w:tcW w:w="1134" w:type="dxa"/>
          </w:tcPr>
          <w:p w:rsidR="00383522" w:rsidRDefault="00383522">
            <w:pPr>
              <w:pStyle w:val="ConsPlusNormal"/>
            </w:pPr>
          </w:p>
        </w:tc>
      </w:tr>
    </w:tbl>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right"/>
        <w:outlineLvl w:val="1"/>
      </w:pPr>
      <w:r>
        <w:t>Приложение 4</w:t>
      </w:r>
    </w:p>
    <w:p w:rsidR="00383522" w:rsidRDefault="00383522">
      <w:pPr>
        <w:pStyle w:val="ConsPlusNormal"/>
        <w:jc w:val="right"/>
      </w:pPr>
      <w:r>
        <w:t>к Административному регламенту</w:t>
      </w:r>
    </w:p>
    <w:p w:rsidR="00383522" w:rsidRDefault="00383522">
      <w:pPr>
        <w:pStyle w:val="ConsPlusNormal"/>
        <w:jc w:val="right"/>
      </w:pPr>
      <w:r>
        <w:t>предоставления муниципальной услуги</w:t>
      </w:r>
    </w:p>
    <w:p w:rsidR="00383522" w:rsidRDefault="00383522">
      <w:pPr>
        <w:pStyle w:val="ConsPlusNormal"/>
        <w:jc w:val="right"/>
      </w:pPr>
      <w:r>
        <w:t>по выдаче разрешения</w:t>
      </w:r>
    </w:p>
    <w:p w:rsidR="00383522" w:rsidRDefault="00383522">
      <w:pPr>
        <w:pStyle w:val="ConsPlusNormal"/>
        <w:jc w:val="right"/>
      </w:pPr>
      <w:r>
        <w:t>на строительство объекта, внесению</w:t>
      </w:r>
    </w:p>
    <w:p w:rsidR="00383522" w:rsidRDefault="00383522">
      <w:pPr>
        <w:pStyle w:val="ConsPlusNormal"/>
        <w:jc w:val="right"/>
      </w:pPr>
      <w:r>
        <w:t>изменений в разрешение</w:t>
      </w:r>
    </w:p>
    <w:p w:rsidR="00383522" w:rsidRDefault="00383522">
      <w:pPr>
        <w:pStyle w:val="ConsPlusNormal"/>
        <w:jc w:val="right"/>
      </w:pPr>
      <w:r>
        <w:t>на строительство объекта</w:t>
      </w:r>
    </w:p>
    <w:p w:rsidR="00383522" w:rsidRDefault="0038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22">
        <w:trPr>
          <w:jc w:val="center"/>
        </w:trPr>
        <w:tc>
          <w:tcPr>
            <w:tcW w:w="9294" w:type="dxa"/>
            <w:tcBorders>
              <w:top w:val="nil"/>
              <w:left w:val="single" w:sz="24" w:space="0" w:color="CED3F1"/>
              <w:bottom w:val="nil"/>
              <w:right w:val="single" w:sz="24" w:space="0" w:color="F4F3F8"/>
            </w:tcBorders>
            <w:shd w:val="clear" w:color="auto" w:fill="F4F3F8"/>
          </w:tcPr>
          <w:p w:rsidR="00383522" w:rsidRDefault="00383522">
            <w:pPr>
              <w:pStyle w:val="ConsPlusNormal"/>
              <w:jc w:val="center"/>
            </w:pPr>
            <w:r>
              <w:rPr>
                <w:color w:val="392C69"/>
              </w:rPr>
              <w:t>Список изменяющих документов</w:t>
            </w:r>
          </w:p>
          <w:p w:rsidR="00383522" w:rsidRDefault="00383522">
            <w:pPr>
              <w:pStyle w:val="ConsPlusNormal"/>
              <w:jc w:val="center"/>
            </w:pPr>
            <w:r>
              <w:rPr>
                <w:color w:val="392C69"/>
              </w:rPr>
              <w:t xml:space="preserve">(в ред. </w:t>
            </w:r>
            <w:hyperlink r:id="rId294" w:history="1">
              <w:r>
                <w:rPr>
                  <w:color w:val="0000FF"/>
                </w:rPr>
                <w:t>Распоряжения</w:t>
              </w:r>
            </w:hyperlink>
            <w:r>
              <w:rPr>
                <w:color w:val="392C69"/>
              </w:rPr>
              <w:t xml:space="preserve"> администрации г. Красноярска от 22.01.2019 N 16-р)</w:t>
            </w:r>
          </w:p>
        </w:tc>
      </w:tr>
    </w:tbl>
    <w:p w:rsidR="00383522" w:rsidRDefault="00383522">
      <w:pPr>
        <w:pStyle w:val="ConsPlusNormal"/>
        <w:jc w:val="both"/>
      </w:pPr>
    </w:p>
    <w:p w:rsidR="00383522" w:rsidRDefault="00383522">
      <w:pPr>
        <w:pStyle w:val="ConsPlusNonformat"/>
        <w:jc w:val="both"/>
      </w:pPr>
      <w:r>
        <w:t xml:space="preserve">                                        Заместителю Главы города</w:t>
      </w:r>
    </w:p>
    <w:p w:rsidR="00383522" w:rsidRDefault="00383522">
      <w:pPr>
        <w:pStyle w:val="ConsPlusNonformat"/>
        <w:jc w:val="both"/>
      </w:pPr>
      <w:r>
        <w:t xml:space="preserve">                                        от ________________________________</w:t>
      </w:r>
    </w:p>
    <w:p w:rsidR="00383522" w:rsidRDefault="00383522">
      <w:pPr>
        <w:pStyle w:val="ConsPlusNonformat"/>
        <w:jc w:val="both"/>
      </w:pPr>
      <w:r>
        <w:t xml:space="preserve">                                               (фамилия, имя, отчество</w:t>
      </w:r>
    </w:p>
    <w:p w:rsidR="00383522" w:rsidRDefault="00383522">
      <w:pPr>
        <w:pStyle w:val="ConsPlusNonformat"/>
        <w:jc w:val="both"/>
      </w:pPr>
      <w:r>
        <w:t xml:space="preserve">                                                  физического лица,</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паспорт, полное наименование</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юридического лица, планирующего</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осуществлять строительство или</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реконструкцию, ОГРН, ИНН;</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местонахождение и почтовый адрес;</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Ф.И.О. руководителя; телефон)</w:t>
      </w:r>
    </w:p>
    <w:p w:rsidR="00383522" w:rsidRDefault="00383522">
      <w:pPr>
        <w:pStyle w:val="ConsPlusNonformat"/>
        <w:jc w:val="both"/>
      </w:pPr>
    </w:p>
    <w:p w:rsidR="00383522" w:rsidRDefault="00383522">
      <w:pPr>
        <w:pStyle w:val="ConsPlusNonformat"/>
        <w:jc w:val="both"/>
      </w:pPr>
      <w:bookmarkStart w:id="30" w:name="P808"/>
      <w:bookmarkEnd w:id="30"/>
      <w:r>
        <w:t xml:space="preserve">                                 ЗАЯВЛЕНИЕ</w:t>
      </w:r>
    </w:p>
    <w:p w:rsidR="00383522" w:rsidRDefault="00383522">
      <w:pPr>
        <w:pStyle w:val="ConsPlusNonformat"/>
        <w:jc w:val="both"/>
      </w:pPr>
      <w:r>
        <w:t xml:space="preserve">            о внесении изменений в разрешение на строительство</w:t>
      </w:r>
    </w:p>
    <w:p w:rsidR="00383522" w:rsidRDefault="00383522">
      <w:pPr>
        <w:pStyle w:val="ConsPlusNonformat"/>
        <w:jc w:val="both"/>
      </w:pPr>
    </w:p>
    <w:p w:rsidR="00383522" w:rsidRDefault="00383522">
      <w:pPr>
        <w:pStyle w:val="ConsPlusNonformat"/>
        <w:jc w:val="both"/>
      </w:pPr>
      <w:r>
        <w:t xml:space="preserve">    Прошу    внести    изменения   в   разрешение   на   строительство   от</w:t>
      </w:r>
    </w:p>
    <w:p w:rsidR="00383522" w:rsidRDefault="00383522">
      <w:pPr>
        <w:pStyle w:val="ConsPlusNonformat"/>
        <w:jc w:val="both"/>
      </w:pPr>
      <w:r>
        <w:t>______________________________ N _____________________ объекта капитального</w:t>
      </w:r>
    </w:p>
    <w:p w:rsidR="00383522" w:rsidRDefault="00383522">
      <w:pPr>
        <w:pStyle w:val="ConsPlusNonformat"/>
        <w:jc w:val="both"/>
      </w:pPr>
      <w:r>
        <w:t>строительства _____________________________________________________________</w:t>
      </w:r>
    </w:p>
    <w:p w:rsidR="00383522" w:rsidRDefault="00383522">
      <w:pPr>
        <w:pStyle w:val="ConsPlusNonformat"/>
        <w:jc w:val="both"/>
      </w:pPr>
      <w:r>
        <w:t xml:space="preserve">                               (наименование объекта)</w:t>
      </w:r>
    </w:p>
    <w:p w:rsidR="00383522" w:rsidRDefault="00383522">
      <w:pPr>
        <w:pStyle w:val="ConsPlusNonformat"/>
        <w:jc w:val="both"/>
      </w:pPr>
      <w:r>
        <w:t>на земельном участке по адресу: ___________________________________________</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 xml:space="preserve">        (город, район, улица, кадастровый номер земельного участка)</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 xml:space="preserve">  (в связи с продлением срока действия разрешения, с указанием даты срока</w:t>
      </w:r>
    </w:p>
    <w:p w:rsidR="00383522" w:rsidRDefault="00383522">
      <w:pPr>
        <w:pStyle w:val="ConsPlusNonformat"/>
        <w:jc w:val="both"/>
      </w:pPr>
      <w:r>
        <w:t xml:space="preserve">           действия; переходом прав на земельные участки и иное)</w:t>
      </w:r>
    </w:p>
    <w:p w:rsidR="00383522" w:rsidRDefault="00383522">
      <w:pPr>
        <w:pStyle w:val="ConsPlusNonformat"/>
        <w:jc w:val="both"/>
      </w:pPr>
      <w:r>
        <w:t xml:space="preserve">    Приложение: ___________________________________________________________</w:t>
      </w:r>
    </w:p>
    <w:p w:rsidR="00383522" w:rsidRDefault="00383522">
      <w:pPr>
        <w:pStyle w:val="ConsPlusNonformat"/>
        <w:jc w:val="both"/>
      </w:pPr>
    </w:p>
    <w:p w:rsidR="00383522" w:rsidRDefault="00383522">
      <w:pPr>
        <w:pStyle w:val="ConsPlusNonformat"/>
        <w:jc w:val="both"/>
      </w:pPr>
      <w:r>
        <w:t>__________________ ____________________ ___________________________________</w:t>
      </w:r>
    </w:p>
    <w:p w:rsidR="00383522" w:rsidRDefault="00383522">
      <w:pPr>
        <w:pStyle w:val="ConsPlusNonformat"/>
        <w:jc w:val="both"/>
      </w:pPr>
      <w:r>
        <w:t xml:space="preserve">   (должность)           (подпись)                (И.О. Фамилия)</w:t>
      </w:r>
    </w:p>
    <w:p w:rsidR="00383522" w:rsidRDefault="00383522">
      <w:pPr>
        <w:pStyle w:val="ConsPlusNonformat"/>
        <w:jc w:val="both"/>
      </w:pPr>
    </w:p>
    <w:p w:rsidR="00383522" w:rsidRDefault="00383522">
      <w:pPr>
        <w:pStyle w:val="ConsPlusNonformat"/>
        <w:jc w:val="both"/>
      </w:pPr>
      <w:r>
        <w:t>от "__" _________________ г.</w:t>
      </w:r>
    </w:p>
    <w:p w:rsidR="00383522" w:rsidRDefault="00383522">
      <w:pPr>
        <w:pStyle w:val="ConsPlusNonformat"/>
        <w:jc w:val="both"/>
      </w:pPr>
    </w:p>
    <w:p w:rsidR="00383522" w:rsidRDefault="00383522">
      <w:pPr>
        <w:pStyle w:val="ConsPlusNonformat"/>
        <w:jc w:val="both"/>
      </w:pPr>
      <w:r>
        <w:t>М.П.</w:t>
      </w:r>
    </w:p>
    <w:p w:rsidR="00383522" w:rsidRDefault="00383522">
      <w:pPr>
        <w:pStyle w:val="ConsPlusNonformat"/>
        <w:jc w:val="both"/>
      </w:pPr>
    </w:p>
    <w:p w:rsidR="00383522" w:rsidRDefault="00383522">
      <w:pPr>
        <w:pStyle w:val="ConsPlusNonformat"/>
        <w:jc w:val="both"/>
      </w:pPr>
      <w:r>
        <w:t xml:space="preserve">    Результат предоставления Услуги прошу:</w:t>
      </w:r>
    </w:p>
    <w:p w:rsidR="00383522" w:rsidRDefault="00383522">
      <w:pPr>
        <w:pStyle w:val="ConsPlusNonformat"/>
        <w:jc w:val="both"/>
      </w:pPr>
      <w:r>
        <w:t xml:space="preserve">    ┌─┐</w:t>
      </w:r>
    </w:p>
    <w:p w:rsidR="00383522" w:rsidRDefault="00383522">
      <w:pPr>
        <w:pStyle w:val="ConsPlusNonformat"/>
        <w:jc w:val="both"/>
      </w:pPr>
      <w:r>
        <w:t xml:space="preserve">    │ │ выдать на руки;</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 │ предоставить  в  электронной форме  (в  случае  подачи  заявления в</w:t>
      </w:r>
    </w:p>
    <w:p w:rsidR="00383522" w:rsidRDefault="00383522">
      <w:pPr>
        <w:pStyle w:val="ConsPlusNonformat"/>
        <w:jc w:val="both"/>
      </w:pPr>
      <w:r>
        <w:t xml:space="preserve">    └─┘ электронной форме);</w:t>
      </w:r>
    </w:p>
    <w:p w:rsidR="00383522" w:rsidRDefault="00383522">
      <w:pPr>
        <w:pStyle w:val="ConsPlusNonformat"/>
        <w:jc w:val="both"/>
      </w:pPr>
      <w:r>
        <w:t xml:space="preserve">    ┌─┐</w:t>
      </w:r>
    </w:p>
    <w:p w:rsidR="00383522" w:rsidRDefault="00383522">
      <w:pPr>
        <w:pStyle w:val="ConsPlusNonformat"/>
        <w:jc w:val="both"/>
      </w:pPr>
      <w:r>
        <w:t xml:space="preserve">    │ │ выдать в МФЦ (в случае подачи заявления через МФЦ).</w:t>
      </w:r>
    </w:p>
    <w:p w:rsidR="00383522" w:rsidRDefault="00383522">
      <w:pPr>
        <w:pStyle w:val="ConsPlusNonformat"/>
        <w:jc w:val="both"/>
      </w:pPr>
      <w:r>
        <w:t xml:space="preserve">    └─┘</w:t>
      </w:r>
    </w:p>
    <w:p w:rsidR="00383522" w:rsidRDefault="0038352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041"/>
        <w:gridCol w:w="1417"/>
        <w:gridCol w:w="1644"/>
        <w:gridCol w:w="1134"/>
      </w:tblGrid>
      <w:tr w:rsidR="00383522">
        <w:tc>
          <w:tcPr>
            <w:tcW w:w="2835" w:type="dxa"/>
            <w:vMerge w:val="restart"/>
            <w:tcBorders>
              <w:top w:val="nil"/>
              <w:left w:val="nil"/>
              <w:bottom w:val="nil"/>
            </w:tcBorders>
          </w:tcPr>
          <w:p w:rsidR="00383522" w:rsidRDefault="00383522">
            <w:pPr>
              <w:pStyle w:val="ConsPlusNormal"/>
            </w:pPr>
          </w:p>
        </w:tc>
        <w:tc>
          <w:tcPr>
            <w:tcW w:w="2041" w:type="dxa"/>
            <w:vMerge w:val="restart"/>
          </w:tcPr>
          <w:p w:rsidR="00383522" w:rsidRDefault="00383522">
            <w:pPr>
              <w:pStyle w:val="ConsPlusNormal"/>
              <w:jc w:val="center"/>
            </w:pPr>
            <w:r>
              <w:t>Регистрационный номер заявления</w:t>
            </w:r>
          </w:p>
        </w:tc>
        <w:tc>
          <w:tcPr>
            <w:tcW w:w="1417" w:type="dxa"/>
            <w:vMerge w:val="restart"/>
          </w:tcPr>
          <w:p w:rsidR="00383522" w:rsidRDefault="00383522">
            <w:pPr>
              <w:pStyle w:val="ConsPlusNormal"/>
              <w:jc w:val="center"/>
            </w:pPr>
            <w:r>
              <w:t>Дата, время принятия заявления</w:t>
            </w:r>
          </w:p>
        </w:tc>
        <w:tc>
          <w:tcPr>
            <w:tcW w:w="2778" w:type="dxa"/>
            <w:gridSpan w:val="2"/>
          </w:tcPr>
          <w:p w:rsidR="00383522" w:rsidRDefault="00383522">
            <w:pPr>
              <w:pStyle w:val="ConsPlusNormal"/>
              <w:jc w:val="center"/>
            </w:pPr>
            <w:r>
              <w:t>Заявление принял</w:t>
            </w:r>
          </w:p>
        </w:tc>
      </w:tr>
      <w:tr w:rsidR="00383522">
        <w:tc>
          <w:tcPr>
            <w:tcW w:w="2835" w:type="dxa"/>
            <w:vMerge/>
            <w:tcBorders>
              <w:top w:val="nil"/>
              <w:left w:val="nil"/>
              <w:bottom w:val="nil"/>
            </w:tcBorders>
          </w:tcPr>
          <w:p w:rsidR="00383522" w:rsidRDefault="00383522"/>
        </w:tc>
        <w:tc>
          <w:tcPr>
            <w:tcW w:w="2041" w:type="dxa"/>
            <w:vMerge/>
          </w:tcPr>
          <w:p w:rsidR="00383522" w:rsidRDefault="00383522"/>
        </w:tc>
        <w:tc>
          <w:tcPr>
            <w:tcW w:w="1417" w:type="dxa"/>
            <w:vMerge/>
          </w:tcPr>
          <w:p w:rsidR="00383522" w:rsidRDefault="00383522"/>
        </w:tc>
        <w:tc>
          <w:tcPr>
            <w:tcW w:w="1644" w:type="dxa"/>
          </w:tcPr>
          <w:p w:rsidR="00383522" w:rsidRDefault="00383522">
            <w:pPr>
              <w:pStyle w:val="ConsPlusNormal"/>
              <w:jc w:val="center"/>
            </w:pPr>
            <w:r>
              <w:t>Ф.И.О.</w:t>
            </w:r>
          </w:p>
        </w:tc>
        <w:tc>
          <w:tcPr>
            <w:tcW w:w="1134" w:type="dxa"/>
          </w:tcPr>
          <w:p w:rsidR="00383522" w:rsidRDefault="00383522">
            <w:pPr>
              <w:pStyle w:val="ConsPlusNormal"/>
              <w:jc w:val="center"/>
            </w:pPr>
            <w:r>
              <w:t>подпись</w:t>
            </w:r>
          </w:p>
        </w:tc>
      </w:tr>
      <w:tr w:rsidR="00383522">
        <w:tc>
          <w:tcPr>
            <w:tcW w:w="2835" w:type="dxa"/>
            <w:vMerge/>
            <w:tcBorders>
              <w:top w:val="nil"/>
              <w:left w:val="nil"/>
              <w:bottom w:val="nil"/>
            </w:tcBorders>
          </w:tcPr>
          <w:p w:rsidR="00383522" w:rsidRDefault="00383522"/>
        </w:tc>
        <w:tc>
          <w:tcPr>
            <w:tcW w:w="2041" w:type="dxa"/>
          </w:tcPr>
          <w:p w:rsidR="00383522" w:rsidRDefault="00383522">
            <w:pPr>
              <w:pStyle w:val="ConsPlusNormal"/>
            </w:pPr>
          </w:p>
        </w:tc>
        <w:tc>
          <w:tcPr>
            <w:tcW w:w="1417" w:type="dxa"/>
          </w:tcPr>
          <w:p w:rsidR="00383522" w:rsidRDefault="00383522">
            <w:pPr>
              <w:pStyle w:val="ConsPlusNormal"/>
            </w:pPr>
          </w:p>
        </w:tc>
        <w:tc>
          <w:tcPr>
            <w:tcW w:w="1644" w:type="dxa"/>
          </w:tcPr>
          <w:p w:rsidR="00383522" w:rsidRDefault="00383522">
            <w:pPr>
              <w:pStyle w:val="ConsPlusNormal"/>
            </w:pPr>
          </w:p>
        </w:tc>
        <w:tc>
          <w:tcPr>
            <w:tcW w:w="1134" w:type="dxa"/>
          </w:tcPr>
          <w:p w:rsidR="00383522" w:rsidRDefault="00383522">
            <w:pPr>
              <w:pStyle w:val="ConsPlusNormal"/>
            </w:pPr>
          </w:p>
        </w:tc>
      </w:tr>
    </w:tbl>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right"/>
        <w:outlineLvl w:val="1"/>
      </w:pPr>
      <w:r>
        <w:t>Приложение 5</w:t>
      </w:r>
    </w:p>
    <w:p w:rsidR="00383522" w:rsidRDefault="00383522">
      <w:pPr>
        <w:pStyle w:val="ConsPlusNormal"/>
        <w:jc w:val="right"/>
      </w:pPr>
      <w:r>
        <w:t>к Административному регламенту</w:t>
      </w:r>
    </w:p>
    <w:p w:rsidR="00383522" w:rsidRDefault="00383522">
      <w:pPr>
        <w:pStyle w:val="ConsPlusNormal"/>
        <w:jc w:val="right"/>
      </w:pPr>
      <w:r>
        <w:t>предоставления муниципальной услуги</w:t>
      </w:r>
    </w:p>
    <w:p w:rsidR="00383522" w:rsidRDefault="00383522">
      <w:pPr>
        <w:pStyle w:val="ConsPlusNormal"/>
        <w:jc w:val="right"/>
      </w:pPr>
      <w:r>
        <w:t>по выдаче разрешения</w:t>
      </w:r>
    </w:p>
    <w:p w:rsidR="00383522" w:rsidRDefault="00383522">
      <w:pPr>
        <w:pStyle w:val="ConsPlusNormal"/>
        <w:jc w:val="right"/>
      </w:pPr>
      <w:r>
        <w:t>на строительство объекта, внесению</w:t>
      </w:r>
    </w:p>
    <w:p w:rsidR="00383522" w:rsidRDefault="00383522">
      <w:pPr>
        <w:pStyle w:val="ConsPlusNormal"/>
        <w:jc w:val="right"/>
      </w:pPr>
      <w:r>
        <w:t>изменений в разрешение</w:t>
      </w:r>
    </w:p>
    <w:p w:rsidR="00383522" w:rsidRDefault="00383522">
      <w:pPr>
        <w:pStyle w:val="ConsPlusNormal"/>
        <w:jc w:val="right"/>
      </w:pPr>
      <w:r>
        <w:t>на строительство объекта</w:t>
      </w:r>
    </w:p>
    <w:p w:rsidR="00383522" w:rsidRDefault="0038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22">
        <w:trPr>
          <w:jc w:val="center"/>
        </w:trPr>
        <w:tc>
          <w:tcPr>
            <w:tcW w:w="9294" w:type="dxa"/>
            <w:tcBorders>
              <w:top w:val="nil"/>
              <w:left w:val="single" w:sz="24" w:space="0" w:color="CED3F1"/>
              <w:bottom w:val="nil"/>
              <w:right w:val="single" w:sz="24" w:space="0" w:color="F4F3F8"/>
            </w:tcBorders>
            <w:shd w:val="clear" w:color="auto" w:fill="F4F3F8"/>
          </w:tcPr>
          <w:p w:rsidR="00383522" w:rsidRDefault="00383522">
            <w:pPr>
              <w:pStyle w:val="ConsPlusNormal"/>
              <w:jc w:val="center"/>
            </w:pPr>
            <w:r>
              <w:rPr>
                <w:color w:val="392C69"/>
              </w:rPr>
              <w:t>Список изменяющих документов</w:t>
            </w:r>
          </w:p>
          <w:p w:rsidR="00383522" w:rsidRDefault="00383522">
            <w:pPr>
              <w:pStyle w:val="ConsPlusNormal"/>
              <w:jc w:val="center"/>
            </w:pPr>
            <w:r>
              <w:rPr>
                <w:color w:val="392C69"/>
              </w:rPr>
              <w:t xml:space="preserve">(введено </w:t>
            </w:r>
            <w:hyperlink r:id="rId295" w:history="1">
              <w:r>
                <w:rPr>
                  <w:color w:val="0000FF"/>
                </w:rPr>
                <w:t>Распоряжением</w:t>
              </w:r>
            </w:hyperlink>
            <w:r>
              <w:rPr>
                <w:color w:val="392C69"/>
              </w:rPr>
              <w:t xml:space="preserve"> администрации г. Красноярска от 22.01.2019 N 16-р)</w:t>
            </w:r>
          </w:p>
        </w:tc>
      </w:tr>
    </w:tbl>
    <w:p w:rsidR="00383522" w:rsidRDefault="00383522">
      <w:pPr>
        <w:pStyle w:val="ConsPlusNormal"/>
        <w:jc w:val="both"/>
      </w:pPr>
    </w:p>
    <w:p w:rsidR="00383522" w:rsidRDefault="00383522">
      <w:pPr>
        <w:pStyle w:val="ConsPlusNonformat"/>
        <w:jc w:val="both"/>
      </w:pPr>
      <w:r>
        <w:t xml:space="preserve">                                        Заместителю Главы города</w:t>
      </w:r>
    </w:p>
    <w:p w:rsidR="00383522" w:rsidRDefault="00383522">
      <w:pPr>
        <w:pStyle w:val="ConsPlusNonformat"/>
        <w:jc w:val="both"/>
      </w:pPr>
      <w:r>
        <w:t xml:space="preserve">                                        от ________________________________</w:t>
      </w:r>
    </w:p>
    <w:p w:rsidR="00383522" w:rsidRDefault="00383522">
      <w:pPr>
        <w:pStyle w:val="ConsPlusNonformat"/>
        <w:jc w:val="both"/>
      </w:pPr>
      <w:r>
        <w:t xml:space="preserve">                                               (фамилия, имя, отчество</w:t>
      </w:r>
    </w:p>
    <w:p w:rsidR="00383522" w:rsidRDefault="00383522">
      <w:pPr>
        <w:pStyle w:val="ConsPlusNonformat"/>
        <w:jc w:val="both"/>
      </w:pPr>
      <w:r>
        <w:t xml:space="preserve">                                                    физического</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лица, паспорт, полное наименование</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юридического лица, планирующего</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осуществлять строительство или</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реконструкцию, ОГРН, ИНН;</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местонахождение и почтовый адрес;</w:t>
      </w:r>
    </w:p>
    <w:p w:rsidR="00383522" w:rsidRDefault="00383522">
      <w:pPr>
        <w:pStyle w:val="ConsPlusNonformat"/>
        <w:jc w:val="both"/>
      </w:pPr>
      <w:r>
        <w:t xml:space="preserve">                                        __________________________________</w:t>
      </w:r>
    </w:p>
    <w:p w:rsidR="00383522" w:rsidRDefault="00383522">
      <w:pPr>
        <w:pStyle w:val="ConsPlusNonformat"/>
        <w:jc w:val="both"/>
      </w:pPr>
      <w:r>
        <w:t xml:space="preserve">                                            Ф.И.О. руководителя; телефон)</w:t>
      </w:r>
    </w:p>
    <w:p w:rsidR="00383522" w:rsidRDefault="00383522">
      <w:pPr>
        <w:pStyle w:val="ConsPlusNonformat"/>
        <w:jc w:val="both"/>
      </w:pPr>
    </w:p>
    <w:p w:rsidR="00383522" w:rsidRDefault="00383522">
      <w:pPr>
        <w:pStyle w:val="ConsPlusNonformat"/>
        <w:jc w:val="both"/>
      </w:pPr>
      <w:bookmarkStart w:id="31" w:name="P883"/>
      <w:bookmarkEnd w:id="31"/>
      <w:r>
        <w:t xml:space="preserve">                                УВЕДОМЛЕНИЕ</w:t>
      </w:r>
    </w:p>
    <w:p w:rsidR="00383522" w:rsidRDefault="00383522">
      <w:pPr>
        <w:pStyle w:val="ConsPlusNonformat"/>
        <w:jc w:val="both"/>
      </w:pPr>
      <w:r>
        <w:t xml:space="preserve">          о переходе прав на земельные участки, о переходе права</w:t>
      </w:r>
    </w:p>
    <w:p w:rsidR="00383522" w:rsidRDefault="00383522">
      <w:pPr>
        <w:pStyle w:val="ConsPlusNonformat"/>
        <w:jc w:val="both"/>
      </w:pPr>
      <w:r>
        <w:t xml:space="preserve">          пользования недрами, об образовании земельного участка</w:t>
      </w:r>
    </w:p>
    <w:p w:rsidR="00383522" w:rsidRDefault="00383522">
      <w:pPr>
        <w:pStyle w:val="ConsPlusNonformat"/>
        <w:jc w:val="both"/>
      </w:pPr>
      <w:r>
        <w:t xml:space="preserve">          путем объединения, раздела, перераспределения земельных</w:t>
      </w:r>
    </w:p>
    <w:p w:rsidR="00383522" w:rsidRDefault="00383522">
      <w:pPr>
        <w:pStyle w:val="ConsPlusNonformat"/>
        <w:jc w:val="both"/>
      </w:pPr>
      <w:r>
        <w:t xml:space="preserve">          участков или выдела из земельных участков, в отношении</w:t>
      </w:r>
    </w:p>
    <w:p w:rsidR="00383522" w:rsidRDefault="00383522">
      <w:pPr>
        <w:pStyle w:val="ConsPlusNonformat"/>
        <w:jc w:val="both"/>
      </w:pPr>
      <w:r>
        <w:t xml:space="preserve">                которых выдано разрешение на строительство</w:t>
      </w:r>
    </w:p>
    <w:p w:rsidR="00383522" w:rsidRDefault="00383522">
      <w:pPr>
        <w:pStyle w:val="ConsPlusNonformat"/>
        <w:jc w:val="both"/>
      </w:pPr>
    </w:p>
    <w:p w:rsidR="00383522" w:rsidRDefault="00383522">
      <w:pPr>
        <w:pStyle w:val="ConsPlusNonformat"/>
        <w:jc w:val="both"/>
      </w:pPr>
      <w:r>
        <w:t xml:space="preserve">    Уведомляю  о  переходе  прав  на  земельные  участки,  о переходе права</w:t>
      </w:r>
    </w:p>
    <w:p w:rsidR="00383522" w:rsidRDefault="00383522">
      <w:pPr>
        <w:pStyle w:val="ConsPlusNonformat"/>
        <w:jc w:val="both"/>
      </w:pPr>
      <w:r>
        <w:t>пользования  недрами,  об образовании земельного участка путем объединения,</w:t>
      </w:r>
    </w:p>
    <w:p w:rsidR="00383522" w:rsidRDefault="00383522">
      <w:pPr>
        <w:pStyle w:val="ConsPlusNonformat"/>
        <w:jc w:val="both"/>
      </w:pPr>
      <w:r>
        <w:t>раздела,  перераспределения  земельных  участков  или  выдела  из земельных</w:t>
      </w:r>
    </w:p>
    <w:p w:rsidR="00383522" w:rsidRDefault="00383522">
      <w:pPr>
        <w:pStyle w:val="ConsPlusNonformat"/>
        <w:jc w:val="both"/>
      </w:pPr>
      <w:r>
        <w:t>участков с кадастровым (и) номером (ами) (нужное подчеркнуть):</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 xml:space="preserve">  (кадастровые номера земельных участков, в том числе образованных путем</w:t>
      </w:r>
    </w:p>
    <w:p w:rsidR="00383522" w:rsidRDefault="00383522">
      <w:pPr>
        <w:pStyle w:val="ConsPlusNonformat"/>
        <w:jc w:val="both"/>
      </w:pPr>
      <w:r>
        <w:t xml:space="preserve">   объединения, раздела, перераспределения земельных участков или выдела</w:t>
      </w:r>
    </w:p>
    <w:p w:rsidR="00383522" w:rsidRDefault="00383522">
      <w:pPr>
        <w:pStyle w:val="ConsPlusNonformat"/>
        <w:jc w:val="both"/>
      </w:pPr>
      <w:r>
        <w:t xml:space="preserve">                          из земельных участков)</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 xml:space="preserve">                           (город, район, улица)</w:t>
      </w:r>
    </w:p>
    <w:p w:rsidR="00383522" w:rsidRDefault="00383522">
      <w:pPr>
        <w:pStyle w:val="ConsPlusNonformat"/>
        <w:jc w:val="both"/>
      </w:pPr>
      <w:r>
        <w:t>__________________________________________________________________________,</w:t>
      </w:r>
    </w:p>
    <w:p w:rsidR="00383522" w:rsidRDefault="00383522">
      <w:pPr>
        <w:pStyle w:val="ConsPlusNonformat"/>
        <w:jc w:val="both"/>
      </w:pPr>
      <w:r>
        <w:t>в отношении которых выдано разрешение на строительство:</w:t>
      </w:r>
    </w:p>
    <w:p w:rsidR="00383522" w:rsidRDefault="00383522">
      <w:pPr>
        <w:pStyle w:val="ConsPlusNonformat"/>
        <w:jc w:val="both"/>
      </w:pPr>
      <w:r>
        <w:t>__________________________________________________________________________.</w:t>
      </w:r>
    </w:p>
    <w:p w:rsidR="00383522" w:rsidRDefault="00383522">
      <w:pPr>
        <w:pStyle w:val="ConsPlusNonformat"/>
        <w:jc w:val="both"/>
      </w:pPr>
      <w:r>
        <w:t xml:space="preserve">    (наименование застройщика, дата, номер разрешения на строительство)</w:t>
      </w:r>
    </w:p>
    <w:p w:rsidR="00383522" w:rsidRDefault="00383522">
      <w:pPr>
        <w:pStyle w:val="ConsPlusNonformat"/>
        <w:jc w:val="both"/>
      </w:pPr>
      <w:r>
        <w:t xml:space="preserve">    Реквизиты   правоустанавливающих  документов  на  земельный  участок  в</w:t>
      </w:r>
    </w:p>
    <w:p w:rsidR="00383522" w:rsidRDefault="00383522">
      <w:pPr>
        <w:pStyle w:val="ConsPlusNonformat"/>
        <w:jc w:val="both"/>
      </w:pPr>
      <w:r>
        <w:t xml:space="preserve">случае,  указанном  в  </w:t>
      </w:r>
      <w:hyperlink r:id="rId296" w:history="1">
        <w:r>
          <w:rPr>
            <w:color w:val="0000FF"/>
          </w:rPr>
          <w:t>части  21.5  статьи  51</w:t>
        </w:r>
      </w:hyperlink>
      <w:r>
        <w:t xml:space="preserve">  Градостроительного  кодекса</w:t>
      </w:r>
    </w:p>
    <w:p w:rsidR="00383522" w:rsidRDefault="00383522">
      <w:pPr>
        <w:pStyle w:val="ConsPlusNonformat"/>
        <w:jc w:val="both"/>
      </w:pPr>
      <w:r>
        <w:t>Российской Федерации: _____________________________________________________</w:t>
      </w:r>
    </w:p>
    <w:p w:rsidR="00383522" w:rsidRDefault="00383522">
      <w:pPr>
        <w:pStyle w:val="ConsPlusNonformat"/>
        <w:jc w:val="both"/>
      </w:pPr>
      <w:r>
        <w:t>__________________________________________________________________________.</w:t>
      </w:r>
    </w:p>
    <w:p w:rsidR="00383522" w:rsidRDefault="00383522">
      <w:pPr>
        <w:pStyle w:val="ConsPlusNonformat"/>
        <w:jc w:val="both"/>
      </w:pPr>
      <w:r>
        <w:t xml:space="preserve">    Реквизиты   решения   об  образовании  земельных  участков  в  случаях,</w:t>
      </w:r>
    </w:p>
    <w:p w:rsidR="00383522" w:rsidRDefault="00383522">
      <w:pPr>
        <w:pStyle w:val="ConsPlusNonformat"/>
        <w:jc w:val="both"/>
      </w:pPr>
      <w:r>
        <w:t xml:space="preserve">предусмотренных  </w:t>
      </w:r>
      <w:hyperlink r:id="rId297" w:history="1">
        <w:r>
          <w:rPr>
            <w:color w:val="0000FF"/>
          </w:rPr>
          <w:t>частями  21.6</w:t>
        </w:r>
      </w:hyperlink>
      <w:r>
        <w:t xml:space="preserve">,  </w:t>
      </w:r>
      <w:hyperlink r:id="rId298" w:history="1">
        <w:r>
          <w:rPr>
            <w:color w:val="0000FF"/>
          </w:rPr>
          <w:t>21.7  статьи 51</w:t>
        </w:r>
      </w:hyperlink>
      <w:r>
        <w:t xml:space="preserve"> Градостроительного кодекса</w:t>
      </w:r>
    </w:p>
    <w:p w:rsidR="00383522" w:rsidRDefault="00383522">
      <w:pPr>
        <w:pStyle w:val="ConsPlusNonformat"/>
        <w:jc w:val="both"/>
      </w:pPr>
      <w:r>
        <w:t>Российской  Федерации,  если  в  соответствии с земельным законодательством</w:t>
      </w:r>
    </w:p>
    <w:p w:rsidR="00383522" w:rsidRDefault="00383522">
      <w:pPr>
        <w:pStyle w:val="ConsPlusNonformat"/>
        <w:jc w:val="both"/>
      </w:pPr>
      <w:r>
        <w:t>решение  об  образовании  земельного участка принимает исполнительный орган</w:t>
      </w:r>
    </w:p>
    <w:p w:rsidR="00383522" w:rsidRDefault="00383522">
      <w:pPr>
        <w:pStyle w:val="ConsPlusNonformat"/>
        <w:jc w:val="both"/>
      </w:pPr>
      <w:r>
        <w:t>государственной          власти          или         орган         местного</w:t>
      </w:r>
    </w:p>
    <w:p w:rsidR="00383522" w:rsidRDefault="00383522">
      <w:pPr>
        <w:pStyle w:val="ConsPlusNonformat"/>
        <w:jc w:val="both"/>
      </w:pPr>
      <w:r>
        <w:t>самоуправления: ___________________________________________________________</w:t>
      </w:r>
    </w:p>
    <w:p w:rsidR="00383522" w:rsidRDefault="00383522">
      <w:pPr>
        <w:pStyle w:val="ConsPlusNonformat"/>
        <w:jc w:val="both"/>
      </w:pPr>
      <w:r>
        <w:t>__________________________________________________________________________.</w:t>
      </w:r>
    </w:p>
    <w:p w:rsidR="00383522" w:rsidRDefault="00383522">
      <w:pPr>
        <w:pStyle w:val="ConsPlusNonformat"/>
        <w:jc w:val="both"/>
      </w:pPr>
      <w:r>
        <w:t xml:space="preserve">    Реквизиты  градостроительного  плана  земельного  участка,  на  котором</w:t>
      </w:r>
    </w:p>
    <w:p w:rsidR="00383522" w:rsidRDefault="00383522">
      <w:pPr>
        <w:pStyle w:val="ConsPlusNonformat"/>
        <w:jc w:val="both"/>
      </w:pPr>
      <w:r>
        <w:t>планируется  осуществить  строительство, реконструкцию объекта капитального</w:t>
      </w:r>
    </w:p>
    <w:p w:rsidR="00383522" w:rsidRDefault="00383522">
      <w:pPr>
        <w:pStyle w:val="ConsPlusNonformat"/>
        <w:jc w:val="both"/>
      </w:pPr>
      <w:r>
        <w:t>строительства,  в  случае  образования  земельных  участков  путем раздела,</w:t>
      </w:r>
    </w:p>
    <w:p w:rsidR="00383522" w:rsidRDefault="00383522">
      <w:pPr>
        <w:pStyle w:val="ConsPlusNonformat"/>
        <w:jc w:val="both"/>
      </w:pPr>
      <w:r>
        <w:t>перераспределения  земельных  участков  или  выдела  из земельных участков:</w:t>
      </w:r>
    </w:p>
    <w:p w:rsidR="00383522" w:rsidRDefault="00383522">
      <w:pPr>
        <w:pStyle w:val="ConsPlusNonformat"/>
        <w:jc w:val="both"/>
      </w:pPr>
      <w:r>
        <w:t>___________________________________________________________________________</w:t>
      </w:r>
    </w:p>
    <w:p w:rsidR="00383522" w:rsidRDefault="00383522">
      <w:pPr>
        <w:pStyle w:val="ConsPlusNonformat"/>
        <w:jc w:val="both"/>
      </w:pPr>
      <w:r>
        <w:t>__________________________________________________________________________.</w:t>
      </w:r>
    </w:p>
    <w:p w:rsidR="00383522" w:rsidRDefault="00383522">
      <w:pPr>
        <w:pStyle w:val="ConsPlusNonformat"/>
        <w:jc w:val="both"/>
      </w:pPr>
      <w:r>
        <w:t xml:space="preserve">    Реквизиты  решения о предоставлении права пользования недрами и решения</w:t>
      </w:r>
    </w:p>
    <w:p w:rsidR="00383522" w:rsidRDefault="00383522">
      <w:pPr>
        <w:pStyle w:val="ConsPlusNonformat"/>
        <w:jc w:val="both"/>
      </w:pPr>
      <w:r>
        <w:t>о   переоформлении   лицензии   на  право  пользования  недрами  в  случае,</w:t>
      </w:r>
    </w:p>
    <w:p w:rsidR="00383522" w:rsidRDefault="00383522">
      <w:pPr>
        <w:pStyle w:val="ConsPlusNonformat"/>
        <w:jc w:val="both"/>
      </w:pPr>
      <w:r>
        <w:t xml:space="preserve">предусмотренном </w:t>
      </w:r>
      <w:hyperlink r:id="rId299" w:history="1">
        <w:r>
          <w:rPr>
            <w:color w:val="0000FF"/>
          </w:rPr>
          <w:t>частью 21.9 статьи 51</w:t>
        </w:r>
      </w:hyperlink>
      <w:r>
        <w:t xml:space="preserve"> Градостроительного кодекса Российской</w:t>
      </w:r>
    </w:p>
    <w:p w:rsidR="00383522" w:rsidRDefault="00383522">
      <w:pPr>
        <w:pStyle w:val="ConsPlusNonformat"/>
        <w:jc w:val="both"/>
      </w:pPr>
      <w:r>
        <w:t>Федерации: ________________________________________________________________</w:t>
      </w:r>
    </w:p>
    <w:p w:rsidR="00383522" w:rsidRDefault="00383522">
      <w:pPr>
        <w:pStyle w:val="ConsPlusNonformat"/>
        <w:jc w:val="both"/>
      </w:pPr>
      <w:r>
        <w:t>__________________________________________________________________________.</w:t>
      </w:r>
    </w:p>
    <w:p w:rsidR="00383522" w:rsidRDefault="00383522">
      <w:pPr>
        <w:pStyle w:val="ConsPlusNonformat"/>
        <w:jc w:val="both"/>
      </w:pPr>
      <w:r>
        <w:t xml:space="preserve">    Копию  правоустанавливающих  документов на земельный участок (в случае,</w:t>
      </w:r>
    </w:p>
    <w:p w:rsidR="00383522" w:rsidRDefault="00383522">
      <w:pPr>
        <w:pStyle w:val="ConsPlusNonformat"/>
        <w:jc w:val="both"/>
      </w:pPr>
      <w:r>
        <w:t>если в Едином государственном реестре недвижимости не содержатся сведения о</w:t>
      </w:r>
    </w:p>
    <w:p w:rsidR="00383522" w:rsidRDefault="00383522">
      <w:pPr>
        <w:pStyle w:val="ConsPlusNonformat"/>
        <w:jc w:val="both"/>
      </w:pPr>
      <w:r>
        <w:t>правоустанавливающих документах на земельный участок) прилагаю.</w:t>
      </w:r>
    </w:p>
    <w:p w:rsidR="00383522" w:rsidRDefault="00383522">
      <w:pPr>
        <w:pStyle w:val="ConsPlusNonformat"/>
        <w:jc w:val="both"/>
      </w:pPr>
    </w:p>
    <w:p w:rsidR="00383522" w:rsidRDefault="00383522">
      <w:pPr>
        <w:pStyle w:val="ConsPlusNonformat"/>
        <w:jc w:val="both"/>
      </w:pPr>
      <w:r>
        <w:t>__________________ ____________________ ___________________________________</w:t>
      </w:r>
    </w:p>
    <w:p w:rsidR="00383522" w:rsidRDefault="00383522">
      <w:pPr>
        <w:pStyle w:val="ConsPlusNonformat"/>
        <w:jc w:val="both"/>
      </w:pPr>
      <w:r>
        <w:t xml:space="preserve">   (должность)           (подпись)                (И.О. Фамилия)</w:t>
      </w:r>
    </w:p>
    <w:p w:rsidR="00383522" w:rsidRDefault="00383522">
      <w:pPr>
        <w:pStyle w:val="ConsPlusNonformat"/>
        <w:jc w:val="both"/>
      </w:pPr>
    </w:p>
    <w:p w:rsidR="00383522" w:rsidRDefault="00383522">
      <w:pPr>
        <w:pStyle w:val="ConsPlusNonformat"/>
        <w:jc w:val="both"/>
      </w:pPr>
      <w:r>
        <w:t>от "__" _________________ г.</w:t>
      </w:r>
    </w:p>
    <w:p w:rsidR="00383522" w:rsidRDefault="00383522">
      <w:pPr>
        <w:pStyle w:val="ConsPlusNonformat"/>
        <w:jc w:val="both"/>
      </w:pPr>
    </w:p>
    <w:p w:rsidR="00383522" w:rsidRDefault="00383522">
      <w:pPr>
        <w:pStyle w:val="ConsPlusNonformat"/>
        <w:jc w:val="both"/>
      </w:pPr>
      <w:r>
        <w:t>М.П.</w:t>
      </w:r>
    </w:p>
    <w:p w:rsidR="00383522" w:rsidRDefault="00383522">
      <w:pPr>
        <w:pStyle w:val="ConsPlusNonformat"/>
        <w:jc w:val="both"/>
      </w:pPr>
    </w:p>
    <w:p w:rsidR="00383522" w:rsidRDefault="00383522">
      <w:pPr>
        <w:pStyle w:val="ConsPlusNonformat"/>
        <w:jc w:val="both"/>
      </w:pPr>
      <w:r>
        <w:t xml:space="preserve">    Результат предоставления Услуги прошу:</w:t>
      </w:r>
    </w:p>
    <w:p w:rsidR="00383522" w:rsidRDefault="00383522">
      <w:pPr>
        <w:pStyle w:val="ConsPlusNonformat"/>
        <w:jc w:val="both"/>
      </w:pPr>
      <w:r>
        <w:t xml:space="preserve">    ┌─┐</w:t>
      </w:r>
    </w:p>
    <w:p w:rsidR="00383522" w:rsidRDefault="00383522">
      <w:pPr>
        <w:pStyle w:val="ConsPlusNonformat"/>
        <w:jc w:val="both"/>
      </w:pPr>
      <w:r>
        <w:t xml:space="preserve">    │ │ выдать на руки;</w:t>
      </w:r>
    </w:p>
    <w:p w:rsidR="00383522" w:rsidRDefault="00383522">
      <w:pPr>
        <w:pStyle w:val="ConsPlusNonformat"/>
        <w:jc w:val="both"/>
      </w:pPr>
      <w:r>
        <w:t xml:space="preserve">    └─┘</w:t>
      </w:r>
    </w:p>
    <w:p w:rsidR="00383522" w:rsidRDefault="00383522">
      <w:pPr>
        <w:pStyle w:val="ConsPlusNonformat"/>
        <w:jc w:val="both"/>
      </w:pPr>
      <w:r>
        <w:t xml:space="preserve">    ┌─┐</w:t>
      </w:r>
    </w:p>
    <w:p w:rsidR="00383522" w:rsidRDefault="00383522">
      <w:pPr>
        <w:pStyle w:val="ConsPlusNonformat"/>
        <w:jc w:val="both"/>
      </w:pPr>
      <w:r>
        <w:t xml:space="preserve">    │ │ предоставить  в  электронной форме  (в  случае  подачи  заявления в</w:t>
      </w:r>
    </w:p>
    <w:p w:rsidR="00383522" w:rsidRDefault="00383522">
      <w:pPr>
        <w:pStyle w:val="ConsPlusNonformat"/>
        <w:jc w:val="both"/>
      </w:pPr>
      <w:r>
        <w:t xml:space="preserve">    └─┘ электронной форме);</w:t>
      </w:r>
    </w:p>
    <w:p w:rsidR="00383522" w:rsidRDefault="00383522">
      <w:pPr>
        <w:pStyle w:val="ConsPlusNonformat"/>
        <w:jc w:val="both"/>
      </w:pPr>
      <w:r>
        <w:t xml:space="preserve">    ┌─┐</w:t>
      </w:r>
    </w:p>
    <w:p w:rsidR="00383522" w:rsidRDefault="00383522">
      <w:pPr>
        <w:pStyle w:val="ConsPlusNonformat"/>
        <w:jc w:val="both"/>
      </w:pPr>
      <w:r>
        <w:t xml:space="preserve">    │ │ выдать в МФЦ (в случае подачи уведомления через МФЦ).</w:t>
      </w:r>
    </w:p>
    <w:p w:rsidR="00383522" w:rsidRDefault="00383522">
      <w:pPr>
        <w:pStyle w:val="ConsPlusNonformat"/>
        <w:jc w:val="both"/>
      </w:pPr>
      <w:r>
        <w:t xml:space="preserve">    └─┘</w:t>
      </w:r>
    </w:p>
    <w:p w:rsidR="00383522" w:rsidRDefault="0038352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041"/>
        <w:gridCol w:w="1417"/>
        <w:gridCol w:w="1644"/>
        <w:gridCol w:w="1134"/>
      </w:tblGrid>
      <w:tr w:rsidR="00383522">
        <w:tc>
          <w:tcPr>
            <w:tcW w:w="2835" w:type="dxa"/>
            <w:vMerge w:val="restart"/>
            <w:tcBorders>
              <w:top w:val="nil"/>
              <w:left w:val="nil"/>
              <w:bottom w:val="nil"/>
            </w:tcBorders>
          </w:tcPr>
          <w:p w:rsidR="00383522" w:rsidRDefault="00383522">
            <w:pPr>
              <w:pStyle w:val="ConsPlusNormal"/>
            </w:pPr>
          </w:p>
        </w:tc>
        <w:tc>
          <w:tcPr>
            <w:tcW w:w="2041" w:type="dxa"/>
            <w:vMerge w:val="restart"/>
          </w:tcPr>
          <w:p w:rsidR="00383522" w:rsidRDefault="00383522">
            <w:pPr>
              <w:pStyle w:val="ConsPlusNormal"/>
              <w:jc w:val="center"/>
            </w:pPr>
            <w:r>
              <w:t>Регистрационный номер заявления</w:t>
            </w:r>
          </w:p>
        </w:tc>
        <w:tc>
          <w:tcPr>
            <w:tcW w:w="1417" w:type="dxa"/>
            <w:vMerge w:val="restart"/>
          </w:tcPr>
          <w:p w:rsidR="00383522" w:rsidRDefault="00383522">
            <w:pPr>
              <w:pStyle w:val="ConsPlusNormal"/>
              <w:jc w:val="center"/>
            </w:pPr>
            <w:r>
              <w:t>Дата, время принятия заявления</w:t>
            </w:r>
          </w:p>
        </w:tc>
        <w:tc>
          <w:tcPr>
            <w:tcW w:w="2778" w:type="dxa"/>
            <w:gridSpan w:val="2"/>
          </w:tcPr>
          <w:p w:rsidR="00383522" w:rsidRDefault="00383522">
            <w:pPr>
              <w:pStyle w:val="ConsPlusNormal"/>
              <w:jc w:val="center"/>
            </w:pPr>
            <w:r>
              <w:t>Заявление принял</w:t>
            </w:r>
          </w:p>
        </w:tc>
      </w:tr>
      <w:tr w:rsidR="00383522">
        <w:tc>
          <w:tcPr>
            <w:tcW w:w="2835" w:type="dxa"/>
            <w:vMerge/>
            <w:tcBorders>
              <w:top w:val="nil"/>
              <w:left w:val="nil"/>
              <w:bottom w:val="nil"/>
            </w:tcBorders>
          </w:tcPr>
          <w:p w:rsidR="00383522" w:rsidRDefault="00383522"/>
        </w:tc>
        <w:tc>
          <w:tcPr>
            <w:tcW w:w="2041" w:type="dxa"/>
            <w:vMerge/>
          </w:tcPr>
          <w:p w:rsidR="00383522" w:rsidRDefault="00383522"/>
        </w:tc>
        <w:tc>
          <w:tcPr>
            <w:tcW w:w="1417" w:type="dxa"/>
            <w:vMerge/>
          </w:tcPr>
          <w:p w:rsidR="00383522" w:rsidRDefault="00383522"/>
        </w:tc>
        <w:tc>
          <w:tcPr>
            <w:tcW w:w="1644" w:type="dxa"/>
          </w:tcPr>
          <w:p w:rsidR="00383522" w:rsidRDefault="00383522">
            <w:pPr>
              <w:pStyle w:val="ConsPlusNormal"/>
              <w:jc w:val="center"/>
            </w:pPr>
            <w:r>
              <w:t>Ф.И.О.</w:t>
            </w:r>
          </w:p>
        </w:tc>
        <w:tc>
          <w:tcPr>
            <w:tcW w:w="1134" w:type="dxa"/>
          </w:tcPr>
          <w:p w:rsidR="00383522" w:rsidRDefault="00383522">
            <w:pPr>
              <w:pStyle w:val="ConsPlusNormal"/>
              <w:jc w:val="center"/>
            </w:pPr>
            <w:r>
              <w:t>подпись</w:t>
            </w:r>
          </w:p>
        </w:tc>
      </w:tr>
      <w:tr w:rsidR="00383522">
        <w:tc>
          <w:tcPr>
            <w:tcW w:w="2835" w:type="dxa"/>
            <w:vMerge/>
            <w:tcBorders>
              <w:top w:val="nil"/>
              <w:left w:val="nil"/>
              <w:bottom w:val="nil"/>
            </w:tcBorders>
          </w:tcPr>
          <w:p w:rsidR="00383522" w:rsidRDefault="00383522"/>
        </w:tc>
        <w:tc>
          <w:tcPr>
            <w:tcW w:w="2041" w:type="dxa"/>
          </w:tcPr>
          <w:p w:rsidR="00383522" w:rsidRDefault="00383522">
            <w:pPr>
              <w:pStyle w:val="ConsPlusNormal"/>
            </w:pPr>
          </w:p>
        </w:tc>
        <w:tc>
          <w:tcPr>
            <w:tcW w:w="1417" w:type="dxa"/>
          </w:tcPr>
          <w:p w:rsidR="00383522" w:rsidRDefault="00383522">
            <w:pPr>
              <w:pStyle w:val="ConsPlusNormal"/>
            </w:pPr>
          </w:p>
        </w:tc>
        <w:tc>
          <w:tcPr>
            <w:tcW w:w="1644" w:type="dxa"/>
          </w:tcPr>
          <w:p w:rsidR="00383522" w:rsidRDefault="00383522">
            <w:pPr>
              <w:pStyle w:val="ConsPlusNormal"/>
            </w:pPr>
          </w:p>
        </w:tc>
        <w:tc>
          <w:tcPr>
            <w:tcW w:w="1134" w:type="dxa"/>
          </w:tcPr>
          <w:p w:rsidR="00383522" w:rsidRDefault="00383522">
            <w:pPr>
              <w:pStyle w:val="ConsPlusNormal"/>
            </w:pPr>
          </w:p>
        </w:tc>
      </w:tr>
    </w:tbl>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both"/>
      </w:pPr>
    </w:p>
    <w:p w:rsidR="00383522" w:rsidRDefault="00383522">
      <w:pPr>
        <w:pStyle w:val="ConsPlusNormal"/>
        <w:jc w:val="right"/>
        <w:outlineLvl w:val="1"/>
      </w:pPr>
      <w:r>
        <w:t>Приложение 6</w:t>
      </w:r>
    </w:p>
    <w:p w:rsidR="00383522" w:rsidRDefault="00383522">
      <w:pPr>
        <w:pStyle w:val="ConsPlusNormal"/>
        <w:jc w:val="right"/>
      </w:pPr>
      <w:r>
        <w:t>к Административному регламенту</w:t>
      </w:r>
    </w:p>
    <w:p w:rsidR="00383522" w:rsidRDefault="00383522">
      <w:pPr>
        <w:pStyle w:val="ConsPlusNormal"/>
        <w:jc w:val="right"/>
      </w:pPr>
      <w:r>
        <w:t>предоставления муниципальной услуги</w:t>
      </w:r>
    </w:p>
    <w:p w:rsidR="00383522" w:rsidRDefault="00383522">
      <w:pPr>
        <w:pStyle w:val="ConsPlusNormal"/>
        <w:jc w:val="right"/>
      </w:pPr>
      <w:r>
        <w:t>по выдаче разрешения</w:t>
      </w:r>
    </w:p>
    <w:p w:rsidR="00383522" w:rsidRDefault="00383522">
      <w:pPr>
        <w:pStyle w:val="ConsPlusNormal"/>
        <w:jc w:val="right"/>
      </w:pPr>
      <w:r>
        <w:t>на строительство объекта, внесению</w:t>
      </w:r>
    </w:p>
    <w:p w:rsidR="00383522" w:rsidRDefault="00383522">
      <w:pPr>
        <w:pStyle w:val="ConsPlusNormal"/>
        <w:jc w:val="right"/>
      </w:pPr>
      <w:r>
        <w:t>изменений в разрешение</w:t>
      </w:r>
    </w:p>
    <w:p w:rsidR="00383522" w:rsidRDefault="00383522">
      <w:pPr>
        <w:pStyle w:val="ConsPlusNormal"/>
        <w:jc w:val="right"/>
      </w:pPr>
      <w:r>
        <w:t>на строительство объекта</w:t>
      </w:r>
    </w:p>
    <w:p w:rsidR="00383522" w:rsidRDefault="00383522">
      <w:pPr>
        <w:pStyle w:val="ConsPlusNormal"/>
        <w:jc w:val="both"/>
      </w:pPr>
    </w:p>
    <w:p w:rsidR="00383522" w:rsidRDefault="00383522">
      <w:pPr>
        <w:pStyle w:val="ConsPlusTitle"/>
        <w:jc w:val="center"/>
      </w:pPr>
      <w:bookmarkStart w:id="32" w:name="P971"/>
      <w:bookmarkEnd w:id="32"/>
      <w:r>
        <w:t>ТЕХНОЛОГИЧЕСКАЯ СХЕМА</w:t>
      </w:r>
    </w:p>
    <w:p w:rsidR="00383522" w:rsidRDefault="0038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22">
        <w:trPr>
          <w:jc w:val="center"/>
        </w:trPr>
        <w:tc>
          <w:tcPr>
            <w:tcW w:w="9294" w:type="dxa"/>
            <w:tcBorders>
              <w:top w:val="nil"/>
              <w:left w:val="single" w:sz="24" w:space="0" w:color="CED3F1"/>
              <w:bottom w:val="nil"/>
              <w:right w:val="single" w:sz="24" w:space="0" w:color="F4F3F8"/>
            </w:tcBorders>
            <w:shd w:val="clear" w:color="auto" w:fill="F4F3F8"/>
          </w:tcPr>
          <w:p w:rsidR="00383522" w:rsidRDefault="00383522">
            <w:pPr>
              <w:pStyle w:val="ConsPlusNormal"/>
              <w:jc w:val="center"/>
            </w:pPr>
            <w:r>
              <w:rPr>
                <w:color w:val="392C69"/>
              </w:rPr>
              <w:t>Список изменяющих документов</w:t>
            </w:r>
          </w:p>
          <w:p w:rsidR="00383522" w:rsidRDefault="00383522">
            <w:pPr>
              <w:pStyle w:val="ConsPlusNormal"/>
              <w:jc w:val="center"/>
            </w:pPr>
            <w:r>
              <w:rPr>
                <w:color w:val="392C69"/>
              </w:rPr>
              <w:t xml:space="preserve">(введена </w:t>
            </w:r>
            <w:hyperlink r:id="rId300" w:history="1">
              <w:r>
                <w:rPr>
                  <w:color w:val="0000FF"/>
                </w:rPr>
                <w:t>Распоряжением</w:t>
              </w:r>
            </w:hyperlink>
            <w:r>
              <w:rPr>
                <w:color w:val="392C69"/>
              </w:rPr>
              <w:t xml:space="preserve"> администрации г. Красноярска от 17.01.2020 N 14-р;</w:t>
            </w:r>
          </w:p>
          <w:p w:rsidR="00383522" w:rsidRDefault="00383522">
            <w:pPr>
              <w:pStyle w:val="ConsPlusNormal"/>
              <w:jc w:val="center"/>
            </w:pPr>
            <w:r>
              <w:rPr>
                <w:color w:val="392C69"/>
              </w:rPr>
              <w:t xml:space="preserve">в ред. </w:t>
            </w:r>
            <w:hyperlink r:id="rId301" w:history="1">
              <w:r>
                <w:rPr>
                  <w:color w:val="0000FF"/>
                </w:rPr>
                <w:t>Распоряжения</w:t>
              </w:r>
            </w:hyperlink>
            <w:r>
              <w:rPr>
                <w:color w:val="392C69"/>
              </w:rPr>
              <w:t xml:space="preserve"> администрации г. Красноярска от 07.04.2020 N 122-р)</w:t>
            </w:r>
          </w:p>
        </w:tc>
      </w:tr>
    </w:tbl>
    <w:p w:rsidR="00383522" w:rsidRDefault="00383522">
      <w:pPr>
        <w:pStyle w:val="ConsPlusNormal"/>
        <w:jc w:val="both"/>
      </w:pPr>
    </w:p>
    <w:p w:rsidR="00383522" w:rsidRDefault="00383522">
      <w:pPr>
        <w:pStyle w:val="ConsPlusTitle"/>
        <w:jc w:val="center"/>
        <w:outlineLvl w:val="2"/>
      </w:pPr>
      <w:r>
        <w:t>Раздел 1. ОБЩИЕ СВЕДЕНИЯ О МУНИЦИПАЛЬНОЙ УСЛУГЕ</w:t>
      </w:r>
    </w:p>
    <w:p w:rsidR="00383522" w:rsidRDefault="00383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5386"/>
      </w:tblGrid>
      <w:tr w:rsidR="00383522">
        <w:tc>
          <w:tcPr>
            <w:tcW w:w="567" w:type="dxa"/>
          </w:tcPr>
          <w:p w:rsidR="00383522" w:rsidRDefault="00383522">
            <w:pPr>
              <w:pStyle w:val="ConsPlusNormal"/>
              <w:jc w:val="center"/>
            </w:pPr>
            <w:r>
              <w:t>N п/п</w:t>
            </w:r>
          </w:p>
        </w:tc>
        <w:tc>
          <w:tcPr>
            <w:tcW w:w="3118" w:type="dxa"/>
          </w:tcPr>
          <w:p w:rsidR="00383522" w:rsidRDefault="00383522">
            <w:pPr>
              <w:pStyle w:val="ConsPlusNormal"/>
              <w:jc w:val="center"/>
            </w:pPr>
            <w:r>
              <w:t>Параметр</w:t>
            </w:r>
          </w:p>
        </w:tc>
        <w:tc>
          <w:tcPr>
            <w:tcW w:w="5386" w:type="dxa"/>
          </w:tcPr>
          <w:p w:rsidR="00383522" w:rsidRDefault="00383522">
            <w:pPr>
              <w:pStyle w:val="ConsPlusNormal"/>
              <w:jc w:val="center"/>
            </w:pPr>
            <w:r>
              <w:t>Значение параметра/состояние</w:t>
            </w:r>
          </w:p>
        </w:tc>
      </w:tr>
      <w:tr w:rsidR="00383522">
        <w:tc>
          <w:tcPr>
            <w:tcW w:w="567" w:type="dxa"/>
          </w:tcPr>
          <w:p w:rsidR="00383522" w:rsidRDefault="00383522">
            <w:pPr>
              <w:pStyle w:val="ConsPlusNormal"/>
              <w:jc w:val="center"/>
            </w:pPr>
            <w:r>
              <w:t>1</w:t>
            </w:r>
          </w:p>
        </w:tc>
        <w:tc>
          <w:tcPr>
            <w:tcW w:w="3118" w:type="dxa"/>
          </w:tcPr>
          <w:p w:rsidR="00383522" w:rsidRDefault="00383522">
            <w:pPr>
              <w:pStyle w:val="ConsPlusNormal"/>
              <w:jc w:val="center"/>
            </w:pPr>
            <w:r>
              <w:t>2</w:t>
            </w:r>
          </w:p>
        </w:tc>
        <w:tc>
          <w:tcPr>
            <w:tcW w:w="5386" w:type="dxa"/>
          </w:tcPr>
          <w:p w:rsidR="00383522" w:rsidRDefault="00383522">
            <w:pPr>
              <w:pStyle w:val="ConsPlusNormal"/>
              <w:jc w:val="center"/>
            </w:pPr>
            <w:r>
              <w:t>3</w:t>
            </w:r>
          </w:p>
        </w:tc>
      </w:tr>
      <w:tr w:rsidR="00383522">
        <w:tc>
          <w:tcPr>
            <w:tcW w:w="567" w:type="dxa"/>
          </w:tcPr>
          <w:p w:rsidR="00383522" w:rsidRDefault="00383522">
            <w:pPr>
              <w:pStyle w:val="ConsPlusNormal"/>
            </w:pPr>
            <w:r>
              <w:t>1</w:t>
            </w:r>
          </w:p>
        </w:tc>
        <w:tc>
          <w:tcPr>
            <w:tcW w:w="3118" w:type="dxa"/>
          </w:tcPr>
          <w:p w:rsidR="00383522" w:rsidRDefault="00383522">
            <w:pPr>
              <w:pStyle w:val="ConsPlusNormal"/>
            </w:pPr>
            <w:r>
              <w:t>Наименование органа, предоставляющего муниципальную услугу</w:t>
            </w:r>
          </w:p>
        </w:tc>
        <w:tc>
          <w:tcPr>
            <w:tcW w:w="5386" w:type="dxa"/>
          </w:tcPr>
          <w:p w:rsidR="00383522" w:rsidRDefault="00383522">
            <w:pPr>
              <w:pStyle w:val="ConsPlusNormal"/>
            </w:pPr>
            <w:r>
              <w:t>департамент градостроительства администрации города Красноярска (Департамент)</w:t>
            </w:r>
          </w:p>
        </w:tc>
      </w:tr>
      <w:tr w:rsidR="00383522">
        <w:tc>
          <w:tcPr>
            <w:tcW w:w="567" w:type="dxa"/>
          </w:tcPr>
          <w:p w:rsidR="00383522" w:rsidRDefault="00383522">
            <w:pPr>
              <w:pStyle w:val="ConsPlusNormal"/>
            </w:pPr>
            <w:r>
              <w:t>2</w:t>
            </w:r>
          </w:p>
        </w:tc>
        <w:tc>
          <w:tcPr>
            <w:tcW w:w="3118" w:type="dxa"/>
          </w:tcPr>
          <w:p w:rsidR="00383522" w:rsidRDefault="00383522">
            <w:pPr>
              <w:pStyle w:val="ConsPlusNormal"/>
            </w:pPr>
            <w:r>
              <w:t>Номер услуги в федеральном реестре государственных и муниципальных услуг</w:t>
            </w:r>
          </w:p>
        </w:tc>
        <w:tc>
          <w:tcPr>
            <w:tcW w:w="5386" w:type="dxa"/>
          </w:tcPr>
          <w:p w:rsidR="00383522" w:rsidRDefault="00383522">
            <w:pPr>
              <w:pStyle w:val="ConsPlusNormal"/>
            </w:pPr>
            <w:r>
              <w:t>2400000010000025191</w:t>
            </w:r>
          </w:p>
        </w:tc>
      </w:tr>
      <w:tr w:rsidR="00383522">
        <w:tc>
          <w:tcPr>
            <w:tcW w:w="567" w:type="dxa"/>
          </w:tcPr>
          <w:p w:rsidR="00383522" w:rsidRDefault="00383522">
            <w:pPr>
              <w:pStyle w:val="ConsPlusNormal"/>
            </w:pPr>
            <w:r>
              <w:t>3</w:t>
            </w:r>
          </w:p>
        </w:tc>
        <w:tc>
          <w:tcPr>
            <w:tcW w:w="3118" w:type="dxa"/>
          </w:tcPr>
          <w:p w:rsidR="00383522" w:rsidRDefault="00383522">
            <w:pPr>
              <w:pStyle w:val="ConsPlusNormal"/>
            </w:pPr>
            <w:r>
              <w:t>Полное наименование муниципальной услуги</w:t>
            </w:r>
          </w:p>
        </w:tc>
        <w:tc>
          <w:tcPr>
            <w:tcW w:w="5386" w:type="dxa"/>
          </w:tcPr>
          <w:p w:rsidR="00383522" w:rsidRDefault="00383522">
            <w:pPr>
              <w:pStyle w:val="ConsPlusNormal"/>
            </w:pPr>
            <w:r>
              <w:t>выдача разрешения на строительство объекта, внесение изменений в разрешение на строительство объекта</w:t>
            </w:r>
          </w:p>
        </w:tc>
      </w:tr>
      <w:tr w:rsidR="00383522">
        <w:tc>
          <w:tcPr>
            <w:tcW w:w="567" w:type="dxa"/>
          </w:tcPr>
          <w:p w:rsidR="00383522" w:rsidRDefault="00383522">
            <w:pPr>
              <w:pStyle w:val="ConsPlusNormal"/>
            </w:pPr>
            <w:r>
              <w:t>4</w:t>
            </w:r>
          </w:p>
        </w:tc>
        <w:tc>
          <w:tcPr>
            <w:tcW w:w="3118" w:type="dxa"/>
          </w:tcPr>
          <w:p w:rsidR="00383522" w:rsidRDefault="00383522">
            <w:pPr>
              <w:pStyle w:val="ConsPlusNormal"/>
            </w:pPr>
            <w:r>
              <w:t>Краткое наименование муниципальной услуги</w:t>
            </w:r>
          </w:p>
        </w:tc>
        <w:tc>
          <w:tcPr>
            <w:tcW w:w="5386" w:type="dxa"/>
          </w:tcPr>
          <w:p w:rsidR="00383522" w:rsidRDefault="00383522">
            <w:pPr>
              <w:pStyle w:val="ConsPlusNormal"/>
            </w:pPr>
            <w:r>
              <w:t>выдача разрешения на строительство объекта, внесение изменений в разрешение на строительство объекта</w:t>
            </w:r>
          </w:p>
        </w:tc>
      </w:tr>
      <w:tr w:rsidR="00383522">
        <w:tc>
          <w:tcPr>
            <w:tcW w:w="567" w:type="dxa"/>
          </w:tcPr>
          <w:p w:rsidR="00383522" w:rsidRDefault="00383522">
            <w:pPr>
              <w:pStyle w:val="ConsPlusNormal"/>
            </w:pPr>
            <w:r>
              <w:t>5</w:t>
            </w:r>
          </w:p>
        </w:tc>
        <w:tc>
          <w:tcPr>
            <w:tcW w:w="3118" w:type="dxa"/>
          </w:tcPr>
          <w:p w:rsidR="00383522" w:rsidRDefault="00383522">
            <w:pPr>
              <w:pStyle w:val="ConsPlusNormal"/>
            </w:pPr>
            <w:r>
              <w:t>Административный регламент предоставления муниципальной услуги</w:t>
            </w:r>
          </w:p>
        </w:tc>
        <w:tc>
          <w:tcPr>
            <w:tcW w:w="5386" w:type="dxa"/>
          </w:tcPr>
          <w:p w:rsidR="00383522" w:rsidRDefault="00383522">
            <w:pPr>
              <w:pStyle w:val="ConsPlusNormal"/>
            </w:pPr>
            <w:r>
              <w:t>Распоряжение администрации города от 12.01.2012 N 21-ж "Об утверждении Административного регламента предоставления муниципальной услуги по выдаче разрешения на строительство объекта, внесению изменений в разрешение на строительство объекта" (Регламент)</w:t>
            </w:r>
          </w:p>
        </w:tc>
      </w:tr>
      <w:tr w:rsidR="00383522">
        <w:tc>
          <w:tcPr>
            <w:tcW w:w="567" w:type="dxa"/>
          </w:tcPr>
          <w:p w:rsidR="00383522" w:rsidRDefault="00383522">
            <w:pPr>
              <w:pStyle w:val="ConsPlusNormal"/>
            </w:pPr>
            <w:r>
              <w:t>6</w:t>
            </w:r>
          </w:p>
        </w:tc>
        <w:tc>
          <w:tcPr>
            <w:tcW w:w="3118" w:type="dxa"/>
          </w:tcPr>
          <w:p w:rsidR="00383522" w:rsidRDefault="00383522">
            <w:pPr>
              <w:pStyle w:val="ConsPlusNormal"/>
            </w:pPr>
            <w:r>
              <w:t>Перечень подуслуг</w:t>
            </w:r>
          </w:p>
        </w:tc>
        <w:tc>
          <w:tcPr>
            <w:tcW w:w="5386" w:type="dxa"/>
          </w:tcPr>
          <w:p w:rsidR="00383522" w:rsidRDefault="00383522">
            <w:pPr>
              <w:pStyle w:val="ConsPlusNormal"/>
            </w:pPr>
            <w:r>
              <w:t>нет</w:t>
            </w:r>
          </w:p>
        </w:tc>
      </w:tr>
      <w:tr w:rsidR="00383522">
        <w:tc>
          <w:tcPr>
            <w:tcW w:w="567" w:type="dxa"/>
            <w:vMerge w:val="restart"/>
          </w:tcPr>
          <w:p w:rsidR="00383522" w:rsidRDefault="00383522">
            <w:pPr>
              <w:pStyle w:val="ConsPlusNormal"/>
            </w:pPr>
            <w:r>
              <w:t>7</w:t>
            </w:r>
          </w:p>
        </w:tc>
        <w:tc>
          <w:tcPr>
            <w:tcW w:w="3118" w:type="dxa"/>
            <w:vMerge w:val="restart"/>
          </w:tcPr>
          <w:p w:rsidR="00383522" w:rsidRDefault="00383522">
            <w:pPr>
              <w:pStyle w:val="ConsPlusNormal"/>
            </w:pPr>
            <w:r>
              <w:t>Способы оценки качества предоставления муниципальной услуги</w:t>
            </w:r>
          </w:p>
        </w:tc>
        <w:tc>
          <w:tcPr>
            <w:tcW w:w="5386" w:type="dxa"/>
          </w:tcPr>
          <w:p w:rsidR="00383522" w:rsidRDefault="00383522">
            <w:pPr>
              <w:pStyle w:val="ConsPlusNormal"/>
            </w:pPr>
            <w:r>
              <w:t>региональный портал государственных и муниципальных услуг: www.gosuslugi.krskstate.ru (Портал)</w:t>
            </w:r>
          </w:p>
        </w:tc>
      </w:tr>
      <w:tr w:rsidR="00383522">
        <w:tc>
          <w:tcPr>
            <w:tcW w:w="567" w:type="dxa"/>
            <w:vMerge/>
          </w:tcPr>
          <w:p w:rsidR="00383522" w:rsidRDefault="00383522"/>
        </w:tc>
        <w:tc>
          <w:tcPr>
            <w:tcW w:w="3118" w:type="dxa"/>
            <w:vMerge/>
          </w:tcPr>
          <w:p w:rsidR="00383522" w:rsidRDefault="00383522"/>
        </w:tc>
        <w:tc>
          <w:tcPr>
            <w:tcW w:w="5386" w:type="dxa"/>
          </w:tcPr>
          <w:p w:rsidR="00383522" w:rsidRDefault="00383522">
            <w:pPr>
              <w:pStyle w:val="ConsPlusNormal"/>
            </w:pPr>
            <w:r>
              <w:t>официальный сайт администрации города Красноярска: www.admkrsk.ru (Сайт)</w:t>
            </w:r>
          </w:p>
        </w:tc>
      </w:tr>
    </w:tbl>
    <w:p w:rsidR="00383522" w:rsidRDefault="00383522">
      <w:pPr>
        <w:pStyle w:val="ConsPlusNormal"/>
        <w:jc w:val="both"/>
      </w:pPr>
    </w:p>
    <w:p w:rsidR="00383522" w:rsidRDefault="00383522">
      <w:pPr>
        <w:pStyle w:val="ConsPlusTitle"/>
        <w:jc w:val="center"/>
        <w:outlineLvl w:val="2"/>
      </w:pPr>
      <w:r>
        <w:t>Раздел 2. ОБЩИЕ СВЕДЕНИЯ О МУНИЦИПАЛЬНОЙ УСЛУГЕ</w:t>
      </w:r>
    </w:p>
    <w:p w:rsidR="00383522" w:rsidRDefault="00383522">
      <w:pPr>
        <w:pStyle w:val="ConsPlusNormal"/>
        <w:jc w:val="both"/>
      </w:pPr>
    </w:p>
    <w:p w:rsidR="00383522" w:rsidRDefault="00383522">
      <w:pPr>
        <w:sectPr w:rsidR="00383522" w:rsidSect="00E37E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2089"/>
        <w:gridCol w:w="1309"/>
        <w:gridCol w:w="1789"/>
        <w:gridCol w:w="1924"/>
        <w:gridCol w:w="1924"/>
        <w:gridCol w:w="1924"/>
        <w:gridCol w:w="1924"/>
        <w:gridCol w:w="1924"/>
        <w:gridCol w:w="1519"/>
        <w:gridCol w:w="1624"/>
      </w:tblGrid>
      <w:tr w:rsidR="00383522">
        <w:tc>
          <w:tcPr>
            <w:tcW w:w="4178" w:type="dxa"/>
            <w:gridSpan w:val="2"/>
          </w:tcPr>
          <w:p w:rsidR="00383522" w:rsidRDefault="00383522">
            <w:pPr>
              <w:pStyle w:val="ConsPlusNormal"/>
              <w:jc w:val="center"/>
            </w:pPr>
            <w:r>
              <w:t>Срок предоставления услуги (подуслуги) в зависимости от условий</w:t>
            </w:r>
          </w:p>
        </w:tc>
        <w:tc>
          <w:tcPr>
            <w:tcW w:w="1309" w:type="dxa"/>
            <w:vMerge w:val="restart"/>
          </w:tcPr>
          <w:p w:rsidR="00383522" w:rsidRDefault="00383522">
            <w:pPr>
              <w:pStyle w:val="ConsPlusNormal"/>
              <w:jc w:val="center"/>
            </w:pPr>
            <w:r>
              <w:t>Основания для отказа в приеме документов</w:t>
            </w:r>
          </w:p>
        </w:tc>
        <w:tc>
          <w:tcPr>
            <w:tcW w:w="1789" w:type="dxa"/>
            <w:vMerge w:val="restart"/>
          </w:tcPr>
          <w:p w:rsidR="00383522" w:rsidRDefault="00383522">
            <w:pPr>
              <w:pStyle w:val="ConsPlusNormal"/>
              <w:jc w:val="center"/>
            </w:pPr>
            <w:r>
              <w:t>Основания для отказа в предоставлении услуги (подуслуги)</w:t>
            </w:r>
          </w:p>
        </w:tc>
        <w:tc>
          <w:tcPr>
            <w:tcW w:w="1924" w:type="dxa"/>
            <w:vMerge w:val="restart"/>
          </w:tcPr>
          <w:p w:rsidR="00383522" w:rsidRDefault="00383522">
            <w:pPr>
              <w:pStyle w:val="ConsPlusNormal"/>
              <w:jc w:val="center"/>
            </w:pPr>
            <w:r>
              <w:t>Основания приостановления предоставления услуги (подуслуги)</w:t>
            </w:r>
          </w:p>
        </w:tc>
        <w:tc>
          <w:tcPr>
            <w:tcW w:w="1924" w:type="dxa"/>
            <w:vMerge w:val="restart"/>
          </w:tcPr>
          <w:p w:rsidR="00383522" w:rsidRDefault="00383522">
            <w:pPr>
              <w:pStyle w:val="ConsPlusNormal"/>
              <w:jc w:val="center"/>
            </w:pPr>
            <w:r>
              <w:t>Срок приостановления предоставления услуги (подуслуги)</w:t>
            </w:r>
          </w:p>
        </w:tc>
        <w:tc>
          <w:tcPr>
            <w:tcW w:w="5772" w:type="dxa"/>
            <w:gridSpan w:val="3"/>
          </w:tcPr>
          <w:p w:rsidR="00383522" w:rsidRDefault="00383522">
            <w:pPr>
              <w:pStyle w:val="ConsPlusNormal"/>
              <w:jc w:val="center"/>
            </w:pPr>
            <w:r>
              <w:t>Плата за предоставление услуги</w:t>
            </w:r>
          </w:p>
        </w:tc>
        <w:tc>
          <w:tcPr>
            <w:tcW w:w="1519" w:type="dxa"/>
            <w:vMerge w:val="restart"/>
          </w:tcPr>
          <w:p w:rsidR="00383522" w:rsidRDefault="00383522">
            <w:pPr>
              <w:pStyle w:val="ConsPlusNormal"/>
              <w:jc w:val="center"/>
            </w:pPr>
            <w:r>
              <w:t>Способ обращения за получением услуги (подуслуги)</w:t>
            </w:r>
          </w:p>
        </w:tc>
        <w:tc>
          <w:tcPr>
            <w:tcW w:w="1624" w:type="dxa"/>
            <w:vMerge w:val="restart"/>
          </w:tcPr>
          <w:p w:rsidR="00383522" w:rsidRDefault="00383522">
            <w:pPr>
              <w:pStyle w:val="ConsPlusNormal"/>
              <w:jc w:val="center"/>
            </w:pPr>
            <w:r>
              <w:t>Способ получения результата услуги (подуслуги)</w:t>
            </w:r>
          </w:p>
        </w:tc>
      </w:tr>
      <w:tr w:rsidR="00383522">
        <w:tc>
          <w:tcPr>
            <w:tcW w:w="2089" w:type="dxa"/>
          </w:tcPr>
          <w:p w:rsidR="00383522" w:rsidRDefault="00383522">
            <w:pPr>
              <w:pStyle w:val="ConsPlusNormal"/>
              <w:jc w:val="center"/>
            </w:pPr>
            <w:r>
              <w:t>при подаче заявления по месту жительства (местонахождению юридического лица)</w:t>
            </w:r>
          </w:p>
        </w:tc>
        <w:tc>
          <w:tcPr>
            <w:tcW w:w="2089" w:type="dxa"/>
          </w:tcPr>
          <w:p w:rsidR="00383522" w:rsidRDefault="00383522">
            <w:pPr>
              <w:pStyle w:val="ConsPlusNormal"/>
              <w:jc w:val="center"/>
            </w:pPr>
            <w:r>
              <w:t>при подаче заявления не по месту жительства (местонахождению юридического лица)</w:t>
            </w:r>
          </w:p>
        </w:tc>
        <w:tc>
          <w:tcPr>
            <w:tcW w:w="1309" w:type="dxa"/>
            <w:vMerge/>
          </w:tcPr>
          <w:p w:rsidR="00383522" w:rsidRDefault="00383522"/>
        </w:tc>
        <w:tc>
          <w:tcPr>
            <w:tcW w:w="1789" w:type="dxa"/>
            <w:vMerge/>
          </w:tcPr>
          <w:p w:rsidR="00383522" w:rsidRDefault="00383522"/>
        </w:tc>
        <w:tc>
          <w:tcPr>
            <w:tcW w:w="1924" w:type="dxa"/>
            <w:vMerge/>
          </w:tcPr>
          <w:p w:rsidR="00383522" w:rsidRDefault="00383522"/>
        </w:tc>
        <w:tc>
          <w:tcPr>
            <w:tcW w:w="1924" w:type="dxa"/>
            <w:vMerge/>
          </w:tcPr>
          <w:p w:rsidR="00383522" w:rsidRDefault="00383522"/>
        </w:tc>
        <w:tc>
          <w:tcPr>
            <w:tcW w:w="1924" w:type="dxa"/>
          </w:tcPr>
          <w:p w:rsidR="00383522" w:rsidRDefault="00383522">
            <w:pPr>
              <w:pStyle w:val="ConsPlusNormal"/>
              <w:jc w:val="center"/>
            </w:pPr>
            <w:r>
              <w:t>наличие платы (государственной пошлины)</w:t>
            </w:r>
          </w:p>
        </w:tc>
        <w:tc>
          <w:tcPr>
            <w:tcW w:w="1924" w:type="dxa"/>
          </w:tcPr>
          <w:p w:rsidR="00383522" w:rsidRDefault="00383522">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383522" w:rsidRDefault="00383522">
            <w:pPr>
              <w:pStyle w:val="ConsPlusNormal"/>
              <w:jc w:val="center"/>
            </w:pPr>
            <w:r>
              <w:t>КБК для взимания платы (государственной пошлины), в том числе через МФЦ</w:t>
            </w:r>
          </w:p>
        </w:tc>
        <w:tc>
          <w:tcPr>
            <w:tcW w:w="1519" w:type="dxa"/>
            <w:vMerge/>
          </w:tcPr>
          <w:p w:rsidR="00383522" w:rsidRDefault="00383522"/>
        </w:tc>
        <w:tc>
          <w:tcPr>
            <w:tcW w:w="1624" w:type="dxa"/>
            <w:vMerge/>
          </w:tcPr>
          <w:p w:rsidR="00383522" w:rsidRDefault="00383522"/>
        </w:tc>
      </w:tr>
      <w:tr w:rsidR="00383522">
        <w:tc>
          <w:tcPr>
            <w:tcW w:w="2089" w:type="dxa"/>
          </w:tcPr>
          <w:p w:rsidR="00383522" w:rsidRDefault="00383522">
            <w:pPr>
              <w:pStyle w:val="ConsPlusNormal"/>
              <w:jc w:val="center"/>
            </w:pPr>
            <w:r>
              <w:t>1</w:t>
            </w:r>
          </w:p>
        </w:tc>
        <w:tc>
          <w:tcPr>
            <w:tcW w:w="2089" w:type="dxa"/>
          </w:tcPr>
          <w:p w:rsidR="00383522" w:rsidRDefault="00383522">
            <w:pPr>
              <w:pStyle w:val="ConsPlusNormal"/>
              <w:jc w:val="center"/>
            </w:pPr>
            <w:r>
              <w:t>2</w:t>
            </w:r>
          </w:p>
        </w:tc>
        <w:tc>
          <w:tcPr>
            <w:tcW w:w="1309" w:type="dxa"/>
          </w:tcPr>
          <w:p w:rsidR="00383522" w:rsidRDefault="00383522">
            <w:pPr>
              <w:pStyle w:val="ConsPlusNormal"/>
              <w:jc w:val="center"/>
            </w:pPr>
            <w:r>
              <w:t>3</w:t>
            </w:r>
          </w:p>
        </w:tc>
        <w:tc>
          <w:tcPr>
            <w:tcW w:w="1789" w:type="dxa"/>
          </w:tcPr>
          <w:p w:rsidR="00383522" w:rsidRDefault="00383522">
            <w:pPr>
              <w:pStyle w:val="ConsPlusNormal"/>
              <w:jc w:val="center"/>
            </w:pPr>
            <w:r>
              <w:t>4</w:t>
            </w:r>
          </w:p>
        </w:tc>
        <w:tc>
          <w:tcPr>
            <w:tcW w:w="1924" w:type="dxa"/>
          </w:tcPr>
          <w:p w:rsidR="00383522" w:rsidRDefault="00383522">
            <w:pPr>
              <w:pStyle w:val="ConsPlusNormal"/>
              <w:jc w:val="center"/>
            </w:pPr>
            <w:r>
              <w:t>5</w:t>
            </w:r>
          </w:p>
        </w:tc>
        <w:tc>
          <w:tcPr>
            <w:tcW w:w="1924" w:type="dxa"/>
          </w:tcPr>
          <w:p w:rsidR="00383522" w:rsidRDefault="00383522">
            <w:pPr>
              <w:pStyle w:val="ConsPlusNormal"/>
              <w:jc w:val="center"/>
            </w:pPr>
            <w:r>
              <w:t>6</w:t>
            </w:r>
          </w:p>
        </w:tc>
        <w:tc>
          <w:tcPr>
            <w:tcW w:w="1924" w:type="dxa"/>
          </w:tcPr>
          <w:p w:rsidR="00383522" w:rsidRDefault="00383522">
            <w:pPr>
              <w:pStyle w:val="ConsPlusNormal"/>
              <w:jc w:val="center"/>
            </w:pPr>
            <w:r>
              <w:t>7</w:t>
            </w:r>
          </w:p>
        </w:tc>
        <w:tc>
          <w:tcPr>
            <w:tcW w:w="1924" w:type="dxa"/>
          </w:tcPr>
          <w:p w:rsidR="00383522" w:rsidRDefault="00383522">
            <w:pPr>
              <w:pStyle w:val="ConsPlusNormal"/>
              <w:jc w:val="center"/>
            </w:pPr>
            <w:r>
              <w:t>8</w:t>
            </w:r>
          </w:p>
        </w:tc>
        <w:tc>
          <w:tcPr>
            <w:tcW w:w="1924" w:type="dxa"/>
          </w:tcPr>
          <w:p w:rsidR="00383522" w:rsidRDefault="00383522">
            <w:pPr>
              <w:pStyle w:val="ConsPlusNormal"/>
              <w:jc w:val="center"/>
            </w:pPr>
            <w:r>
              <w:t>9</w:t>
            </w:r>
          </w:p>
        </w:tc>
        <w:tc>
          <w:tcPr>
            <w:tcW w:w="1519" w:type="dxa"/>
          </w:tcPr>
          <w:p w:rsidR="00383522" w:rsidRDefault="00383522">
            <w:pPr>
              <w:pStyle w:val="ConsPlusNormal"/>
              <w:jc w:val="center"/>
            </w:pPr>
            <w:r>
              <w:t>10</w:t>
            </w:r>
          </w:p>
        </w:tc>
        <w:tc>
          <w:tcPr>
            <w:tcW w:w="1624" w:type="dxa"/>
          </w:tcPr>
          <w:p w:rsidR="00383522" w:rsidRDefault="00383522">
            <w:pPr>
              <w:pStyle w:val="ConsPlusNormal"/>
              <w:jc w:val="center"/>
            </w:pPr>
            <w:r>
              <w:t>11</w:t>
            </w:r>
          </w:p>
        </w:tc>
      </w:tr>
      <w:tr w:rsidR="00383522">
        <w:tblPrEx>
          <w:tblBorders>
            <w:insideH w:val="nil"/>
          </w:tblBorders>
        </w:tblPrEx>
        <w:tc>
          <w:tcPr>
            <w:tcW w:w="2089" w:type="dxa"/>
            <w:tcBorders>
              <w:bottom w:val="nil"/>
            </w:tcBorders>
          </w:tcPr>
          <w:p w:rsidR="00383522" w:rsidRDefault="00383522">
            <w:pPr>
              <w:pStyle w:val="ConsPlusNormal"/>
            </w:pPr>
            <w:r>
              <w:t>5 рабочих дней;</w:t>
            </w:r>
          </w:p>
          <w:p w:rsidR="00383522" w:rsidRDefault="00383522">
            <w:pPr>
              <w:pStyle w:val="ConsPlusNormal"/>
            </w:pPr>
            <w:r>
              <w:t xml:space="preserve">30 дней в случае, установленном </w:t>
            </w:r>
            <w:hyperlink w:anchor="P104" w:history="1">
              <w:r>
                <w:rPr>
                  <w:color w:val="0000FF"/>
                </w:rPr>
                <w:t>подпунктом 2 пункта 12</w:t>
              </w:r>
            </w:hyperlink>
            <w:r>
              <w:t xml:space="preserve"> Регламента</w:t>
            </w:r>
          </w:p>
        </w:tc>
        <w:tc>
          <w:tcPr>
            <w:tcW w:w="2089" w:type="dxa"/>
            <w:tcBorders>
              <w:bottom w:val="nil"/>
            </w:tcBorders>
          </w:tcPr>
          <w:p w:rsidR="00383522" w:rsidRDefault="00383522">
            <w:pPr>
              <w:pStyle w:val="ConsPlusNormal"/>
            </w:pPr>
            <w:r>
              <w:t>5 рабочих дней;</w:t>
            </w:r>
          </w:p>
          <w:p w:rsidR="00383522" w:rsidRDefault="00383522">
            <w:pPr>
              <w:pStyle w:val="ConsPlusNormal"/>
            </w:pPr>
            <w:r>
              <w:t>30 дней</w:t>
            </w:r>
          </w:p>
          <w:p w:rsidR="00383522" w:rsidRDefault="00383522">
            <w:pPr>
              <w:pStyle w:val="ConsPlusNormal"/>
            </w:pPr>
            <w:r>
              <w:t xml:space="preserve">в случае, установленном </w:t>
            </w:r>
            <w:hyperlink w:anchor="P104" w:history="1">
              <w:r>
                <w:rPr>
                  <w:color w:val="0000FF"/>
                </w:rPr>
                <w:t>подпунктом 2 пункта 12</w:t>
              </w:r>
            </w:hyperlink>
            <w:r>
              <w:t xml:space="preserve"> Регламента</w:t>
            </w:r>
          </w:p>
        </w:tc>
        <w:tc>
          <w:tcPr>
            <w:tcW w:w="1309" w:type="dxa"/>
            <w:tcBorders>
              <w:bottom w:val="nil"/>
            </w:tcBorders>
          </w:tcPr>
          <w:p w:rsidR="00383522" w:rsidRDefault="00383522">
            <w:pPr>
              <w:pStyle w:val="ConsPlusNormal"/>
            </w:pPr>
            <w:r>
              <w:t>нет</w:t>
            </w:r>
          </w:p>
        </w:tc>
        <w:tc>
          <w:tcPr>
            <w:tcW w:w="1789" w:type="dxa"/>
            <w:tcBorders>
              <w:bottom w:val="nil"/>
            </w:tcBorders>
          </w:tcPr>
          <w:p w:rsidR="00383522" w:rsidRDefault="00383522">
            <w:pPr>
              <w:pStyle w:val="ConsPlusNormal"/>
            </w:pPr>
            <w:r>
              <w:t xml:space="preserve">установлены </w:t>
            </w:r>
            <w:hyperlink w:anchor="P199" w:history="1">
              <w:r>
                <w:rPr>
                  <w:color w:val="0000FF"/>
                </w:rPr>
                <w:t>пунктом 18</w:t>
              </w:r>
            </w:hyperlink>
            <w:r>
              <w:t xml:space="preserve"> Регламента</w:t>
            </w:r>
          </w:p>
        </w:tc>
        <w:tc>
          <w:tcPr>
            <w:tcW w:w="1924" w:type="dxa"/>
            <w:tcBorders>
              <w:bottom w:val="nil"/>
            </w:tcBorders>
          </w:tcPr>
          <w:p w:rsidR="00383522" w:rsidRDefault="00383522">
            <w:pPr>
              <w:pStyle w:val="ConsPlusNormal"/>
            </w:pPr>
            <w:r>
              <w:t>нет</w:t>
            </w:r>
          </w:p>
        </w:tc>
        <w:tc>
          <w:tcPr>
            <w:tcW w:w="1924" w:type="dxa"/>
            <w:tcBorders>
              <w:bottom w:val="nil"/>
            </w:tcBorders>
          </w:tcPr>
          <w:p w:rsidR="00383522" w:rsidRDefault="00383522">
            <w:pPr>
              <w:pStyle w:val="ConsPlusNormal"/>
              <w:jc w:val="center"/>
            </w:pPr>
            <w:r>
              <w:t>-</w:t>
            </w:r>
          </w:p>
        </w:tc>
        <w:tc>
          <w:tcPr>
            <w:tcW w:w="1924" w:type="dxa"/>
            <w:tcBorders>
              <w:bottom w:val="nil"/>
            </w:tcBorders>
          </w:tcPr>
          <w:p w:rsidR="00383522" w:rsidRDefault="00383522">
            <w:pPr>
              <w:pStyle w:val="ConsPlusNormal"/>
            </w:pPr>
            <w:r>
              <w:t>нет</w:t>
            </w:r>
          </w:p>
        </w:tc>
        <w:tc>
          <w:tcPr>
            <w:tcW w:w="1924" w:type="dxa"/>
            <w:tcBorders>
              <w:bottom w:val="nil"/>
            </w:tcBorders>
          </w:tcPr>
          <w:p w:rsidR="00383522" w:rsidRDefault="00383522">
            <w:pPr>
              <w:pStyle w:val="ConsPlusNormal"/>
              <w:jc w:val="center"/>
            </w:pPr>
            <w:r>
              <w:t>-</w:t>
            </w:r>
          </w:p>
        </w:tc>
        <w:tc>
          <w:tcPr>
            <w:tcW w:w="1924" w:type="dxa"/>
            <w:tcBorders>
              <w:bottom w:val="nil"/>
            </w:tcBorders>
          </w:tcPr>
          <w:p w:rsidR="00383522" w:rsidRDefault="00383522">
            <w:pPr>
              <w:pStyle w:val="ConsPlusNormal"/>
              <w:jc w:val="center"/>
            </w:pPr>
            <w:r>
              <w:t>-</w:t>
            </w:r>
          </w:p>
        </w:tc>
        <w:tc>
          <w:tcPr>
            <w:tcW w:w="1519" w:type="dxa"/>
            <w:tcBorders>
              <w:bottom w:val="nil"/>
            </w:tcBorders>
          </w:tcPr>
          <w:p w:rsidR="00383522" w:rsidRDefault="00383522">
            <w:pPr>
              <w:pStyle w:val="ConsPlusNormal"/>
            </w:pPr>
            <w:r>
              <w:t>личное обращение в Департамент;</w:t>
            </w:r>
          </w:p>
          <w:p w:rsidR="00383522" w:rsidRDefault="00383522">
            <w:pPr>
              <w:pStyle w:val="ConsPlusNormal"/>
            </w:pPr>
            <w:r>
              <w:t>личное обращение в МФЦ;</w:t>
            </w:r>
          </w:p>
          <w:p w:rsidR="00383522" w:rsidRDefault="00383522">
            <w:pPr>
              <w:pStyle w:val="ConsPlusNormal"/>
            </w:pPr>
            <w:r>
              <w:t>почтовая связь;</w:t>
            </w:r>
          </w:p>
          <w:p w:rsidR="00383522" w:rsidRDefault="00383522">
            <w:pPr>
              <w:pStyle w:val="ConsPlusNormal"/>
            </w:pPr>
            <w:r>
              <w:t>Портал;</w:t>
            </w:r>
          </w:p>
          <w:p w:rsidR="00383522" w:rsidRDefault="00383522">
            <w:pPr>
              <w:pStyle w:val="ConsPlusNormal"/>
            </w:pPr>
            <w:r>
              <w:t>Сайт</w:t>
            </w:r>
          </w:p>
        </w:tc>
        <w:tc>
          <w:tcPr>
            <w:tcW w:w="1624" w:type="dxa"/>
            <w:tcBorders>
              <w:bottom w:val="nil"/>
            </w:tcBorders>
          </w:tcPr>
          <w:p w:rsidR="00383522" w:rsidRDefault="00383522">
            <w:pPr>
              <w:pStyle w:val="ConsPlusNormal"/>
            </w:pPr>
            <w:r>
              <w:t>в Департаменте на бумажном носителе;</w:t>
            </w:r>
          </w:p>
          <w:p w:rsidR="00383522" w:rsidRDefault="00383522">
            <w:pPr>
              <w:pStyle w:val="ConsPlusNormal"/>
            </w:pPr>
            <w:r>
              <w:t>в МФЦ на бумажном носителе, полученном из Департамента;</w:t>
            </w:r>
          </w:p>
          <w:p w:rsidR="00383522" w:rsidRDefault="00383522">
            <w:pPr>
              <w:pStyle w:val="ConsPlusNormal"/>
            </w:pPr>
            <w:r>
              <w:t>почтовая связь;</w:t>
            </w:r>
          </w:p>
          <w:p w:rsidR="00383522" w:rsidRDefault="00383522">
            <w:pPr>
              <w:pStyle w:val="ConsPlusNormal"/>
            </w:pPr>
            <w:r>
              <w:t>через личный кабинет на Портале, Сайте</w:t>
            </w:r>
          </w:p>
        </w:tc>
      </w:tr>
      <w:tr w:rsidR="00383522">
        <w:tblPrEx>
          <w:tblBorders>
            <w:insideH w:val="nil"/>
          </w:tblBorders>
        </w:tblPrEx>
        <w:tc>
          <w:tcPr>
            <w:tcW w:w="20039" w:type="dxa"/>
            <w:gridSpan w:val="11"/>
            <w:tcBorders>
              <w:top w:val="nil"/>
            </w:tcBorders>
          </w:tcPr>
          <w:p w:rsidR="00383522" w:rsidRDefault="00383522">
            <w:pPr>
              <w:pStyle w:val="ConsPlusNormal"/>
              <w:jc w:val="both"/>
            </w:pPr>
            <w:r>
              <w:t xml:space="preserve">(в ред. </w:t>
            </w:r>
            <w:hyperlink r:id="rId302" w:history="1">
              <w:r>
                <w:rPr>
                  <w:color w:val="0000FF"/>
                </w:rPr>
                <w:t>Распоряжения</w:t>
              </w:r>
            </w:hyperlink>
            <w:r>
              <w:t xml:space="preserve"> администрации г. Красноярска от 07.04.2020 N 122-р)</w:t>
            </w:r>
          </w:p>
        </w:tc>
      </w:tr>
    </w:tbl>
    <w:p w:rsidR="00383522" w:rsidRDefault="00383522">
      <w:pPr>
        <w:pStyle w:val="ConsPlusNormal"/>
        <w:jc w:val="both"/>
      </w:pPr>
    </w:p>
    <w:p w:rsidR="00383522" w:rsidRDefault="00383522">
      <w:pPr>
        <w:pStyle w:val="ConsPlusTitle"/>
        <w:jc w:val="center"/>
        <w:outlineLvl w:val="2"/>
      </w:pPr>
      <w:r>
        <w:t>Раздел 3. СВЕДЕНИЯ О ЗАЯВИТЕЛЯХ МУНИЦИПАЛЬНОЙ УСЛУГИ</w:t>
      </w:r>
    </w:p>
    <w:p w:rsidR="00383522" w:rsidRDefault="00383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4"/>
        <w:gridCol w:w="1954"/>
        <w:gridCol w:w="2044"/>
        <w:gridCol w:w="1894"/>
        <w:gridCol w:w="1879"/>
        <w:gridCol w:w="1999"/>
        <w:gridCol w:w="2044"/>
      </w:tblGrid>
      <w:tr w:rsidR="00383522">
        <w:tc>
          <w:tcPr>
            <w:tcW w:w="454" w:type="dxa"/>
          </w:tcPr>
          <w:p w:rsidR="00383522" w:rsidRDefault="00383522">
            <w:pPr>
              <w:pStyle w:val="ConsPlusNormal"/>
              <w:jc w:val="center"/>
            </w:pPr>
            <w:r>
              <w:t>N п/п</w:t>
            </w:r>
          </w:p>
        </w:tc>
        <w:tc>
          <w:tcPr>
            <w:tcW w:w="1534" w:type="dxa"/>
          </w:tcPr>
          <w:p w:rsidR="00383522" w:rsidRDefault="00383522">
            <w:pPr>
              <w:pStyle w:val="ConsPlusNormal"/>
              <w:jc w:val="center"/>
            </w:pPr>
            <w:r>
              <w:t>Категория лиц, имеющих право на получение услуги (подуслуги)</w:t>
            </w:r>
          </w:p>
        </w:tc>
        <w:tc>
          <w:tcPr>
            <w:tcW w:w="1954" w:type="dxa"/>
          </w:tcPr>
          <w:p w:rsidR="00383522" w:rsidRDefault="00383522">
            <w:pPr>
              <w:pStyle w:val="ConsPlusNormal"/>
              <w:jc w:val="center"/>
            </w:pPr>
            <w:r>
              <w:t>Документ, подтверждающий право заявителя соответствующей категории на получение услуги (подуслуги)</w:t>
            </w:r>
          </w:p>
        </w:tc>
        <w:tc>
          <w:tcPr>
            <w:tcW w:w="2044" w:type="dxa"/>
          </w:tcPr>
          <w:p w:rsidR="00383522" w:rsidRDefault="00383522">
            <w:pPr>
              <w:pStyle w:val="ConsPlusNormal"/>
              <w:jc w:val="center"/>
            </w:pPr>
            <w:r>
              <w:t>Установленные требования к документу, подтверждающему право заявителя соответствующей категории на получение услуги (подуслуги)</w:t>
            </w:r>
          </w:p>
        </w:tc>
        <w:tc>
          <w:tcPr>
            <w:tcW w:w="1894" w:type="dxa"/>
          </w:tcPr>
          <w:p w:rsidR="00383522" w:rsidRDefault="00383522">
            <w:pPr>
              <w:pStyle w:val="ConsPlusNormal"/>
              <w:jc w:val="center"/>
            </w:pPr>
            <w:r>
              <w:t>Наличие возможности подачи заявления о предоставлении услуги (подуслуги) представителями заявителя</w:t>
            </w:r>
          </w:p>
        </w:tc>
        <w:tc>
          <w:tcPr>
            <w:tcW w:w="1879" w:type="dxa"/>
          </w:tcPr>
          <w:p w:rsidR="00383522" w:rsidRDefault="00383522">
            <w:pPr>
              <w:pStyle w:val="ConsPlusNormal"/>
              <w:jc w:val="center"/>
            </w:pPr>
            <w:r>
              <w:t>Исчерпывающий перечень лиц, имеющих право на подачу заявления о предоставлении услуги (подуслуги) от имени заявителя</w:t>
            </w:r>
          </w:p>
        </w:tc>
        <w:tc>
          <w:tcPr>
            <w:tcW w:w="1999" w:type="dxa"/>
          </w:tcPr>
          <w:p w:rsidR="00383522" w:rsidRDefault="00383522">
            <w:pPr>
              <w:pStyle w:val="ConsPlusNormal"/>
              <w:jc w:val="center"/>
            </w:pPr>
            <w:r>
              <w:t>Наименование документа, подтверждающего право подачи заявления о предоставлении услуги (подуслуги) от имени заявителя</w:t>
            </w:r>
          </w:p>
        </w:tc>
        <w:tc>
          <w:tcPr>
            <w:tcW w:w="2044" w:type="dxa"/>
          </w:tcPr>
          <w:p w:rsidR="00383522" w:rsidRDefault="00383522">
            <w:pPr>
              <w:pStyle w:val="ConsPlusNormal"/>
              <w:jc w:val="center"/>
            </w:pPr>
            <w:r>
              <w:t>Установленные требования к документу, подтверждающему право подачи заявления о предоставлении услуги (подуслуги) от имени заявителя</w:t>
            </w:r>
          </w:p>
        </w:tc>
      </w:tr>
      <w:tr w:rsidR="00383522">
        <w:tc>
          <w:tcPr>
            <w:tcW w:w="454" w:type="dxa"/>
          </w:tcPr>
          <w:p w:rsidR="00383522" w:rsidRDefault="00383522">
            <w:pPr>
              <w:pStyle w:val="ConsPlusNormal"/>
              <w:jc w:val="center"/>
            </w:pPr>
            <w:r>
              <w:t>1</w:t>
            </w:r>
          </w:p>
        </w:tc>
        <w:tc>
          <w:tcPr>
            <w:tcW w:w="1534" w:type="dxa"/>
          </w:tcPr>
          <w:p w:rsidR="00383522" w:rsidRDefault="00383522">
            <w:pPr>
              <w:pStyle w:val="ConsPlusNormal"/>
              <w:jc w:val="center"/>
            </w:pPr>
            <w:r>
              <w:t>2</w:t>
            </w:r>
          </w:p>
        </w:tc>
        <w:tc>
          <w:tcPr>
            <w:tcW w:w="1954" w:type="dxa"/>
          </w:tcPr>
          <w:p w:rsidR="00383522" w:rsidRDefault="00383522">
            <w:pPr>
              <w:pStyle w:val="ConsPlusNormal"/>
              <w:jc w:val="center"/>
            </w:pPr>
            <w:r>
              <w:t>3</w:t>
            </w:r>
          </w:p>
        </w:tc>
        <w:tc>
          <w:tcPr>
            <w:tcW w:w="2044" w:type="dxa"/>
          </w:tcPr>
          <w:p w:rsidR="00383522" w:rsidRDefault="00383522">
            <w:pPr>
              <w:pStyle w:val="ConsPlusNormal"/>
              <w:jc w:val="center"/>
            </w:pPr>
            <w:r>
              <w:t>4</w:t>
            </w:r>
          </w:p>
        </w:tc>
        <w:tc>
          <w:tcPr>
            <w:tcW w:w="1894" w:type="dxa"/>
          </w:tcPr>
          <w:p w:rsidR="00383522" w:rsidRDefault="00383522">
            <w:pPr>
              <w:pStyle w:val="ConsPlusNormal"/>
              <w:jc w:val="center"/>
            </w:pPr>
            <w:r>
              <w:t>5</w:t>
            </w:r>
          </w:p>
        </w:tc>
        <w:tc>
          <w:tcPr>
            <w:tcW w:w="1879" w:type="dxa"/>
          </w:tcPr>
          <w:p w:rsidR="00383522" w:rsidRDefault="00383522">
            <w:pPr>
              <w:pStyle w:val="ConsPlusNormal"/>
              <w:jc w:val="center"/>
            </w:pPr>
            <w:r>
              <w:t>6</w:t>
            </w:r>
          </w:p>
        </w:tc>
        <w:tc>
          <w:tcPr>
            <w:tcW w:w="1999" w:type="dxa"/>
          </w:tcPr>
          <w:p w:rsidR="00383522" w:rsidRDefault="00383522">
            <w:pPr>
              <w:pStyle w:val="ConsPlusNormal"/>
              <w:jc w:val="center"/>
            </w:pPr>
            <w:r>
              <w:t>7</w:t>
            </w:r>
          </w:p>
        </w:tc>
        <w:tc>
          <w:tcPr>
            <w:tcW w:w="2044" w:type="dxa"/>
          </w:tcPr>
          <w:p w:rsidR="00383522" w:rsidRDefault="00383522">
            <w:pPr>
              <w:pStyle w:val="ConsPlusNormal"/>
              <w:jc w:val="center"/>
            </w:pPr>
            <w:r>
              <w:t>8</w:t>
            </w:r>
          </w:p>
        </w:tc>
      </w:tr>
      <w:tr w:rsidR="00383522">
        <w:tc>
          <w:tcPr>
            <w:tcW w:w="454" w:type="dxa"/>
          </w:tcPr>
          <w:p w:rsidR="00383522" w:rsidRDefault="00383522">
            <w:pPr>
              <w:pStyle w:val="ConsPlusNormal"/>
            </w:pPr>
            <w:r>
              <w:t>1</w:t>
            </w:r>
          </w:p>
        </w:tc>
        <w:tc>
          <w:tcPr>
            <w:tcW w:w="1534" w:type="dxa"/>
          </w:tcPr>
          <w:p w:rsidR="00383522" w:rsidRDefault="00383522">
            <w:pPr>
              <w:pStyle w:val="ConsPlusNormal"/>
            </w:pPr>
            <w:r>
              <w:t>Физическое лицо</w:t>
            </w:r>
          </w:p>
        </w:tc>
        <w:tc>
          <w:tcPr>
            <w:tcW w:w="1954" w:type="dxa"/>
          </w:tcPr>
          <w:p w:rsidR="00383522" w:rsidRDefault="00383522">
            <w:pPr>
              <w:pStyle w:val="ConsPlusNormal"/>
            </w:pPr>
            <w:r>
              <w:t>паспорт</w:t>
            </w:r>
          </w:p>
        </w:tc>
        <w:tc>
          <w:tcPr>
            <w:tcW w:w="2044" w:type="dxa"/>
          </w:tcPr>
          <w:p w:rsidR="00383522" w:rsidRDefault="00383522">
            <w:pPr>
              <w:pStyle w:val="ConsPlusNormal"/>
            </w:pPr>
            <w:r>
              <w:t>действующий на дату подачи заявления</w:t>
            </w:r>
          </w:p>
        </w:tc>
        <w:tc>
          <w:tcPr>
            <w:tcW w:w="1894" w:type="dxa"/>
          </w:tcPr>
          <w:p w:rsidR="00383522" w:rsidRDefault="00383522">
            <w:pPr>
              <w:pStyle w:val="ConsPlusNormal"/>
            </w:pPr>
            <w:r>
              <w:t>есть</w:t>
            </w:r>
          </w:p>
        </w:tc>
        <w:tc>
          <w:tcPr>
            <w:tcW w:w="1879" w:type="dxa"/>
          </w:tcPr>
          <w:p w:rsidR="00383522" w:rsidRDefault="00383522">
            <w:pPr>
              <w:pStyle w:val="ConsPlusNormal"/>
            </w:pPr>
            <w:r>
              <w:t>представитель по доверенности</w:t>
            </w:r>
          </w:p>
        </w:tc>
        <w:tc>
          <w:tcPr>
            <w:tcW w:w="1999" w:type="dxa"/>
          </w:tcPr>
          <w:p w:rsidR="00383522" w:rsidRDefault="00383522">
            <w:pPr>
              <w:pStyle w:val="ConsPlusNormal"/>
            </w:pPr>
            <w:r>
              <w:t>доверенность, паспорт</w:t>
            </w:r>
          </w:p>
        </w:tc>
        <w:tc>
          <w:tcPr>
            <w:tcW w:w="2044" w:type="dxa"/>
          </w:tcPr>
          <w:p w:rsidR="00383522" w:rsidRDefault="00383522">
            <w:pPr>
              <w:pStyle w:val="ConsPlusNormal"/>
            </w:pPr>
            <w:r>
              <w:t>нотариально удостоверенная доверенность;</w:t>
            </w:r>
          </w:p>
          <w:p w:rsidR="00383522" w:rsidRDefault="00383522">
            <w:pPr>
              <w:pStyle w:val="ConsPlusNormal"/>
            </w:pPr>
            <w:r>
              <w:t>действующие на дату подачи заявления</w:t>
            </w:r>
          </w:p>
        </w:tc>
      </w:tr>
      <w:tr w:rsidR="00383522">
        <w:tc>
          <w:tcPr>
            <w:tcW w:w="454" w:type="dxa"/>
          </w:tcPr>
          <w:p w:rsidR="00383522" w:rsidRDefault="00383522">
            <w:pPr>
              <w:pStyle w:val="ConsPlusNormal"/>
            </w:pPr>
            <w:r>
              <w:t>2</w:t>
            </w:r>
          </w:p>
        </w:tc>
        <w:tc>
          <w:tcPr>
            <w:tcW w:w="1534" w:type="dxa"/>
          </w:tcPr>
          <w:p w:rsidR="00383522" w:rsidRDefault="00383522">
            <w:pPr>
              <w:pStyle w:val="ConsPlusNormal"/>
            </w:pPr>
            <w:r>
              <w:t>Юридическое лицо</w:t>
            </w:r>
          </w:p>
        </w:tc>
        <w:tc>
          <w:tcPr>
            <w:tcW w:w="1954" w:type="dxa"/>
          </w:tcPr>
          <w:p w:rsidR="00383522" w:rsidRDefault="00383522">
            <w:pPr>
              <w:pStyle w:val="ConsPlusNormal"/>
            </w:pPr>
            <w:r>
              <w:t>учредительные документы;</w:t>
            </w:r>
          </w:p>
          <w:p w:rsidR="00383522" w:rsidRDefault="00383522">
            <w:pPr>
              <w:pStyle w:val="ConsPlusNormal"/>
            </w:pPr>
            <w:r>
              <w:t>решение о назначении руководителя;</w:t>
            </w:r>
          </w:p>
          <w:p w:rsidR="00383522" w:rsidRDefault="00383522">
            <w:pPr>
              <w:pStyle w:val="ConsPlusNormal"/>
            </w:pPr>
            <w:r>
              <w:t>свидетельства ИНН, ОГРН</w:t>
            </w:r>
          </w:p>
        </w:tc>
        <w:tc>
          <w:tcPr>
            <w:tcW w:w="2044" w:type="dxa"/>
          </w:tcPr>
          <w:p w:rsidR="00383522" w:rsidRDefault="00383522">
            <w:pPr>
              <w:pStyle w:val="ConsPlusNormal"/>
            </w:pPr>
            <w:r>
              <w:t>действующие на дату подачи заявления</w:t>
            </w:r>
          </w:p>
        </w:tc>
        <w:tc>
          <w:tcPr>
            <w:tcW w:w="1894" w:type="dxa"/>
          </w:tcPr>
          <w:p w:rsidR="00383522" w:rsidRDefault="00383522">
            <w:pPr>
              <w:pStyle w:val="ConsPlusNormal"/>
            </w:pPr>
            <w:r>
              <w:t>есть</w:t>
            </w:r>
          </w:p>
        </w:tc>
        <w:tc>
          <w:tcPr>
            <w:tcW w:w="1879" w:type="dxa"/>
          </w:tcPr>
          <w:p w:rsidR="00383522" w:rsidRDefault="00383522">
            <w:pPr>
              <w:pStyle w:val="ConsPlusNormal"/>
            </w:pPr>
            <w:r>
              <w:t>представитель по доверенности</w:t>
            </w:r>
          </w:p>
        </w:tc>
        <w:tc>
          <w:tcPr>
            <w:tcW w:w="1999" w:type="dxa"/>
          </w:tcPr>
          <w:p w:rsidR="00383522" w:rsidRDefault="00383522">
            <w:pPr>
              <w:pStyle w:val="ConsPlusNormal"/>
            </w:pPr>
            <w:r>
              <w:t>доверенность, паспорт</w:t>
            </w:r>
          </w:p>
        </w:tc>
        <w:tc>
          <w:tcPr>
            <w:tcW w:w="2044" w:type="dxa"/>
          </w:tcPr>
          <w:p w:rsidR="00383522" w:rsidRDefault="00383522">
            <w:pPr>
              <w:pStyle w:val="ConsPlusNormal"/>
            </w:pPr>
            <w:r>
              <w:t>действующие на дату подачи заявления</w:t>
            </w:r>
          </w:p>
        </w:tc>
      </w:tr>
    </w:tbl>
    <w:p w:rsidR="00383522" w:rsidRDefault="00383522">
      <w:pPr>
        <w:pStyle w:val="ConsPlusNormal"/>
        <w:jc w:val="both"/>
      </w:pPr>
    </w:p>
    <w:p w:rsidR="00383522" w:rsidRDefault="00383522">
      <w:pPr>
        <w:pStyle w:val="ConsPlusTitle"/>
        <w:jc w:val="center"/>
        <w:outlineLvl w:val="2"/>
      </w:pPr>
      <w:r>
        <w:t>Раздел 4. ДОКУМЕНТЫ, ПРЕДСТАВЛЯЕМЫЕ ЗАЯВИТЕЛЕМ</w:t>
      </w:r>
    </w:p>
    <w:p w:rsidR="00383522" w:rsidRDefault="00383522">
      <w:pPr>
        <w:pStyle w:val="ConsPlusTitle"/>
        <w:jc w:val="center"/>
      </w:pPr>
      <w:r>
        <w:t>ДЛЯ ПОЛУЧЕНИЯ МУНИЦИПАЛЬНОЙ УСЛУГИ</w:t>
      </w:r>
    </w:p>
    <w:p w:rsidR="00383522" w:rsidRDefault="00383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99"/>
        <w:gridCol w:w="2268"/>
        <w:gridCol w:w="1624"/>
        <w:gridCol w:w="2209"/>
        <w:gridCol w:w="2209"/>
        <w:gridCol w:w="1399"/>
        <w:gridCol w:w="1384"/>
      </w:tblGrid>
      <w:tr w:rsidR="00383522">
        <w:tc>
          <w:tcPr>
            <w:tcW w:w="454" w:type="dxa"/>
          </w:tcPr>
          <w:p w:rsidR="00383522" w:rsidRDefault="00383522">
            <w:pPr>
              <w:pStyle w:val="ConsPlusNormal"/>
              <w:jc w:val="center"/>
            </w:pPr>
            <w:r>
              <w:t>N п/п</w:t>
            </w:r>
          </w:p>
        </w:tc>
        <w:tc>
          <w:tcPr>
            <w:tcW w:w="2599" w:type="dxa"/>
          </w:tcPr>
          <w:p w:rsidR="00383522" w:rsidRDefault="00383522">
            <w:pPr>
              <w:pStyle w:val="ConsPlusNormal"/>
              <w:jc w:val="center"/>
            </w:pPr>
            <w:r>
              <w:t>Категория документа</w:t>
            </w:r>
          </w:p>
        </w:tc>
        <w:tc>
          <w:tcPr>
            <w:tcW w:w="2268" w:type="dxa"/>
          </w:tcPr>
          <w:p w:rsidR="00383522" w:rsidRDefault="00383522">
            <w:pPr>
              <w:pStyle w:val="ConsPlusNormal"/>
              <w:jc w:val="center"/>
            </w:pPr>
            <w:r>
              <w:t>Наименование документов, которые представляет заявитель для получения услуги (подуслуги)</w:t>
            </w:r>
          </w:p>
        </w:tc>
        <w:tc>
          <w:tcPr>
            <w:tcW w:w="1624" w:type="dxa"/>
          </w:tcPr>
          <w:p w:rsidR="00383522" w:rsidRDefault="00383522">
            <w:pPr>
              <w:pStyle w:val="ConsPlusNormal"/>
              <w:jc w:val="center"/>
            </w:pPr>
            <w:r>
              <w:t>Количество необходимых экземпляров документа с указанием "подлинник (копия)"</w:t>
            </w:r>
          </w:p>
        </w:tc>
        <w:tc>
          <w:tcPr>
            <w:tcW w:w="2209" w:type="dxa"/>
          </w:tcPr>
          <w:p w:rsidR="00383522" w:rsidRDefault="00383522">
            <w:pPr>
              <w:pStyle w:val="ConsPlusNormal"/>
              <w:jc w:val="center"/>
            </w:pPr>
            <w:r>
              <w:t>Условие представления документа</w:t>
            </w:r>
          </w:p>
        </w:tc>
        <w:tc>
          <w:tcPr>
            <w:tcW w:w="2209" w:type="dxa"/>
          </w:tcPr>
          <w:p w:rsidR="00383522" w:rsidRDefault="00383522">
            <w:pPr>
              <w:pStyle w:val="ConsPlusNormal"/>
              <w:jc w:val="center"/>
            </w:pPr>
            <w:r>
              <w:t>Установленные требования к документу</w:t>
            </w:r>
          </w:p>
        </w:tc>
        <w:tc>
          <w:tcPr>
            <w:tcW w:w="1399" w:type="dxa"/>
          </w:tcPr>
          <w:p w:rsidR="00383522" w:rsidRDefault="00383522">
            <w:pPr>
              <w:pStyle w:val="ConsPlusNormal"/>
              <w:jc w:val="center"/>
            </w:pPr>
            <w:r>
              <w:t>Форма (шаблон) документа</w:t>
            </w:r>
          </w:p>
        </w:tc>
        <w:tc>
          <w:tcPr>
            <w:tcW w:w="1384" w:type="dxa"/>
          </w:tcPr>
          <w:p w:rsidR="00383522" w:rsidRDefault="00383522">
            <w:pPr>
              <w:pStyle w:val="ConsPlusNormal"/>
              <w:jc w:val="center"/>
            </w:pPr>
            <w:r>
              <w:t>Образец документа (заполнения документа)</w:t>
            </w:r>
          </w:p>
        </w:tc>
      </w:tr>
      <w:tr w:rsidR="00383522">
        <w:tc>
          <w:tcPr>
            <w:tcW w:w="454" w:type="dxa"/>
          </w:tcPr>
          <w:p w:rsidR="00383522" w:rsidRDefault="00383522">
            <w:pPr>
              <w:pStyle w:val="ConsPlusNormal"/>
              <w:jc w:val="center"/>
            </w:pPr>
            <w:r>
              <w:t>1</w:t>
            </w:r>
          </w:p>
        </w:tc>
        <w:tc>
          <w:tcPr>
            <w:tcW w:w="2599" w:type="dxa"/>
          </w:tcPr>
          <w:p w:rsidR="00383522" w:rsidRDefault="00383522">
            <w:pPr>
              <w:pStyle w:val="ConsPlusNormal"/>
              <w:jc w:val="center"/>
            </w:pPr>
            <w:r>
              <w:t>2</w:t>
            </w:r>
          </w:p>
        </w:tc>
        <w:tc>
          <w:tcPr>
            <w:tcW w:w="2268" w:type="dxa"/>
          </w:tcPr>
          <w:p w:rsidR="00383522" w:rsidRDefault="00383522">
            <w:pPr>
              <w:pStyle w:val="ConsPlusNormal"/>
              <w:jc w:val="center"/>
            </w:pPr>
            <w:r>
              <w:t>3</w:t>
            </w:r>
          </w:p>
        </w:tc>
        <w:tc>
          <w:tcPr>
            <w:tcW w:w="1624" w:type="dxa"/>
          </w:tcPr>
          <w:p w:rsidR="00383522" w:rsidRDefault="00383522">
            <w:pPr>
              <w:pStyle w:val="ConsPlusNormal"/>
              <w:jc w:val="center"/>
            </w:pPr>
            <w:r>
              <w:t>4</w:t>
            </w:r>
          </w:p>
        </w:tc>
        <w:tc>
          <w:tcPr>
            <w:tcW w:w="2209" w:type="dxa"/>
          </w:tcPr>
          <w:p w:rsidR="00383522" w:rsidRDefault="00383522">
            <w:pPr>
              <w:pStyle w:val="ConsPlusNormal"/>
              <w:jc w:val="center"/>
            </w:pPr>
            <w:r>
              <w:t>5</w:t>
            </w:r>
          </w:p>
        </w:tc>
        <w:tc>
          <w:tcPr>
            <w:tcW w:w="2209" w:type="dxa"/>
          </w:tcPr>
          <w:p w:rsidR="00383522" w:rsidRDefault="00383522">
            <w:pPr>
              <w:pStyle w:val="ConsPlusNormal"/>
              <w:jc w:val="center"/>
            </w:pPr>
            <w:r>
              <w:t>6</w:t>
            </w:r>
          </w:p>
        </w:tc>
        <w:tc>
          <w:tcPr>
            <w:tcW w:w="1399" w:type="dxa"/>
          </w:tcPr>
          <w:p w:rsidR="00383522" w:rsidRDefault="00383522">
            <w:pPr>
              <w:pStyle w:val="ConsPlusNormal"/>
              <w:jc w:val="center"/>
            </w:pPr>
            <w:r>
              <w:t>7</w:t>
            </w:r>
          </w:p>
        </w:tc>
        <w:tc>
          <w:tcPr>
            <w:tcW w:w="1384" w:type="dxa"/>
          </w:tcPr>
          <w:p w:rsidR="00383522" w:rsidRDefault="00383522">
            <w:pPr>
              <w:pStyle w:val="ConsPlusNormal"/>
              <w:jc w:val="center"/>
            </w:pPr>
            <w:r>
              <w:t>8</w:t>
            </w:r>
          </w:p>
        </w:tc>
      </w:tr>
      <w:tr w:rsidR="00383522">
        <w:tc>
          <w:tcPr>
            <w:tcW w:w="454" w:type="dxa"/>
            <w:vMerge w:val="restart"/>
          </w:tcPr>
          <w:p w:rsidR="00383522" w:rsidRDefault="00383522">
            <w:pPr>
              <w:pStyle w:val="ConsPlusNormal"/>
            </w:pPr>
            <w:r>
              <w:t>1</w:t>
            </w:r>
          </w:p>
        </w:tc>
        <w:tc>
          <w:tcPr>
            <w:tcW w:w="2599" w:type="dxa"/>
            <w:vMerge w:val="restart"/>
          </w:tcPr>
          <w:p w:rsidR="00383522" w:rsidRDefault="00383522">
            <w:pPr>
              <w:pStyle w:val="ConsPlusNormal"/>
            </w:pPr>
            <w:r>
              <w:t>Заявление</w:t>
            </w:r>
          </w:p>
        </w:tc>
        <w:tc>
          <w:tcPr>
            <w:tcW w:w="2268" w:type="dxa"/>
          </w:tcPr>
          <w:p w:rsidR="00383522" w:rsidRDefault="00383522">
            <w:pPr>
              <w:pStyle w:val="ConsPlusNormal"/>
            </w:pPr>
            <w:r>
              <w:t>заявление о выдаче разрешения на строительство</w:t>
            </w:r>
          </w:p>
        </w:tc>
        <w:tc>
          <w:tcPr>
            <w:tcW w:w="1624" w:type="dxa"/>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в случае получения разрешения на строительство, реконструкцию объектов капитального строительства</w:t>
            </w:r>
          </w:p>
        </w:tc>
        <w:tc>
          <w:tcPr>
            <w:tcW w:w="2209" w:type="dxa"/>
          </w:tcPr>
          <w:p w:rsidR="00383522" w:rsidRDefault="00383522">
            <w:pPr>
              <w:pStyle w:val="ConsPlusNormal"/>
            </w:pPr>
            <w:r>
              <w:t>по установленной форме</w:t>
            </w:r>
          </w:p>
        </w:tc>
        <w:tc>
          <w:tcPr>
            <w:tcW w:w="1399" w:type="dxa"/>
          </w:tcPr>
          <w:p w:rsidR="00383522" w:rsidRDefault="00383522">
            <w:pPr>
              <w:pStyle w:val="ConsPlusNormal"/>
            </w:pPr>
            <w:hyperlink w:anchor="P679" w:history="1">
              <w:r>
                <w:rPr>
                  <w:color w:val="0000FF"/>
                </w:rPr>
                <w:t>приложение 3</w:t>
              </w:r>
            </w:hyperlink>
            <w:r>
              <w:t xml:space="preserve"> к Регламенту</w:t>
            </w:r>
          </w:p>
        </w:tc>
        <w:tc>
          <w:tcPr>
            <w:tcW w:w="1384" w:type="dxa"/>
          </w:tcPr>
          <w:p w:rsidR="00383522" w:rsidRDefault="00383522">
            <w:pPr>
              <w:pStyle w:val="ConsPlusNormal"/>
              <w:jc w:val="center"/>
            </w:pPr>
            <w:r>
              <w:t>-</w:t>
            </w:r>
          </w:p>
        </w:tc>
      </w:tr>
      <w:tr w:rsidR="00383522">
        <w:tc>
          <w:tcPr>
            <w:tcW w:w="454" w:type="dxa"/>
            <w:vMerge/>
          </w:tcPr>
          <w:p w:rsidR="00383522" w:rsidRDefault="00383522"/>
        </w:tc>
        <w:tc>
          <w:tcPr>
            <w:tcW w:w="2599" w:type="dxa"/>
            <w:vMerge/>
          </w:tcPr>
          <w:p w:rsidR="00383522" w:rsidRDefault="00383522"/>
        </w:tc>
        <w:tc>
          <w:tcPr>
            <w:tcW w:w="2268" w:type="dxa"/>
          </w:tcPr>
          <w:p w:rsidR="00383522" w:rsidRDefault="00383522">
            <w:pPr>
              <w:pStyle w:val="ConsPlusNormal"/>
            </w:pPr>
            <w:r>
              <w:t>заявление о внесении изменений в разрешение на строительство</w:t>
            </w:r>
          </w:p>
        </w:tc>
        <w:tc>
          <w:tcPr>
            <w:tcW w:w="1624" w:type="dxa"/>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в случае внесения изменений в разрешение на строительство</w:t>
            </w:r>
          </w:p>
        </w:tc>
        <w:tc>
          <w:tcPr>
            <w:tcW w:w="2209" w:type="dxa"/>
          </w:tcPr>
          <w:p w:rsidR="00383522" w:rsidRDefault="00383522">
            <w:pPr>
              <w:pStyle w:val="ConsPlusNormal"/>
            </w:pPr>
            <w:r>
              <w:t>по установленной форме</w:t>
            </w:r>
          </w:p>
        </w:tc>
        <w:tc>
          <w:tcPr>
            <w:tcW w:w="1399" w:type="dxa"/>
          </w:tcPr>
          <w:p w:rsidR="00383522" w:rsidRDefault="00383522">
            <w:pPr>
              <w:pStyle w:val="ConsPlusNormal"/>
            </w:pPr>
            <w:hyperlink w:anchor="P808" w:history="1">
              <w:r>
                <w:rPr>
                  <w:color w:val="0000FF"/>
                </w:rPr>
                <w:t>приложение 4</w:t>
              </w:r>
            </w:hyperlink>
            <w:r>
              <w:t xml:space="preserve"> к Регламенту</w:t>
            </w:r>
          </w:p>
        </w:tc>
        <w:tc>
          <w:tcPr>
            <w:tcW w:w="1384" w:type="dxa"/>
          </w:tcPr>
          <w:p w:rsidR="00383522" w:rsidRDefault="00383522">
            <w:pPr>
              <w:pStyle w:val="ConsPlusNormal"/>
              <w:jc w:val="center"/>
            </w:pPr>
            <w:r>
              <w:t>-</w:t>
            </w:r>
          </w:p>
        </w:tc>
      </w:tr>
      <w:tr w:rsidR="00383522">
        <w:tc>
          <w:tcPr>
            <w:tcW w:w="454" w:type="dxa"/>
          </w:tcPr>
          <w:p w:rsidR="00383522" w:rsidRDefault="00383522">
            <w:pPr>
              <w:pStyle w:val="ConsPlusNormal"/>
            </w:pPr>
            <w:r>
              <w:t>2</w:t>
            </w:r>
          </w:p>
        </w:tc>
        <w:tc>
          <w:tcPr>
            <w:tcW w:w="2599" w:type="dxa"/>
          </w:tcPr>
          <w:p w:rsidR="00383522" w:rsidRDefault="00383522">
            <w:pPr>
              <w:pStyle w:val="ConsPlusNormal"/>
            </w:pPr>
            <w:r>
              <w:t>Уведомление</w:t>
            </w:r>
          </w:p>
        </w:tc>
        <w:tc>
          <w:tcPr>
            <w:tcW w:w="2268" w:type="dxa"/>
          </w:tcPr>
          <w:p w:rsidR="00383522" w:rsidRDefault="00383522">
            <w:pPr>
              <w:pStyle w:val="ConsPlusNormal"/>
            </w:pPr>
            <w:r>
              <w:t>уведомление о переходе прав на земельные участки, права пользования недрами, об образовании земельного участка</w:t>
            </w:r>
          </w:p>
        </w:tc>
        <w:tc>
          <w:tcPr>
            <w:tcW w:w="1624" w:type="dxa"/>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в случае внесения изменений в разрешение на строительство</w:t>
            </w:r>
          </w:p>
        </w:tc>
        <w:tc>
          <w:tcPr>
            <w:tcW w:w="2209" w:type="dxa"/>
          </w:tcPr>
          <w:p w:rsidR="00383522" w:rsidRDefault="00383522">
            <w:pPr>
              <w:pStyle w:val="ConsPlusNormal"/>
            </w:pPr>
            <w:r>
              <w:t>по установленной форме</w:t>
            </w:r>
          </w:p>
        </w:tc>
        <w:tc>
          <w:tcPr>
            <w:tcW w:w="1399" w:type="dxa"/>
          </w:tcPr>
          <w:p w:rsidR="00383522" w:rsidRDefault="00383522">
            <w:pPr>
              <w:pStyle w:val="ConsPlusNormal"/>
            </w:pPr>
            <w:hyperlink w:anchor="P883" w:history="1">
              <w:r>
                <w:rPr>
                  <w:color w:val="0000FF"/>
                </w:rPr>
                <w:t>приложение 5</w:t>
              </w:r>
            </w:hyperlink>
            <w:r>
              <w:t xml:space="preserve"> к Регламенту</w:t>
            </w:r>
          </w:p>
        </w:tc>
        <w:tc>
          <w:tcPr>
            <w:tcW w:w="1384" w:type="dxa"/>
          </w:tcPr>
          <w:p w:rsidR="00383522" w:rsidRDefault="00383522">
            <w:pPr>
              <w:pStyle w:val="ConsPlusNormal"/>
              <w:jc w:val="center"/>
            </w:pPr>
            <w:r>
              <w:t>-</w:t>
            </w:r>
          </w:p>
        </w:tc>
      </w:tr>
      <w:tr w:rsidR="00383522">
        <w:tc>
          <w:tcPr>
            <w:tcW w:w="454" w:type="dxa"/>
          </w:tcPr>
          <w:p w:rsidR="00383522" w:rsidRDefault="00383522">
            <w:pPr>
              <w:pStyle w:val="ConsPlusNormal"/>
            </w:pPr>
            <w:r>
              <w:t>3</w:t>
            </w:r>
          </w:p>
        </w:tc>
        <w:tc>
          <w:tcPr>
            <w:tcW w:w="2599" w:type="dxa"/>
          </w:tcPr>
          <w:p w:rsidR="00383522" w:rsidRDefault="00383522">
            <w:pPr>
              <w:pStyle w:val="ConsPlusNormal"/>
            </w:pPr>
            <w:r>
              <w:t>Правоустанавливающие документы на земельный участок</w:t>
            </w:r>
          </w:p>
        </w:tc>
        <w:tc>
          <w:tcPr>
            <w:tcW w:w="2268" w:type="dxa"/>
          </w:tcPr>
          <w:p w:rsidR="00383522" w:rsidRDefault="00383522">
            <w:pPr>
              <w:pStyle w:val="ConsPlusNormal"/>
            </w:pPr>
            <w:r>
              <w:t>договор аренды, дополнения к договору аренды, распоряжение/постановление о предоставлении в постоянное (бессрочное) пользование, соглашение об установлении сервитута, решение об установлении публичного сервитута</w:t>
            </w:r>
          </w:p>
        </w:tc>
        <w:tc>
          <w:tcPr>
            <w:tcW w:w="1624" w:type="dxa"/>
          </w:tcPr>
          <w:p w:rsidR="00383522" w:rsidRDefault="00383522">
            <w:pPr>
              <w:pStyle w:val="ConsPlusNormal"/>
            </w:pPr>
            <w:r>
              <w:t>1 экз.,</w:t>
            </w:r>
          </w:p>
          <w:p w:rsidR="00383522" w:rsidRDefault="00383522">
            <w:pPr>
              <w:pStyle w:val="ConsPlusNormal"/>
            </w:pPr>
            <w:r>
              <w:t>заверенная копия, формирование в дело</w:t>
            </w:r>
          </w:p>
        </w:tc>
        <w:tc>
          <w:tcPr>
            <w:tcW w:w="2209" w:type="dxa"/>
          </w:tcPr>
          <w:p w:rsidR="00383522" w:rsidRDefault="00383522">
            <w:pPr>
              <w:pStyle w:val="ConsPlusNormal"/>
            </w:pPr>
            <w:r>
              <w:t>предоставляются в случае, если указанные документы (их копии или сведения, содержащиеся в них) отсутствуют в Едином государственном реестре недвижимости</w:t>
            </w:r>
          </w:p>
        </w:tc>
        <w:tc>
          <w:tcPr>
            <w:tcW w:w="2209" w:type="dxa"/>
          </w:tcPr>
          <w:p w:rsidR="00383522" w:rsidRDefault="00383522">
            <w:pPr>
              <w:pStyle w:val="ConsPlusNormal"/>
            </w:pPr>
            <w:r>
              <w:t>запись: "Верно" или "Копия верна", подпись уполномоченного лица, фамилия, инициалы, дата и время заверения копии, печать (при наличии);</w:t>
            </w:r>
          </w:p>
          <w:p w:rsidR="00383522" w:rsidRDefault="00383522">
            <w:pPr>
              <w:pStyle w:val="ConsPlusNormal"/>
            </w:pPr>
            <w:r>
              <w:t>в договоре аренды должны быть указаны данные, позволяющие определенно установить имущество, подлежащее передаче арендатору в качестве объекта аренды; срок аренды или действия договора; подписи, печати, реквизиты сторон договора</w:t>
            </w:r>
          </w:p>
        </w:tc>
        <w:tc>
          <w:tcPr>
            <w:tcW w:w="1399" w:type="dxa"/>
          </w:tcPr>
          <w:p w:rsidR="00383522" w:rsidRDefault="00383522">
            <w:pPr>
              <w:pStyle w:val="ConsPlusNormal"/>
              <w:jc w:val="center"/>
            </w:pPr>
            <w:r>
              <w:t>-</w:t>
            </w:r>
          </w:p>
        </w:tc>
        <w:tc>
          <w:tcPr>
            <w:tcW w:w="1384" w:type="dxa"/>
          </w:tcPr>
          <w:p w:rsidR="00383522" w:rsidRDefault="00383522">
            <w:pPr>
              <w:pStyle w:val="ConsPlusNormal"/>
              <w:jc w:val="center"/>
            </w:pPr>
            <w:r>
              <w:t>-</w:t>
            </w:r>
          </w:p>
        </w:tc>
      </w:tr>
      <w:tr w:rsidR="00383522">
        <w:tc>
          <w:tcPr>
            <w:tcW w:w="454" w:type="dxa"/>
          </w:tcPr>
          <w:p w:rsidR="00383522" w:rsidRDefault="00383522">
            <w:pPr>
              <w:pStyle w:val="ConsPlusNormal"/>
            </w:pPr>
            <w:r>
              <w:t>4</w:t>
            </w:r>
          </w:p>
        </w:tc>
        <w:tc>
          <w:tcPr>
            <w:tcW w:w="2599" w:type="dxa"/>
          </w:tcPr>
          <w:p w:rsidR="00383522" w:rsidRDefault="00383522">
            <w:pPr>
              <w:pStyle w:val="ConsPlusNormal"/>
            </w:pPr>
            <w:r>
              <w:t>Соглашение о передаче полномочий государственного (муниципального) заказчика, заключенное при осуществлении бюджетных инвестиций</w:t>
            </w:r>
          </w:p>
        </w:tc>
        <w:tc>
          <w:tcPr>
            <w:tcW w:w="2268" w:type="dxa"/>
          </w:tcPr>
          <w:p w:rsidR="00383522" w:rsidRDefault="00383522">
            <w:pPr>
              <w:pStyle w:val="ConsPlusNormal"/>
            </w:pPr>
            <w:r>
              <w:t>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w:t>
            </w:r>
          </w:p>
        </w:tc>
        <w:tc>
          <w:tcPr>
            <w:tcW w:w="1624" w:type="dxa"/>
          </w:tcPr>
          <w:p w:rsidR="00383522" w:rsidRDefault="00383522">
            <w:pPr>
              <w:pStyle w:val="ConsPlusNormal"/>
            </w:pPr>
            <w:r>
              <w:t>1 экз.,</w:t>
            </w:r>
          </w:p>
          <w:p w:rsidR="00383522" w:rsidRDefault="00383522">
            <w:pPr>
              <w:pStyle w:val="ConsPlusNormal"/>
            </w:pPr>
            <w:r>
              <w:t>заверенная копия, формирование в дело</w:t>
            </w:r>
          </w:p>
        </w:tc>
        <w:tc>
          <w:tcPr>
            <w:tcW w:w="2209" w:type="dxa"/>
          </w:tcPr>
          <w:p w:rsidR="00383522" w:rsidRDefault="00383522">
            <w:pPr>
              <w:pStyle w:val="ConsPlusNormal"/>
            </w:pPr>
            <w:r>
              <w:t xml:space="preserve">предоставляется при наличии в соответствии с </w:t>
            </w:r>
            <w:hyperlink r:id="rId303" w:history="1">
              <w:r>
                <w:rPr>
                  <w:color w:val="0000FF"/>
                </w:rPr>
                <w:t>Решением</w:t>
              </w:r>
            </w:hyperlink>
            <w:r>
              <w:t xml:space="preserve"> Красноярского городского Совета депутатов от 19.06.2012 N 19-305 "Об утверждении перечня услуг,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tc>
        <w:tc>
          <w:tcPr>
            <w:tcW w:w="2209" w:type="dxa"/>
          </w:tcPr>
          <w:p w:rsidR="00383522" w:rsidRDefault="00383522">
            <w:pPr>
              <w:pStyle w:val="ConsPlusNormal"/>
              <w:jc w:val="center"/>
            </w:pPr>
            <w:r>
              <w:t>-</w:t>
            </w:r>
          </w:p>
        </w:tc>
        <w:tc>
          <w:tcPr>
            <w:tcW w:w="1399" w:type="dxa"/>
          </w:tcPr>
          <w:p w:rsidR="00383522" w:rsidRDefault="00383522">
            <w:pPr>
              <w:pStyle w:val="ConsPlusNormal"/>
              <w:jc w:val="center"/>
            </w:pPr>
            <w:r>
              <w:t>-</w:t>
            </w:r>
          </w:p>
        </w:tc>
        <w:tc>
          <w:tcPr>
            <w:tcW w:w="1384" w:type="dxa"/>
          </w:tcPr>
          <w:p w:rsidR="00383522" w:rsidRDefault="00383522">
            <w:pPr>
              <w:pStyle w:val="ConsPlusNormal"/>
              <w:jc w:val="center"/>
            </w:pPr>
            <w:r>
              <w:t>-</w:t>
            </w:r>
          </w:p>
        </w:tc>
      </w:tr>
      <w:tr w:rsidR="00383522">
        <w:tc>
          <w:tcPr>
            <w:tcW w:w="454" w:type="dxa"/>
          </w:tcPr>
          <w:p w:rsidR="00383522" w:rsidRDefault="00383522">
            <w:pPr>
              <w:pStyle w:val="ConsPlusNormal"/>
            </w:pPr>
            <w:r>
              <w:t>5</w:t>
            </w:r>
          </w:p>
        </w:tc>
        <w:tc>
          <w:tcPr>
            <w:tcW w:w="2599" w:type="dxa"/>
          </w:tcPr>
          <w:p w:rsidR="00383522" w:rsidRDefault="00383522">
            <w:pPr>
              <w:pStyle w:val="ConsPlusNormal"/>
            </w:pPr>
            <w: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tc>
        <w:tc>
          <w:tcPr>
            <w:tcW w:w="2268" w:type="dxa"/>
          </w:tcPr>
          <w:p w:rsidR="00383522" w:rsidRDefault="00383522">
            <w:pPr>
              <w:pStyle w:val="ConsPlusNormal"/>
            </w:pPr>
            <w: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04" w:history="1">
              <w:r>
                <w:rPr>
                  <w:color w:val="0000FF"/>
                </w:rPr>
                <w:t>частью 1.1 статьи 57.3</w:t>
              </w:r>
            </w:hyperlink>
            <w:r>
              <w:t xml:space="preserve"> Градостроительного кодекса Российской Федерации</w:t>
            </w:r>
          </w:p>
        </w:tc>
        <w:tc>
          <w:tcPr>
            <w:tcW w:w="1624" w:type="dxa"/>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предоставляются в случае, если указанные документы (их копии или сведения, содержащиеся в них) отсутствуют в Едином государственном реестре недвижимости</w:t>
            </w:r>
          </w:p>
        </w:tc>
        <w:tc>
          <w:tcPr>
            <w:tcW w:w="2209" w:type="dxa"/>
          </w:tcPr>
          <w:p w:rsidR="00383522" w:rsidRDefault="00383522">
            <w:pPr>
              <w:pStyle w:val="ConsPlusNormal"/>
              <w:jc w:val="center"/>
            </w:pPr>
            <w:r>
              <w:t>-</w:t>
            </w:r>
          </w:p>
        </w:tc>
        <w:tc>
          <w:tcPr>
            <w:tcW w:w="1399" w:type="dxa"/>
          </w:tcPr>
          <w:p w:rsidR="00383522" w:rsidRDefault="00383522">
            <w:pPr>
              <w:pStyle w:val="ConsPlusNormal"/>
              <w:jc w:val="center"/>
            </w:pPr>
            <w:r>
              <w:t>-</w:t>
            </w:r>
          </w:p>
        </w:tc>
        <w:tc>
          <w:tcPr>
            <w:tcW w:w="1384" w:type="dxa"/>
          </w:tcPr>
          <w:p w:rsidR="00383522" w:rsidRDefault="00383522">
            <w:pPr>
              <w:pStyle w:val="ConsPlusNormal"/>
              <w:jc w:val="center"/>
            </w:pPr>
            <w:r>
              <w:t>-</w:t>
            </w:r>
          </w:p>
        </w:tc>
      </w:tr>
      <w:tr w:rsidR="00383522">
        <w:tc>
          <w:tcPr>
            <w:tcW w:w="454" w:type="dxa"/>
          </w:tcPr>
          <w:p w:rsidR="00383522" w:rsidRDefault="00383522">
            <w:pPr>
              <w:pStyle w:val="ConsPlusNormal"/>
            </w:pPr>
            <w:r>
              <w:t>6</w:t>
            </w:r>
          </w:p>
        </w:tc>
        <w:tc>
          <w:tcPr>
            <w:tcW w:w="2599" w:type="dxa"/>
          </w:tcPr>
          <w:p w:rsidR="00383522" w:rsidRDefault="00383522">
            <w:pPr>
              <w:pStyle w:val="ConsPlusNormal"/>
            </w:pPr>
            <w:r>
              <w:t>Результаты инженерных изысканий и материалы, содержащиеся в проектной документации</w:t>
            </w:r>
          </w:p>
        </w:tc>
        <w:tc>
          <w:tcPr>
            <w:tcW w:w="2268" w:type="dxa"/>
          </w:tcPr>
          <w:p w:rsidR="00383522" w:rsidRDefault="00383522">
            <w:pPr>
              <w:pStyle w:val="ConsPlusNormal"/>
            </w:pPr>
            <w:r>
              <w:t>пояснительная записка;</w:t>
            </w:r>
          </w:p>
          <w:p w:rsidR="00383522" w:rsidRDefault="00383522">
            <w:pPr>
              <w:pStyle w:val="ConsPlusNormal"/>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3522" w:rsidRDefault="00383522">
            <w:pPr>
              <w:pStyle w:val="ConsPlusNormal"/>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83522" w:rsidRDefault="00383522">
            <w:pPr>
              <w:pStyle w:val="ConsPlusNormal"/>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624" w:type="dxa"/>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предоставляются в случае, если указанные документы (их копии или сведения, содержащиеся в них) отсутствуют в Едином государственном реестре заключений</w:t>
            </w:r>
          </w:p>
        </w:tc>
        <w:tc>
          <w:tcPr>
            <w:tcW w:w="2209" w:type="dxa"/>
          </w:tcPr>
          <w:p w:rsidR="00383522" w:rsidRDefault="00383522">
            <w:pPr>
              <w:pStyle w:val="ConsPlusNormal"/>
            </w:pPr>
            <w:r>
              <w:t xml:space="preserve">проектная документация, утвержденная в соответствии с </w:t>
            </w:r>
            <w:hyperlink r:id="rId305" w:history="1">
              <w:r>
                <w:rPr>
                  <w:color w:val="0000FF"/>
                </w:rPr>
                <w:t>частью 15 статьи 48</w:t>
              </w:r>
            </w:hyperlink>
            <w:r>
              <w:t xml:space="preserve"> Градостроительного кодекса Российской Федерации</w:t>
            </w:r>
          </w:p>
        </w:tc>
        <w:tc>
          <w:tcPr>
            <w:tcW w:w="1399" w:type="dxa"/>
          </w:tcPr>
          <w:p w:rsidR="00383522" w:rsidRDefault="00383522">
            <w:pPr>
              <w:pStyle w:val="ConsPlusNormal"/>
              <w:jc w:val="center"/>
            </w:pPr>
            <w:r>
              <w:t>-</w:t>
            </w:r>
          </w:p>
        </w:tc>
        <w:tc>
          <w:tcPr>
            <w:tcW w:w="1384" w:type="dxa"/>
          </w:tcPr>
          <w:p w:rsidR="00383522" w:rsidRDefault="00383522">
            <w:pPr>
              <w:pStyle w:val="ConsPlusNormal"/>
              <w:jc w:val="center"/>
            </w:pPr>
            <w:r>
              <w:t>-</w:t>
            </w:r>
          </w:p>
        </w:tc>
      </w:tr>
      <w:tr w:rsidR="00383522">
        <w:tc>
          <w:tcPr>
            <w:tcW w:w="454" w:type="dxa"/>
          </w:tcPr>
          <w:p w:rsidR="00383522" w:rsidRDefault="00383522">
            <w:pPr>
              <w:pStyle w:val="ConsPlusNormal"/>
            </w:pPr>
            <w:r>
              <w:t>7</w:t>
            </w:r>
          </w:p>
        </w:tc>
        <w:tc>
          <w:tcPr>
            <w:tcW w:w="2599" w:type="dxa"/>
          </w:tcPr>
          <w:p w:rsidR="00383522" w:rsidRDefault="00383522">
            <w:pPr>
              <w:pStyle w:val="ConsPlusNormal"/>
            </w:pPr>
            <w:r>
              <w:t xml:space="preserve">Подтверждение соответствия вносимых в проектную документацию изменений требованиям, указанным в </w:t>
            </w:r>
            <w:hyperlink r:id="rId306" w:history="1">
              <w:r>
                <w:rPr>
                  <w:color w:val="0000FF"/>
                </w:rPr>
                <w:t>части 3.8 статьи 49</w:t>
              </w:r>
            </w:hyperlink>
            <w:r>
              <w:t xml:space="preserve"> Градостроительного кодекса Российской Федерации</w:t>
            </w:r>
          </w:p>
        </w:tc>
        <w:tc>
          <w:tcPr>
            <w:tcW w:w="2268" w:type="dxa"/>
          </w:tcPr>
          <w:p w:rsidR="00383522" w:rsidRDefault="00383522">
            <w:pPr>
              <w:pStyle w:val="ConsPlusNormal"/>
            </w:pPr>
            <w:r>
              <w:t xml:space="preserve">подтверждение соответствия вносимых в проектную документацию изменений требованиям, указанным в </w:t>
            </w:r>
            <w:hyperlink r:id="rId307" w:history="1">
              <w:r>
                <w:rPr>
                  <w:color w:val="0000FF"/>
                </w:rPr>
                <w:t>части 3.8 статьи 49</w:t>
              </w:r>
            </w:hyperlink>
            <w:r>
              <w:t xml:space="preserve"> Градостроительного кодекса Российской Федерации</w:t>
            </w:r>
          </w:p>
        </w:tc>
        <w:tc>
          <w:tcPr>
            <w:tcW w:w="1624" w:type="dxa"/>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 xml:space="preserve">в случае внесения изменений в проектную документацию в соответствии с </w:t>
            </w:r>
            <w:hyperlink r:id="rId308" w:history="1">
              <w:r>
                <w:rPr>
                  <w:color w:val="0000FF"/>
                </w:rPr>
                <w:t>частью 3.8 статьи 49</w:t>
              </w:r>
            </w:hyperlink>
            <w:r>
              <w:t xml:space="preserve"> Градостроительного кодекса Российской Федерации</w:t>
            </w:r>
          </w:p>
        </w:tc>
        <w:tc>
          <w:tcPr>
            <w:tcW w:w="2209" w:type="dxa"/>
          </w:tcPr>
          <w:p w:rsidR="00383522" w:rsidRDefault="00383522">
            <w:pPr>
              <w:pStyle w:val="ConsPlusNormal"/>
              <w:jc w:val="center"/>
            </w:pPr>
            <w:r>
              <w:t>-</w:t>
            </w:r>
          </w:p>
        </w:tc>
        <w:tc>
          <w:tcPr>
            <w:tcW w:w="1399" w:type="dxa"/>
          </w:tcPr>
          <w:p w:rsidR="00383522" w:rsidRDefault="00383522">
            <w:pPr>
              <w:pStyle w:val="ConsPlusNormal"/>
              <w:jc w:val="center"/>
            </w:pPr>
            <w:r>
              <w:t>-</w:t>
            </w:r>
          </w:p>
        </w:tc>
        <w:tc>
          <w:tcPr>
            <w:tcW w:w="1384" w:type="dxa"/>
          </w:tcPr>
          <w:p w:rsidR="00383522" w:rsidRDefault="00383522">
            <w:pPr>
              <w:pStyle w:val="ConsPlusNormal"/>
              <w:jc w:val="center"/>
            </w:pPr>
            <w:r>
              <w:t>-</w:t>
            </w:r>
          </w:p>
        </w:tc>
      </w:tr>
      <w:tr w:rsidR="00383522">
        <w:tc>
          <w:tcPr>
            <w:tcW w:w="454" w:type="dxa"/>
          </w:tcPr>
          <w:p w:rsidR="00383522" w:rsidRDefault="00383522">
            <w:pPr>
              <w:pStyle w:val="ConsPlusNormal"/>
            </w:pPr>
            <w:r>
              <w:t>8</w:t>
            </w:r>
          </w:p>
        </w:tc>
        <w:tc>
          <w:tcPr>
            <w:tcW w:w="2599" w:type="dxa"/>
          </w:tcPr>
          <w:p w:rsidR="00383522" w:rsidRDefault="00383522">
            <w:pPr>
              <w:pStyle w:val="ConsPlusNormal"/>
            </w:pPr>
            <w:r>
              <w:t xml:space="preserve">Подтверждение соответствия вносимых в проектную документацию изменений требованиям, указанным в </w:t>
            </w:r>
            <w:hyperlink r:id="rId309" w:history="1">
              <w:r>
                <w:rPr>
                  <w:color w:val="0000FF"/>
                </w:rPr>
                <w:t>части 3.9 статьи 49</w:t>
              </w:r>
            </w:hyperlink>
            <w:r>
              <w:t xml:space="preserve"> Градостроительного кодекса Российской Федерации</w:t>
            </w:r>
          </w:p>
        </w:tc>
        <w:tc>
          <w:tcPr>
            <w:tcW w:w="2268" w:type="dxa"/>
          </w:tcPr>
          <w:p w:rsidR="00383522" w:rsidRDefault="00383522">
            <w:pPr>
              <w:pStyle w:val="ConsPlusNormal"/>
            </w:pPr>
            <w:r>
              <w:t xml:space="preserve">подтверждение соответствия вносимых в проектную документацию изменений требованиям, указанным в </w:t>
            </w:r>
            <w:hyperlink r:id="rId310" w:history="1">
              <w:r>
                <w:rPr>
                  <w:color w:val="0000FF"/>
                </w:rPr>
                <w:t>части 3.9 статьи 49</w:t>
              </w:r>
            </w:hyperlink>
            <w:r>
              <w:t xml:space="preserve"> Градостроительного кодекса Российской Федерации</w:t>
            </w:r>
          </w:p>
        </w:tc>
        <w:tc>
          <w:tcPr>
            <w:tcW w:w="1624" w:type="dxa"/>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 xml:space="preserve">в случае внесения изменений в проектную документацию в ходе экспертного сопровождения в соответствии с </w:t>
            </w:r>
            <w:hyperlink r:id="rId311" w:history="1">
              <w:r>
                <w:rPr>
                  <w:color w:val="0000FF"/>
                </w:rPr>
                <w:t>частью 3.9 статьи 49</w:t>
              </w:r>
            </w:hyperlink>
            <w:r>
              <w:t xml:space="preserve"> Градостроительного кодекса Российской Федерации</w:t>
            </w:r>
          </w:p>
        </w:tc>
        <w:tc>
          <w:tcPr>
            <w:tcW w:w="2209" w:type="dxa"/>
          </w:tcPr>
          <w:p w:rsidR="00383522" w:rsidRDefault="00383522">
            <w:pPr>
              <w:pStyle w:val="ConsPlusNormal"/>
              <w:jc w:val="center"/>
            </w:pPr>
            <w:r>
              <w:t>-</w:t>
            </w:r>
          </w:p>
        </w:tc>
        <w:tc>
          <w:tcPr>
            <w:tcW w:w="1399" w:type="dxa"/>
          </w:tcPr>
          <w:p w:rsidR="00383522" w:rsidRDefault="00383522">
            <w:pPr>
              <w:pStyle w:val="ConsPlusNormal"/>
              <w:jc w:val="center"/>
            </w:pPr>
            <w:r>
              <w:t>-</w:t>
            </w:r>
          </w:p>
        </w:tc>
        <w:tc>
          <w:tcPr>
            <w:tcW w:w="1384" w:type="dxa"/>
          </w:tcPr>
          <w:p w:rsidR="00383522" w:rsidRDefault="00383522">
            <w:pPr>
              <w:pStyle w:val="ConsPlusNormal"/>
              <w:jc w:val="center"/>
            </w:pPr>
            <w:r>
              <w:t>-</w:t>
            </w:r>
          </w:p>
        </w:tc>
      </w:tr>
      <w:tr w:rsidR="00383522">
        <w:tc>
          <w:tcPr>
            <w:tcW w:w="454" w:type="dxa"/>
            <w:vMerge w:val="restart"/>
          </w:tcPr>
          <w:p w:rsidR="00383522" w:rsidRDefault="00383522">
            <w:pPr>
              <w:pStyle w:val="ConsPlusNormal"/>
            </w:pPr>
            <w:r>
              <w:t>9</w:t>
            </w:r>
          </w:p>
        </w:tc>
        <w:tc>
          <w:tcPr>
            <w:tcW w:w="2599" w:type="dxa"/>
            <w:vMerge w:val="restart"/>
          </w:tcPr>
          <w:p w:rsidR="00383522" w:rsidRDefault="00383522">
            <w:pPr>
              <w:pStyle w:val="ConsPlusNormal"/>
            </w:pPr>
            <w:r>
              <w:t>Положительное заключение экспертизы проектной документации объекта капитального строительства</w:t>
            </w:r>
          </w:p>
        </w:tc>
        <w:tc>
          <w:tcPr>
            <w:tcW w:w="2268" w:type="dxa"/>
          </w:tcPr>
          <w:p w:rsidR="00383522" w:rsidRDefault="00383522">
            <w:pPr>
              <w:pStyle w:val="ConsPlusNormal"/>
            </w:pPr>
            <w: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2" w:history="1">
              <w:r>
                <w:rPr>
                  <w:color w:val="0000FF"/>
                </w:rPr>
                <w:t>частью 12.1 статьи 48</w:t>
              </w:r>
            </w:hyperlink>
            <w:r>
              <w:t xml:space="preserve"> Градостроительного кодекса Российской Федерации)</w:t>
            </w:r>
          </w:p>
        </w:tc>
        <w:tc>
          <w:tcPr>
            <w:tcW w:w="1624" w:type="dxa"/>
            <w:vMerge w:val="restart"/>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 xml:space="preserve">если такая проектная документация подлежит экспертизе в соответствии со </w:t>
            </w:r>
            <w:hyperlink r:id="rId313" w:history="1">
              <w:r>
                <w:rPr>
                  <w:color w:val="0000FF"/>
                </w:rPr>
                <w:t>статьей 49</w:t>
              </w:r>
            </w:hyperlink>
            <w:r>
              <w:t xml:space="preserve"> Градостроительного кодекса Российской Федерации;</w:t>
            </w:r>
          </w:p>
          <w:p w:rsidR="00383522" w:rsidRDefault="00383522">
            <w:pPr>
              <w:pStyle w:val="ConsPlusNormal"/>
            </w:pPr>
            <w:r>
              <w:t>предоставляется в случае, если указанные документы (их копии или сведения, содержащиеся в них) отсутствуют в Едином государственном реестре заключений</w:t>
            </w:r>
          </w:p>
        </w:tc>
        <w:tc>
          <w:tcPr>
            <w:tcW w:w="2209" w:type="dxa"/>
            <w:vMerge w:val="restart"/>
          </w:tcPr>
          <w:p w:rsidR="00383522" w:rsidRDefault="00383522">
            <w:pPr>
              <w:pStyle w:val="ConsPlusNormal"/>
              <w:jc w:val="center"/>
            </w:pPr>
            <w:r>
              <w:t>-</w:t>
            </w:r>
          </w:p>
        </w:tc>
        <w:tc>
          <w:tcPr>
            <w:tcW w:w="1399" w:type="dxa"/>
            <w:vMerge w:val="restart"/>
          </w:tcPr>
          <w:p w:rsidR="00383522" w:rsidRDefault="00383522">
            <w:pPr>
              <w:pStyle w:val="ConsPlusNormal"/>
              <w:jc w:val="center"/>
            </w:pPr>
            <w:r>
              <w:t>-</w:t>
            </w:r>
          </w:p>
        </w:tc>
        <w:tc>
          <w:tcPr>
            <w:tcW w:w="1384" w:type="dxa"/>
            <w:vMerge w:val="restart"/>
          </w:tcPr>
          <w:p w:rsidR="00383522" w:rsidRDefault="00383522">
            <w:pPr>
              <w:pStyle w:val="ConsPlusNormal"/>
              <w:jc w:val="center"/>
            </w:pPr>
            <w:r>
              <w:t>-</w:t>
            </w:r>
          </w:p>
        </w:tc>
      </w:tr>
      <w:tr w:rsidR="00383522">
        <w:tc>
          <w:tcPr>
            <w:tcW w:w="454" w:type="dxa"/>
            <w:vMerge/>
          </w:tcPr>
          <w:p w:rsidR="00383522" w:rsidRDefault="00383522"/>
        </w:tc>
        <w:tc>
          <w:tcPr>
            <w:tcW w:w="2599" w:type="dxa"/>
            <w:vMerge/>
          </w:tcPr>
          <w:p w:rsidR="00383522" w:rsidRDefault="00383522"/>
        </w:tc>
        <w:tc>
          <w:tcPr>
            <w:tcW w:w="2268" w:type="dxa"/>
          </w:tcPr>
          <w:p w:rsidR="00383522" w:rsidRDefault="00383522">
            <w:pPr>
              <w:pStyle w:val="ConsPlusNormal"/>
            </w:pPr>
            <w:r>
              <w:t>положительное заключение государственной экспертизы проектной документации</w:t>
            </w:r>
          </w:p>
        </w:tc>
        <w:tc>
          <w:tcPr>
            <w:tcW w:w="1624" w:type="dxa"/>
            <w:vMerge/>
          </w:tcPr>
          <w:p w:rsidR="00383522" w:rsidRDefault="00383522"/>
        </w:tc>
        <w:tc>
          <w:tcPr>
            <w:tcW w:w="2209" w:type="dxa"/>
          </w:tcPr>
          <w:p w:rsidR="00383522" w:rsidRDefault="00383522">
            <w:pPr>
              <w:pStyle w:val="ConsPlusNormal"/>
            </w:pPr>
            <w:r>
              <w:t xml:space="preserve">в случаях, предусмотренных </w:t>
            </w:r>
            <w:hyperlink r:id="rId314" w:history="1">
              <w:r>
                <w:rPr>
                  <w:color w:val="0000FF"/>
                </w:rPr>
                <w:t>частью 3.4 статьи 49</w:t>
              </w:r>
            </w:hyperlink>
            <w:r>
              <w:t xml:space="preserve"> Градостроительного кодекса Российской Федерации;</w:t>
            </w:r>
          </w:p>
          <w:p w:rsidR="00383522" w:rsidRDefault="00383522">
            <w:pPr>
              <w:pStyle w:val="ConsPlusNormal"/>
            </w:pPr>
            <w:r>
              <w:t>предоставляется в случае, если указанные документы (их копии или сведения, содержащиеся в них) отсутствуют в Едином государственном реестре заключений</w:t>
            </w:r>
          </w:p>
        </w:tc>
        <w:tc>
          <w:tcPr>
            <w:tcW w:w="2209" w:type="dxa"/>
            <w:vMerge/>
          </w:tcPr>
          <w:p w:rsidR="00383522" w:rsidRDefault="00383522"/>
        </w:tc>
        <w:tc>
          <w:tcPr>
            <w:tcW w:w="1399" w:type="dxa"/>
            <w:vMerge/>
          </w:tcPr>
          <w:p w:rsidR="00383522" w:rsidRDefault="00383522"/>
        </w:tc>
        <w:tc>
          <w:tcPr>
            <w:tcW w:w="1384" w:type="dxa"/>
            <w:vMerge/>
          </w:tcPr>
          <w:p w:rsidR="00383522" w:rsidRDefault="00383522"/>
        </w:tc>
      </w:tr>
      <w:tr w:rsidR="00383522">
        <w:tc>
          <w:tcPr>
            <w:tcW w:w="454" w:type="dxa"/>
            <w:vMerge/>
          </w:tcPr>
          <w:p w:rsidR="00383522" w:rsidRDefault="00383522"/>
        </w:tc>
        <w:tc>
          <w:tcPr>
            <w:tcW w:w="2599" w:type="dxa"/>
            <w:vMerge/>
          </w:tcPr>
          <w:p w:rsidR="00383522" w:rsidRDefault="00383522"/>
        </w:tc>
        <w:tc>
          <w:tcPr>
            <w:tcW w:w="2268" w:type="dxa"/>
          </w:tcPr>
          <w:p w:rsidR="00383522" w:rsidRDefault="00383522">
            <w:pPr>
              <w:pStyle w:val="ConsPlusNormal"/>
            </w:pPr>
            <w:r>
              <w:t>положительное заключение государственной экологической экспертизы проектной документации</w:t>
            </w:r>
          </w:p>
        </w:tc>
        <w:tc>
          <w:tcPr>
            <w:tcW w:w="1624" w:type="dxa"/>
            <w:vMerge/>
          </w:tcPr>
          <w:p w:rsidR="00383522" w:rsidRDefault="00383522"/>
        </w:tc>
        <w:tc>
          <w:tcPr>
            <w:tcW w:w="2209" w:type="dxa"/>
          </w:tcPr>
          <w:p w:rsidR="00383522" w:rsidRDefault="00383522">
            <w:pPr>
              <w:pStyle w:val="ConsPlusNormal"/>
            </w:pPr>
            <w:r>
              <w:t xml:space="preserve">в случаях, предусмотренных </w:t>
            </w:r>
            <w:hyperlink r:id="rId315" w:history="1">
              <w:r>
                <w:rPr>
                  <w:color w:val="0000FF"/>
                </w:rPr>
                <w:t>частью 6 статьи 49</w:t>
              </w:r>
            </w:hyperlink>
            <w:r>
              <w:t xml:space="preserve"> Градостроительного кодекса Российской Федерации;</w:t>
            </w:r>
          </w:p>
          <w:p w:rsidR="00383522" w:rsidRDefault="00383522">
            <w:pPr>
              <w:pStyle w:val="ConsPlusNormal"/>
            </w:pPr>
            <w:r>
              <w:t>предоставляется в случае, если указанные документы (их копии или сведения, содержащиеся в них) отсутствуют в едином государственном реестре заключений</w:t>
            </w:r>
          </w:p>
        </w:tc>
        <w:tc>
          <w:tcPr>
            <w:tcW w:w="2209" w:type="dxa"/>
            <w:vMerge/>
          </w:tcPr>
          <w:p w:rsidR="00383522" w:rsidRDefault="00383522"/>
        </w:tc>
        <w:tc>
          <w:tcPr>
            <w:tcW w:w="1399" w:type="dxa"/>
            <w:vMerge/>
          </w:tcPr>
          <w:p w:rsidR="00383522" w:rsidRDefault="00383522"/>
        </w:tc>
        <w:tc>
          <w:tcPr>
            <w:tcW w:w="1384" w:type="dxa"/>
            <w:vMerge/>
          </w:tcPr>
          <w:p w:rsidR="00383522" w:rsidRDefault="00383522"/>
        </w:tc>
      </w:tr>
      <w:tr w:rsidR="00383522">
        <w:tc>
          <w:tcPr>
            <w:tcW w:w="454" w:type="dxa"/>
          </w:tcPr>
          <w:p w:rsidR="00383522" w:rsidRDefault="00383522">
            <w:pPr>
              <w:pStyle w:val="ConsPlusNormal"/>
            </w:pPr>
            <w:r>
              <w:t>10</w:t>
            </w:r>
          </w:p>
        </w:tc>
        <w:tc>
          <w:tcPr>
            <w:tcW w:w="2599" w:type="dxa"/>
          </w:tcPr>
          <w:p w:rsidR="00383522" w:rsidRDefault="00383522">
            <w:pPr>
              <w:pStyle w:val="ConsPlusNormal"/>
            </w:pPr>
            <w:r>
              <w:t>Согласие всех правообладателей объекта капитального строительства</w:t>
            </w:r>
          </w:p>
        </w:tc>
        <w:tc>
          <w:tcPr>
            <w:tcW w:w="2268" w:type="dxa"/>
          </w:tcPr>
          <w:p w:rsidR="00383522" w:rsidRDefault="00383522">
            <w:pPr>
              <w:pStyle w:val="ConsPlusNormal"/>
            </w:pPr>
            <w:r>
              <w:t>согласие всех правообладателей объекта капитального строительства</w:t>
            </w:r>
          </w:p>
        </w:tc>
        <w:tc>
          <w:tcPr>
            <w:tcW w:w="1624" w:type="dxa"/>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 xml:space="preserve">в случае реконструкции объекта капитального строительства, за исключением указанных в </w:t>
            </w:r>
            <w:hyperlink r:id="rId316" w:history="1">
              <w:r>
                <w:rPr>
                  <w:color w:val="0000FF"/>
                </w:rPr>
                <w:t>пункте 6.2 статьи 51</w:t>
              </w:r>
            </w:hyperlink>
            <w:r>
              <w:t xml:space="preserve"> Градостроительного кодекса Российской Федерации случаев реконструкции многоквартирного дома</w:t>
            </w:r>
          </w:p>
        </w:tc>
        <w:tc>
          <w:tcPr>
            <w:tcW w:w="2209" w:type="dxa"/>
          </w:tcPr>
          <w:p w:rsidR="00383522" w:rsidRDefault="00383522">
            <w:pPr>
              <w:pStyle w:val="ConsPlusNormal"/>
              <w:jc w:val="center"/>
            </w:pPr>
            <w:r>
              <w:t>-</w:t>
            </w:r>
          </w:p>
        </w:tc>
        <w:tc>
          <w:tcPr>
            <w:tcW w:w="1399" w:type="dxa"/>
          </w:tcPr>
          <w:p w:rsidR="00383522" w:rsidRDefault="00383522">
            <w:pPr>
              <w:pStyle w:val="ConsPlusNormal"/>
            </w:pPr>
          </w:p>
        </w:tc>
        <w:tc>
          <w:tcPr>
            <w:tcW w:w="1384" w:type="dxa"/>
          </w:tcPr>
          <w:p w:rsidR="00383522" w:rsidRDefault="00383522">
            <w:pPr>
              <w:pStyle w:val="ConsPlusNormal"/>
            </w:pPr>
          </w:p>
        </w:tc>
      </w:tr>
      <w:tr w:rsidR="00383522">
        <w:tc>
          <w:tcPr>
            <w:tcW w:w="454" w:type="dxa"/>
          </w:tcPr>
          <w:p w:rsidR="00383522" w:rsidRDefault="00383522">
            <w:pPr>
              <w:pStyle w:val="ConsPlusNormal"/>
            </w:pPr>
            <w:r>
              <w:t>11</w:t>
            </w:r>
          </w:p>
        </w:tc>
        <w:tc>
          <w:tcPr>
            <w:tcW w:w="2599" w:type="dxa"/>
          </w:tcPr>
          <w:p w:rsidR="00383522" w:rsidRDefault="00383522">
            <w:pPr>
              <w:pStyle w:val="ConsPlusNormal"/>
            </w:pPr>
            <w:r>
              <w:t>Соглашение о проведении реконструкции</w:t>
            </w:r>
          </w:p>
        </w:tc>
        <w:tc>
          <w:tcPr>
            <w:tcW w:w="2268" w:type="dxa"/>
          </w:tcPr>
          <w:p w:rsidR="00383522" w:rsidRDefault="00383522">
            <w:pPr>
              <w:pStyle w:val="ConsPlusNormal"/>
            </w:pPr>
            <w: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w:t>
            </w:r>
          </w:p>
        </w:tc>
        <w:tc>
          <w:tcPr>
            <w:tcW w:w="1624" w:type="dxa"/>
          </w:tcPr>
          <w:p w:rsidR="00383522" w:rsidRDefault="00383522">
            <w:pPr>
              <w:pStyle w:val="ConsPlusNormal"/>
            </w:pPr>
            <w:r>
              <w:t>1 экз., копия, формирование в дело</w:t>
            </w:r>
          </w:p>
        </w:tc>
        <w:tc>
          <w:tcPr>
            <w:tcW w:w="2209" w:type="dxa"/>
          </w:tcPr>
          <w:p w:rsidR="00383522" w:rsidRDefault="00383522">
            <w:pPr>
              <w:pStyle w:val="ConsPlusNormal"/>
            </w:pPr>
            <w: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209" w:type="dxa"/>
          </w:tcPr>
          <w:p w:rsidR="00383522" w:rsidRDefault="00383522">
            <w:pPr>
              <w:pStyle w:val="ConsPlusNormal"/>
              <w:jc w:val="center"/>
            </w:pPr>
            <w:r>
              <w:t>-</w:t>
            </w:r>
          </w:p>
        </w:tc>
        <w:tc>
          <w:tcPr>
            <w:tcW w:w="1399" w:type="dxa"/>
          </w:tcPr>
          <w:p w:rsidR="00383522" w:rsidRDefault="00383522">
            <w:pPr>
              <w:pStyle w:val="ConsPlusNormal"/>
            </w:pPr>
          </w:p>
        </w:tc>
        <w:tc>
          <w:tcPr>
            <w:tcW w:w="1384" w:type="dxa"/>
          </w:tcPr>
          <w:p w:rsidR="00383522" w:rsidRDefault="00383522">
            <w:pPr>
              <w:pStyle w:val="ConsPlusNormal"/>
            </w:pPr>
          </w:p>
        </w:tc>
      </w:tr>
      <w:tr w:rsidR="00383522">
        <w:tc>
          <w:tcPr>
            <w:tcW w:w="454" w:type="dxa"/>
            <w:vMerge w:val="restart"/>
          </w:tcPr>
          <w:p w:rsidR="00383522" w:rsidRDefault="00383522">
            <w:pPr>
              <w:pStyle w:val="ConsPlusNormal"/>
            </w:pPr>
            <w:r>
              <w:t>12</w:t>
            </w:r>
          </w:p>
        </w:tc>
        <w:tc>
          <w:tcPr>
            <w:tcW w:w="2599" w:type="dxa"/>
            <w:vMerge w:val="restart"/>
          </w:tcPr>
          <w:p w:rsidR="00383522" w:rsidRDefault="00383522">
            <w:pPr>
              <w:pStyle w:val="ConsPlusNormal"/>
            </w:pPr>
            <w:r>
              <w:t>Решение общего собрания собственников (согласие всех собственников) помещений и машино-мест в многоквартирном доме</w:t>
            </w:r>
          </w:p>
        </w:tc>
        <w:tc>
          <w:tcPr>
            <w:tcW w:w="2268" w:type="dxa"/>
          </w:tcPr>
          <w:p w:rsidR="00383522" w:rsidRDefault="00383522">
            <w:pPr>
              <w:pStyle w:val="ConsPlusNormal"/>
            </w:pPr>
            <w:r>
              <w:t>решение общего собрания собственников помещений и машино-мест в многоквартирном доме</w:t>
            </w:r>
          </w:p>
        </w:tc>
        <w:tc>
          <w:tcPr>
            <w:tcW w:w="1624" w:type="dxa"/>
            <w:vMerge w:val="restart"/>
          </w:tcPr>
          <w:p w:rsidR="00383522" w:rsidRDefault="00383522">
            <w:pPr>
              <w:pStyle w:val="ConsPlusNormal"/>
            </w:pPr>
            <w:r>
              <w:t>1 экз., подлинник, формирование в дело</w:t>
            </w:r>
          </w:p>
        </w:tc>
        <w:tc>
          <w:tcPr>
            <w:tcW w:w="2209" w:type="dxa"/>
          </w:tcPr>
          <w:p w:rsidR="00383522" w:rsidRDefault="00383522">
            <w:pPr>
              <w:pStyle w:val="ConsPlusNormal"/>
            </w:pPr>
            <w:r>
              <w:t>решение должно быть принято в соответствии с жилищным законодательством в случае реконструкции многоквартирного дома</w:t>
            </w:r>
          </w:p>
        </w:tc>
        <w:tc>
          <w:tcPr>
            <w:tcW w:w="2209" w:type="dxa"/>
            <w:vMerge w:val="restart"/>
          </w:tcPr>
          <w:p w:rsidR="00383522" w:rsidRDefault="00383522">
            <w:pPr>
              <w:pStyle w:val="ConsPlusNormal"/>
              <w:jc w:val="center"/>
            </w:pPr>
            <w:r>
              <w:t>-</w:t>
            </w:r>
          </w:p>
        </w:tc>
        <w:tc>
          <w:tcPr>
            <w:tcW w:w="1399" w:type="dxa"/>
            <w:vMerge w:val="restart"/>
          </w:tcPr>
          <w:p w:rsidR="00383522" w:rsidRDefault="00383522">
            <w:pPr>
              <w:pStyle w:val="ConsPlusNormal"/>
              <w:jc w:val="center"/>
            </w:pPr>
            <w:r>
              <w:t>-</w:t>
            </w:r>
          </w:p>
        </w:tc>
        <w:tc>
          <w:tcPr>
            <w:tcW w:w="1384" w:type="dxa"/>
            <w:vMerge w:val="restart"/>
          </w:tcPr>
          <w:p w:rsidR="00383522" w:rsidRDefault="00383522">
            <w:pPr>
              <w:pStyle w:val="ConsPlusNormal"/>
              <w:jc w:val="center"/>
            </w:pPr>
            <w:r>
              <w:t>-</w:t>
            </w:r>
          </w:p>
        </w:tc>
      </w:tr>
      <w:tr w:rsidR="00383522">
        <w:tc>
          <w:tcPr>
            <w:tcW w:w="454" w:type="dxa"/>
            <w:vMerge/>
          </w:tcPr>
          <w:p w:rsidR="00383522" w:rsidRDefault="00383522"/>
        </w:tc>
        <w:tc>
          <w:tcPr>
            <w:tcW w:w="2599" w:type="dxa"/>
            <w:vMerge/>
          </w:tcPr>
          <w:p w:rsidR="00383522" w:rsidRDefault="00383522"/>
        </w:tc>
        <w:tc>
          <w:tcPr>
            <w:tcW w:w="2268" w:type="dxa"/>
          </w:tcPr>
          <w:p w:rsidR="00383522" w:rsidRDefault="00383522">
            <w:pPr>
              <w:pStyle w:val="ConsPlusNormal"/>
            </w:pPr>
            <w:r>
              <w:t>согласие всех собственников помещений и машино-мест в многоквартирном доме</w:t>
            </w:r>
          </w:p>
        </w:tc>
        <w:tc>
          <w:tcPr>
            <w:tcW w:w="1624" w:type="dxa"/>
            <w:vMerge/>
          </w:tcPr>
          <w:p w:rsidR="00383522" w:rsidRDefault="00383522"/>
        </w:tc>
        <w:tc>
          <w:tcPr>
            <w:tcW w:w="2209" w:type="dxa"/>
          </w:tcPr>
          <w:p w:rsidR="00383522" w:rsidRDefault="00383522">
            <w:pPr>
              <w:pStyle w:val="ConsPlusNormal"/>
            </w:pPr>
            <w:r>
              <w:t>если в результате реконструкции произойдет уменьшение размера общего имущества в многоквартирном доме</w:t>
            </w:r>
          </w:p>
        </w:tc>
        <w:tc>
          <w:tcPr>
            <w:tcW w:w="2209" w:type="dxa"/>
            <w:vMerge/>
          </w:tcPr>
          <w:p w:rsidR="00383522" w:rsidRDefault="00383522"/>
        </w:tc>
        <w:tc>
          <w:tcPr>
            <w:tcW w:w="1399" w:type="dxa"/>
            <w:vMerge/>
          </w:tcPr>
          <w:p w:rsidR="00383522" w:rsidRDefault="00383522"/>
        </w:tc>
        <w:tc>
          <w:tcPr>
            <w:tcW w:w="1384" w:type="dxa"/>
            <w:vMerge/>
          </w:tcPr>
          <w:p w:rsidR="00383522" w:rsidRDefault="00383522"/>
        </w:tc>
      </w:tr>
      <w:tr w:rsidR="00383522">
        <w:tc>
          <w:tcPr>
            <w:tcW w:w="454" w:type="dxa"/>
          </w:tcPr>
          <w:p w:rsidR="00383522" w:rsidRDefault="00383522">
            <w:pPr>
              <w:pStyle w:val="ConsPlusNormal"/>
            </w:pPr>
            <w:r>
              <w:t>13</w:t>
            </w:r>
          </w:p>
        </w:tc>
        <w:tc>
          <w:tcPr>
            <w:tcW w:w="2599" w:type="dxa"/>
          </w:tcPr>
          <w:p w:rsidR="00383522" w:rsidRDefault="00383522">
            <w:pPr>
              <w:pStyle w:val="ConsPlusNormal"/>
            </w:pPr>
            <w:r>
              <w:t>Документы об объектах культурного наследия</w:t>
            </w:r>
          </w:p>
        </w:tc>
        <w:tc>
          <w:tcPr>
            <w:tcW w:w="2268" w:type="dxa"/>
          </w:tcPr>
          <w:p w:rsidR="00383522" w:rsidRDefault="00383522">
            <w:pPr>
              <w:pStyle w:val="ConsPlusNormal"/>
            </w:pPr>
            <w:r>
              <w:t>документы, предусмотренные законодательством Российской Федерации об объектах культурного наследия</w:t>
            </w:r>
          </w:p>
        </w:tc>
        <w:tc>
          <w:tcPr>
            <w:tcW w:w="1624" w:type="dxa"/>
          </w:tcPr>
          <w:p w:rsidR="00383522" w:rsidRDefault="00383522">
            <w:pPr>
              <w:pStyle w:val="ConsPlusNormal"/>
            </w:pPr>
            <w:r>
              <w:t>1 экз., копия, формирование в дело</w:t>
            </w:r>
          </w:p>
        </w:tc>
        <w:tc>
          <w:tcPr>
            <w:tcW w:w="2209" w:type="dxa"/>
          </w:tcPr>
          <w:p w:rsidR="00383522" w:rsidRDefault="00383522">
            <w:pPr>
              <w:pStyle w:val="ConsPlusNormal"/>
            </w:pPr>
            <w: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209" w:type="dxa"/>
          </w:tcPr>
          <w:p w:rsidR="00383522" w:rsidRDefault="00383522">
            <w:pPr>
              <w:pStyle w:val="ConsPlusNormal"/>
              <w:jc w:val="center"/>
            </w:pPr>
            <w:r>
              <w:t>-</w:t>
            </w:r>
          </w:p>
        </w:tc>
        <w:tc>
          <w:tcPr>
            <w:tcW w:w="1399" w:type="dxa"/>
          </w:tcPr>
          <w:p w:rsidR="00383522" w:rsidRDefault="00383522">
            <w:pPr>
              <w:pStyle w:val="ConsPlusNormal"/>
              <w:jc w:val="center"/>
            </w:pPr>
            <w:r>
              <w:t>-</w:t>
            </w:r>
          </w:p>
        </w:tc>
        <w:tc>
          <w:tcPr>
            <w:tcW w:w="1384" w:type="dxa"/>
          </w:tcPr>
          <w:p w:rsidR="00383522" w:rsidRDefault="00383522">
            <w:pPr>
              <w:pStyle w:val="ConsPlusNormal"/>
              <w:jc w:val="center"/>
            </w:pPr>
            <w:r>
              <w:t>-</w:t>
            </w:r>
          </w:p>
        </w:tc>
      </w:tr>
    </w:tbl>
    <w:p w:rsidR="00383522" w:rsidRDefault="00383522">
      <w:pPr>
        <w:pStyle w:val="ConsPlusNormal"/>
        <w:jc w:val="both"/>
      </w:pPr>
    </w:p>
    <w:p w:rsidR="00383522" w:rsidRDefault="00383522">
      <w:pPr>
        <w:pStyle w:val="ConsPlusTitle"/>
        <w:jc w:val="center"/>
        <w:outlineLvl w:val="2"/>
      </w:pPr>
      <w:r>
        <w:t>Раздел 5. ДОКУМЕНТЫ И СВЕДЕНИЯ, ПОЛУЧАЕМЫЕ ПОСРЕДСТВОМ</w:t>
      </w:r>
    </w:p>
    <w:p w:rsidR="00383522" w:rsidRDefault="00383522">
      <w:pPr>
        <w:pStyle w:val="ConsPlusTitle"/>
        <w:jc w:val="center"/>
      </w:pPr>
      <w:r>
        <w:t>МЕЖВЕДОМСТВЕННОГО ИНФОРМАЦИОННОГО ВЗАИМОДЕЙСТВИЯ</w:t>
      </w:r>
    </w:p>
    <w:p w:rsidR="00383522" w:rsidRDefault="00383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2599"/>
        <w:gridCol w:w="2268"/>
        <w:gridCol w:w="2164"/>
        <w:gridCol w:w="2164"/>
        <w:gridCol w:w="1684"/>
        <w:gridCol w:w="2194"/>
        <w:gridCol w:w="2194"/>
        <w:gridCol w:w="2194"/>
      </w:tblGrid>
      <w:tr w:rsidR="00383522">
        <w:tc>
          <w:tcPr>
            <w:tcW w:w="2194" w:type="dxa"/>
          </w:tcPr>
          <w:p w:rsidR="00383522" w:rsidRDefault="00383522">
            <w:pPr>
              <w:pStyle w:val="ConsPlusNormal"/>
              <w:jc w:val="center"/>
            </w:pPr>
            <w:r>
              <w:t>Реквизиты актуальной технологической карты межведомственного взаимодействия</w:t>
            </w:r>
          </w:p>
        </w:tc>
        <w:tc>
          <w:tcPr>
            <w:tcW w:w="2599" w:type="dxa"/>
          </w:tcPr>
          <w:p w:rsidR="00383522" w:rsidRDefault="00383522">
            <w:pPr>
              <w:pStyle w:val="ConsPlusNormal"/>
              <w:jc w:val="center"/>
            </w:pPr>
            <w:r>
              <w:t>Наименование запрашиваемого документа (сведения)</w:t>
            </w:r>
          </w:p>
        </w:tc>
        <w:tc>
          <w:tcPr>
            <w:tcW w:w="2268" w:type="dxa"/>
          </w:tcPr>
          <w:p w:rsidR="00383522" w:rsidRDefault="00383522">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383522" w:rsidRDefault="00383522">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383522" w:rsidRDefault="00383522">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383522" w:rsidRDefault="00383522">
            <w:pPr>
              <w:pStyle w:val="ConsPlusNormal"/>
              <w:jc w:val="center"/>
            </w:pPr>
            <w:r>
              <w:t>SID электронного сервиса (наименование вида сведений)</w:t>
            </w:r>
          </w:p>
        </w:tc>
        <w:tc>
          <w:tcPr>
            <w:tcW w:w="2194" w:type="dxa"/>
          </w:tcPr>
          <w:p w:rsidR="00383522" w:rsidRDefault="00383522">
            <w:pPr>
              <w:pStyle w:val="ConsPlusNormal"/>
              <w:jc w:val="center"/>
            </w:pPr>
            <w:r>
              <w:t>Срок осуществления межведомственного информационного взаимодействия</w:t>
            </w:r>
          </w:p>
        </w:tc>
        <w:tc>
          <w:tcPr>
            <w:tcW w:w="2194" w:type="dxa"/>
          </w:tcPr>
          <w:p w:rsidR="00383522" w:rsidRDefault="00383522">
            <w:pPr>
              <w:pStyle w:val="ConsPlusNormal"/>
              <w:jc w:val="center"/>
            </w:pPr>
            <w:r>
              <w:t>Формы (шаблоны) межведомственного запроса и ответа на межведомственный запрос</w:t>
            </w:r>
          </w:p>
        </w:tc>
        <w:tc>
          <w:tcPr>
            <w:tcW w:w="2194" w:type="dxa"/>
          </w:tcPr>
          <w:p w:rsidR="00383522" w:rsidRDefault="00383522">
            <w:pPr>
              <w:pStyle w:val="ConsPlusNormal"/>
              <w:jc w:val="center"/>
            </w:pPr>
            <w:r>
              <w:t>Образцы заполнения форм межведомственного запроса и ответа на межведомственный запрос</w:t>
            </w:r>
          </w:p>
        </w:tc>
      </w:tr>
      <w:tr w:rsidR="00383522">
        <w:tc>
          <w:tcPr>
            <w:tcW w:w="2194" w:type="dxa"/>
          </w:tcPr>
          <w:p w:rsidR="00383522" w:rsidRDefault="00383522">
            <w:pPr>
              <w:pStyle w:val="ConsPlusNormal"/>
              <w:jc w:val="center"/>
            </w:pPr>
            <w:r>
              <w:t>1</w:t>
            </w:r>
          </w:p>
        </w:tc>
        <w:tc>
          <w:tcPr>
            <w:tcW w:w="2599" w:type="dxa"/>
          </w:tcPr>
          <w:p w:rsidR="00383522" w:rsidRDefault="00383522">
            <w:pPr>
              <w:pStyle w:val="ConsPlusNormal"/>
              <w:jc w:val="center"/>
            </w:pPr>
            <w:r>
              <w:t>2</w:t>
            </w:r>
          </w:p>
        </w:tc>
        <w:tc>
          <w:tcPr>
            <w:tcW w:w="2268" w:type="dxa"/>
          </w:tcPr>
          <w:p w:rsidR="00383522" w:rsidRDefault="00383522">
            <w:pPr>
              <w:pStyle w:val="ConsPlusNormal"/>
              <w:jc w:val="center"/>
            </w:pPr>
            <w:r>
              <w:t>3</w:t>
            </w:r>
          </w:p>
        </w:tc>
        <w:tc>
          <w:tcPr>
            <w:tcW w:w="2164" w:type="dxa"/>
          </w:tcPr>
          <w:p w:rsidR="00383522" w:rsidRDefault="00383522">
            <w:pPr>
              <w:pStyle w:val="ConsPlusNormal"/>
              <w:jc w:val="center"/>
            </w:pPr>
            <w:r>
              <w:t>4</w:t>
            </w:r>
          </w:p>
        </w:tc>
        <w:tc>
          <w:tcPr>
            <w:tcW w:w="2164" w:type="dxa"/>
          </w:tcPr>
          <w:p w:rsidR="00383522" w:rsidRDefault="00383522">
            <w:pPr>
              <w:pStyle w:val="ConsPlusNormal"/>
              <w:jc w:val="center"/>
            </w:pPr>
            <w:r>
              <w:t>5</w:t>
            </w:r>
          </w:p>
        </w:tc>
        <w:tc>
          <w:tcPr>
            <w:tcW w:w="1684" w:type="dxa"/>
          </w:tcPr>
          <w:p w:rsidR="00383522" w:rsidRDefault="00383522">
            <w:pPr>
              <w:pStyle w:val="ConsPlusNormal"/>
              <w:jc w:val="center"/>
            </w:pPr>
            <w:r>
              <w:t>6</w:t>
            </w:r>
          </w:p>
        </w:tc>
        <w:tc>
          <w:tcPr>
            <w:tcW w:w="2194" w:type="dxa"/>
          </w:tcPr>
          <w:p w:rsidR="00383522" w:rsidRDefault="00383522">
            <w:pPr>
              <w:pStyle w:val="ConsPlusNormal"/>
              <w:jc w:val="center"/>
            </w:pPr>
            <w:r>
              <w:t>7</w:t>
            </w:r>
          </w:p>
        </w:tc>
        <w:tc>
          <w:tcPr>
            <w:tcW w:w="2194" w:type="dxa"/>
          </w:tcPr>
          <w:p w:rsidR="00383522" w:rsidRDefault="00383522">
            <w:pPr>
              <w:pStyle w:val="ConsPlusNormal"/>
              <w:jc w:val="center"/>
            </w:pPr>
            <w:r>
              <w:t>8</w:t>
            </w:r>
          </w:p>
        </w:tc>
        <w:tc>
          <w:tcPr>
            <w:tcW w:w="2194" w:type="dxa"/>
          </w:tcPr>
          <w:p w:rsidR="00383522" w:rsidRDefault="00383522">
            <w:pPr>
              <w:pStyle w:val="ConsPlusNormal"/>
              <w:jc w:val="center"/>
            </w:pPr>
            <w:r>
              <w:t>9</w:t>
            </w:r>
          </w:p>
        </w:tc>
      </w:tr>
      <w:tr w:rsidR="00383522">
        <w:tc>
          <w:tcPr>
            <w:tcW w:w="2194" w:type="dxa"/>
            <w:vMerge w:val="restart"/>
            <w:tcBorders>
              <w:bottom w:val="nil"/>
            </w:tcBorders>
          </w:tcPr>
          <w:p w:rsidR="00383522" w:rsidRDefault="00383522">
            <w:pPr>
              <w:pStyle w:val="ConsPlusNormal"/>
              <w:jc w:val="center"/>
            </w:pPr>
            <w:r>
              <w:t>-</w:t>
            </w:r>
          </w:p>
        </w:tc>
        <w:tc>
          <w:tcPr>
            <w:tcW w:w="2599" w:type="dxa"/>
            <w:vMerge w:val="restart"/>
            <w:tcBorders>
              <w:bottom w:val="nil"/>
            </w:tcBorders>
          </w:tcPr>
          <w:p w:rsidR="00383522" w:rsidRDefault="00383522">
            <w:pPr>
              <w:pStyle w:val="ConsPlusNormal"/>
            </w:pPr>
            <w:r>
              <w:t>Правоустанавливающие документы на земельный участок</w:t>
            </w:r>
          </w:p>
        </w:tc>
        <w:tc>
          <w:tcPr>
            <w:tcW w:w="2268" w:type="dxa"/>
          </w:tcPr>
          <w:p w:rsidR="00383522" w:rsidRDefault="00383522">
            <w:pPr>
              <w:pStyle w:val="ConsPlusNormal"/>
            </w:pPr>
            <w:r>
              <w:t>выписка из ЕГРН, свидетельство о государственной регистрации права</w:t>
            </w:r>
          </w:p>
        </w:tc>
        <w:tc>
          <w:tcPr>
            <w:tcW w:w="2164" w:type="dxa"/>
            <w:vMerge w:val="restart"/>
            <w:tcBorders>
              <w:bottom w:val="nil"/>
            </w:tcBorders>
          </w:tcPr>
          <w:p w:rsidR="00383522" w:rsidRDefault="00383522">
            <w:pPr>
              <w:pStyle w:val="ConsPlusNormal"/>
            </w:pPr>
            <w:r>
              <w:t>Департамент</w:t>
            </w:r>
          </w:p>
        </w:tc>
        <w:tc>
          <w:tcPr>
            <w:tcW w:w="2164" w:type="dxa"/>
          </w:tcPr>
          <w:p w:rsidR="00383522" w:rsidRDefault="00383522">
            <w:pPr>
              <w:pStyle w:val="ConsPlusNormal"/>
            </w:pPr>
            <w:r>
              <w:t>Росреестр</w:t>
            </w:r>
          </w:p>
        </w:tc>
        <w:tc>
          <w:tcPr>
            <w:tcW w:w="1684" w:type="dxa"/>
          </w:tcPr>
          <w:p w:rsidR="00383522" w:rsidRDefault="00383522">
            <w:pPr>
              <w:pStyle w:val="ConsPlusNormal"/>
            </w:pPr>
          </w:p>
        </w:tc>
        <w:tc>
          <w:tcPr>
            <w:tcW w:w="2194" w:type="dxa"/>
            <w:vMerge w:val="restart"/>
            <w:tcBorders>
              <w:bottom w:val="nil"/>
            </w:tcBorders>
          </w:tcPr>
          <w:p w:rsidR="00383522" w:rsidRDefault="00383522">
            <w:pPr>
              <w:pStyle w:val="ConsPlusNormal"/>
            </w:pPr>
            <w:r>
              <w:t>срок направления ответа на запрос - 3 рабочих дня</w:t>
            </w:r>
          </w:p>
        </w:tc>
        <w:tc>
          <w:tcPr>
            <w:tcW w:w="2194" w:type="dxa"/>
          </w:tcPr>
          <w:p w:rsidR="00383522" w:rsidRDefault="00383522">
            <w:pPr>
              <w:pStyle w:val="ConsPlusNormal"/>
              <w:jc w:val="center"/>
            </w:pPr>
            <w:r>
              <w:t>-</w:t>
            </w:r>
          </w:p>
        </w:tc>
        <w:tc>
          <w:tcPr>
            <w:tcW w:w="2194" w:type="dxa"/>
          </w:tcPr>
          <w:p w:rsidR="00383522" w:rsidRDefault="00383522">
            <w:pPr>
              <w:pStyle w:val="ConsPlusNormal"/>
              <w:jc w:val="center"/>
            </w:pPr>
            <w:r>
              <w:t>-</w:t>
            </w:r>
          </w:p>
        </w:tc>
      </w:tr>
      <w:tr w:rsidR="00383522">
        <w:tblPrEx>
          <w:tblBorders>
            <w:insideH w:val="nil"/>
          </w:tblBorders>
        </w:tblPrEx>
        <w:tc>
          <w:tcPr>
            <w:tcW w:w="2194" w:type="dxa"/>
            <w:vMerge/>
            <w:tcBorders>
              <w:bottom w:val="nil"/>
            </w:tcBorders>
          </w:tcPr>
          <w:p w:rsidR="00383522" w:rsidRDefault="00383522"/>
        </w:tc>
        <w:tc>
          <w:tcPr>
            <w:tcW w:w="2599" w:type="dxa"/>
            <w:vMerge/>
            <w:tcBorders>
              <w:bottom w:val="nil"/>
            </w:tcBorders>
          </w:tcPr>
          <w:p w:rsidR="00383522" w:rsidRDefault="00383522"/>
        </w:tc>
        <w:tc>
          <w:tcPr>
            <w:tcW w:w="2268" w:type="dxa"/>
            <w:tcBorders>
              <w:bottom w:val="nil"/>
            </w:tcBorders>
          </w:tcPr>
          <w:p w:rsidR="00383522" w:rsidRDefault="00383522">
            <w:pPr>
              <w:pStyle w:val="ConsPlusNormal"/>
            </w:pPr>
            <w:r>
              <w:t>распоряжение/постановление о предоставлении в постоянное (бессрочное) пользование, соглашение об установлении сервитута, решение об установлении публичного сервитута, договор аренды, дополнения к договору аренды</w:t>
            </w:r>
          </w:p>
        </w:tc>
        <w:tc>
          <w:tcPr>
            <w:tcW w:w="2164" w:type="dxa"/>
            <w:vMerge/>
            <w:tcBorders>
              <w:bottom w:val="nil"/>
            </w:tcBorders>
          </w:tcPr>
          <w:p w:rsidR="00383522" w:rsidRDefault="00383522"/>
        </w:tc>
        <w:tc>
          <w:tcPr>
            <w:tcW w:w="2164" w:type="dxa"/>
            <w:tcBorders>
              <w:bottom w:val="nil"/>
            </w:tcBorders>
          </w:tcPr>
          <w:p w:rsidR="00383522" w:rsidRDefault="00383522">
            <w:pPr>
              <w:pStyle w:val="ConsPlusNormal"/>
            </w:pPr>
            <w:r>
              <w:t>департамент муниципального имущества и земельных отношений администрации города Красноярска</w:t>
            </w:r>
          </w:p>
        </w:tc>
        <w:tc>
          <w:tcPr>
            <w:tcW w:w="1684" w:type="dxa"/>
            <w:tcBorders>
              <w:bottom w:val="nil"/>
            </w:tcBorders>
          </w:tcPr>
          <w:p w:rsidR="00383522" w:rsidRDefault="00383522">
            <w:pPr>
              <w:pStyle w:val="ConsPlusNormal"/>
            </w:pPr>
          </w:p>
        </w:tc>
        <w:tc>
          <w:tcPr>
            <w:tcW w:w="2194" w:type="dxa"/>
            <w:vMerge/>
            <w:tcBorders>
              <w:bottom w:val="nil"/>
            </w:tcBorders>
          </w:tcPr>
          <w:p w:rsidR="00383522" w:rsidRDefault="00383522"/>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17"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tc>
        <w:tc>
          <w:tcPr>
            <w:tcW w:w="2268" w:type="dxa"/>
            <w:tcBorders>
              <w:bottom w:val="nil"/>
            </w:tcBorders>
          </w:tcPr>
          <w:p w:rsidR="00383522" w:rsidRDefault="00383522">
            <w:pPr>
              <w:pStyle w:val="ConsPlusNormal"/>
            </w:pPr>
            <w: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18" w:history="1">
              <w:r>
                <w:rPr>
                  <w:color w:val="0000FF"/>
                </w:rPr>
                <w:t>частью 1.1 статьи 57.3</w:t>
              </w:r>
            </w:hyperlink>
            <w:r>
              <w:t xml:space="preserve"> Градостроительного кодекса Российской Федерации</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Росреестр</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r>
              <w:t>срок направления ответа на запрос - 3 рабочих дня</w:t>
            </w: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19"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Градостроительный план земельного участка или реквизиты проекта планировки территории и проекта межевания территории</w:t>
            </w:r>
          </w:p>
        </w:tc>
        <w:tc>
          <w:tcPr>
            <w:tcW w:w="2268" w:type="dxa"/>
            <w:tcBorders>
              <w:bottom w:val="nil"/>
            </w:tcBorders>
          </w:tcPr>
          <w:p w:rsidR="00383522" w:rsidRDefault="00383522">
            <w:pPr>
              <w:pStyle w:val="ConsPlusNormal"/>
            </w:pPr>
            <w:r>
              <w:t>градостроительный план земельного участка или реквизиты проекта планировки территории и проекта межевания территории</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управление архитектуры администрации города Красноярска</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r>
              <w:t>срок направления ответа на запрос - 3 рабочих дня</w:t>
            </w: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20"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w:t>
            </w:r>
          </w:p>
        </w:tc>
        <w:tc>
          <w:tcPr>
            <w:tcW w:w="2268" w:type="dxa"/>
            <w:tcBorders>
              <w:bottom w:val="nil"/>
            </w:tcBorders>
          </w:tcPr>
          <w:p w:rsidR="00383522" w:rsidRDefault="00383522">
            <w:pPr>
              <w:pStyle w:val="ConsPlusNormal"/>
            </w:pPr>
            <w:r>
              <w:t>положительное заключение экспертизы проектной документации объекта капитального строительства</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министерство строительства Красноярского края</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r>
              <w:t>срок направления ответа на запрос - 3 рабочих дня</w:t>
            </w: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21"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Положительное заключение государственной экспертизы проектной документации объекта капитального строительства</w:t>
            </w:r>
          </w:p>
        </w:tc>
        <w:tc>
          <w:tcPr>
            <w:tcW w:w="2268" w:type="dxa"/>
            <w:tcBorders>
              <w:bottom w:val="nil"/>
            </w:tcBorders>
          </w:tcPr>
          <w:p w:rsidR="00383522" w:rsidRDefault="00383522">
            <w:pPr>
              <w:pStyle w:val="ConsPlusNormal"/>
            </w:pPr>
            <w:r>
              <w:t>положительное заключение государственной экспертизы проектной документации объекта капитального строительства</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министерство строительства Красноярского края</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r>
              <w:t>срок направления ответа на запрос - 3 рабочих дня</w:t>
            </w: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22"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Положительное заключение государственной экологической экспертизы проектной документации объекта капитального строительства</w:t>
            </w:r>
          </w:p>
        </w:tc>
        <w:tc>
          <w:tcPr>
            <w:tcW w:w="2268" w:type="dxa"/>
            <w:tcBorders>
              <w:bottom w:val="nil"/>
            </w:tcBorders>
          </w:tcPr>
          <w:p w:rsidR="00383522" w:rsidRDefault="00383522">
            <w:pPr>
              <w:pStyle w:val="ConsPlusNormal"/>
            </w:pPr>
            <w:r>
              <w:t>положительное заключение государственной экологической экспертизы проектной документации объекта капитального строительства</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Росприроднадзор</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r>
              <w:t>срок направления ответа на запрос - 3 рабочих дня</w:t>
            </w: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23" w:history="1">
              <w:r>
                <w:rPr>
                  <w:color w:val="0000FF"/>
                </w:rPr>
                <w:t>Распоряжения</w:t>
              </w:r>
            </w:hyperlink>
            <w:r>
              <w:t xml:space="preserve"> администрации г. Красноярска от 07.04.2020 N 122-р)</w:t>
            </w:r>
          </w:p>
        </w:tc>
      </w:tr>
      <w:tr w:rsidR="00383522">
        <w:tc>
          <w:tcPr>
            <w:tcW w:w="2194" w:type="dxa"/>
          </w:tcPr>
          <w:p w:rsidR="00383522" w:rsidRDefault="00383522">
            <w:pPr>
              <w:pStyle w:val="ConsPlusNormal"/>
              <w:jc w:val="center"/>
            </w:pPr>
            <w:r>
              <w:t>-</w:t>
            </w:r>
          </w:p>
        </w:tc>
        <w:tc>
          <w:tcPr>
            <w:tcW w:w="2599" w:type="dxa"/>
          </w:tcPr>
          <w:p w:rsidR="00383522" w:rsidRDefault="00383522">
            <w:pPr>
              <w:pStyle w:val="ConsPlusNormal"/>
            </w:pPr>
            <w:r>
              <w:t>Разрешение на отклонение от предельных параметров разрешенного строительства, реконструкции</w:t>
            </w:r>
          </w:p>
        </w:tc>
        <w:tc>
          <w:tcPr>
            <w:tcW w:w="2268" w:type="dxa"/>
          </w:tcPr>
          <w:p w:rsidR="00383522" w:rsidRDefault="00383522">
            <w:pPr>
              <w:pStyle w:val="ConsPlusNormal"/>
            </w:pPr>
            <w:r>
              <w:t>разрешение на отклонение от предельных параметров разрешенного строительства, реконструкции</w:t>
            </w:r>
          </w:p>
        </w:tc>
        <w:tc>
          <w:tcPr>
            <w:tcW w:w="2164" w:type="dxa"/>
          </w:tcPr>
          <w:p w:rsidR="00383522" w:rsidRDefault="00383522">
            <w:pPr>
              <w:pStyle w:val="ConsPlusNormal"/>
            </w:pPr>
            <w:r>
              <w:t>Департамент</w:t>
            </w:r>
          </w:p>
        </w:tc>
        <w:tc>
          <w:tcPr>
            <w:tcW w:w="2164" w:type="dxa"/>
          </w:tcPr>
          <w:p w:rsidR="00383522" w:rsidRDefault="00383522">
            <w:pPr>
              <w:pStyle w:val="ConsPlusNormal"/>
            </w:pPr>
            <w:r>
              <w:t>управление архитектуры администрации города Красноярска</w:t>
            </w:r>
          </w:p>
        </w:tc>
        <w:tc>
          <w:tcPr>
            <w:tcW w:w="1684" w:type="dxa"/>
          </w:tcPr>
          <w:p w:rsidR="00383522" w:rsidRDefault="00383522">
            <w:pPr>
              <w:pStyle w:val="ConsPlusNormal"/>
            </w:pPr>
          </w:p>
        </w:tc>
        <w:tc>
          <w:tcPr>
            <w:tcW w:w="2194" w:type="dxa"/>
          </w:tcPr>
          <w:p w:rsidR="00383522" w:rsidRDefault="00383522">
            <w:pPr>
              <w:pStyle w:val="ConsPlusNormal"/>
            </w:pPr>
            <w:r>
              <w:t>в момент обращения к ЕМ ГИС</w:t>
            </w:r>
          </w:p>
        </w:tc>
        <w:tc>
          <w:tcPr>
            <w:tcW w:w="2194" w:type="dxa"/>
          </w:tcPr>
          <w:p w:rsidR="00383522" w:rsidRDefault="00383522">
            <w:pPr>
              <w:pStyle w:val="ConsPlusNormal"/>
              <w:jc w:val="center"/>
            </w:pPr>
            <w:r>
              <w:t>-</w:t>
            </w:r>
          </w:p>
        </w:tc>
        <w:tc>
          <w:tcPr>
            <w:tcW w:w="2194" w:type="dxa"/>
          </w:tcPr>
          <w:p w:rsidR="00383522" w:rsidRDefault="00383522">
            <w:pPr>
              <w:pStyle w:val="ConsPlusNormal"/>
              <w:jc w:val="center"/>
            </w:pPr>
            <w:r>
              <w:t>-</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2268" w:type="dxa"/>
            <w:tcBorders>
              <w:bottom w:val="nil"/>
            </w:tcBorders>
          </w:tcPr>
          <w:p w:rsidR="00383522" w:rsidRDefault="00383522">
            <w:pPr>
              <w:pStyle w:val="ConsPlusNormal"/>
            </w:pPr>
            <w: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Федеральная служба по аккредитации</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r>
              <w:t>срок направления ответа на запрос - 3 рабочих дня</w:t>
            </w: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24"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Копия решения об установлении или изменении зоны с особыми условиями использования территории</w:t>
            </w:r>
          </w:p>
        </w:tc>
        <w:tc>
          <w:tcPr>
            <w:tcW w:w="2268" w:type="dxa"/>
            <w:tcBorders>
              <w:bottom w:val="nil"/>
            </w:tcBorders>
          </w:tcPr>
          <w:p w:rsidR="00383522" w:rsidRDefault="00383522">
            <w:pPr>
              <w:pStyle w:val="ConsPlusNormal"/>
            </w:pPr>
            <w:r>
              <w:t>копия решения об установлении или изменении зоны с особыми условиями использования территории</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Роспотребнадзор</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r>
              <w:t>срок направления ответа на запрос - 3 рабочих дня</w:t>
            </w: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25"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Копия договора о развитии застроенной территории или договора о комплексном развитии территории</w:t>
            </w:r>
          </w:p>
        </w:tc>
        <w:tc>
          <w:tcPr>
            <w:tcW w:w="2268" w:type="dxa"/>
            <w:tcBorders>
              <w:bottom w:val="nil"/>
            </w:tcBorders>
          </w:tcPr>
          <w:p w:rsidR="00383522" w:rsidRDefault="00383522">
            <w:pPr>
              <w:pStyle w:val="ConsPlusNormal"/>
            </w:pPr>
            <w:r>
              <w:t>копия договора о развитии застроенной территории или договора о комплексном развитии территории</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Департамент</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r>
              <w:t>срок направления ответа на запрос - 3 рабочих дня</w:t>
            </w: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26"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 xml:space="preserve">Решение об образовании земельных участков в случаях, предусмотренных </w:t>
            </w:r>
            <w:hyperlink r:id="rId327" w:history="1">
              <w:r>
                <w:rPr>
                  <w:color w:val="0000FF"/>
                </w:rPr>
                <w:t>частями 21.6</w:t>
              </w:r>
            </w:hyperlink>
            <w:r>
              <w:t xml:space="preserve">, </w:t>
            </w:r>
            <w:hyperlink r:id="rId328" w:history="1">
              <w:r>
                <w:rPr>
                  <w:color w:val="0000FF"/>
                </w:rPr>
                <w:t>21.7 статьи 51</w:t>
              </w:r>
            </w:hyperlink>
            <w:r>
              <w:t xml:space="preserve"> Градостроительного кодекса Российской Федерации</w:t>
            </w:r>
          </w:p>
        </w:tc>
        <w:tc>
          <w:tcPr>
            <w:tcW w:w="2268" w:type="dxa"/>
            <w:tcBorders>
              <w:bottom w:val="nil"/>
            </w:tcBorders>
          </w:tcPr>
          <w:p w:rsidR="00383522" w:rsidRDefault="00383522">
            <w:pPr>
              <w:pStyle w:val="ConsPlusNormal"/>
            </w:pPr>
            <w:r>
              <w:t xml:space="preserve">реквизиты решения об образовании земельных участков в случаях, предусмотренных </w:t>
            </w:r>
            <w:hyperlink r:id="rId329" w:history="1">
              <w:r>
                <w:rPr>
                  <w:color w:val="0000FF"/>
                </w:rPr>
                <w:t>частями 21.6</w:t>
              </w:r>
            </w:hyperlink>
            <w:r>
              <w:t xml:space="preserve">, </w:t>
            </w:r>
            <w:hyperlink r:id="rId330" w:history="1">
              <w:r>
                <w:rPr>
                  <w:color w:val="0000FF"/>
                </w:rPr>
                <w:t>21.7 статьи 51</w:t>
              </w:r>
            </w:hyperlink>
            <w:r>
              <w:t xml:space="preserve"> Градостроительного кодекса Российской Федерации</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Росреестр</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jc w:val="center"/>
            </w:pPr>
            <w:r>
              <w:t>-</w:t>
            </w:r>
          </w:p>
        </w:tc>
        <w:tc>
          <w:tcPr>
            <w:tcW w:w="2194" w:type="dxa"/>
            <w:tcBorders>
              <w:bottom w:val="nil"/>
            </w:tcBorders>
          </w:tcPr>
          <w:p w:rsidR="00383522" w:rsidRDefault="00383522">
            <w:pPr>
              <w:pStyle w:val="ConsPlusNormal"/>
              <w:jc w:val="center"/>
            </w:pPr>
            <w:r>
              <w:t>-</w:t>
            </w: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31" w:history="1">
              <w:r>
                <w:rPr>
                  <w:color w:val="0000FF"/>
                </w:rPr>
                <w:t>Распоряжения</w:t>
              </w:r>
            </w:hyperlink>
            <w:r>
              <w:t xml:space="preserve"> администрации г. Красноярска от 07.04.2020 N 122-р)</w:t>
            </w:r>
          </w:p>
        </w:tc>
      </w:tr>
      <w:tr w:rsidR="00383522">
        <w:tblPrEx>
          <w:tblBorders>
            <w:insideH w:val="nil"/>
          </w:tblBorders>
        </w:tblPrEx>
        <w:tc>
          <w:tcPr>
            <w:tcW w:w="2194" w:type="dxa"/>
            <w:tcBorders>
              <w:bottom w:val="nil"/>
            </w:tcBorders>
          </w:tcPr>
          <w:p w:rsidR="00383522" w:rsidRDefault="00383522">
            <w:pPr>
              <w:pStyle w:val="ConsPlusNormal"/>
              <w:jc w:val="center"/>
            </w:pPr>
            <w:r>
              <w:t>-</w:t>
            </w:r>
          </w:p>
        </w:tc>
        <w:tc>
          <w:tcPr>
            <w:tcW w:w="2599" w:type="dxa"/>
            <w:tcBorders>
              <w:bottom w:val="nil"/>
            </w:tcBorders>
          </w:tcPr>
          <w:p w:rsidR="00383522" w:rsidRDefault="00383522">
            <w:pPr>
              <w:pStyle w:val="ConsPlusNormal"/>
            </w:pPr>
            <w:r>
              <w:t>Решение о предоставлении права пользования недрами и решения о переоформлении лицензии на право пользования недрами</w:t>
            </w:r>
          </w:p>
        </w:tc>
        <w:tc>
          <w:tcPr>
            <w:tcW w:w="2268" w:type="dxa"/>
            <w:tcBorders>
              <w:bottom w:val="nil"/>
            </w:tcBorders>
          </w:tcPr>
          <w:p w:rsidR="00383522" w:rsidRDefault="00383522">
            <w:pPr>
              <w:pStyle w:val="ConsPlusNormal"/>
            </w:pPr>
            <w:r>
              <w:t>реквизиты решения о предоставлении права пользования недрами и решения о переоформлении лицензии на право пользования недрами</w:t>
            </w:r>
          </w:p>
        </w:tc>
        <w:tc>
          <w:tcPr>
            <w:tcW w:w="2164" w:type="dxa"/>
            <w:tcBorders>
              <w:bottom w:val="nil"/>
            </w:tcBorders>
          </w:tcPr>
          <w:p w:rsidR="00383522" w:rsidRDefault="00383522">
            <w:pPr>
              <w:pStyle w:val="ConsPlusNormal"/>
            </w:pPr>
            <w:r>
              <w:t>Департамент</w:t>
            </w:r>
          </w:p>
        </w:tc>
        <w:tc>
          <w:tcPr>
            <w:tcW w:w="2164" w:type="dxa"/>
            <w:tcBorders>
              <w:bottom w:val="nil"/>
            </w:tcBorders>
          </w:tcPr>
          <w:p w:rsidR="00383522" w:rsidRDefault="00383522">
            <w:pPr>
              <w:pStyle w:val="ConsPlusNormal"/>
            </w:pPr>
            <w:r>
              <w:t>запрашивается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w:t>
            </w:r>
          </w:p>
        </w:tc>
        <w:tc>
          <w:tcPr>
            <w:tcW w:w="168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p>
        </w:tc>
        <w:tc>
          <w:tcPr>
            <w:tcW w:w="2194" w:type="dxa"/>
            <w:tcBorders>
              <w:bottom w:val="nil"/>
            </w:tcBorders>
          </w:tcPr>
          <w:p w:rsidR="00383522" w:rsidRDefault="00383522">
            <w:pPr>
              <w:pStyle w:val="ConsPlusNormal"/>
            </w:pPr>
          </w:p>
        </w:tc>
      </w:tr>
      <w:tr w:rsidR="00383522">
        <w:tblPrEx>
          <w:tblBorders>
            <w:insideH w:val="nil"/>
          </w:tblBorders>
        </w:tblPrEx>
        <w:tc>
          <w:tcPr>
            <w:tcW w:w="19655" w:type="dxa"/>
            <w:gridSpan w:val="9"/>
            <w:tcBorders>
              <w:top w:val="nil"/>
            </w:tcBorders>
          </w:tcPr>
          <w:p w:rsidR="00383522" w:rsidRDefault="00383522">
            <w:pPr>
              <w:pStyle w:val="ConsPlusNormal"/>
              <w:jc w:val="both"/>
            </w:pPr>
            <w:r>
              <w:t xml:space="preserve">(в ред. </w:t>
            </w:r>
            <w:hyperlink r:id="rId332" w:history="1">
              <w:r>
                <w:rPr>
                  <w:color w:val="0000FF"/>
                </w:rPr>
                <w:t>Распоряжения</w:t>
              </w:r>
            </w:hyperlink>
            <w:r>
              <w:t xml:space="preserve"> администрации г. Красноярска от 07.04.2020 N 122-р)</w:t>
            </w:r>
          </w:p>
        </w:tc>
      </w:tr>
    </w:tbl>
    <w:p w:rsidR="00383522" w:rsidRDefault="00383522">
      <w:pPr>
        <w:pStyle w:val="ConsPlusNormal"/>
        <w:jc w:val="both"/>
      </w:pPr>
    </w:p>
    <w:p w:rsidR="00383522" w:rsidRDefault="00383522">
      <w:pPr>
        <w:pStyle w:val="ConsPlusTitle"/>
        <w:jc w:val="center"/>
        <w:outlineLvl w:val="2"/>
      </w:pPr>
      <w:r>
        <w:t>Раздел 6. РЕЗУЛЬТАТ МУНИЦИПАЛЬНОЙ УСЛУГИ</w:t>
      </w:r>
    </w:p>
    <w:p w:rsidR="00383522" w:rsidRDefault="00383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9"/>
        <w:gridCol w:w="1684"/>
        <w:gridCol w:w="1928"/>
        <w:gridCol w:w="1928"/>
        <w:gridCol w:w="1519"/>
        <w:gridCol w:w="2044"/>
        <w:gridCol w:w="1984"/>
        <w:gridCol w:w="1444"/>
      </w:tblGrid>
      <w:tr w:rsidR="00383522">
        <w:tc>
          <w:tcPr>
            <w:tcW w:w="454" w:type="dxa"/>
            <w:vMerge w:val="restart"/>
          </w:tcPr>
          <w:p w:rsidR="00383522" w:rsidRDefault="00383522">
            <w:pPr>
              <w:pStyle w:val="ConsPlusNormal"/>
              <w:jc w:val="center"/>
            </w:pPr>
            <w:r>
              <w:t>N п/п</w:t>
            </w:r>
          </w:p>
        </w:tc>
        <w:tc>
          <w:tcPr>
            <w:tcW w:w="1699" w:type="dxa"/>
            <w:vMerge w:val="restart"/>
          </w:tcPr>
          <w:p w:rsidR="00383522" w:rsidRDefault="00383522">
            <w:pPr>
              <w:pStyle w:val="ConsPlusNormal"/>
              <w:jc w:val="center"/>
            </w:pPr>
            <w:r>
              <w:t>Документ (документы), являющийся (еся) результатом услуги (подуслуги)</w:t>
            </w:r>
          </w:p>
        </w:tc>
        <w:tc>
          <w:tcPr>
            <w:tcW w:w="1684" w:type="dxa"/>
            <w:vMerge w:val="restart"/>
          </w:tcPr>
          <w:p w:rsidR="00383522" w:rsidRDefault="00383522">
            <w:pPr>
              <w:pStyle w:val="ConsPlusNormal"/>
              <w:jc w:val="center"/>
            </w:pPr>
            <w:r>
              <w:t>Требования к документу (документам), являющемуся (имся) результатом услуги (подуслуги)</w:t>
            </w:r>
          </w:p>
        </w:tc>
        <w:tc>
          <w:tcPr>
            <w:tcW w:w="1928" w:type="dxa"/>
            <w:vMerge w:val="restart"/>
          </w:tcPr>
          <w:p w:rsidR="00383522" w:rsidRDefault="00383522">
            <w:pPr>
              <w:pStyle w:val="ConsPlusNormal"/>
              <w:jc w:val="center"/>
            </w:pPr>
            <w:r>
              <w:t>Характеристика результата услуги (подуслуги) (положительный/отрицательный)</w:t>
            </w:r>
          </w:p>
        </w:tc>
        <w:tc>
          <w:tcPr>
            <w:tcW w:w="1928" w:type="dxa"/>
            <w:vMerge w:val="restart"/>
          </w:tcPr>
          <w:p w:rsidR="00383522" w:rsidRDefault="00383522">
            <w:pPr>
              <w:pStyle w:val="ConsPlusNormal"/>
              <w:jc w:val="center"/>
            </w:pPr>
            <w:r>
              <w:t>Форма документа (документов), являющегося (ихся) результатом услуги (подуслуги)</w:t>
            </w:r>
          </w:p>
        </w:tc>
        <w:tc>
          <w:tcPr>
            <w:tcW w:w="1519" w:type="dxa"/>
            <w:vMerge w:val="restart"/>
          </w:tcPr>
          <w:p w:rsidR="00383522" w:rsidRDefault="00383522">
            <w:pPr>
              <w:pStyle w:val="ConsPlusNormal"/>
              <w:jc w:val="center"/>
            </w:pPr>
            <w:r>
              <w:t>Образец документа (документов), являющегося (ихся) результатом услуги (подуслуги)</w:t>
            </w:r>
          </w:p>
        </w:tc>
        <w:tc>
          <w:tcPr>
            <w:tcW w:w="2044" w:type="dxa"/>
            <w:vMerge w:val="restart"/>
          </w:tcPr>
          <w:p w:rsidR="00383522" w:rsidRDefault="00383522">
            <w:pPr>
              <w:pStyle w:val="ConsPlusNormal"/>
              <w:jc w:val="center"/>
            </w:pPr>
            <w:r>
              <w:t>Способы получения результата услуги (подуслуги)</w:t>
            </w:r>
          </w:p>
        </w:tc>
        <w:tc>
          <w:tcPr>
            <w:tcW w:w="3428" w:type="dxa"/>
            <w:gridSpan w:val="2"/>
          </w:tcPr>
          <w:p w:rsidR="00383522" w:rsidRDefault="00383522">
            <w:pPr>
              <w:pStyle w:val="ConsPlusNormal"/>
              <w:jc w:val="center"/>
            </w:pPr>
            <w:r>
              <w:t>Срок хранения невостребованных заявителем результатов услуги (подуслуги)</w:t>
            </w:r>
          </w:p>
        </w:tc>
      </w:tr>
      <w:tr w:rsidR="00383522">
        <w:tc>
          <w:tcPr>
            <w:tcW w:w="454" w:type="dxa"/>
            <w:vMerge/>
          </w:tcPr>
          <w:p w:rsidR="00383522" w:rsidRDefault="00383522"/>
        </w:tc>
        <w:tc>
          <w:tcPr>
            <w:tcW w:w="1699" w:type="dxa"/>
            <w:vMerge/>
          </w:tcPr>
          <w:p w:rsidR="00383522" w:rsidRDefault="00383522"/>
        </w:tc>
        <w:tc>
          <w:tcPr>
            <w:tcW w:w="1684" w:type="dxa"/>
            <w:vMerge/>
          </w:tcPr>
          <w:p w:rsidR="00383522" w:rsidRDefault="00383522"/>
        </w:tc>
        <w:tc>
          <w:tcPr>
            <w:tcW w:w="1928" w:type="dxa"/>
            <w:vMerge/>
          </w:tcPr>
          <w:p w:rsidR="00383522" w:rsidRDefault="00383522"/>
        </w:tc>
        <w:tc>
          <w:tcPr>
            <w:tcW w:w="1928" w:type="dxa"/>
            <w:vMerge/>
          </w:tcPr>
          <w:p w:rsidR="00383522" w:rsidRDefault="00383522"/>
        </w:tc>
        <w:tc>
          <w:tcPr>
            <w:tcW w:w="1519" w:type="dxa"/>
            <w:vMerge/>
          </w:tcPr>
          <w:p w:rsidR="00383522" w:rsidRDefault="00383522"/>
        </w:tc>
        <w:tc>
          <w:tcPr>
            <w:tcW w:w="2044" w:type="dxa"/>
            <w:vMerge/>
          </w:tcPr>
          <w:p w:rsidR="00383522" w:rsidRDefault="00383522"/>
        </w:tc>
        <w:tc>
          <w:tcPr>
            <w:tcW w:w="1984" w:type="dxa"/>
          </w:tcPr>
          <w:p w:rsidR="00383522" w:rsidRDefault="00383522">
            <w:pPr>
              <w:pStyle w:val="ConsPlusNormal"/>
              <w:jc w:val="center"/>
            </w:pPr>
            <w:r>
              <w:t>в органе, предоставляющем услугу (подуслугу)</w:t>
            </w:r>
          </w:p>
        </w:tc>
        <w:tc>
          <w:tcPr>
            <w:tcW w:w="1444" w:type="dxa"/>
          </w:tcPr>
          <w:p w:rsidR="00383522" w:rsidRDefault="00383522">
            <w:pPr>
              <w:pStyle w:val="ConsPlusNormal"/>
              <w:jc w:val="center"/>
            </w:pPr>
            <w:r>
              <w:t>в МФЦ</w:t>
            </w:r>
          </w:p>
        </w:tc>
      </w:tr>
      <w:tr w:rsidR="00383522">
        <w:tc>
          <w:tcPr>
            <w:tcW w:w="454" w:type="dxa"/>
          </w:tcPr>
          <w:p w:rsidR="00383522" w:rsidRDefault="00383522">
            <w:pPr>
              <w:pStyle w:val="ConsPlusNormal"/>
              <w:jc w:val="center"/>
            </w:pPr>
            <w:r>
              <w:t>1</w:t>
            </w:r>
          </w:p>
        </w:tc>
        <w:tc>
          <w:tcPr>
            <w:tcW w:w="1699" w:type="dxa"/>
          </w:tcPr>
          <w:p w:rsidR="00383522" w:rsidRDefault="00383522">
            <w:pPr>
              <w:pStyle w:val="ConsPlusNormal"/>
              <w:jc w:val="center"/>
            </w:pPr>
            <w:r>
              <w:t>2</w:t>
            </w:r>
          </w:p>
        </w:tc>
        <w:tc>
          <w:tcPr>
            <w:tcW w:w="1684" w:type="dxa"/>
          </w:tcPr>
          <w:p w:rsidR="00383522" w:rsidRDefault="00383522">
            <w:pPr>
              <w:pStyle w:val="ConsPlusNormal"/>
              <w:jc w:val="center"/>
            </w:pPr>
            <w:r>
              <w:t>3</w:t>
            </w:r>
          </w:p>
        </w:tc>
        <w:tc>
          <w:tcPr>
            <w:tcW w:w="1928" w:type="dxa"/>
          </w:tcPr>
          <w:p w:rsidR="00383522" w:rsidRDefault="00383522">
            <w:pPr>
              <w:pStyle w:val="ConsPlusNormal"/>
              <w:jc w:val="center"/>
            </w:pPr>
            <w:r>
              <w:t>4</w:t>
            </w:r>
          </w:p>
        </w:tc>
        <w:tc>
          <w:tcPr>
            <w:tcW w:w="1928" w:type="dxa"/>
          </w:tcPr>
          <w:p w:rsidR="00383522" w:rsidRDefault="00383522">
            <w:pPr>
              <w:pStyle w:val="ConsPlusNormal"/>
              <w:jc w:val="center"/>
            </w:pPr>
            <w:r>
              <w:t>5</w:t>
            </w:r>
          </w:p>
        </w:tc>
        <w:tc>
          <w:tcPr>
            <w:tcW w:w="1519" w:type="dxa"/>
          </w:tcPr>
          <w:p w:rsidR="00383522" w:rsidRDefault="00383522">
            <w:pPr>
              <w:pStyle w:val="ConsPlusNormal"/>
              <w:jc w:val="center"/>
            </w:pPr>
            <w:r>
              <w:t>6</w:t>
            </w:r>
          </w:p>
        </w:tc>
        <w:tc>
          <w:tcPr>
            <w:tcW w:w="2044" w:type="dxa"/>
          </w:tcPr>
          <w:p w:rsidR="00383522" w:rsidRDefault="00383522">
            <w:pPr>
              <w:pStyle w:val="ConsPlusNormal"/>
              <w:jc w:val="center"/>
            </w:pPr>
            <w:r>
              <w:t>7</w:t>
            </w:r>
          </w:p>
        </w:tc>
        <w:tc>
          <w:tcPr>
            <w:tcW w:w="1984" w:type="dxa"/>
          </w:tcPr>
          <w:p w:rsidR="00383522" w:rsidRDefault="00383522">
            <w:pPr>
              <w:pStyle w:val="ConsPlusNormal"/>
              <w:jc w:val="center"/>
            </w:pPr>
            <w:r>
              <w:t>8</w:t>
            </w:r>
          </w:p>
        </w:tc>
        <w:tc>
          <w:tcPr>
            <w:tcW w:w="1444" w:type="dxa"/>
          </w:tcPr>
          <w:p w:rsidR="00383522" w:rsidRDefault="00383522">
            <w:pPr>
              <w:pStyle w:val="ConsPlusNormal"/>
              <w:jc w:val="center"/>
            </w:pPr>
            <w:r>
              <w:t>9</w:t>
            </w:r>
          </w:p>
        </w:tc>
      </w:tr>
      <w:tr w:rsidR="00383522">
        <w:tc>
          <w:tcPr>
            <w:tcW w:w="454" w:type="dxa"/>
          </w:tcPr>
          <w:p w:rsidR="00383522" w:rsidRDefault="00383522">
            <w:pPr>
              <w:pStyle w:val="ConsPlusNormal"/>
            </w:pPr>
            <w:r>
              <w:t>1</w:t>
            </w:r>
          </w:p>
        </w:tc>
        <w:tc>
          <w:tcPr>
            <w:tcW w:w="1699" w:type="dxa"/>
          </w:tcPr>
          <w:p w:rsidR="00383522" w:rsidRDefault="00383522">
            <w:pPr>
              <w:pStyle w:val="ConsPlusNormal"/>
            </w:pPr>
            <w:r>
              <w:t>Разрешение на строительство, реконструкцию объекта капитального строительства</w:t>
            </w:r>
          </w:p>
        </w:tc>
        <w:tc>
          <w:tcPr>
            <w:tcW w:w="1684" w:type="dxa"/>
          </w:tcPr>
          <w:p w:rsidR="00383522" w:rsidRDefault="00383522">
            <w:pPr>
              <w:pStyle w:val="ConsPlusNormal"/>
            </w:pPr>
            <w:r>
              <w:t>документ по установленной форме, содержащий подпись заместителя Главы города, заверенную гербовой печатью</w:t>
            </w:r>
          </w:p>
        </w:tc>
        <w:tc>
          <w:tcPr>
            <w:tcW w:w="1928" w:type="dxa"/>
            <w:vMerge w:val="restart"/>
          </w:tcPr>
          <w:p w:rsidR="00383522" w:rsidRDefault="00383522">
            <w:pPr>
              <w:pStyle w:val="ConsPlusNormal"/>
            </w:pPr>
            <w:r>
              <w:t>положительный</w:t>
            </w:r>
          </w:p>
        </w:tc>
        <w:tc>
          <w:tcPr>
            <w:tcW w:w="1928" w:type="dxa"/>
            <w:vMerge w:val="restart"/>
          </w:tcPr>
          <w:p w:rsidR="00383522" w:rsidRDefault="00383522">
            <w:pPr>
              <w:pStyle w:val="ConsPlusNormal"/>
            </w:pPr>
            <w:r>
              <w:t xml:space="preserve">по </w:t>
            </w:r>
            <w:hyperlink r:id="rId333" w:history="1">
              <w:r>
                <w:rPr>
                  <w:color w:val="0000FF"/>
                </w:rPr>
                <w:t>форме</w:t>
              </w:r>
            </w:hyperlink>
            <w:r>
              <w:t xml:space="preserve"> согласно приложению N 1 к Приказу Министерства строительства и жилищно-коммунального хозяйства Российской Федерации от 19.02.2015 N 117/пр</w:t>
            </w:r>
          </w:p>
        </w:tc>
        <w:tc>
          <w:tcPr>
            <w:tcW w:w="1519" w:type="dxa"/>
          </w:tcPr>
          <w:p w:rsidR="00383522" w:rsidRDefault="00383522">
            <w:pPr>
              <w:pStyle w:val="ConsPlusNormal"/>
              <w:jc w:val="center"/>
            </w:pPr>
            <w:r>
              <w:t>-</w:t>
            </w:r>
          </w:p>
        </w:tc>
        <w:tc>
          <w:tcPr>
            <w:tcW w:w="2044" w:type="dxa"/>
            <w:vMerge w:val="restart"/>
          </w:tcPr>
          <w:p w:rsidR="00383522" w:rsidRDefault="00383522">
            <w:pPr>
              <w:pStyle w:val="ConsPlusNormal"/>
            </w:pPr>
            <w:r>
              <w:t>в органе, предоставляющем услугу, на бумажном носителе;</w:t>
            </w:r>
          </w:p>
          <w:p w:rsidR="00383522" w:rsidRDefault="00383522">
            <w:pPr>
              <w:pStyle w:val="ConsPlusNormal"/>
            </w:pPr>
            <w:r>
              <w:t>в МФЦ на бумажном носителе, полученном из органа, предоставляющего услугу;</w:t>
            </w:r>
          </w:p>
          <w:p w:rsidR="00383522" w:rsidRDefault="00383522">
            <w:pPr>
              <w:pStyle w:val="ConsPlusNormal"/>
            </w:pPr>
            <w:r>
              <w:t>почтовая связь;</w:t>
            </w:r>
          </w:p>
          <w:p w:rsidR="00383522" w:rsidRDefault="00383522">
            <w:pPr>
              <w:pStyle w:val="ConsPlusNormal"/>
            </w:pPr>
            <w:r>
              <w:t>через личный кабинет на Портале,</w:t>
            </w:r>
          </w:p>
          <w:p w:rsidR="00383522" w:rsidRDefault="00383522">
            <w:pPr>
              <w:pStyle w:val="ConsPlusNormal"/>
            </w:pPr>
            <w:r>
              <w:t>Сайте</w:t>
            </w:r>
          </w:p>
        </w:tc>
        <w:tc>
          <w:tcPr>
            <w:tcW w:w="1984" w:type="dxa"/>
          </w:tcPr>
          <w:p w:rsidR="00383522" w:rsidRDefault="00383522">
            <w:pPr>
              <w:pStyle w:val="ConsPlusNormal"/>
            </w:pPr>
            <w:r>
              <w:t>постоянно</w:t>
            </w:r>
          </w:p>
        </w:tc>
        <w:tc>
          <w:tcPr>
            <w:tcW w:w="1444" w:type="dxa"/>
          </w:tcPr>
          <w:p w:rsidR="00383522" w:rsidRDefault="00383522">
            <w:pPr>
              <w:pStyle w:val="ConsPlusNormal"/>
            </w:pPr>
            <w:r>
              <w:t>в течение 30 календарных дней</w:t>
            </w:r>
          </w:p>
        </w:tc>
      </w:tr>
      <w:tr w:rsidR="00383522">
        <w:tc>
          <w:tcPr>
            <w:tcW w:w="454" w:type="dxa"/>
          </w:tcPr>
          <w:p w:rsidR="00383522" w:rsidRDefault="00383522">
            <w:pPr>
              <w:pStyle w:val="ConsPlusNormal"/>
            </w:pPr>
            <w:r>
              <w:t>2</w:t>
            </w:r>
          </w:p>
        </w:tc>
        <w:tc>
          <w:tcPr>
            <w:tcW w:w="1699" w:type="dxa"/>
          </w:tcPr>
          <w:p w:rsidR="00383522" w:rsidRDefault="00383522">
            <w:pPr>
              <w:pStyle w:val="ConsPlusNormal"/>
            </w:pPr>
            <w:r>
              <w:t>Разрешение на строительство, содержащее запись о внесении изменений</w:t>
            </w:r>
          </w:p>
        </w:tc>
        <w:tc>
          <w:tcPr>
            <w:tcW w:w="1684" w:type="dxa"/>
          </w:tcPr>
          <w:p w:rsidR="00383522" w:rsidRDefault="00383522">
            <w:pPr>
              <w:pStyle w:val="ConsPlusNormal"/>
            </w:pPr>
            <w:r>
              <w:t>документ по установленной форме, содержащий подпись заместителя Главы города, заверенную гербовой печатью</w:t>
            </w:r>
          </w:p>
        </w:tc>
        <w:tc>
          <w:tcPr>
            <w:tcW w:w="1928" w:type="dxa"/>
            <w:vMerge/>
          </w:tcPr>
          <w:p w:rsidR="00383522" w:rsidRDefault="00383522"/>
        </w:tc>
        <w:tc>
          <w:tcPr>
            <w:tcW w:w="1928" w:type="dxa"/>
            <w:vMerge/>
          </w:tcPr>
          <w:p w:rsidR="00383522" w:rsidRDefault="00383522"/>
        </w:tc>
        <w:tc>
          <w:tcPr>
            <w:tcW w:w="1519" w:type="dxa"/>
          </w:tcPr>
          <w:p w:rsidR="00383522" w:rsidRDefault="00383522">
            <w:pPr>
              <w:pStyle w:val="ConsPlusNormal"/>
              <w:jc w:val="center"/>
            </w:pPr>
            <w:r>
              <w:t>-</w:t>
            </w:r>
          </w:p>
        </w:tc>
        <w:tc>
          <w:tcPr>
            <w:tcW w:w="2044" w:type="dxa"/>
            <w:vMerge/>
          </w:tcPr>
          <w:p w:rsidR="00383522" w:rsidRDefault="00383522"/>
        </w:tc>
        <w:tc>
          <w:tcPr>
            <w:tcW w:w="1984" w:type="dxa"/>
          </w:tcPr>
          <w:p w:rsidR="00383522" w:rsidRDefault="00383522">
            <w:pPr>
              <w:pStyle w:val="ConsPlusNormal"/>
            </w:pPr>
            <w:r>
              <w:t>постоянно</w:t>
            </w:r>
          </w:p>
        </w:tc>
        <w:tc>
          <w:tcPr>
            <w:tcW w:w="1444" w:type="dxa"/>
          </w:tcPr>
          <w:p w:rsidR="00383522" w:rsidRDefault="00383522">
            <w:pPr>
              <w:pStyle w:val="ConsPlusNormal"/>
            </w:pPr>
            <w:r>
              <w:t>в течение 30 календарных дней</w:t>
            </w:r>
          </w:p>
        </w:tc>
      </w:tr>
      <w:tr w:rsidR="00383522">
        <w:tc>
          <w:tcPr>
            <w:tcW w:w="454" w:type="dxa"/>
          </w:tcPr>
          <w:p w:rsidR="00383522" w:rsidRDefault="00383522">
            <w:pPr>
              <w:pStyle w:val="ConsPlusNormal"/>
            </w:pPr>
            <w:r>
              <w:t>3</w:t>
            </w:r>
          </w:p>
        </w:tc>
        <w:tc>
          <w:tcPr>
            <w:tcW w:w="1699" w:type="dxa"/>
          </w:tcPr>
          <w:p w:rsidR="00383522" w:rsidRDefault="00383522">
            <w:pPr>
              <w:pStyle w:val="ConsPlusNormal"/>
            </w:pPr>
            <w:r>
              <w:t>Отказ в выдаче разрешения на строительство</w:t>
            </w:r>
          </w:p>
        </w:tc>
        <w:tc>
          <w:tcPr>
            <w:tcW w:w="1684" w:type="dxa"/>
          </w:tcPr>
          <w:p w:rsidR="00383522" w:rsidRDefault="00383522">
            <w:pPr>
              <w:pStyle w:val="ConsPlusNormal"/>
            </w:pPr>
            <w:r>
              <w:t>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383522" w:rsidRDefault="00383522">
            <w:pPr>
              <w:pStyle w:val="ConsPlusNormal"/>
            </w:pPr>
            <w:r>
              <w:t>подписывается руководителем Департамента либо заместителем руководителя Департамента - начальником строительного отдела</w:t>
            </w:r>
          </w:p>
        </w:tc>
        <w:tc>
          <w:tcPr>
            <w:tcW w:w="1928" w:type="dxa"/>
            <w:vMerge w:val="restart"/>
          </w:tcPr>
          <w:p w:rsidR="00383522" w:rsidRDefault="00383522">
            <w:pPr>
              <w:pStyle w:val="ConsPlusNormal"/>
            </w:pPr>
            <w:r>
              <w:t>отрицательный</w:t>
            </w:r>
          </w:p>
        </w:tc>
        <w:tc>
          <w:tcPr>
            <w:tcW w:w="1928" w:type="dxa"/>
          </w:tcPr>
          <w:p w:rsidR="00383522" w:rsidRDefault="00383522">
            <w:pPr>
              <w:pStyle w:val="ConsPlusNormal"/>
              <w:jc w:val="center"/>
            </w:pPr>
            <w:r>
              <w:t>-</w:t>
            </w:r>
          </w:p>
        </w:tc>
        <w:tc>
          <w:tcPr>
            <w:tcW w:w="1519" w:type="dxa"/>
          </w:tcPr>
          <w:p w:rsidR="00383522" w:rsidRDefault="00383522">
            <w:pPr>
              <w:pStyle w:val="ConsPlusNormal"/>
              <w:jc w:val="center"/>
            </w:pPr>
            <w:r>
              <w:t>-</w:t>
            </w:r>
          </w:p>
        </w:tc>
        <w:tc>
          <w:tcPr>
            <w:tcW w:w="2044" w:type="dxa"/>
            <w:vMerge/>
          </w:tcPr>
          <w:p w:rsidR="00383522" w:rsidRDefault="00383522"/>
        </w:tc>
        <w:tc>
          <w:tcPr>
            <w:tcW w:w="1984" w:type="dxa"/>
          </w:tcPr>
          <w:p w:rsidR="00383522" w:rsidRDefault="00383522">
            <w:pPr>
              <w:pStyle w:val="ConsPlusNormal"/>
            </w:pPr>
            <w:r>
              <w:t>постоянно</w:t>
            </w:r>
          </w:p>
        </w:tc>
        <w:tc>
          <w:tcPr>
            <w:tcW w:w="1444" w:type="dxa"/>
          </w:tcPr>
          <w:p w:rsidR="00383522" w:rsidRDefault="00383522">
            <w:pPr>
              <w:pStyle w:val="ConsPlusNormal"/>
            </w:pPr>
            <w:r>
              <w:t>в течение 30 календарных дней</w:t>
            </w:r>
          </w:p>
        </w:tc>
      </w:tr>
      <w:tr w:rsidR="00383522">
        <w:tc>
          <w:tcPr>
            <w:tcW w:w="454" w:type="dxa"/>
          </w:tcPr>
          <w:p w:rsidR="00383522" w:rsidRDefault="00383522">
            <w:pPr>
              <w:pStyle w:val="ConsPlusNormal"/>
            </w:pPr>
            <w:r>
              <w:t>4</w:t>
            </w:r>
          </w:p>
        </w:tc>
        <w:tc>
          <w:tcPr>
            <w:tcW w:w="1699" w:type="dxa"/>
          </w:tcPr>
          <w:p w:rsidR="00383522" w:rsidRDefault="00383522">
            <w:pPr>
              <w:pStyle w:val="ConsPlusNormal"/>
            </w:pPr>
            <w:r>
              <w:t>Отказ во внесении изменений в разрешение на строительство</w:t>
            </w:r>
          </w:p>
        </w:tc>
        <w:tc>
          <w:tcPr>
            <w:tcW w:w="1684" w:type="dxa"/>
          </w:tcPr>
          <w:p w:rsidR="00383522" w:rsidRDefault="00383522">
            <w:pPr>
              <w:pStyle w:val="ConsPlusNormal"/>
            </w:pPr>
            <w:r>
              <w:t>отказ во внесении изменений должен содержать основания, по которым невозможно внесение изменений в разрешение на строительство, а также порядок обжалования такого решения;</w:t>
            </w:r>
          </w:p>
          <w:p w:rsidR="00383522" w:rsidRDefault="00383522">
            <w:pPr>
              <w:pStyle w:val="ConsPlusNormal"/>
            </w:pPr>
            <w:r>
              <w:t>подписывается руководителем Департамента либо заместителем руководителя Департамента - начальником строительного отдела</w:t>
            </w:r>
          </w:p>
        </w:tc>
        <w:tc>
          <w:tcPr>
            <w:tcW w:w="1928" w:type="dxa"/>
            <w:vMerge/>
          </w:tcPr>
          <w:p w:rsidR="00383522" w:rsidRDefault="00383522"/>
        </w:tc>
        <w:tc>
          <w:tcPr>
            <w:tcW w:w="1928" w:type="dxa"/>
          </w:tcPr>
          <w:p w:rsidR="00383522" w:rsidRDefault="00383522">
            <w:pPr>
              <w:pStyle w:val="ConsPlusNormal"/>
              <w:jc w:val="center"/>
            </w:pPr>
            <w:r>
              <w:t>-</w:t>
            </w:r>
          </w:p>
        </w:tc>
        <w:tc>
          <w:tcPr>
            <w:tcW w:w="1519" w:type="dxa"/>
          </w:tcPr>
          <w:p w:rsidR="00383522" w:rsidRDefault="00383522">
            <w:pPr>
              <w:pStyle w:val="ConsPlusNormal"/>
              <w:jc w:val="center"/>
            </w:pPr>
            <w:r>
              <w:t>-</w:t>
            </w:r>
          </w:p>
        </w:tc>
        <w:tc>
          <w:tcPr>
            <w:tcW w:w="2044" w:type="dxa"/>
            <w:vMerge/>
          </w:tcPr>
          <w:p w:rsidR="00383522" w:rsidRDefault="00383522"/>
        </w:tc>
        <w:tc>
          <w:tcPr>
            <w:tcW w:w="1984" w:type="dxa"/>
          </w:tcPr>
          <w:p w:rsidR="00383522" w:rsidRDefault="00383522">
            <w:pPr>
              <w:pStyle w:val="ConsPlusNormal"/>
            </w:pPr>
            <w:r>
              <w:t>постоянно</w:t>
            </w:r>
          </w:p>
        </w:tc>
        <w:tc>
          <w:tcPr>
            <w:tcW w:w="1444" w:type="dxa"/>
          </w:tcPr>
          <w:p w:rsidR="00383522" w:rsidRDefault="00383522">
            <w:pPr>
              <w:pStyle w:val="ConsPlusNormal"/>
            </w:pPr>
            <w:r>
              <w:t>в течение 30 календарных дней</w:t>
            </w:r>
          </w:p>
        </w:tc>
      </w:tr>
    </w:tbl>
    <w:p w:rsidR="00383522" w:rsidRDefault="00383522">
      <w:pPr>
        <w:pStyle w:val="ConsPlusNormal"/>
        <w:jc w:val="both"/>
      </w:pPr>
    </w:p>
    <w:p w:rsidR="00383522" w:rsidRDefault="00383522">
      <w:pPr>
        <w:pStyle w:val="ConsPlusTitle"/>
        <w:jc w:val="center"/>
        <w:outlineLvl w:val="2"/>
      </w:pPr>
      <w:r>
        <w:t>Раздел 7. ТЕХНОЛОГИЧЕСКИЕ ПРОЦЕССЫ ПРЕДОСТАВЛЕНИЯ</w:t>
      </w:r>
    </w:p>
    <w:p w:rsidR="00383522" w:rsidRDefault="00383522">
      <w:pPr>
        <w:pStyle w:val="ConsPlusTitle"/>
        <w:jc w:val="center"/>
      </w:pPr>
      <w:r>
        <w:t>МУНИЦИПАЛЬНОЙ УСЛУГИ</w:t>
      </w:r>
    </w:p>
    <w:p w:rsidR="00383522" w:rsidRDefault="00383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09"/>
        <w:gridCol w:w="2209"/>
        <w:gridCol w:w="2089"/>
        <w:gridCol w:w="2089"/>
        <w:gridCol w:w="2194"/>
        <w:gridCol w:w="2089"/>
      </w:tblGrid>
      <w:tr w:rsidR="00383522">
        <w:tc>
          <w:tcPr>
            <w:tcW w:w="454" w:type="dxa"/>
          </w:tcPr>
          <w:p w:rsidR="00383522" w:rsidRDefault="00383522">
            <w:pPr>
              <w:pStyle w:val="ConsPlusNormal"/>
              <w:jc w:val="center"/>
            </w:pPr>
            <w:r>
              <w:t>N п/п</w:t>
            </w:r>
          </w:p>
        </w:tc>
        <w:tc>
          <w:tcPr>
            <w:tcW w:w="2209" w:type="dxa"/>
          </w:tcPr>
          <w:p w:rsidR="00383522" w:rsidRDefault="00383522">
            <w:pPr>
              <w:pStyle w:val="ConsPlusNormal"/>
              <w:jc w:val="center"/>
            </w:pPr>
            <w:r>
              <w:t>Наименование процедуры процесса исполнения административной процедуры</w:t>
            </w:r>
          </w:p>
        </w:tc>
        <w:tc>
          <w:tcPr>
            <w:tcW w:w="2209" w:type="dxa"/>
          </w:tcPr>
          <w:p w:rsidR="00383522" w:rsidRDefault="00383522">
            <w:pPr>
              <w:pStyle w:val="ConsPlusNormal"/>
              <w:jc w:val="center"/>
            </w:pPr>
            <w:r>
              <w:t>Особенности исполнения процедуры процесса исполнения административной процедуры</w:t>
            </w:r>
          </w:p>
        </w:tc>
        <w:tc>
          <w:tcPr>
            <w:tcW w:w="2089" w:type="dxa"/>
          </w:tcPr>
          <w:p w:rsidR="00383522" w:rsidRDefault="00383522">
            <w:pPr>
              <w:pStyle w:val="ConsPlusNormal"/>
              <w:jc w:val="center"/>
            </w:pPr>
            <w:r>
              <w:t>Сроки исполнения процедуры процесса исполнения административной процедуры</w:t>
            </w:r>
          </w:p>
        </w:tc>
        <w:tc>
          <w:tcPr>
            <w:tcW w:w="2089" w:type="dxa"/>
          </w:tcPr>
          <w:p w:rsidR="00383522" w:rsidRDefault="00383522">
            <w:pPr>
              <w:pStyle w:val="ConsPlusNormal"/>
              <w:jc w:val="center"/>
            </w:pPr>
            <w:r>
              <w:t>Исполнитель процедуры процесса исполнения административной процедуры</w:t>
            </w:r>
          </w:p>
        </w:tc>
        <w:tc>
          <w:tcPr>
            <w:tcW w:w="2194" w:type="dxa"/>
          </w:tcPr>
          <w:p w:rsidR="00383522" w:rsidRDefault="00383522">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383522" w:rsidRDefault="00383522">
            <w:pPr>
              <w:pStyle w:val="ConsPlusNormal"/>
              <w:jc w:val="center"/>
            </w:pPr>
            <w:r>
              <w:t>Формы документов, необходимые для исполнения процедуры процесса исполнения административной процедуры</w:t>
            </w:r>
          </w:p>
        </w:tc>
      </w:tr>
      <w:tr w:rsidR="00383522">
        <w:tc>
          <w:tcPr>
            <w:tcW w:w="454" w:type="dxa"/>
          </w:tcPr>
          <w:p w:rsidR="00383522" w:rsidRDefault="00383522">
            <w:pPr>
              <w:pStyle w:val="ConsPlusNormal"/>
              <w:jc w:val="center"/>
            </w:pPr>
            <w:r>
              <w:t>1</w:t>
            </w:r>
          </w:p>
        </w:tc>
        <w:tc>
          <w:tcPr>
            <w:tcW w:w="2209" w:type="dxa"/>
          </w:tcPr>
          <w:p w:rsidR="00383522" w:rsidRDefault="00383522">
            <w:pPr>
              <w:pStyle w:val="ConsPlusNormal"/>
              <w:jc w:val="center"/>
            </w:pPr>
            <w:r>
              <w:t>2</w:t>
            </w:r>
          </w:p>
        </w:tc>
        <w:tc>
          <w:tcPr>
            <w:tcW w:w="2209" w:type="dxa"/>
          </w:tcPr>
          <w:p w:rsidR="00383522" w:rsidRDefault="00383522">
            <w:pPr>
              <w:pStyle w:val="ConsPlusNormal"/>
              <w:jc w:val="center"/>
            </w:pPr>
            <w:r>
              <w:t>3</w:t>
            </w:r>
          </w:p>
        </w:tc>
        <w:tc>
          <w:tcPr>
            <w:tcW w:w="2089" w:type="dxa"/>
          </w:tcPr>
          <w:p w:rsidR="00383522" w:rsidRDefault="00383522">
            <w:pPr>
              <w:pStyle w:val="ConsPlusNormal"/>
              <w:jc w:val="center"/>
            </w:pPr>
            <w:r>
              <w:t>4</w:t>
            </w:r>
          </w:p>
        </w:tc>
        <w:tc>
          <w:tcPr>
            <w:tcW w:w="2089" w:type="dxa"/>
          </w:tcPr>
          <w:p w:rsidR="00383522" w:rsidRDefault="00383522">
            <w:pPr>
              <w:pStyle w:val="ConsPlusNormal"/>
              <w:jc w:val="center"/>
            </w:pPr>
            <w:r>
              <w:t>5</w:t>
            </w:r>
          </w:p>
        </w:tc>
        <w:tc>
          <w:tcPr>
            <w:tcW w:w="2194" w:type="dxa"/>
          </w:tcPr>
          <w:p w:rsidR="00383522" w:rsidRDefault="00383522">
            <w:pPr>
              <w:pStyle w:val="ConsPlusNormal"/>
              <w:jc w:val="center"/>
            </w:pPr>
            <w:r>
              <w:t>6</w:t>
            </w:r>
          </w:p>
        </w:tc>
        <w:tc>
          <w:tcPr>
            <w:tcW w:w="2089" w:type="dxa"/>
          </w:tcPr>
          <w:p w:rsidR="00383522" w:rsidRDefault="00383522">
            <w:pPr>
              <w:pStyle w:val="ConsPlusNormal"/>
              <w:jc w:val="center"/>
            </w:pPr>
            <w:r>
              <w:t>7</w:t>
            </w:r>
          </w:p>
        </w:tc>
      </w:tr>
      <w:tr w:rsidR="00383522">
        <w:tc>
          <w:tcPr>
            <w:tcW w:w="13333" w:type="dxa"/>
            <w:gridSpan w:val="7"/>
          </w:tcPr>
          <w:p w:rsidR="00383522" w:rsidRDefault="00383522">
            <w:pPr>
              <w:pStyle w:val="ConsPlusNormal"/>
              <w:jc w:val="center"/>
              <w:outlineLvl w:val="3"/>
            </w:pPr>
            <w:r>
              <w:t>1. Прием и регистрация заявления или уведомления с приложенными документами</w:t>
            </w:r>
          </w:p>
        </w:tc>
      </w:tr>
      <w:tr w:rsidR="00383522">
        <w:tc>
          <w:tcPr>
            <w:tcW w:w="454" w:type="dxa"/>
          </w:tcPr>
          <w:p w:rsidR="00383522" w:rsidRDefault="00383522">
            <w:pPr>
              <w:pStyle w:val="ConsPlusNormal"/>
            </w:pPr>
            <w:r>
              <w:t>1.1</w:t>
            </w:r>
          </w:p>
        </w:tc>
        <w:tc>
          <w:tcPr>
            <w:tcW w:w="2209" w:type="dxa"/>
          </w:tcPr>
          <w:p w:rsidR="00383522" w:rsidRDefault="00383522">
            <w:pPr>
              <w:pStyle w:val="ConsPlusNormal"/>
            </w:pPr>
            <w:r>
              <w:t>Прием заявления или уведомления с приложенными документами</w:t>
            </w:r>
          </w:p>
        </w:tc>
        <w:tc>
          <w:tcPr>
            <w:tcW w:w="2209" w:type="dxa"/>
          </w:tcPr>
          <w:p w:rsidR="00383522" w:rsidRDefault="00383522">
            <w:pPr>
              <w:pStyle w:val="ConsPlusNormal"/>
            </w:pPr>
            <w:r>
              <w:t>в случае обращения заявителя в МФЦ заявление или уведомление с приложенными документами направляются в Департамент в течение рабочего дня, с последующим подтверждением на бумажном носителе, передаваемым не реже 1 (одного) раза в неделю</w:t>
            </w:r>
          </w:p>
        </w:tc>
        <w:tc>
          <w:tcPr>
            <w:tcW w:w="2089" w:type="dxa"/>
            <w:vMerge w:val="restart"/>
          </w:tcPr>
          <w:p w:rsidR="00383522" w:rsidRDefault="00383522">
            <w:pPr>
              <w:pStyle w:val="ConsPlusNormal"/>
            </w:pPr>
            <w:r>
              <w:t>1 рабочий день</w:t>
            </w:r>
          </w:p>
        </w:tc>
        <w:tc>
          <w:tcPr>
            <w:tcW w:w="2089" w:type="dxa"/>
          </w:tcPr>
          <w:p w:rsidR="00383522" w:rsidRDefault="00383522">
            <w:pPr>
              <w:pStyle w:val="ConsPlusNormal"/>
            </w:pPr>
            <w:r>
              <w:t>специалист Департамента, специалист МФЦ</w:t>
            </w:r>
          </w:p>
        </w:tc>
        <w:tc>
          <w:tcPr>
            <w:tcW w:w="2194" w:type="dxa"/>
          </w:tcPr>
          <w:p w:rsidR="00383522" w:rsidRDefault="00383522">
            <w:pPr>
              <w:pStyle w:val="ConsPlusNormal"/>
            </w:pPr>
            <w:r>
              <w:t>нет</w:t>
            </w:r>
          </w:p>
        </w:tc>
        <w:tc>
          <w:tcPr>
            <w:tcW w:w="2089" w:type="dxa"/>
          </w:tcPr>
          <w:p w:rsidR="00383522" w:rsidRDefault="00383522">
            <w:pPr>
              <w:pStyle w:val="ConsPlusNormal"/>
            </w:pPr>
            <w:r>
              <w:t>Реестр передаваемых документов</w:t>
            </w:r>
          </w:p>
        </w:tc>
      </w:tr>
      <w:tr w:rsidR="00383522">
        <w:tc>
          <w:tcPr>
            <w:tcW w:w="454" w:type="dxa"/>
          </w:tcPr>
          <w:p w:rsidR="00383522" w:rsidRDefault="00383522">
            <w:pPr>
              <w:pStyle w:val="ConsPlusNormal"/>
            </w:pPr>
            <w:r>
              <w:t>1.2</w:t>
            </w:r>
          </w:p>
        </w:tc>
        <w:tc>
          <w:tcPr>
            <w:tcW w:w="2209" w:type="dxa"/>
          </w:tcPr>
          <w:p w:rsidR="00383522" w:rsidRDefault="00383522">
            <w:pPr>
              <w:pStyle w:val="ConsPlusNormal"/>
            </w:pPr>
            <w:r>
              <w:t>Регистрация поступившего заявления или уведомления</w:t>
            </w:r>
          </w:p>
        </w:tc>
        <w:tc>
          <w:tcPr>
            <w:tcW w:w="2209" w:type="dxa"/>
          </w:tcPr>
          <w:p w:rsidR="00383522" w:rsidRDefault="00383522">
            <w:pPr>
              <w:pStyle w:val="ConsPlusNormal"/>
            </w:pPr>
            <w:r>
              <w:t>уполномоченный специалист регистрирует поступившее заявление или уведомление с прилагаемыми к нему документами в системе электронного документооборота администрации города. Заявление или уведомление, поступившее из МФЦ, а также через Портал или Сайт, должно быть зарегистрировано в Департаменте не позднее одного рабочего дня.</w:t>
            </w:r>
          </w:p>
          <w:p w:rsidR="00383522" w:rsidRDefault="00383522">
            <w:pPr>
              <w:pStyle w:val="ConsPlusNormal"/>
            </w:pPr>
            <w:r>
              <w:t>В случае подачи заявления или уведомления в электронной форме на Сайте в раздел "Личный кабинет" направляется информация о регистрационном номере, дате регистрации заявления или уведомления и сроке предоставления услуги.</w:t>
            </w:r>
          </w:p>
          <w:p w:rsidR="00383522" w:rsidRDefault="00383522">
            <w:pPr>
              <w:pStyle w:val="ConsPlusNormal"/>
            </w:pPr>
            <w:r>
              <w:t>В случае подачи заявления или уведомления в электронной форме на Портале в раздел "Личный кабинет" направляется информация о факте принятия заявления Департаментом</w:t>
            </w:r>
          </w:p>
        </w:tc>
        <w:tc>
          <w:tcPr>
            <w:tcW w:w="2089" w:type="dxa"/>
            <w:vMerge/>
          </w:tcPr>
          <w:p w:rsidR="00383522" w:rsidRDefault="00383522"/>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сканера, доступа в систему электронного документооборота администрации города</w:t>
            </w:r>
          </w:p>
        </w:tc>
        <w:tc>
          <w:tcPr>
            <w:tcW w:w="2089" w:type="dxa"/>
          </w:tcPr>
          <w:p w:rsidR="00383522" w:rsidRDefault="00383522">
            <w:pPr>
              <w:pStyle w:val="ConsPlusNormal"/>
              <w:jc w:val="center"/>
            </w:pPr>
            <w:r>
              <w:t>-</w:t>
            </w:r>
          </w:p>
        </w:tc>
      </w:tr>
      <w:tr w:rsidR="00383522">
        <w:tc>
          <w:tcPr>
            <w:tcW w:w="13333" w:type="dxa"/>
            <w:gridSpan w:val="7"/>
          </w:tcPr>
          <w:p w:rsidR="00383522" w:rsidRDefault="00383522">
            <w:pPr>
              <w:pStyle w:val="ConsPlusNormal"/>
              <w:jc w:val="center"/>
              <w:outlineLvl w:val="3"/>
            </w:pPr>
            <w:r>
              <w:t>2. Рассмотрение заявления и прилагаемых документов</w:t>
            </w:r>
          </w:p>
        </w:tc>
      </w:tr>
      <w:tr w:rsidR="00383522">
        <w:tc>
          <w:tcPr>
            <w:tcW w:w="454" w:type="dxa"/>
          </w:tcPr>
          <w:p w:rsidR="00383522" w:rsidRDefault="00383522">
            <w:pPr>
              <w:pStyle w:val="ConsPlusNormal"/>
            </w:pPr>
            <w:r>
              <w:t>2.1</w:t>
            </w:r>
          </w:p>
        </w:tc>
        <w:tc>
          <w:tcPr>
            <w:tcW w:w="2209" w:type="dxa"/>
          </w:tcPr>
          <w:p w:rsidR="00383522" w:rsidRDefault="00383522">
            <w:pPr>
              <w:pStyle w:val="ConsPlusNormal"/>
            </w:pPr>
            <w:r>
              <w:t>Назначение ответственного сотрудника</w:t>
            </w:r>
          </w:p>
        </w:tc>
        <w:tc>
          <w:tcPr>
            <w:tcW w:w="2209" w:type="dxa"/>
          </w:tcPr>
          <w:p w:rsidR="00383522" w:rsidRDefault="00383522">
            <w:pPr>
              <w:pStyle w:val="ConsPlusNormal"/>
            </w:pPr>
            <w:r>
              <w:t xml:space="preserve">зарегистрированное заявление или уведомление с приложенными документами, предусмотренными </w:t>
            </w:r>
            <w:hyperlink w:anchor="P137" w:history="1">
              <w:r>
                <w:rPr>
                  <w:color w:val="0000FF"/>
                </w:rPr>
                <w:t>пунктами 14</w:t>
              </w:r>
            </w:hyperlink>
            <w:r>
              <w:t xml:space="preserve">, </w:t>
            </w:r>
            <w:hyperlink w:anchor="P173" w:history="1">
              <w:r>
                <w:rPr>
                  <w:color w:val="0000FF"/>
                </w:rPr>
                <w:t>15.1</w:t>
              </w:r>
            </w:hyperlink>
            <w:r>
              <w:t xml:space="preserve">, </w:t>
            </w:r>
            <w:hyperlink w:anchor="P174" w:history="1">
              <w:r>
                <w:rPr>
                  <w:color w:val="0000FF"/>
                </w:rPr>
                <w:t>15.2</w:t>
              </w:r>
            </w:hyperlink>
            <w:r>
              <w:t xml:space="preserve"> Регламента, передается заместителю Главы города, который в виде резолюции дает поручение руководителю Департамента и заместителю руководителя Департамента - начальнику строительного отдела по рассмотрению заявления.</w:t>
            </w:r>
          </w:p>
          <w:p w:rsidR="00383522" w:rsidRDefault="00383522">
            <w:pPr>
              <w:pStyle w:val="ConsPlusNormal"/>
            </w:pPr>
            <w:r>
              <w:t>Заместитель руководителя Департамента - начальник строительного отдела назначает ответственного сотрудника строительного отдела (далее - Сотрудник) за рассмотрение заявления и прилагаемых документов</w:t>
            </w:r>
          </w:p>
        </w:tc>
        <w:tc>
          <w:tcPr>
            <w:tcW w:w="2089" w:type="dxa"/>
            <w:vMerge w:val="restart"/>
            <w:tcBorders>
              <w:bottom w:val="nil"/>
            </w:tcBorders>
          </w:tcPr>
          <w:p w:rsidR="00383522" w:rsidRDefault="00383522">
            <w:pPr>
              <w:pStyle w:val="ConsPlusNormal"/>
            </w:pPr>
            <w:r>
              <w:t>5 рабочих дней</w:t>
            </w:r>
          </w:p>
        </w:tc>
        <w:tc>
          <w:tcPr>
            <w:tcW w:w="2089" w:type="dxa"/>
          </w:tcPr>
          <w:p w:rsidR="00383522" w:rsidRDefault="00383522">
            <w:pPr>
              <w:pStyle w:val="ConsPlusNormal"/>
            </w:pPr>
            <w:r>
              <w:t>заместитель Главы города, заместитель руководителя Департамента - начальник строительного отдела</w:t>
            </w:r>
          </w:p>
        </w:tc>
        <w:tc>
          <w:tcPr>
            <w:tcW w:w="2194" w:type="dxa"/>
          </w:tcPr>
          <w:p w:rsidR="00383522" w:rsidRDefault="00383522">
            <w:pPr>
              <w:pStyle w:val="ConsPlusNormal"/>
            </w:pPr>
            <w:r>
              <w:t>наличие компьютера, доступа в систему электронного документооборота администрации города</w:t>
            </w:r>
          </w:p>
        </w:tc>
        <w:tc>
          <w:tcPr>
            <w:tcW w:w="2089" w:type="dxa"/>
          </w:tcPr>
          <w:p w:rsidR="00383522" w:rsidRDefault="00383522">
            <w:pPr>
              <w:pStyle w:val="ConsPlusNormal"/>
              <w:jc w:val="center"/>
            </w:pPr>
            <w:r>
              <w:t>-</w:t>
            </w:r>
          </w:p>
        </w:tc>
      </w:tr>
      <w:tr w:rsidR="00383522">
        <w:tc>
          <w:tcPr>
            <w:tcW w:w="454" w:type="dxa"/>
          </w:tcPr>
          <w:p w:rsidR="00383522" w:rsidRDefault="00383522">
            <w:pPr>
              <w:pStyle w:val="ConsPlusNormal"/>
            </w:pPr>
            <w:r>
              <w:t>2.2</w:t>
            </w:r>
          </w:p>
        </w:tc>
        <w:tc>
          <w:tcPr>
            <w:tcW w:w="2209" w:type="dxa"/>
          </w:tcPr>
          <w:p w:rsidR="00383522" w:rsidRDefault="00383522">
            <w:pPr>
              <w:pStyle w:val="ConsPlusNormal"/>
            </w:pPr>
            <w:r>
              <w:t>Проверка наличия (комплектности) документов</w:t>
            </w:r>
          </w:p>
        </w:tc>
        <w:tc>
          <w:tcPr>
            <w:tcW w:w="2209" w:type="dxa"/>
          </w:tcPr>
          <w:p w:rsidR="00383522" w:rsidRDefault="00383522">
            <w:pPr>
              <w:pStyle w:val="ConsPlusNormal"/>
            </w:pPr>
            <w:r>
              <w:t xml:space="preserve">при получении заявления о выдаче разрешения на строительство, реконструкцию объекта капитального строительства (далее - разрешение на строительство) Сотрудник осуществляет проверку наличия документов, указанных в </w:t>
            </w:r>
            <w:hyperlink w:anchor="P137" w:history="1">
              <w:r>
                <w:rPr>
                  <w:color w:val="0000FF"/>
                </w:rPr>
                <w:t>пункте 14</w:t>
              </w:r>
            </w:hyperlink>
            <w:r>
              <w:t xml:space="preserve"> Регламента.</w:t>
            </w:r>
          </w:p>
          <w:p w:rsidR="00383522" w:rsidRDefault="00383522">
            <w:pPr>
              <w:pStyle w:val="ConsPlusNormal"/>
            </w:pPr>
            <w:r>
              <w:t xml:space="preserve">При получении заявления о внесении изменений в разрешение на строительство Сотрудник осуществляет проверку наличия документов, указанных в </w:t>
            </w:r>
            <w:hyperlink w:anchor="P137" w:history="1">
              <w:r>
                <w:rPr>
                  <w:color w:val="0000FF"/>
                </w:rPr>
                <w:t>пунктах 14</w:t>
              </w:r>
            </w:hyperlink>
            <w:r>
              <w:t xml:space="preserve">, </w:t>
            </w:r>
            <w:hyperlink w:anchor="P174" w:history="1">
              <w:r>
                <w:rPr>
                  <w:color w:val="0000FF"/>
                </w:rPr>
                <w:t>15.2</w:t>
              </w:r>
            </w:hyperlink>
            <w:r>
              <w:t xml:space="preserve"> Регламента, кроме заявления о внесении изменений в разрешение на строительство исключительно в связи с продлением срока действия такого разрешения.</w:t>
            </w:r>
          </w:p>
          <w:p w:rsidR="00383522" w:rsidRDefault="00383522">
            <w:pPr>
              <w:pStyle w:val="ConsPlusNormal"/>
            </w:pPr>
            <w:r>
              <w:t xml:space="preserve">При получении уведомления о переходе прав на земельные участки, права пользования недрами, об образовании земельного участка и прилагаемых документов Сотрудник осуществляет проверку комплектности представленных в соответствии с </w:t>
            </w:r>
            <w:hyperlink w:anchor="P182" w:history="1">
              <w:r>
                <w:rPr>
                  <w:color w:val="0000FF"/>
                </w:rPr>
                <w:t>пунктом 15.3</w:t>
              </w:r>
            </w:hyperlink>
            <w:r>
              <w:t xml:space="preserve"> Регламента документов. Сотрудник при предоставлении застройщиком всех документов, предусмотренных </w:t>
            </w:r>
            <w:hyperlink w:anchor="P182" w:history="1">
              <w:r>
                <w:rPr>
                  <w:color w:val="0000FF"/>
                </w:rPr>
                <w:t>пунктом 15.3</w:t>
              </w:r>
            </w:hyperlink>
            <w:r>
              <w:t xml:space="preserve"> Регламента или запрошенных в соответствии с </w:t>
            </w:r>
            <w:hyperlink w:anchor="P358" w:history="1">
              <w:r>
                <w:rPr>
                  <w:color w:val="0000FF"/>
                </w:rPr>
                <w:t>подпунктом 5 пункта 27</w:t>
              </w:r>
            </w:hyperlink>
            <w:r>
              <w:t xml:space="preserve"> Регламента, осуществляет проверку полноты информации, содержащейся в уведомлении о переходе прав на земельные участки, права пользования недрами, об образовании земельного участка и в представленных или запрошенных документах, или сведений, содержащихся в таких документах</w:t>
            </w:r>
          </w:p>
        </w:tc>
        <w:tc>
          <w:tcPr>
            <w:tcW w:w="2089" w:type="dxa"/>
            <w:vMerge/>
            <w:tcBorders>
              <w:bottom w:val="nil"/>
            </w:tcBorders>
          </w:tcPr>
          <w:p w:rsidR="00383522" w:rsidRDefault="00383522"/>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интернета, доступа к правовым системам "Консультант+" и "Гарант", КриптоАрм, доступа к ЕМ ГИС</w:t>
            </w:r>
          </w:p>
        </w:tc>
        <w:tc>
          <w:tcPr>
            <w:tcW w:w="2089" w:type="dxa"/>
          </w:tcPr>
          <w:p w:rsidR="00383522" w:rsidRDefault="00383522">
            <w:pPr>
              <w:pStyle w:val="ConsPlusNormal"/>
              <w:jc w:val="center"/>
            </w:pPr>
            <w:r>
              <w:t>-</w:t>
            </w:r>
          </w:p>
        </w:tc>
      </w:tr>
      <w:tr w:rsidR="00383522">
        <w:tblPrEx>
          <w:tblBorders>
            <w:insideH w:val="nil"/>
          </w:tblBorders>
        </w:tblPrEx>
        <w:tc>
          <w:tcPr>
            <w:tcW w:w="454" w:type="dxa"/>
            <w:tcBorders>
              <w:bottom w:val="nil"/>
            </w:tcBorders>
          </w:tcPr>
          <w:p w:rsidR="00383522" w:rsidRDefault="00383522">
            <w:pPr>
              <w:pStyle w:val="ConsPlusNormal"/>
            </w:pPr>
            <w:r>
              <w:t>2.3</w:t>
            </w:r>
          </w:p>
        </w:tc>
        <w:tc>
          <w:tcPr>
            <w:tcW w:w="2209" w:type="dxa"/>
            <w:tcBorders>
              <w:bottom w:val="nil"/>
            </w:tcBorders>
          </w:tcPr>
          <w:p w:rsidR="00383522" w:rsidRDefault="00383522">
            <w:pPr>
              <w:pStyle w:val="ConsPlusNormal"/>
            </w:pPr>
            <w:r>
              <w:t>Направление запросов</w:t>
            </w:r>
          </w:p>
        </w:tc>
        <w:tc>
          <w:tcPr>
            <w:tcW w:w="2209" w:type="dxa"/>
            <w:tcBorders>
              <w:bottom w:val="nil"/>
            </w:tcBorders>
          </w:tcPr>
          <w:p w:rsidR="00383522" w:rsidRDefault="00383522">
            <w:pPr>
              <w:pStyle w:val="ConsPlusNormal"/>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P137" w:history="1">
              <w:r>
                <w:rPr>
                  <w:color w:val="0000FF"/>
                </w:rPr>
                <w:t>пунктах 14</w:t>
              </w:r>
            </w:hyperlink>
            <w:r>
              <w:t xml:space="preserve">, </w:t>
            </w:r>
            <w:hyperlink w:anchor="P182" w:history="1">
              <w:r>
                <w:rPr>
                  <w:color w:val="0000FF"/>
                </w:rPr>
                <w:t>15.3</w:t>
              </w:r>
            </w:hyperlink>
            <w:r>
              <w:t xml:space="preserve"> Регламента, Сотрудник формирует и направляет необходимые межведомственные запросы.</w:t>
            </w:r>
          </w:p>
          <w:p w:rsidR="00383522" w:rsidRDefault="00383522">
            <w:pPr>
              <w:pStyle w:val="ConsPlusNormal"/>
            </w:pPr>
            <w:r>
              <w:t xml:space="preserve">В случае наличия у Департамента информации, указанной в </w:t>
            </w:r>
            <w:hyperlink w:anchor="P216" w:history="1">
              <w:r>
                <w:rPr>
                  <w:color w:val="0000FF"/>
                </w:rPr>
                <w:t>абзаце девятом подпункта 2 пункта 18</w:t>
              </w:r>
            </w:hyperlink>
            <w:r>
              <w:t xml:space="preserve"> Регламента, ответственный сотрудник не позднее трех рабочих дней со дня поступления в Департамент заявления о внесении изменений в разрешения на строительство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w:t>
            </w:r>
          </w:p>
        </w:tc>
        <w:tc>
          <w:tcPr>
            <w:tcW w:w="2089" w:type="dxa"/>
            <w:vMerge/>
            <w:tcBorders>
              <w:bottom w:val="nil"/>
            </w:tcBorders>
          </w:tcPr>
          <w:p w:rsidR="00383522" w:rsidRDefault="00383522"/>
        </w:tc>
        <w:tc>
          <w:tcPr>
            <w:tcW w:w="2089" w:type="dxa"/>
            <w:tcBorders>
              <w:bottom w:val="nil"/>
            </w:tcBorders>
          </w:tcPr>
          <w:p w:rsidR="00383522" w:rsidRDefault="00383522">
            <w:pPr>
              <w:pStyle w:val="ConsPlusNormal"/>
            </w:pPr>
            <w:r>
              <w:t>специалист Департамента</w:t>
            </w:r>
          </w:p>
        </w:tc>
        <w:tc>
          <w:tcPr>
            <w:tcW w:w="2194" w:type="dxa"/>
            <w:tcBorders>
              <w:bottom w:val="nil"/>
            </w:tcBorders>
          </w:tcPr>
          <w:p w:rsidR="00383522" w:rsidRDefault="00383522">
            <w:pPr>
              <w:pStyle w:val="ConsPlusNormal"/>
            </w:pPr>
            <w:r>
              <w:t>наличие доступа в региональную систему межведомственного электронного взаимодействия, ЕМ ГИС, ключа электронной подписи; интернет, компьютер</w:t>
            </w:r>
          </w:p>
        </w:tc>
        <w:tc>
          <w:tcPr>
            <w:tcW w:w="2089" w:type="dxa"/>
            <w:tcBorders>
              <w:bottom w:val="nil"/>
            </w:tcBorders>
          </w:tcPr>
          <w:p w:rsidR="00383522" w:rsidRDefault="00383522">
            <w:pPr>
              <w:pStyle w:val="ConsPlusNormal"/>
              <w:jc w:val="center"/>
            </w:pPr>
            <w:r>
              <w:t>-</w:t>
            </w:r>
          </w:p>
        </w:tc>
      </w:tr>
      <w:tr w:rsidR="00383522">
        <w:tblPrEx>
          <w:tblBorders>
            <w:insideH w:val="nil"/>
          </w:tblBorders>
        </w:tblPrEx>
        <w:tc>
          <w:tcPr>
            <w:tcW w:w="13333" w:type="dxa"/>
            <w:gridSpan w:val="7"/>
            <w:tcBorders>
              <w:top w:val="nil"/>
              <w:bottom w:val="nil"/>
            </w:tcBorders>
          </w:tcPr>
          <w:p w:rsidR="00383522" w:rsidRDefault="00383522">
            <w:pPr>
              <w:pStyle w:val="ConsPlusNormal"/>
              <w:jc w:val="both"/>
            </w:pPr>
            <w:r>
              <w:t xml:space="preserve">(в ред. </w:t>
            </w:r>
            <w:hyperlink r:id="rId334" w:history="1">
              <w:r>
                <w:rPr>
                  <w:color w:val="0000FF"/>
                </w:rPr>
                <w:t>Распоряжения</w:t>
              </w:r>
            </w:hyperlink>
            <w:r>
              <w:t xml:space="preserve"> администрации г. Красноярска от 07.04.2020 N 122-р)</w:t>
            </w:r>
          </w:p>
        </w:tc>
      </w:tr>
      <w:tr w:rsidR="00383522">
        <w:tc>
          <w:tcPr>
            <w:tcW w:w="454" w:type="dxa"/>
          </w:tcPr>
          <w:p w:rsidR="00383522" w:rsidRDefault="00383522">
            <w:pPr>
              <w:pStyle w:val="ConsPlusNormal"/>
            </w:pPr>
            <w:r>
              <w:t>2.4</w:t>
            </w:r>
          </w:p>
        </w:tc>
        <w:tc>
          <w:tcPr>
            <w:tcW w:w="2209" w:type="dxa"/>
          </w:tcPr>
          <w:p w:rsidR="00383522" w:rsidRDefault="00383522">
            <w:pPr>
              <w:pStyle w:val="ConsPlusNormal"/>
            </w:pPr>
            <w:r>
              <w:t>Проверка соответствия проектной документации установленным требованиям</w:t>
            </w:r>
          </w:p>
        </w:tc>
        <w:tc>
          <w:tcPr>
            <w:tcW w:w="2209" w:type="dxa"/>
          </w:tcPr>
          <w:p w:rsidR="00383522" w:rsidRDefault="00383522">
            <w:pPr>
              <w:pStyle w:val="ConsPlusNormal"/>
            </w:pPr>
            <w:r>
              <w:t>при получении заявления о выдаче разрешения на строительство Сотрудник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83522" w:rsidRDefault="00383522">
            <w:pPr>
              <w:pStyle w:val="ConsPlusNormal"/>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2089" w:type="dxa"/>
            <w:vMerge w:val="restart"/>
            <w:tcBorders>
              <w:top w:val="nil"/>
            </w:tcBorders>
          </w:tcPr>
          <w:p w:rsidR="00383522" w:rsidRDefault="00383522">
            <w:pPr>
              <w:pStyle w:val="ConsPlusNormal"/>
            </w:pPr>
          </w:p>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интернета, доступа к правовым системам "Консультант+" и "Гарант", КриптоАрм, доступа к ЕМ ГИС</w:t>
            </w:r>
          </w:p>
        </w:tc>
        <w:tc>
          <w:tcPr>
            <w:tcW w:w="2089" w:type="dxa"/>
          </w:tcPr>
          <w:p w:rsidR="00383522" w:rsidRDefault="00383522">
            <w:pPr>
              <w:pStyle w:val="ConsPlusNormal"/>
              <w:jc w:val="center"/>
            </w:pPr>
            <w:r>
              <w:t>-</w:t>
            </w:r>
          </w:p>
        </w:tc>
      </w:tr>
      <w:tr w:rsidR="00383522">
        <w:tc>
          <w:tcPr>
            <w:tcW w:w="454" w:type="dxa"/>
          </w:tcPr>
          <w:p w:rsidR="00383522" w:rsidRDefault="00383522">
            <w:pPr>
              <w:pStyle w:val="ConsPlusNormal"/>
            </w:pPr>
            <w:r>
              <w:t>2.5</w:t>
            </w:r>
          </w:p>
        </w:tc>
        <w:tc>
          <w:tcPr>
            <w:tcW w:w="2209" w:type="dxa"/>
          </w:tcPr>
          <w:p w:rsidR="00383522" w:rsidRDefault="00383522">
            <w:pPr>
              <w:pStyle w:val="ConsPlusNormal"/>
            </w:pPr>
            <w:r>
              <w:t>Подготовка проекта разрешения на строительство</w:t>
            </w:r>
          </w:p>
        </w:tc>
        <w:tc>
          <w:tcPr>
            <w:tcW w:w="2209" w:type="dxa"/>
          </w:tcPr>
          <w:p w:rsidR="00383522" w:rsidRDefault="00383522">
            <w:pPr>
              <w:pStyle w:val="ConsPlusNormal"/>
            </w:pPr>
            <w:r>
              <w:t xml:space="preserve">при отсутствии оснований для отказа в предоставлении услуги, предусмотренных </w:t>
            </w:r>
            <w:hyperlink w:anchor="P202" w:history="1">
              <w:r>
                <w:rPr>
                  <w:color w:val="0000FF"/>
                </w:rPr>
                <w:t>подпунктом 1 пункта 18</w:t>
              </w:r>
            </w:hyperlink>
            <w:r>
              <w:t xml:space="preserve"> Регламента, Сотрудник осуществляет подготовку проекта разрешения на строительство (далее - проект разрешения), передает его на согласование заместителю руководителя Департамента - начальнику строительного отдела, руководителю Департамента.</w:t>
            </w:r>
          </w:p>
          <w:p w:rsidR="00383522" w:rsidRDefault="00383522">
            <w:pPr>
              <w:pStyle w:val="ConsPlusNormal"/>
            </w:pPr>
            <w:r>
              <w:t>Согласованный проект разрешения передается на подпись заместителю Главы города. Подпись заместителя Главы города заверяется гербовой печатью.</w:t>
            </w:r>
          </w:p>
          <w:p w:rsidR="00383522" w:rsidRDefault="00383522">
            <w:pPr>
              <w:pStyle w:val="ConsPlusNormal"/>
            </w:pPr>
            <w:r>
              <w:t xml:space="preserve">При подтверждении достоверности сведений, указанных в </w:t>
            </w:r>
            <w:hyperlink w:anchor="P182" w:history="1">
              <w:r>
                <w:rPr>
                  <w:color w:val="0000FF"/>
                </w:rPr>
                <w:t>пункте 15.3</w:t>
              </w:r>
            </w:hyperlink>
            <w:r>
              <w:t xml:space="preserve"> Регламента, соответствии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Сотрудник готовит новый проект разрешения, содержащего соответствующие изменения в порядке, установленном Регламентом</w:t>
            </w:r>
          </w:p>
        </w:tc>
        <w:tc>
          <w:tcPr>
            <w:tcW w:w="2089" w:type="dxa"/>
            <w:vMerge/>
            <w:tcBorders>
              <w:top w:val="nil"/>
            </w:tcBorders>
          </w:tcPr>
          <w:p w:rsidR="00383522" w:rsidRDefault="00383522"/>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383522" w:rsidRDefault="00383522">
            <w:pPr>
              <w:pStyle w:val="ConsPlusNormal"/>
              <w:jc w:val="center"/>
            </w:pPr>
            <w:r>
              <w:t>-</w:t>
            </w:r>
          </w:p>
        </w:tc>
      </w:tr>
      <w:tr w:rsidR="00383522">
        <w:tc>
          <w:tcPr>
            <w:tcW w:w="454" w:type="dxa"/>
          </w:tcPr>
          <w:p w:rsidR="00383522" w:rsidRDefault="00383522">
            <w:pPr>
              <w:pStyle w:val="ConsPlusNormal"/>
            </w:pPr>
            <w:r>
              <w:t>2.6</w:t>
            </w:r>
          </w:p>
        </w:tc>
        <w:tc>
          <w:tcPr>
            <w:tcW w:w="2209" w:type="dxa"/>
          </w:tcPr>
          <w:p w:rsidR="00383522" w:rsidRDefault="00383522">
            <w:pPr>
              <w:pStyle w:val="ConsPlusNormal"/>
            </w:pPr>
            <w:r>
              <w:t xml:space="preserve">Подготовка уведомления о необходимости представления в Департамент документов, предусмотренных </w:t>
            </w:r>
            <w:hyperlink r:id="rId335" w:history="1">
              <w:r>
                <w:rPr>
                  <w:color w:val="0000FF"/>
                </w:rPr>
                <w:t>частью 18 статьи 51</w:t>
              </w:r>
            </w:hyperlink>
            <w:r>
              <w:t xml:space="preserve"> Градостроительного кодекса РФ</w:t>
            </w:r>
          </w:p>
        </w:tc>
        <w:tc>
          <w:tcPr>
            <w:tcW w:w="2209" w:type="dxa"/>
          </w:tcPr>
          <w:p w:rsidR="00383522" w:rsidRDefault="00383522">
            <w:pPr>
              <w:pStyle w:val="ConsPlusNormal"/>
            </w:pPr>
            <w:r>
              <w:t xml:space="preserve">в случае подготовки разрешения на строительство в порядке, предусмотренном </w:t>
            </w:r>
            <w:hyperlink w:anchor="P319" w:history="1">
              <w:r>
                <w:rPr>
                  <w:color w:val="0000FF"/>
                </w:rPr>
                <w:t>подпунктами 3</w:t>
              </w:r>
            </w:hyperlink>
            <w:r>
              <w:t xml:space="preserve"> - </w:t>
            </w:r>
            <w:hyperlink w:anchor="P344" w:history="1">
              <w:r>
                <w:rPr>
                  <w:color w:val="0000FF"/>
                </w:rPr>
                <w:t>3.5 пункта 27</w:t>
              </w:r>
            </w:hyperlink>
            <w:r>
              <w:t xml:space="preserve"> Регламента, сотрудник осуществляет подготовку уведомления о необходимости представления в Департамент в течение десяти дней с даты получения разрешения на строительство документов, предусмотренных </w:t>
            </w:r>
            <w:hyperlink r:id="rId336" w:history="1">
              <w:r>
                <w:rPr>
                  <w:color w:val="0000FF"/>
                </w:rPr>
                <w:t>частью 18 статьи 51</w:t>
              </w:r>
            </w:hyperlink>
            <w:r>
              <w:t xml:space="preserve"> Градостроительного кодекса Российской Федерации (далее - Уведомление)</w:t>
            </w:r>
          </w:p>
        </w:tc>
        <w:tc>
          <w:tcPr>
            <w:tcW w:w="2089" w:type="dxa"/>
            <w:vMerge/>
            <w:tcBorders>
              <w:top w:val="nil"/>
            </w:tcBorders>
          </w:tcPr>
          <w:p w:rsidR="00383522" w:rsidRDefault="00383522"/>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интернета, доступа в систему электронного документооборота администрации города, принтера</w:t>
            </w:r>
          </w:p>
        </w:tc>
        <w:tc>
          <w:tcPr>
            <w:tcW w:w="2089" w:type="dxa"/>
          </w:tcPr>
          <w:p w:rsidR="00383522" w:rsidRDefault="00383522">
            <w:pPr>
              <w:pStyle w:val="ConsPlusNormal"/>
              <w:jc w:val="center"/>
            </w:pPr>
            <w:r>
              <w:t>-</w:t>
            </w:r>
          </w:p>
        </w:tc>
      </w:tr>
      <w:tr w:rsidR="00383522">
        <w:tc>
          <w:tcPr>
            <w:tcW w:w="454" w:type="dxa"/>
          </w:tcPr>
          <w:p w:rsidR="00383522" w:rsidRDefault="00383522">
            <w:pPr>
              <w:pStyle w:val="ConsPlusNormal"/>
            </w:pPr>
            <w:r>
              <w:t>2.7</w:t>
            </w:r>
          </w:p>
        </w:tc>
        <w:tc>
          <w:tcPr>
            <w:tcW w:w="2209" w:type="dxa"/>
          </w:tcPr>
          <w:p w:rsidR="00383522" w:rsidRDefault="00383522">
            <w:pPr>
              <w:pStyle w:val="ConsPlusNormal"/>
            </w:pPr>
            <w:r>
              <w:t>Подготовка ответа заявителю об отказе в выдаче разрешения на строительство</w:t>
            </w:r>
          </w:p>
        </w:tc>
        <w:tc>
          <w:tcPr>
            <w:tcW w:w="2209" w:type="dxa"/>
          </w:tcPr>
          <w:p w:rsidR="00383522" w:rsidRDefault="00383522">
            <w:pPr>
              <w:pStyle w:val="ConsPlusNormal"/>
            </w:pPr>
            <w:r>
              <w:t xml:space="preserve">при наличии оснований для отказа в предоставлении услуги, предусмотренных </w:t>
            </w:r>
            <w:hyperlink w:anchor="P202" w:history="1">
              <w:r>
                <w:rPr>
                  <w:color w:val="0000FF"/>
                </w:rPr>
                <w:t>подпунктом 1 пункта 18</w:t>
              </w:r>
            </w:hyperlink>
            <w:r>
              <w:t xml:space="preserve"> Регламента, Сотрудник осуществляет подготовку ответа заявителю об отказе в выдаче разрешения на строительство (далее - отказ в выдаче разрешения).</w:t>
            </w:r>
          </w:p>
          <w:p w:rsidR="00383522" w:rsidRDefault="00383522">
            <w:pPr>
              <w:pStyle w:val="ConsPlusNormal"/>
            </w:pPr>
            <w:r>
              <w:t>Отказ в выдаче разрешения на строительство передается на подпись руководителю Департамента либо заместителю руководителя Департамента - начальнику строительного отдела</w:t>
            </w:r>
          </w:p>
        </w:tc>
        <w:tc>
          <w:tcPr>
            <w:tcW w:w="2089" w:type="dxa"/>
            <w:vMerge/>
            <w:tcBorders>
              <w:top w:val="nil"/>
            </w:tcBorders>
          </w:tcPr>
          <w:p w:rsidR="00383522" w:rsidRDefault="00383522"/>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383522" w:rsidRDefault="00383522">
            <w:pPr>
              <w:pStyle w:val="ConsPlusNormal"/>
              <w:jc w:val="center"/>
            </w:pPr>
            <w:r>
              <w:t>-</w:t>
            </w:r>
          </w:p>
        </w:tc>
      </w:tr>
      <w:tr w:rsidR="00383522">
        <w:tc>
          <w:tcPr>
            <w:tcW w:w="454" w:type="dxa"/>
          </w:tcPr>
          <w:p w:rsidR="00383522" w:rsidRDefault="00383522">
            <w:pPr>
              <w:pStyle w:val="ConsPlusNormal"/>
            </w:pPr>
            <w:r>
              <w:t>2.8</w:t>
            </w:r>
          </w:p>
        </w:tc>
        <w:tc>
          <w:tcPr>
            <w:tcW w:w="2209" w:type="dxa"/>
          </w:tcPr>
          <w:p w:rsidR="00383522" w:rsidRDefault="00383522">
            <w:pPr>
              <w:pStyle w:val="ConsPlusNormal"/>
            </w:pPr>
            <w:r>
              <w:t>Внесение изменений в разрешение на строительство</w:t>
            </w:r>
          </w:p>
        </w:tc>
        <w:tc>
          <w:tcPr>
            <w:tcW w:w="2209" w:type="dxa"/>
          </w:tcPr>
          <w:p w:rsidR="00383522" w:rsidRDefault="00383522">
            <w:pPr>
              <w:pStyle w:val="ConsPlusNormal"/>
            </w:pPr>
            <w:r>
              <w:t xml:space="preserve">при отсутствии оснований для отказа в предоставлении услуги, предусмотренных </w:t>
            </w:r>
            <w:hyperlink w:anchor="P208" w:history="1">
              <w:r>
                <w:rPr>
                  <w:color w:val="0000FF"/>
                </w:rPr>
                <w:t>подпунктом 2 пункта 18</w:t>
              </w:r>
            </w:hyperlink>
            <w:r>
              <w:t xml:space="preserve"> Регламента, Сотрудник вносит в бланк разрешения на строительство запись о внесении изменений, в том числе о продлении срока действия такого разрешения.</w:t>
            </w:r>
          </w:p>
          <w:p w:rsidR="00383522" w:rsidRDefault="00383522">
            <w:pPr>
              <w:pStyle w:val="ConsPlusNormal"/>
            </w:pPr>
            <w:r>
              <w:t xml:space="preserve">Сотрудник обеспечивает визирование, согласование, подписание и заверение гербовой печатью в порядке, предусмотренном </w:t>
            </w:r>
            <w:hyperlink w:anchor="P338" w:history="1">
              <w:r>
                <w:rPr>
                  <w:color w:val="0000FF"/>
                </w:rPr>
                <w:t>подподпунктами 3.3</w:t>
              </w:r>
            </w:hyperlink>
            <w:r>
              <w:t xml:space="preserve">, </w:t>
            </w:r>
            <w:hyperlink w:anchor="P340" w:history="1">
              <w:r>
                <w:rPr>
                  <w:color w:val="0000FF"/>
                </w:rPr>
                <w:t>3.4 подпункта 3 пункта 27</w:t>
              </w:r>
            </w:hyperlink>
            <w:r>
              <w:t xml:space="preserve"> Регламента, бланка разрешения на строительство, содержащего запись о внесении изменений в такое разрешение на строительство</w:t>
            </w:r>
          </w:p>
        </w:tc>
        <w:tc>
          <w:tcPr>
            <w:tcW w:w="2089" w:type="dxa"/>
            <w:vMerge/>
            <w:tcBorders>
              <w:top w:val="nil"/>
            </w:tcBorders>
          </w:tcPr>
          <w:p w:rsidR="00383522" w:rsidRDefault="00383522"/>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383522" w:rsidRDefault="00383522">
            <w:pPr>
              <w:pStyle w:val="ConsPlusNormal"/>
              <w:jc w:val="center"/>
            </w:pPr>
            <w:r>
              <w:t>-</w:t>
            </w:r>
          </w:p>
        </w:tc>
      </w:tr>
      <w:tr w:rsidR="00383522">
        <w:tc>
          <w:tcPr>
            <w:tcW w:w="454" w:type="dxa"/>
          </w:tcPr>
          <w:p w:rsidR="00383522" w:rsidRDefault="00383522">
            <w:pPr>
              <w:pStyle w:val="ConsPlusNormal"/>
            </w:pPr>
            <w:r>
              <w:t>2.9</w:t>
            </w:r>
          </w:p>
        </w:tc>
        <w:tc>
          <w:tcPr>
            <w:tcW w:w="2209" w:type="dxa"/>
          </w:tcPr>
          <w:p w:rsidR="00383522" w:rsidRDefault="00383522">
            <w:pPr>
              <w:pStyle w:val="ConsPlusNormal"/>
            </w:pPr>
            <w:r>
              <w:t>Подготовка ответа заявителю об отказе во внесении изменений в разрешение на строительство</w:t>
            </w:r>
          </w:p>
        </w:tc>
        <w:tc>
          <w:tcPr>
            <w:tcW w:w="2209" w:type="dxa"/>
          </w:tcPr>
          <w:p w:rsidR="00383522" w:rsidRDefault="00383522">
            <w:pPr>
              <w:pStyle w:val="ConsPlusNormal"/>
            </w:pPr>
            <w:r>
              <w:t xml:space="preserve">при наличии оснований для отказа в предоставлении услуги, предусмотренных </w:t>
            </w:r>
            <w:hyperlink w:anchor="P208" w:history="1">
              <w:r>
                <w:rPr>
                  <w:color w:val="0000FF"/>
                </w:rPr>
                <w:t>подпунктом 2 пункта 18</w:t>
              </w:r>
            </w:hyperlink>
            <w:r>
              <w:t xml:space="preserve"> Регламента, а также в случае отсутствия документов, предусмотренных </w:t>
            </w:r>
            <w:hyperlink w:anchor="P182" w:history="1">
              <w:r>
                <w:rPr>
                  <w:color w:val="0000FF"/>
                </w:rPr>
                <w:t>пунктом 15.3</w:t>
              </w:r>
            </w:hyperlink>
            <w:r>
              <w:t xml:space="preserve"> Регламента, Сотрудник:</w:t>
            </w:r>
          </w:p>
          <w:p w:rsidR="00383522" w:rsidRDefault="00383522">
            <w:pPr>
              <w:pStyle w:val="ConsPlusNormal"/>
            </w:pPr>
            <w:r>
              <w:t>осуществляет подготовку ответа заявителю об отказе во внесении изменений в разрешение на строительство (далее также - отказ во внесении изменений);</w:t>
            </w:r>
          </w:p>
          <w:p w:rsidR="00383522" w:rsidRDefault="00383522">
            <w:pPr>
              <w:pStyle w:val="ConsPlusNormal"/>
            </w:pPr>
            <w:r>
              <w:t xml:space="preserve">обеспечивает визирование, согласование, подписание и заверение гербовой печатью в порядке, предусмотренном </w:t>
            </w:r>
            <w:hyperlink w:anchor="P338" w:history="1">
              <w:r>
                <w:rPr>
                  <w:color w:val="0000FF"/>
                </w:rPr>
                <w:t>подподпунктами 3.3</w:t>
              </w:r>
            </w:hyperlink>
            <w:r>
              <w:t xml:space="preserve">, </w:t>
            </w:r>
            <w:hyperlink w:anchor="P340" w:history="1">
              <w:r>
                <w:rPr>
                  <w:color w:val="0000FF"/>
                </w:rPr>
                <w:t>3.4 подпункта 3 пункта 27</w:t>
              </w:r>
            </w:hyperlink>
            <w:r>
              <w:t xml:space="preserve"> Регламента, мотивированного отказа во внесении изменений</w:t>
            </w:r>
          </w:p>
        </w:tc>
        <w:tc>
          <w:tcPr>
            <w:tcW w:w="2089" w:type="dxa"/>
            <w:vMerge/>
            <w:tcBorders>
              <w:top w:val="nil"/>
            </w:tcBorders>
          </w:tcPr>
          <w:p w:rsidR="00383522" w:rsidRDefault="00383522"/>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383522" w:rsidRDefault="00383522">
            <w:pPr>
              <w:pStyle w:val="ConsPlusNormal"/>
              <w:jc w:val="center"/>
            </w:pPr>
            <w:r>
              <w:t>-</w:t>
            </w:r>
          </w:p>
        </w:tc>
      </w:tr>
      <w:tr w:rsidR="00383522">
        <w:tc>
          <w:tcPr>
            <w:tcW w:w="13333" w:type="dxa"/>
            <w:gridSpan w:val="7"/>
          </w:tcPr>
          <w:p w:rsidR="00383522" w:rsidRDefault="00383522">
            <w:pPr>
              <w:pStyle w:val="ConsPlusNormal"/>
              <w:jc w:val="center"/>
              <w:outlineLvl w:val="3"/>
            </w:pPr>
            <w:r>
              <w:t>3. Выдача результата предоставления услуги</w:t>
            </w:r>
          </w:p>
        </w:tc>
      </w:tr>
      <w:tr w:rsidR="00383522">
        <w:tc>
          <w:tcPr>
            <w:tcW w:w="454" w:type="dxa"/>
          </w:tcPr>
          <w:p w:rsidR="00383522" w:rsidRDefault="00383522">
            <w:pPr>
              <w:pStyle w:val="ConsPlusNormal"/>
            </w:pPr>
            <w:r>
              <w:t>3.1</w:t>
            </w:r>
          </w:p>
        </w:tc>
        <w:tc>
          <w:tcPr>
            <w:tcW w:w="2209" w:type="dxa"/>
          </w:tcPr>
          <w:p w:rsidR="00383522" w:rsidRDefault="00383522">
            <w:pPr>
              <w:pStyle w:val="ConsPlusNormal"/>
            </w:pPr>
            <w:r>
              <w:t>Выдача результата предоставления услуги</w:t>
            </w:r>
          </w:p>
        </w:tc>
        <w:tc>
          <w:tcPr>
            <w:tcW w:w="2209" w:type="dxa"/>
          </w:tcPr>
          <w:p w:rsidR="00383522" w:rsidRDefault="00383522">
            <w:pPr>
              <w:pStyle w:val="ConsPlusNormal"/>
            </w:pPr>
            <w:r>
              <w:t xml:space="preserve">результат услуги и Уведомление (в случае получения разрешения на строительство в порядке, предусмотренном </w:t>
            </w:r>
            <w:hyperlink w:anchor="P319" w:history="1">
              <w:r>
                <w:rPr>
                  <w:color w:val="0000FF"/>
                </w:rPr>
                <w:t>подпунктами 3</w:t>
              </w:r>
            </w:hyperlink>
            <w:r>
              <w:t xml:space="preserve"> - </w:t>
            </w:r>
            <w:hyperlink w:anchor="P344" w:history="1">
              <w:r>
                <w:rPr>
                  <w:color w:val="0000FF"/>
                </w:rPr>
                <w:t>3.5 пункта 27</w:t>
              </w:r>
            </w:hyperlink>
            <w:r>
              <w:t xml:space="preserve"> Регламента) выдается Уполномоченным специалистом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
          <w:p w:rsidR="00383522" w:rsidRDefault="00383522">
            <w:pPr>
              <w:pStyle w:val="ConsPlusNormal"/>
            </w:pPr>
            <w:r>
              <w:t>При выдаче результатов предоставления услуги на руки заявителю (его уполномоченному представителю) на экземпляре Департамента ставится подпись и расшифровка подписи заявителя (его уполномоченного представителя), получившего письмо, дата получения.</w:t>
            </w:r>
          </w:p>
          <w:p w:rsidR="00383522" w:rsidRDefault="00383522">
            <w:pPr>
              <w:pStyle w:val="ConsPlusNormal"/>
            </w:pPr>
            <w:r>
              <w:t>В случае если заявление подано через МФЦ и заявитель выбрал способ получения уведомления через МФЦ, результат предоставления или отказа в предоставлении услуги направляется в адрес МФЦ для выдачи заявителю</w:t>
            </w:r>
          </w:p>
        </w:tc>
        <w:tc>
          <w:tcPr>
            <w:tcW w:w="2089" w:type="dxa"/>
            <w:vMerge w:val="restart"/>
          </w:tcPr>
          <w:p w:rsidR="00383522" w:rsidRDefault="00383522">
            <w:pPr>
              <w:pStyle w:val="ConsPlusNormal"/>
            </w:pPr>
            <w:r>
              <w:t>1 рабочий день</w:t>
            </w:r>
          </w:p>
        </w:tc>
        <w:tc>
          <w:tcPr>
            <w:tcW w:w="2089" w:type="dxa"/>
          </w:tcPr>
          <w:p w:rsidR="00383522" w:rsidRDefault="00383522">
            <w:pPr>
              <w:pStyle w:val="ConsPlusNormal"/>
            </w:pPr>
            <w:r>
              <w:t>специалист Департамента, специалист МФЦ</w:t>
            </w:r>
          </w:p>
        </w:tc>
        <w:tc>
          <w:tcPr>
            <w:tcW w:w="2194" w:type="dxa"/>
          </w:tcPr>
          <w:p w:rsidR="00383522" w:rsidRDefault="00383522">
            <w:pPr>
              <w:pStyle w:val="ConsPlusNormal"/>
              <w:jc w:val="center"/>
            </w:pPr>
            <w:r>
              <w:t>-</w:t>
            </w:r>
          </w:p>
        </w:tc>
        <w:tc>
          <w:tcPr>
            <w:tcW w:w="2089" w:type="dxa"/>
          </w:tcPr>
          <w:p w:rsidR="00383522" w:rsidRDefault="00383522">
            <w:pPr>
              <w:pStyle w:val="ConsPlusNormal"/>
            </w:pPr>
            <w:r>
              <w:t>Реестр передаваемых документов</w:t>
            </w:r>
          </w:p>
        </w:tc>
      </w:tr>
      <w:tr w:rsidR="00383522">
        <w:tc>
          <w:tcPr>
            <w:tcW w:w="454" w:type="dxa"/>
          </w:tcPr>
          <w:p w:rsidR="00383522" w:rsidRDefault="00383522">
            <w:pPr>
              <w:pStyle w:val="ConsPlusNormal"/>
            </w:pPr>
            <w:r>
              <w:t>3.2</w:t>
            </w:r>
          </w:p>
        </w:tc>
        <w:tc>
          <w:tcPr>
            <w:tcW w:w="2209" w:type="dxa"/>
          </w:tcPr>
          <w:p w:rsidR="00383522" w:rsidRDefault="00383522">
            <w:pPr>
              <w:pStyle w:val="ConsPlusNormal"/>
            </w:pPr>
            <w:r>
              <w:t>Направление результата предоставления услуги в электронном виде</w:t>
            </w:r>
          </w:p>
        </w:tc>
        <w:tc>
          <w:tcPr>
            <w:tcW w:w="2209" w:type="dxa"/>
          </w:tcPr>
          <w:p w:rsidR="00383522" w:rsidRDefault="00383522">
            <w:pPr>
              <w:pStyle w:val="ConsPlusNormal"/>
            </w:pPr>
            <w:r>
              <w:t>в случае если заявление или уведомление подано в электронной форме и заявитель выбрал способ получения разрешения на строительство или разрешения на строительство, содержащего запись о внесении изменений, в электронной форме, результат предоставления услуги направляется в раздел "Личный кабинет" на Портале, Сайте</w:t>
            </w:r>
          </w:p>
        </w:tc>
        <w:tc>
          <w:tcPr>
            <w:tcW w:w="2089" w:type="dxa"/>
            <w:vMerge/>
          </w:tcPr>
          <w:p w:rsidR="00383522" w:rsidRDefault="00383522"/>
        </w:tc>
        <w:tc>
          <w:tcPr>
            <w:tcW w:w="2089" w:type="dxa"/>
          </w:tcPr>
          <w:p w:rsidR="00383522" w:rsidRDefault="00383522">
            <w:pPr>
              <w:pStyle w:val="ConsPlusNormal"/>
            </w:pPr>
            <w:r>
              <w:t>специалист Департамента</w:t>
            </w:r>
          </w:p>
        </w:tc>
        <w:tc>
          <w:tcPr>
            <w:tcW w:w="2194" w:type="dxa"/>
          </w:tcPr>
          <w:p w:rsidR="00383522" w:rsidRDefault="00383522">
            <w:pPr>
              <w:pStyle w:val="ConsPlusNormal"/>
            </w:pPr>
            <w:r>
              <w:t>наличие компьютера, интернета, доступа в систему электронного документооборота администрации города, Енисей ГУ, ключа электронной подписи</w:t>
            </w:r>
          </w:p>
        </w:tc>
        <w:tc>
          <w:tcPr>
            <w:tcW w:w="2089" w:type="dxa"/>
          </w:tcPr>
          <w:p w:rsidR="00383522" w:rsidRDefault="00383522">
            <w:pPr>
              <w:pStyle w:val="ConsPlusNormal"/>
              <w:jc w:val="center"/>
            </w:pPr>
            <w:r>
              <w:t>-</w:t>
            </w:r>
          </w:p>
        </w:tc>
      </w:tr>
    </w:tbl>
    <w:p w:rsidR="00383522" w:rsidRDefault="00383522">
      <w:pPr>
        <w:sectPr w:rsidR="00383522">
          <w:pgSz w:w="16838" w:h="11905" w:orient="landscape"/>
          <w:pgMar w:top="1701" w:right="1134" w:bottom="850" w:left="1134" w:header="0" w:footer="0" w:gutter="0"/>
          <w:cols w:space="720"/>
        </w:sectPr>
      </w:pPr>
    </w:p>
    <w:p w:rsidR="00383522" w:rsidRDefault="00383522">
      <w:pPr>
        <w:pStyle w:val="ConsPlusNormal"/>
        <w:jc w:val="both"/>
      </w:pPr>
    </w:p>
    <w:p w:rsidR="00383522" w:rsidRDefault="00383522">
      <w:pPr>
        <w:pStyle w:val="ConsPlusTitle"/>
        <w:jc w:val="center"/>
        <w:outlineLvl w:val="2"/>
      </w:pPr>
      <w:r>
        <w:t>Раздел 8. ОСОБЕННОСТИ ПРЕДОСТАВЛЕНИЯ МУНИЦИПАЛЬНОЙ</w:t>
      </w:r>
    </w:p>
    <w:p w:rsidR="00383522" w:rsidRDefault="00383522">
      <w:pPr>
        <w:pStyle w:val="ConsPlusTitle"/>
        <w:jc w:val="center"/>
      </w:pPr>
      <w:r>
        <w:t>УСЛУГИ В ЭЛЕКТРОННОЙ ФОРМЕ</w:t>
      </w:r>
    </w:p>
    <w:p w:rsidR="00383522" w:rsidRDefault="00383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999"/>
        <w:gridCol w:w="1789"/>
        <w:gridCol w:w="2014"/>
        <w:gridCol w:w="2059"/>
        <w:gridCol w:w="1789"/>
        <w:gridCol w:w="2044"/>
      </w:tblGrid>
      <w:tr w:rsidR="00383522">
        <w:tc>
          <w:tcPr>
            <w:tcW w:w="1864" w:type="dxa"/>
          </w:tcPr>
          <w:p w:rsidR="00383522" w:rsidRDefault="00383522">
            <w:pPr>
              <w:pStyle w:val="ConsPlusNormal"/>
              <w:jc w:val="center"/>
            </w:pPr>
            <w:r>
              <w:t>Способ получения заявителем информации о сроках и порядке предоставления услуги</w:t>
            </w:r>
          </w:p>
        </w:tc>
        <w:tc>
          <w:tcPr>
            <w:tcW w:w="1999" w:type="dxa"/>
          </w:tcPr>
          <w:p w:rsidR="00383522" w:rsidRDefault="00383522">
            <w:pPr>
              <w:pStyle w:val="ConsPlusNormal"/>
              <w:jc w:val="center"/>
            </w:pPr>
            <w:r>
              <w:t>Способ записи на прием в орган, предоставляющий услугу, МФЦ для подачи заявления о предоставлении услуги</w:t>
            </w:r>
          </w:p>
        </w:tc>
        <w:tc>
          <w:tcPr>
            <w:tcW w:w="1789" w:type="dxa"/>
          </w:tcPr>
          <w:p w:rsidR="00383522" w:rsidRDefault="00383522">
            <w:pPr>
              <w:pStyle w:val="ConsPlusNormal"/>
              <w:jc w:val="center"/>
            </w:pPr>
            <w:r>
              <w:t>Способ формирования заявления о предоставлении услуги</w:t>
            </w:r>
          </w:p>
        </w:tc>
        <w:tc>
          <w:tcPr>
            <w:tcW w:w="2014" w:type="dxa"/>
          </w:tcPr>
          <w:p w:rsidR="00383522" w:rsidRDefault="00383522">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383522" w:rsidRDefault="00383522">
            <w:pPr>
              <w:pStyle w:val="ConsPlusNormal"/>
              <w:jc w:val="center"/>
            </w:pPr>
            <w: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789" w:type="dxa"/>
          </w:tcPr>
          <w:p w:rsidR="00383522" w:rsidRDefault="00383522">
            <w:pPr>
              <w:pStyle w:val="ConsPlusNormal"/>
              <w:jc w:val="center"/>
            </w:pPr>
            <w:r>
              <w:t>Способ получения сведений о ходе выполнения заявления о предоставлении услуги</w:t>
            </w:r>
          </w:p>
        </w:tc>
        <w:tc>
          <w:tcPr>
            <w:tcW w:w="2044" w:type="dxa"/>
          </w:tcPr>
          <w:p w:rsidR="00383522" w:rsidRDefault="00383522">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383522">
        <w:tc>
          <w:tcPr>
            <w:tcW w:w="1864" w:type="dxa"/>
          </w:tcPr>
          <w:p w:rsidR="00383522" w:rsidRDefault="00383522">
            <w:pPr>
              <w:pStyle w:val="ConsPlusNormal"/>
              <w:jc w:val="center"/>
            </w:pPr>
            <w:r>
              <w:t>1</w:t>
            </w:r>
          </w:p>
        </w:tc>
        <w:tc>
          <w:tcPr>
            <w:tcW w:w="1999" w:type="dxa"/>
          </w:tcPr>
          <w:p w:rsidR="00383522" w:rsidRDefault="00383522">
            <w:pPr>
              <w:pStyle w:val="ConsPlusNormal"/>
              <w:jc w:val="center"/>
            </w:pPr>
            <w:r>
              <w:t>2</w:t>
            </w:r>
          </w:p>
        </w:tc>
        <w:tc>
          <w:tcPr>
            <w:tcW w:w="1789" w:type="dxa"/>
          </w:tcPr>
          <w:p w:rsidR="00383522" w:rsidRDefault="00383522">
            <w:pPr>
              <w:pStyle w:val="ConsPlusNormal"/>
              <w:jc w:val="center"/>
            </w:pPr>
            <w:r>
              <w:t>3</w:t>
            </w:r>
          </w:p>
        </w:tc>
        <w:tc>
          <w:tcPr>
            <w:tcW w:w="2014" w:type="dxa"/>
          </w:tcPr>
          <w:p w:rsidR="00383522" w:rsidRDefault="00383522">
            <w:pPr>
              <w:pStyle w:val="ConsPlusNormal"/>
              <w:jc w:val="center"/>
            </w:pPr>
            <w:r>
              <w:t>4</w:t>
            </w:r>
          </w:p>
        </w:tc>
        <w:tc>
          <w:tcPr>
            <w:tcW w:w="2059" w:type="dxa"/>
          </w:tcPr>
          <w:p w:rsidR="00383522" w:rsidRDefault="00383522">
            <w:pPr>
              <w:pStyle w:val="ConsPlusNormal"/>
              <w:jc w:val="center"/>
            </w:pPr>
            <w:r>
              <w:t>5</w:t>
            </w:r>
          </w:p>
        </w:tc>
        <w:tc>
          <w:tcPr>
            <w:tcW w:w="1789" w:type="dxa"/>
          </w:tcPr>
          <w:p w:rsidR="00383522" w:rsidRDefault="00383522">
            <w:pPr>
              <w:pStyle w:val="ConsPlusNormal"/>
              <w:jc w:val="center"/>
            </w:pPr>
            <w:r>
              <w:t>6</w:t>
            </w:r>
          </w:p>
        </w:tc>
        <w:tc>
          <w:tcPr>
            <w:tcW w:w="2044" w:type="dxa"/>
          </w:tcPr>
          <w:p w:rsidR="00383522" w:rsidRDefault="00383522">
            <w:pPr>
              <w:pStyle w:val="ConsPlusNormal"/>
              <w:jc w:val="center"/>
            </w:pPr>
            <w:r>
              <w:t>7</w:t>
            </w:r>
          </w:p>
        </w:tc>
      </w:tr>
      <w:tr w:rsidR="00383522">
        <w:tc>
          <w:tcPr>
            <w:tcW w:w="1864" w:type="dxa"/>
          </w:tcPr>
          <w:p w:rsidR="00383522" w:rsidRDefault="00383522">
            <w:pPr>
              <w:pStyle w:val="ConsPlusNormal"/>
            </w:pPr>
            <w:r>
              <w:t>Единый портал государственных и муниципальных услуг;</w:t>
            </w:r>
          </w:p>
          <w:p w:rsidR="00383522" w:rsidRDefault="00383522">
            <w:pPr>
              <w:pStyle w:val="ConsPlusNormal"/>
            </w:pPr>
            <w:r>
              <w:t>Портал;</w:t>
            </w:r>
          </w:p>
          <w:p w:rsidR="00383522" w:rsidRDefault="00383522">
            <w:pPr>
              <w:pStyle w:val="ConsPlusNormal"/>
            </w:pPr>
            <w:r>
              <w:t>Сайт</w:t>
            </w:r>
          </w:p>
        </w:tc>
        <w:tc>
          <w:tcPr>
            <w:tcW w:w="1999" w:type="dxa"/>
          </w:tcPr>
          <w:p w:rsidR="00383522" w:rsidRDefault="00383522">
            <w:pPr>
              <w:pStyle w:val="ConsPlusNormal"/>
            </w:pPr>
            <w:r>
              <w:t>в разделе "Личный кабинет" на Сайте</w:t>
            </w:r>
          </w:p>
        </w:tc>
        <w:tc>
          <w:tcPr>
            <w:tcW w:w="1789" w:type="dxa"/>
          </w:tcPr>
          <w:p w:rsidR="00383522" w:rsidRDefault="00383522">
            <w:pPr>
              <w:pStyle w:val="ConsPlusNormal"/>
            </w:pPr>
            <w:r>
              <w:t>через экранную форму на Портале, Сайте</w:t>
            </w:r>
          </w:p>
        </w:tc>
        <w:tc>
          <w:tcPr>
            <w:tcW w:w="2014" w:type="dxa"/>
          </w:tcPr>
          <w:p w:rsidR="00383522" w:rsidRDefault="00383522">
            <w:pPr>
              <w:pStyle w:val="ConsPlusNormal"/>
            </w:pPr>
            <w:r>
              <w:t>подача заявления или уведомления с документами в электронной форме осуществляется:</w:t>
            </w:r>
          </w:p>
          <w:p w:rsidR="00383522" w:rsidRDefault="00383522">
            <w:pPr>
              <w:pStyle w:val="ConsPlusNormal"/>
            </w:pPr>
            <w:r>
              <w:t>на странице услуги на Портале при переходе по ссылке "Заказать" путем заполнения интерактивных форм заявления или уведомления с прикреплением документов, необходимых для предоставления услуги;</w:t>
            </w:r>
          </w:p>
          <w:p w:rsidR="00383522" w:rsidRDefault="00383522">
            <w:pPr>
              <w:pStyle w:val="ConsPlusNormal"/>
            </w:pPr>
            <w:r>
              <w:t>на странице услуги в разделе "Муниципальные услуги/Реестр муниципальных услуг" на Сайте при переходе по ссылке "Электронные формы заявлений"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383522" w:rsidRDefault="00383522">
            <w:pPr>
              <w:pStyle w:val="ConsPlusNormal"/>
            </w:pPr>
            <w:r>
              <w:t>Прием и регистрация запроса и иных документов, необходимых для предоставления муниципальной услуги, осуществляется в системе электронного документооборота администрации города</w:t>
            </w:r>
          </w:p>
        </w:tc>
        <w:tc>
          <w:tcPr>
            <w:tcW w:w="2059" w:type="dxa"/>
          </w:tcPr>
          <w:p w:rsidR="00383522" w:rsidRDefault="00383522">
            <w:pPr>
              <w:pStyle w:val="ConsPlusNormal"/>
              <w:jc w:val="center"/>
            </w:pPr>
            <w:r>
              <w:t>-</w:t>
            </w:r>
          </w:p>
        </w:tc>
        <w:tc>
          <w:tcPr>
            <w:tcW w:w="1789" w:type="dxa"/>
          </w:tcPr>
          <w:p w:rsidR="00383522" w:rsidRDefault="00383522">
            <w:pPr>
              <w:pStyle w:val="ConsPlusNormal"/>
            </w:pPr>
            <w:r>
              <w:t>в разделе "Личный кабинет" на Портале, Сайте</w:t>
            </w:r>
          </w:p>
        </w:tc>
        <w:tc>
          <w:tcPr>
            <w:tcW w:w="2044" w:type="dxa"/>
          </w:tcPr>
          <w:p w:rsidR="00383522" w:rsidRDefault="00383522">
            <w:pPr>
              <w:pStyle w:val="ConsPlusNormal"/>
            </w:pPr>
            <w:r>
              <w:t>Единый портал государственных и муниципальных услуг;</w:t>
            </w:r>
          </w:p>
          <w:p w:rsidR="00383522" w:rsidRDefault="00383522">
            <w:pPr>
              <w:pStyle w:val="ConsPlusNormal"/>
            </w:pPr>
            <w:r>
              <w:t>Портал;</w:t>
            </w:r>
          </w:p>
          <w:p w:rsidR="00383522" w:rsidRDefault="00383522">
            <w:pPr>
              <w:pStyle w:val="ConsPlusNormal"/>
            </w:pPr>
            <w:r>
              <w:t>Сайт"</w:t>
            </w:r>
          </w:p>
        </w:tc>
      </w:tr>
    </w:tbl>
    <w:p w:rsidR="00383522" w:rsidRDefault="00383522">
      <w:pPr>
        <w:pStyle w:val="ConsPlusNormal"/>
        <w:jc w:val="both"/>
      </w:pPr>
    </w:p>
    <w:p w:rsidR="00383522" w:rsidRDefault="00383522">
      <w:pPr>
        <w:pStyle w:val="ConsPlusNormal"/>
        <w:jc w:val="both"/>
      </w:pPr>
    </w:p>
    <w:p w:rsidR="00383522" w:rsidRDefault="00383522">
      <w:pPr>
        <w:pStyle w:val="ConsPlusNormal"/>
        <w:pBdr>
          <w:top w:val="single" w:sz="6" w:space="0" w:color="auto"/>
        </w:pBdr>
        <w:spacing w:before="100" w:after="100"/>
        <w:jc w:val="both"/>
        <w:rPr>
          <w:sz w:val="2"/>
          <w:szCs w:val="2"/>
        </w:rPr>
      </w:pPr>
    </w:p>
    <w:p w:rsidR="00B00B2F" w:rsidRDefault="00B00B2F"/>
    <w:sectPr w:rsidR="00B00B2F" w:rsidSect="003E690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22"/>
    <w:rsid w:val="00383522"/>
    <w:rsid w:val="00B0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3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5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3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5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6240907AD7C772FFA3661E1CFE44751B2DA1E327C0EDB99B247D9CC2747C02C4D3AAD58D7D2B98F8423B2400FD0877DEC37A8B64F6wEeFF" TargetMode="External"/><Relationship Id="rId299" Type="http://schemas.openxmlformats.org/officeDocument/2006/relationships/hyperlink" Target="consultantplus://offline/ref=5C6240907AD7C772FFA3661E1CFE44751B2DA1E327C0EDB99B247D9CC2747C02C4D3AAD48C7927C7FD572A7C0CF91369DCDF668966wFe5F" TargetMode="External"/><Relationship Id="rId21" Type="http://schemas.openxmlformats.org/officeDocument/2006/relationships/hyperlink" Target="consultantplus://offline/ref=5C6240907AD7C772FFA378130A921B7A1B21FCEC22C2E5E9C6747BCB9D247A578493AC83CB392192AC137F7108F759389A94698861EAEE486CCA224Ew9e8F" TargetMode="External"/><Relationship Id="rId63" Type="http://schemas.openxmlformats.org/officeDocument/2006/relationships/hyperlink" Target="consultantplus://offline/ref=5C6240907AD7C772FFA378130A921B7A1B21FCEC22C4E2EBC1737BCB9D247A578493AC83CB392192AC137F700CF759389A94698861EAEE486CCA224Ew9e8F" TargetMode="External"/><Relationship Id="rId159" Type="http://schemas.openxmlformats.org/officeDocument/2006/relationships/hyperlink" Target="consultantplus://offline/ref=5C6240907AD7C772FFA378130A921B7A1B21FCEC22C4E2EBC1737BCB9D247A578493AC83CB392192AC137F730EF759389A94698861EAEE486CCA224Ew9e8F" TargetMode="External"/><Relationship Id="rId324" Type="http://schemas.openxmlformats.org/officeDocument/2006/relationships/hyperlink" Target="consultantplus://offline/ref=5C6240907AD7C772FFA378130A921B7A1B21FCEC22C2E5E9C6747BCB9D247A578493AC83CB392192AC137F7005F759389A94698861EAEE486CCA224Ew9e8F" TargetMode="External"/><Relationship Id="rId170" Type="http://schemas.openxmlformats.org/officeDocument/2006/relationships/hyperlink" Target="consultantplus://offline/ref=5C6240907AD7C772FFA378130A921B7A1B21FCEC22C4E2EBC1737BCB9D247A578493AC83CB392192AC137F7505F759389A94698861EAEE486CCA224Ew9e8F" TargetMode="External"/><Relationship Id="rId226" Type="http://schemas.openxmlformats.org/officeDocument/2006/relationships/hyperlink" Target="consultantplus://offline/ref=5C6240907AD7C772FFA3661E1CFE44751B2FA7E928C6EDB99B247D9CC2747C02C4D3AAD6887D2F96AE182B2049A90068DBDF648B7AF6EE48w7e3F" TargetMode="External"/><Relationship Id="rId268" Type="http://schemas.openxmlformats.org/officeDocument/2006/relationships/hyperlink" Target="consultantplus://offline/ref=5C6240907AD7C772FFA378130A921B7A1B21FCEC22C7EFE6C7797BCB9D247A578493AC83CB392192AC137E790FF759389A94698861EAEE486CCA224Ew9e8F" TargetMode="External"/><Relationship Id="rId32" Type="http://schemas.openxmlformats.org/officeDocument/2006/relationships/hyperlink" Target="consultantplus://offline/ref=5C6240907AD7C772FFA378130A921B7A1B21FCEC29C4E5EEC67B26C1957D7655839CF394CC702D93AC137F7406A85C2D8BCC658C7AF4EC5470C820w4eDF" TargetMode="External"/><Relationship Id="rId74" Type="http://schemas.openxmlformats.org/officeDocument/2006/relationships/hyperlink" Target="consultantplus://offline/ref=5C6240907AD7C772FFA378130A921B7A1B21FCEC22C4E2EBC1737BCB9D247A578493AC83CB392192AC137F7009F759389A94698861EAEE486CCA224Ew9e8F" TargetMode="External"/><Relationship Id="rId128" Type="http://schemas.openxmlformats.org/officeDocument/2006/relationships/hyperlink" Target="consultantplus://offline/ref=5C6240907AD7C772FFA3661E1CFE44751B2DA1E327C0EDB99B247D9CC2747C02C4D3AAD68D742A98F8423B2400FD0877DEC37A8B64F6wEeFF" TargetMode="External"/><Relationship Id="rId335" Type="http://schemas.openxmlformats.org/officeDocument/2006/relationships/hyperlink" Target="consultantplus://offline/ref=5C6240907AD7C772FFA3661E1CFE44751B2DA1E327C0EDB99B247D9CC2747C02C4D3AAD5817C2498F8423B2400FD0877DEC37A8B64F6wEeF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C6240907AD7C772FFA378130A921B7A1B21FCEC22C4E2EBC1737BCB9D247A578493AC83CB392192AC137F770EF759389A94698861EAEE486CCA224Ew9e8F" TargetMode="External"/><Relationship Id="rId237" Type="http://schemas.openxmlformats.org/officeDocument/2006/relationships/hyperlink" Target="consultantplus://offline/ref=5C6240907AD7C772FFA378130A921B7A1B21FCEC22C6EEEEC3727BCB9D247A578493AC83CB392192AC137E700FF759389A94698861EAEE486CCA224Ew9e8F" TargetMode="External"/><Relationship Id="rId279" Type="http://schemas.openxmlformats.org/officeDocument/2006/relationships/hyperlink" Target="consultantplus://offline/ref=5C6240907AD7C772FFA378130A921B7A1B21FCEC22C5E6EBC3797BCB9D247A578493AC83CB392192AC137F700EF759389A94698861EAEE486CCA224Ew9e8F" TargetMode="External"/><Relationship Id="rId43" Type="http://schemas.openxmlformats.org/officeDocument/2006/relationships/hyperlink" Target="consultantplus://offline/ref=5C6240907AD7C772FFA378130A921B7A1B21FCEC22C4E2EBC1737BCB9D247A578493AC83CB392192AC137F7108F759389A94698861EAEE486CCA224Ew9e8F" TargetMode="External"/><Relationship Id="rId139" Type="http://schemas.openxmlformats.org/officeDocument/2006/relationships/hyperlink" Target="consultantplus://offline/ref=5C6240907AD7C772FFA3661E1CFE44751B2DA1E327C0EDB99B247D9CC2747C02C4D3AAD48C7C27C7FD572A7C0CF91369DCDF668966wFe5F" TargetMode="External"/><Relationship Id="rId290" Type="http://schemas.openxmlformats.org/officeDocument/2006/relationships/hyperlink" Target="consultantplus://offline/ref=5C6240907AD7C772FFA3661E1CFE44751B2DA1E327C0EDB99B247D9CC2747C02C4D3AAD4887B2C98F8423B2400FD0877DEC37A8B64F6wEeFF" TargetMode="External"/><Relationship Id="rId304" Type="http://schemas.openxmlformats.org/officeDocument/2006/relationships/hyperlink" Target="consultantplus://offline/ref=5C6240907AD7C772FFA3661E1CFE44751B2DA1E327C0EDB99B247D9CC2747C02C4D3AAD489742E98F8423B2400FD0877DEC37A8B64F6wEeFF" TargetMode="External"/><Relationship Id="rId85" Type="http://schemas.openxmlformats.org/officeDocument/2006/relationships/hyperlink" Target="consultantplus://offline/ref=5C6240907AD7C772FFA3661E1CFE44751B2DA2E528C2EDB99B247D9CC2747C02D6D3F2DA89783293AE0D7D710FwFeDF" TargetMode="External"/><Relationship Id="rId150" Type="http://schemas.openxmlformats.org/officeDocument/2006/relationships/hyperlink" Target="consultantplus://offline/ref=5C6240907AD7C772FFA378130A921B7A1B21FCEC22C7EFE6C7797BCB9D247A578493AC83CB392192AC137F7809F759389A94698861EAEE486CCA224Ew9e8F" TargetMode="External"/><Relationship Id="rId192" Type="http://schemas.openxmlformats.org/officeDocument/2006/relationships/hyperlink" Target="consultantplus://offline/ref=5C6240907AD7C772FFA378130A921B7A1B21FCEC22C4E2EBC1737BCB9D247A578493AC83CB392192AC137F7608F759389A94698861EAEE486CCA224Ew9e8F" TargetMode="External"/><Relationship Id="rId206" Type="http://schemas.openxmlformats.org/officeDocument/2006/relationships/hyperlink" Target="consultantplus://offline/ref=5C6240907AD7C772FFA378130A921B7A1B21FCEC22C7EFE6C7797BCB9D247A578493AC83CB392192AC137E770CF759389A94698861EAEE486CCA224Ew9e8F" TargetMode="External"/><Relationship Id="rId248" Type="http://schemas.openxmlformats.org/officeDocument/2006/relationships/hyperlink" Target="consultantplus://offline/ref=5C6240907AD7C772FFA3661E1CFE44751B2FA7E928C6EDB99B247D9CC2747C02C4D3AAD6887D2F96A8182B2049A90068DBDF648B7AF6EE48w7e3F" TargetMode="External"/><Relationship Id="rId12" Type="http://schemas.openxmlformats.org/officeDocument/2006/relationships/hyperlink" Target="consultantplus://offline/ref=5C6240907AD7C772FFA378130A921B7A1B21FCEC21C1EFEFC1707BCB9D247A578493AC83CB392192AC137F7108F759389A94698861EAEE486CCA224Ew9e8F" TargetMode="External"/><Relationship Id="rId108" Type="http://schemas.openxmlformats.org/officeDocument/2006/relationships/hyperlink" Target="consultantplus://offline/ref=5C6240907AD7C772FFA378130A921B7A1B21FCEC22C4E2EBC1737BCB9D247A578493AC83CB392192AC137F7005F759389A94698861EAEE486CCA224Ew9e8F" TargetMode="External"/><Relationship Id="rId315" Type="http://schemas.openxmlformats.org/officeDocument/2006/relationships/hyperlink" Target="consultantplus://offline/ref=5C6240907AD7C772FFA3661E1CFE44751B2DA1E327C0EDB99B247D9CC2747C02C4D3AAD48A7D2C98F8423B2400FD0877DEC37A8B64F6wEeFF" TargetMode="External"/><Relationship Id="rId54" Type="http://schemas.openxmlformats.org/officeDocument/2006/relationships/hyperlink" Target="consultantplus://offline/ref=5C6240907AD7C772FFA378130A921B7A1B21FCEC21C5E5EACF767BCB9D247A578493AC83CB392192AC137F710BF759389A94698861EAEE486CCA224Ew9e8F" TargetMode="External"/><Relationship Id="rId96" Type="http://schemas.openxmlformats.org/officeDocument/2006/relationships/hyperlink" Target="consultantplus://offline/ref=5C6240907AD7C772FFA378130A921B7A1B21FCEC22C5EEEECE717BCB9D247A578493AC83CB392192AC137F700CF759389A94698861EAEE486CCA224Ew9e8F" TargetMode="External"/><Relationship Id="rId161" Type="http://schemas.openxmlformats.org/officeDocument/2006/relationships/hyperlink" Target="consultantplus://offline/ref=5C6240907AD7C772FFA378130A921B7A1B21FCEC22C7EFE6C7797BCB9D247A578493AC83CB392192AC137F7805F759389A94698861EAEE486CCA224Ew9e8F" TargetMode="External"/><Relationship Id="rId217" Type="http://schemas.openxmlformats.org/officeDocument/2006/relationships/hyperlink" Target="consultantplus://offline/ref=5C6240907AD7C772FFA378130A921B7A1B21FCEC22C4E2EBC1737BCB9D247A578493AC83CB392192AC137F760BF759389A94698861EAEE486CCA224Ew9e8F" TargetMode="External"/><Relationship Id="rId259" Type="http://schemas.openxmlformats.org/officeDocument/2006/relationships/hyperlink" Target="consultantplus://offline/ref=5C6240907AD7C772FFA3661E1CFE44751B2FA7E928C6EDB99B247D9CC2747C02C4D3AAD6887D2F96AE182B2049A90068DBDF648B7AF6EE48w7e3F" TargetMode="External"/><Relationship Id="rId23" Type="http://schemas.openxmlformats.org/officeDocument/2006/relationships/hyperlink" Target="consultantplus://offline/ref=5C6240907AD7C772FFA3661E1CFE44751B2FA7E928C6EDB99B247D9CC2747C02C4D3AAD6887D2C9AA8182B2049A90068DBDF648B7AF6EE48w7e3F" TargetMode="External"/><Relationship Id="rId119" Type="http://schemas.openxmlformats.org/officeDocument/2006/relationships/hyperlink" Target="consultantplus://offline/ref=5C6240907AD7C772FFA378130A921B7A1B21FCEC22C5EEEECE717BCB9D247A578493AC83CB392192AC137F700BF759389A94698861EAEE486CCA224Ew9e8F" TargetMode="External"/><Relationship Id="rId270" Type="http://schemas.openxmlformats.org/officeDocument/2006/relationships/image" Target="media/image1.wmf"/><Relationship Id="rId326" Type="http://schemas.openxmlformats.org/officeDocument/2006/relationships/hyperlink" Target="consultantplus://offline/ref=5C6240907AD7C772FFA378130A921B7A1B21FCEC22C2E5E9C6747BCB9D247A578493AC83CB392192AC137F7005F759389A94698861EAEE486CCA224Ew9e8F" TargetMode="External"/><Relationship Id="rId65" Type="http://schemas.openxmlformats.org/officeDocument/2006/relationships/hyperlink" Target="consultantplus://offline/ref=5C6240907AD7C772FFA3661E1CFE44751B2BA6E922C6EDB99B247D9CC2747C02D6D3F2DA89783293AE0D7D710FwFeDF" TargetMode="External"/><Relationship Id="rId130" Type="http://schemas.openxmlformats.org/officeDocument/2006/relationships/hyperlink" Target="consultantplus://offline/ref=5C6240907AD7C772FFA378130A921B7A1B21FCEC22C5EEEECE717BCB9D247A578493AC83CB392192AC137F730FF759389A94698861EAEE486CCA224Ew9e8F" TargetMode="External"/><Relationship Id="rId172" Type="http://schemas.openxmlformats.org/officeDocument/2006/relationships/hyperlink" Target="consultantplus://offline/ref=5C6240907AD7C772FFA3661E1CFE44751B2DA1E327C0EDB99B247D9CC2747C02C4D3AAD68D742E98F8423B2400FD0877DEC37A8B64F6wEeFF" TargetMode="External"/><Relationship Id="rId228" Type="http://schemas.openxmlformats.org/officeDocument/2006/relationships/hyperlink" Target="consultantplus://offline/ref=5C6240907AD7C772FFA3661E1CFE44751B2FA7E928C6EDB99B247D9CC2747C02C4D3AAD6887D2F96AE182B2049A90068DBDF648B7AF6EE48w7e3F" TargetMode="External"/><Relationship Id="rId281" Type="http://schemas.openxmlformats.org/officeDocument/2006/relationships/hyperlink" Target="consultantplus://offline/ref=5C6240907AD7C772FFA3661E1CFE44751B2DA1E327C0EDB99B247D9CC2747C02C4D3AAD489742E98F8423B2400FD0877DEC37A8B64F6wEeFF" TargetMode="External"/><Relationship Id="rId337" Type="http://schemas.openxmlformats.org/officeDocument/2006/relationships/fontTable" Target="fontTable.xml"/><Relationship Id="rId34" Type="http://schemas.openxmlformats.org/officeDocument/2006/relationships/hyperlink" Target="consultantplus://offline/ref=5C6240907AD7C772FFA378130A921B7A1B21FCEC21C2E4ECC7717BCB9D247A578493AC83CB392192AC137F7108F759389A94698861EAEE486CCA224Ew9e8F" TargetMode="External"/><Relationship Id="rId76" Type="http://schemas.openxmlformats.org/officeDocument/2006/relationships/hyperlink" Target="consultantplus://offline/ref=5C6240907AD7C772FFA3661E1CFE44751B2DA1E327C0EDB99B247D9CC2747C02C4D3AAD58D792E98F8423B2400FD0877DEC37A8B64F6wEeFF" TargetMode="External"/><Relationship Id="rId141" Type="http://schemas.openxmlformats.org/officeDocument/2006/relationships/hyperlink" Target="consultantplus://offline/ref=5C6240907AD7C772FFA3661E1CFE44751B2DA1E327C0EDB99B247D9CC2747C02C4D3AAD48C7927C7FD572A7C0CF91369DCDF668966wFe5F" TargetMode="External"/><Relationship Id="rId7" Type="http://schemas.openxmlformats.org/officeDocument/2006/relationships/hyperlink" Target="consultantplus://offline/ref=5C6240907AD7C772FFA378130A921B7A1B21FCEC29C4E5EEC67B26C1957D7655839CF394CC702D93AC137F7406A85C2D8BCC658C7AF4EC5470C820w4eDF" TargetMode="External"/><Relationship Id="rId183" Type="http://schemas.openxmlformats.org/officeDocument/2006/relationships/hyperlink" Target="consultantplus://offline/ref=5C6240907AD7C772FFA378130A921B7A1B21FCEC22C7EFE6C7797BCB9D247A578493AC83CB392192AC137E750FF759389A94698861EAEE486CCA224Ew9e8F" TargetMode="External"/><Relationship Id="rId239" Type="http://schemas.openxmlformats.org/officeDocument/2006/relationships/hyperlink" Target="consultantplus://offline/ref=5C6240907AD7C772FFA3661E1CFE44751B2FA7E928C6EDB99B247D9CC2747C02C4D3AAD6887D2F96A8182B2049A90068DBDF648B7AF6EE48w7e3F" TargetMode="External"/><Relationship Id="rId250" Type="http://schemas.openxmlformats.org/officeDocument/2006/relationships/hyperlink" Target="consultantplus://offline/ref=5C6240907AD7C772FFA3661E1CFE44751B2FA7E928C6EDB99B247D9CC2747C02C4D3AAD6887D2F96AE182B2049A90068DBDF648B7AF6EE48w7e3F" TargetMode="External"/><Relationship Id="rId292" Type="http://schemas.openxmlformats.org/officeDocument/2006/relationships/hyperlink" Target="consultantplus://offline/ref=5C6240907AD7C772FFA3661E1CFE44751B2DA1E327C0EDB99B247D9CC2747C02C4D3AAD6887D2A91A4182B2049A90068DBDF648B7AF6EE48w7e3F" TargetMode="External"/><Relationship Id="rId306" Type="http://schemas.openxmlformats.org/officeDocument/2006/relationships/hyperlink" Target="consultantplus://offline/ref=5C6240907AD7C772FFA3661E1CFE44751B2DA1E327C0EDB99B247D9CC2747C02C4D3AAD488782898F8423B2400FD0877DEC37A8B64F6wEeFF" TargetMode="External"/><Relationship Id="rId45" Type="http://schemas.openxmlformats.org/officeDocument/2006/relationships/hyperlink" Target="consultantplus://offline/ref=5C6240907AD7C772FFA378130A921B7A1B21FCEC22C5EEEECE717BCB9D247A578493AC83CB392192AC137F7108F759389A94698861EAEE486CCA224Ew9e8F" TargetMode="External"/><Relationship Id="rId87" Type="http://schemas.openxmlformats.org/officeDocument/2006/relationships/hyperlink" Target="consultantplus://offline/ref=5C6240907AD7C772FFA378130A921B7A1B21FCEC22C4E2EBC1737BCB9D247A578493AC83CB392192AC137F700BF759389A94698861EAEE486CCA224Ew9e8F" TargetMode="External"/><Relationship Id="rId110" Type="http://schemas.openxmlformats.org/officeDocument/2006/relationships/hyperlink" Target="consultantplus://offline/ref=5C6240907AD7C772FFA378130A921B7A1B21FCEC22C5EEEECE717BCB9D247A578493AC83CB392192AC137F7009F759389A94698861EAEE486CCA224Ew9e8F" TargetMode="External"/><Relationship Id="rId152" Type="http://schemas.openxmlformats.org/officeDocument/2006/relationships/hyperlink" Target="consultantplus://offline/ref=5C6240907AD7C772FFA378130A921B7A1B21FCEC21CEEEEACF707BCB9D247A578493AC83CB392192AC137E730FF759389A94698861EAEE486CCA224Ew9e8F" TargetMode="External"/><Relationship Id="rId194" Type="http://schemas.openxmlformats.org/officeDocument/2006/relationships/hyperlink" Target="consultantplus://offline/ref=5C6240907AD7C772FFA378130A921B7A1B21FCEC22C4E2EBC1737BCB9D247A578493AC83CB392192AC137F7608F759389A94698861EAEE486CCA224Ew9e8F" TargetMode="External"/><Relationship Id="rId208" Type="http://schemas.openxmlformats.org/officeDocument/2006/relationships/hyperlink" Target="consultantplus://offline/ref=5C6240907AD7C772FFA378130A921B7A1B21FCEC22C4E2EBC1737BCB9D247A578493AC83CB392192AC137F7608F759389A94698861EAEE486CCA224Ew9e8F" TargetMode="External"/><Relationship Id="rId240" Type="http://schemas.openxmlformats.org/officeDocument/2006/relationships/hyperlink" Target="consultantplus://offline/ref=5C6240907AD7C772FFA378130A921B7A1B21FCEC22C6EEEEC3727BCB9D247A578493AC83CB392192AC137E700FF759389A94698861EAEE486CCA224Ew9e8F" TargetMode="External"/><Relationship Id="rId261" Type="http://schemas.openxmlformats.org/officeDocument/2006/relationships/hyperlink" Target="consultantplus://offline/ref=5C6240907AD7C772FFA378130A921B7A1B21FCEC22C7EFE6C7797BCB9D247A578493AC83CB392192AC137E790DF759389A94698861EAEE486CCA224Ew9e8F" TargetMode="External"/><Relationship Id="rId14" Type="http://schemas.openxmlformats.org/officeDocument/2006/relationships/hyperlink" Target="consultantplus://offline/ref=5C6240907AD7C772FFA378130A921B7A1B21FCEC21CFE2E9C2777BCB9D247A578493AC83CB392192AC137F7108F759389A94698861EAEE486CCA224Ew9e8F" TargetMode="External"/><Relationship Id="rId35" Type="http://schemas.openxmlformats.org/officeDocument/2006/relationships/hyperlink" Target="consultantplus://offline/ref=5C6240907AD7C772FFA378130A921B7A1B21FCEC21C0E3E9C7777BCB9D247A578493AC83CB392192AC137F7108F759389A94698861EAEE486CCA224Ew9e8F" TargetMode="External"/><Relationship Id="rId56" Type="http://schemas.openxmlformats.org/officeDocument/2006/relationships/hyperlink" Target="consultantplus://offline/ref=5C6240907AD7C772FFA378130A921B7A1B21FCEC22C4E2EBC1737BCB9D247A578493AC83CB392192AC137F7105F759389A94698861EAEE486CCA224Ew9e8F" TargetMode="External"/><Relationship Id="rId77" Type="http://schemas.openxmlformats.org/officeDocument/2006/relationships/hyperlink" Target="consultantplus://offline/ref=5C6240907AD7C772FFA378130A921B7A1B21FCEC22C7EFE6C7797BCB9D247A578493AC83CB392192AC137F730FF759389A94698861EAEE486CCA224Ew9e8F" TargetMode="External"/><Relationship Id="rId100" Type="http://schemas.openxmlformats.org/officeDocument/2006/relationships/hyperlink" Target="consultantplus://offline/ref=5C6240907AD7C772FFA378130A921B7A1B21FCEC21C5E5EACF767BCB9D247A578493AC83CB392192AC137F730DF759389A94698861EAEE486CCA224Ew9e8F" TargetMode="External"/><Relationship Id="rId282" Type="http://schemas.openxmlformats.org/officeDocument/2006/relationships/hyperlink" Target="consultantplus://offline/ref=5C6240907AD7C772FFA3661E1CFE44751B2DA1E327C0EDB99B247D9CC2747C02C4D3AAD488792598F8423B2400FD0877DEC37A8B64F6wEeFF" TargetMode="External"/><Relationship Id="rId317" Type="http://schemas.openxmlformats.org/officeDocument/2006/relationships/hyperlink" Target="consultantplus://offline/ref=5C6240907AD7C772FFA378130A921B7A1B21FCEC22C2E5E9C6747BCB9D247A578493AC83CB392192AC137F7005F759389A94698861EAEE486CCA224Ew9e8F" TargetMode="External"/><Relationship Id="rId338" Type="http://schemas.openxmlformats.org/officeDocument/2006/relationships/theme" Target="theme/theme1.xml"/><Relationship Id="rId8" Type="http://schemas.openxmlformats.org/officeDocument/2006/relationships/hyperlink" Target="consultantplus://offline/ref=5C6240907AD7C772FFA378130A921B7A1B21FCEC21C5E5EACF767BCB9D247A578493AC83CB392192AC137F7108F759389A94698861EAEE486CCA224Ew9e8F" TargetMode="External"/><Relationship Id="rId98" Type="http://schemas.openxmlformats.org/officeDocument/2006/relationships/hyperlink" Target="consultantplus://offline/ref=5C6240907AD7C772FFA378130A921B7A1B21FCEC22C5EFE7C2777BCB9D247A578493AC83CB392192AC137E7705F759389A94698861EAEE486CCA224Ew9e8F" TargetMode="External"/><Relationship Id="rId121" Type="http://schemas.openxmlformats.org/officeDocument/2006/relationships/hyperlink" Target="consultantplus://offline/ref=5C6240907AD7C772FFA3661E1CFE44751B2DA1E327C0EDB99B247D9CC2747C02D6D3F2DA89783293AE0D7D710FwFeDF" TargetMode="External"/><Relationship Id="rId142" Type="http://schemas.openxmlformats.org/officeDocument/2006/relationships/hyperlink" Target="consultantplus://offline/ref=5C6240907AD7C772FFA378130A921B7A1B21FCEC22C2E5E9C6747BCB9D247A578493AC83CB392192AC137F7104F759389A94698861EAEE486CCA224Ew9e8F" TargetMode="External"/><Relationship Id="rId163" Type="http://schemas.openxmlformats.org/officeDocument/2006/relationships/hyperlink" Target="consultantplus://offline/ref=5C6240907AD7C772FFA378130A921B7A1B21FCEC22C7EFE6C7797BCB9D247A578493AC83CB392192AC137F780AF759389A94698861EAEE486CCA224Ew9e8F" TargetMode="External"/><Relationship Id="rId184" Type="http://schemas.openxmlformats.org/officeDocument/2006/relationships/hyperlink" Target="consultantplus://offline/ref=5C6240907AD7C772FFA378130A921B7A1B21FCEC22C7EFE6C7797BCB9D247A578493AC83CB392192AC137E7509F759389A94698861EAEE486CCA224Ew9e8F" TargetMode="External"/><Relationship Id="rId219" Type="http://schemas.openxmlformats.org/officeDocument/2006/relationships/hyperlink" Target="consultantplus://offline/ref=5C6240907AD7C772FFA378130A921B7A1B21FCEC22C4E2EBC1737BCB9D247A578493AC83CB392192AC137F7604F759389A94698861EAEE486CCA224Ew9e8F" TargetMode="External"/><Relationship Id="rId230" Type="http://schemas.openxmlformats.org/officeDocument/2006/relationships/hyperlink" Target="consultantplus://offline/ref=5C6240907AD7C772FFA378130A921B7A1B21FCEC22C6EEEEC3727BCB9D247A578493AC83CB392192AC137E7109F759389A94698861EAEE486CCA224Ew9e8F" TargetMode="External"/><Relationship Id="rId251" Type="http://schemas.openxmlformats.org/officeDocument/2006/relationships/hyperlink" Target="consultantplus://offline/ref=5C6240907AD7C772FFA378130A921B7A1B21FCEC22C6EEEEC3727BCB9D247A578493AC83CB392192AC137E7004F759389A94698861EAEE486CCA224Ew9e8F" TargetMode="External"/><Relationship Id="rId25" Type="http://schemas.openxmlformats.org/officeDocument/2006/relationships/hyperlink" Target="consultantplus://offline/ref=5C6240907AD7C772FFA378130A921B7A1B21FCEC22C2E3E8CE727BCB9D247A578493AC83CB392192AC137C780BF759389A94698861EAEE486CCA224Ew9e8F" TargetMode="External"/><Relationship Id="rId46" Type="http://schemas.openxmlformats.org/officeDocument/2006/relationships/hyperlink" Target="consultantplus://offline/ref=5C6240907AD7C772FFA378130A921B7A1B21FCEC22C2E5E9C6747BCB9D247A578493AC83CB392192AC137F7108F759389A94698861EAEE486CCA224Ew9e8F" TargetMode="External"/><Relationship Id="rId67" Type="http://schemas.openxmlformats.org/officeDocument/2006/relationships/hyperlink" Target="consultantplus://offline/ref=5C6240907AD7C772FFA378130A921B7A1B21FCEC22C6EEEEC3727BCB9D247A578493AC83CB392192AC137F700FF759389A94698861EAEE486CCA224Ew9e8F" TargetMode="External"/><Relationship Id="rId272" Type="http://schemas.openxmlformats.org/officeDocument/2006/relationships/hyperlink" Target="consultantplus://offline/ref=5C6240907AD7C772FFA3661E1CFE44751B2FA7E928C6EDB99B247D9CC2747C02C4D3AAD5897427C7FD572A7C0CF91369DCDF668966wFe5F" TargetMode="External"/><Relationship Id="rId293" Type="http://schemas.openxmlformats.org/officeDocument/2006/relationships/hyperlink" Target="consultantplus://offline/ref=5C6240907AD7C772FFA3661E1CFE44751B2DA1E327C0EDB99B247D9CC2747C02C4D3AAD68D742A98F8423B2400FD0877DEC37A8B64F6wEeFF" TargetMode="External"/><Relationship Id="rId307" Type="http://schemas.openxmlformats.org/officeDocument/2006/relationships/hyperlink" Target="consultantplus://offline/ref=5C6240907AD7C772FFA3661E1CFE44751B2DA1E327C0EDB99B247D9CC2747C02C4D3AAD488782898F8423B2400FD0877DEC37A8B64F6wEeFF" TargetMode="External"/><Relationship Id="rId328" Type="http://schemas.openxmlformats.org/officeDocument/2006/relationships/hyperlink" Target="consultantplus://offline/ref=5C6240907AD7C772FFA3661E1CFE44751B2DA1E327C0EDB99B247D9CC2747C02C4D3AAD48C7F27C7FD572A7C0CF91369DCDF668966wFe5F" TargetMode="External"/><Relationship Id="rId88" Type="http://schemas.openxmlformats.org/officeDocument/2006/relationships/hyperlink" Target="consultantplus://offline/ref=5C6240907AD7C772FFA3661E1CFE44751A2BA1E928C3EDB99B247D9CC2747C02D6D3F2DA89783293AE0D7D710FwFeDF" TargetMode="External"/><Relationship Id="rId111" Type="http://schemas.openxmlformats.org/officeDocument/2006/relationships/hyperlink" Target="consultantplus://offline/ref=5C6240907AD7C772FFA378130A921B7A1B21FCEC22C4E2EBC1737BCB9D247A578493AC83CB392192AC137F7004F759389A94698861EAEE486CCA224Ew9e8F" TargetMode="External"/><Relationship Id="rId132" Type="http://schemas.openxmlformats.org/officeDocument/2006/relationships/hyperlink" Target="consultantplus://offline/ref=5C6240907AD7C772FFA378130A921B7A1B21FCEC22C7EFE6C7797BCB9D247A578493AC83CB392192AC137F730AF759389A94698861EAEE486CCA224Ew9e8F" TargetMode="External"/><Relationship Id="rId153" Type="http://schemas.openxmlformats.org/officeDocument/2006/relationships/hyperlink" Target="consultantplus://offline/ref=5C6240907AD7C772FFA378130A921B7A1B21FCEC22C2E5E9C6747BCB9D247A578493AC83CB392192AC137F700DF759389A94698861EAEE486CCA224Ew9e8F" TargetMode="External"/><Relationship Id="rId174" Type="http://schemas.openxmlformats.org/officeDocument/2006/relationships/hyperlink" Target="consultantplus://offline/ref=5C6240907AD7C772FFA378130A921B7A1B21FCEC22C5EEEECE717BCB9D247A578493AC83CB392192AC137F720CF759389A94698861EAEE486CCA224Ew9e8F" TargetMode="External"/><Relationship Id="rId195" Type="http://schemas.openxmlformats.org/officeDocument/2006/relationships/hyperlink" Target="consultantplus://offline/ref=5C6240907AD7C772FFA378130A921B7A1B21FCEC22C7EFE6C7797BCB9D247A578493AC83CB392192AC137E740CF759389A94698861EAEE486CCA224Ew9e8F" TargetMode="External"/><Relationship Id="rId209" Type="http://schemas.openxmlformats.org/officeDocument/2006/relationships/hyperlink" Target="consultantplus://offline/ref=5C6240907AD7C772FFA378130A921B7A1B21FCEC22C4E2EBC1737BCB9D247A578493AC83CB392192AC137F7705F759389A94698861EAEE486CCA224Ew9e8F" TargetMode="External"/><Relationship Id="rId220" Type="http://schemas.openxmlformats.org/officeDocument/2006/relationships/hyperlink" Target="consultantplus://offline/ref=5C6240907AD7C772FFA378130A921B7A1B21FCEC27C1EFECC77B26C1957D7655839CF394CC702D93AC137E7706A85C2D8BCC658C7AF4EC5470C820w4eDF" TargetMode="External"/><Relationship Id="rId241" Type="http://schemas.openxmlformats.org/officeDocument/2006/relationships/hyperlink" Target="consultantplus://offline/ref=5C6240907AD7C772FFA3661E1CFE44751B2FA7E928C6EDB99B247D9CC2747C02C4D3AAD6887D2F96AE182B2049A90068DBDF648B7AF6EE48w7e3F" TargetMode="External"/><Relationship Id="rId15" Type="http://schemas.openxmlformats.org/officeDocument/2006/relationships/hyperlink" Target="consultantplus://offline/ref=5C6240907AD7C772FFA378130A921B7A1B21FCEC22C6E7E9C1737BCB9D247A578493AC83CB392192AC137F7108F759389A94698861EAEE486CCA224Ew9e8F" TargetMode="External"/><Relationship Id="rId36" Type="http://schemas.openxmlformats.org/officeDocument/2006/relationships/hyperlink" Target="consultantplus://offline/ref=5C6240907AD7C772FFA378130A921B7A1B21FCEC21C1E7EECF747BCB9D247A578493AC83CB392192AC137F7009F759389A94698861EAEE486CCA224Ew9e8F" TargetMode="External"/><Relationship Id="rId57" Type="http://schemas.openxmlformats.org/officeDocument/2006/relationships/hyperlink" Target="consultantplus://offline/ref=5C6240907AD7C772FFA378130A921B7A1B21FCEC22C5EEEECE717BCB9D247A578493AC83CB392192AC137F710AF759389A94698861EAEE486CCA224Ew9e8F" TargetMode="External"/><Relationship Id="rId262" Type="http://schemas.openxmlformats.org/officeDocument/2006/relationships/hyperlink" Target="consultantplus://offline/ref=5C6240907AD7C772FFA3661E1CFE44751B2FA7E928C6EDB99B247D9CC2747C02C4D3AAD58A7B27C7FD572A7C0CF91369DCDF668966wFe5F" TargetMode="External"/><Relationship Id="rId283" Type="http://schemas.openxmlformats.org/officeDocument/2006/relationships/hyperlink" Target="consultantplus://offline/ref=5C6240907AD7C772FFA3661E1CFE44751B2DA1E327C0EDB99B247D9CC2747C02C4D3AAD38C7527C7FD572A7C0CF91369DCDF668966wFe5F" TargetMode="External"/><Relationship Id="rId318" Type="http://schemas.openxmlformats.org/officeDocument/2006/relationships/hyperlink" Target="consultantplus://offline/ref=5C6240907AD7C772FFA3661E1CFE44751B2DA1E327C0EDB99B247D9CC2747C02C4D3AAD489742E98F8423B2400FD0877DEC37A8B64F6wEeFF" TargetMode="External"/><Relationship Id="rId339" Type="http://schemas.openxmlformats.org/officeDocument/2006/relationships/customXml" Target="../customXml/item1.xml"/><Relationship Id="rId78" Type="http://schemas.openxmlformats.org/officeDocument/2006/relationships/hyperlink" Target="consultantplus://offline/ref=5C6240907AD7C772FFA3661E1CFE44751A22A5E42B90BABBCA717399CA242612D29AA6D2967D2E8DAE137Dw7e0F" TargetMode="External"/><Relationship Id="rId99" Type="http://schemas.openxmlformats.org/officeDocument/2006/relationships/hyperlink" Target="consultantplus://offline/ref=5C6240907AD7C772FFA3661E1CFE44751B2DA0E925C5EDB99B247D9CC2747C02D6D3F2DA89783293AE0D7D710FwFeDF" TargetMode="External"/><Relationship Id="rId101" Type="http://schemas.openxmlformats.org/officeDocument/2006/relationships/hyperlink" Target="consultantplus://offline/ref=5C6240907AD7C772FFA378130A921B7A1B21FCEC21C5E5EACF767BCB9D247A578493AC83CB392192AC137F730FF759389A94698861EAEE486CCA224Ew9e8F" TargetMode="External"/><Relationship Id="rId122" Type="http://schemas.openxmlformats.org/officeDocument/2006/relationships/hyperlink" Target="consultantplus://offline/ref=5C6240907AD7C772FFA3661E1CFE44751B2DA1E327C0EDB99B247D9CC2747C02C4D3AAD488782898F8423B2400FD0877DEC37A8B64F6wEeFF" TargetMode="External"/><Relationship Id="rId143" Type="http://schemas.openxmlformats.org/officeDocument/2006/relationships/hyperlink" Target="consultantplus://offline/ref=5C6240907AD7C772FFA378130A921B7A1B21FCEC22C7EFE6C7797BCB9D247A578493AC83CB392192AC137F770CF759389A94698861EAEE486CCA224Ew9e8F" TargetMode="External"/><Relationship Id="rId164" Type="http://schemas.openxmlformats.org/officeDocument/2006/relationships/hyperlink" Target="consultantplus://offline/ref=5C6240907AD7C772FFA378130A921B7A1B21FCEC22C5EEEECE717BCB9D247A578493AC83CB392192AC137F7305F759389A94698861EAEE486CCA224Ew9e8F" TargetMode="External"/><Relationship Id="rId185" Type="http://schemas.openxmlformats.org/officeDocument/2006/relationships/hyperlink" Target="consultantplus://offline/ref=5C6240907AD7C772FFA378130A921B7A1B21FCEC22C7EFE6C7797BCB9D247A578493AC83CB392192AC137E7508F759389A94698861EAEE486CCA224Ew9e8F" TargetMode="External"/><Relationship Id="rId9" Type="http://schemas.openxmlformats.org/officeDocument/2006/relationships/hyperlink" Target="consultantplus://offline/ref=5C6240907AD7C772FFA378130A921B7A1B21FCEC21C2E4ECC7717BCB9D247A578493AC83CB392192AC137F7108F759389A94698861EAEE486CCA224Ew9e8F" TargetMode="External"/><Relationship Id="rId210" Type="http://schemas.openxmlformats.org/officeDocument/2006/relationships/hyperlink" Target="consultantplus://offline/ref=5C6240907AD7C772FFA378130A921B7A1B21FCEC22C4E2EBC1737BCB9D247A578493AC83CB392192AC137F760FF759389A94698861EAEE486CCA224Ew9e8F" TargetMode="External"/><Relationship Id="rId26" Type="http://schemas.openxmlformats.org/officeDocument/2006/relationships/hyperlink" Target="consultantplus://offline/ref=5C6240907AD7C772FFA378130A921B7A1B21FCEC22C2E3E8CE727BCB9D247A578493AC83CB392192AC1074255CB85864DFC47A8966EAEC4A70wCe9F" TargetMode="External"/><Relationship Id="rId231" Type="http://schemas.openxmlformats.org/officeDocument/2006/relationships/hyperlink" Target="consultantplus://offline/ref=5C6240907AD7C772FFA3661E1CFE44751B2FA7E928C6EDB99B247D9CC2747C02C4D3AAD6887D2F96AE182B2049A90068DBDF648B7AF6EE48w7e3F" TargetMode="External"/><Relationship Id="rId252" Type="http://schemas.openxmlformats.org/officeDocument/2006/relationships/hyperlink" Target="consultantplus://offline/ref=5C6240907AD7C772FFA3661E1CFE44751B2FA7E928C6EDB99B247D9CC2747C02C4D3AAD6887D2F96AE182B2049A90068DBDF648B7AF6EE48w7e3F" TargetMode="External"/><Relationship Id="rId273" Type="http://schemas.openxmlformats.org/officeDocument/2006/relationships/hyperlink" Target="consultantplus://offline/ref=5C6240907AD7C772FFA378130A921B7A1B21FCEC22C7EFE6C7797BCB9D247A578493AC83CB392192AC137E7909F759389A94698861EAEE486CCA224Ew9e8F" TargetMode="External"/><Relationship Id="rId294" Type="http://schemas.openxmlformats.org/officeDocument/2006/relationships/hyperlink" Target="consultantplus://offline/ref=5C6240907AD7C772FFA378130A921B7A1B21FCEC22C7EFE6C7797BCB9D247A578493AC83CB392192AC137D7304F759389A94698861EAEE486CCA224Ew9e8F" TargetMode="External"/><Relationship Id="rId308" Type="http://schemas.openxmlformats.org/officeDocument/2006/relationships/hyperlink" Target="consultantplus://offline/ref=5C6240907AD7C772FFA3661E1CFE44751B2DA1E327C0EDB99B247D9CC2747C02C4D3AAD488782898F8423B2400FD0877DEC37A8B64F6wEeFF" TargetMode="External"/><Relationship Id="rId329" Type="http://schemas.openxmlformats.org/officeDocument/2006/relationships/hyperlink" Target="consultantplus://offline/ref=5C6240907AD7C772FFA3661E1CFE44751B2DA1E327C0EDB99B247D9CC2747C02C4D3AAD48C7C27C7FD572A7C0CF91369DCDF668966wFe5F" TargetMode="External"/><Relationship Id="rId47" Type="http://schemas.openxmlformats.org/officeDocument/2006/relationships/hyperlink" Target="consultantplus://offline/ref=5C6240907AD7C772FFA378130A921B7A1B21FCEC22C3E0E9C1717BCB9D247A578493AC83CB392192AC137F7608F759389A94698861EAEE486CCA224Ew9e8F" TargetMode="External"/><Relationship Id="rId68" Type="http://schemas.openxmlformats.org/officeDocument/2006/relationships/hyperlink" Target="consultantplus://offline/ref=5C6240907AD7C772FFA378130A921B7A1B21FCEC22C7EFE6C7797BCB9D247A578493AC83CB392192AC137F7009F759389A94698861EAEE486CCA224Ew9e8F" TargetMode="External"/><Relationship Id="rId89" Type="http://schemas.openxmlformats.org/officeDocument/2006/relationships/hyperlink" Target="consultantplus://offline/ref=5C6240907AD7C772FFA378130A921B7A1B21FCEC21CFE2E9C2777BCB9D247A578493AC83CB392192AC137F710BF759389A94698861EAEE486CCA224Ew9e8F" TargetMode="External"/><Relationship Id="rId112" Type="http://schemas.openxmlformats.org/officeDocument/2006/relationships/hyperlink" Target="consultantplus://offline/ref=5C6240907AD7C772FFA3661E1CFE44751B2DA1E327C0EDB99B247D9CC2747C02C4D3AAD488792598F8423B2400FD0877DEC37A8B64F6wEeFF" TargetMode="External"/><Relationship Id="rId133" Type="http://schemas.openxmlformats.org/officeDocument/2006/relationships/hyperlink" Target="consultantplus://offline/ref=5C6240907AD7C772FFA378130A921B7A1B21FCEC22C7EFE6C7797BCB9D247A578493AC83CB392192AC137F740EF759389A94698861EAEE486CCA224Ew9e8F" TargetMode="External"/><Relationship Id="rId154" Type="http://schemas.openxmlformats.org/officeDocument/2006/relationships/hyperlink" Target="consultantplus://offline/ref=5C6240907AD7C772FFA378130A921B7A1B21FCEC21CEEEEACF707BCB9D247A578493AC83CB392192AC137E730EF759389A94698861EAEE486CCA224Ew9e8F" TargetMode="External"/><Relationship Id="rId175" Type="http://schemas.openxmlformats.org/officeDocument/2006/relationships/hyperlink" Target="consultantplus://offline/ref=5C6240907AD7C772FFA378130A921B7A1B21FCEC22C2E5E9C6747BCB9D247A578493AC83CB392192AC137F700EF759389A94698861EAEE486CCA224Ew9e8F" TargetMode="External"/><Relationship Id="rId340" Type="http://schemas.openxmlformats.org/officeDocument/2006/relationships/customXml" Target="../customXml/item2.xml"/><Relationship Id="rId196" Type="http://schemas.openxmlformats.org/officeDocument/2006/relationships/hyperlink" Target="consultantplus://offline/ref=5C6240907AD7C772FFA378130A921B7A1B21FCEC22C4E2EBC1737BCB9D247A578493AC83CB392192AC137F7608F759389A94698861EAEE486CCA224Ew9e8F" TargetMode="External"/><Relationship Id="rId200" Type="http://schemas.openxmlformats.org/officeDocument/2006/relationships/hyperlink" Target="consultantplus://offline/ref=5C6240907AD7C772FFA378130A921B7A1B21FCEC22C7EFE6C7797BCB9D247A578493AC83CB392192AC137E7409F759389A94698861EAEE486CCA224Ew9e8F" TargetMode="External"/><Relationship Id="rId16" Type="http://schemas.openxmlformats.org/officeDocument/2006/relationships/hyperlink" Target="consultantplus://offline/ref=5C6240907AD7C772FFA378130A921B7A1B21FCEC22C6EEEEC3727BCB9D247A578493AC83CB392192AC137F7108F759389A94698861EAEE486CCA224Ew9e8F" TargetMode="External"/><Relationship Id="rId221" Type="http://schemas.openxmlformats.org/officeDocument/2006/relationships/hyperlink" Target="consultantplus://offline/ref=5C6240907AD7C772FFA378130A921B7A1B21FCEC27C1EFECC77B26C1957D7655839CF394CC702D93AC137E7906A85C2D8BCC658C7AF4EC5470C820w4eDF" TargetMode="External"/><Relationship Id="rId242" Type="http://schemas.openxmlformats.org/officeDocument/2006/relationships/hyperlink" Target="consultantplus://offline/ref=5C6240907AD7C772FFA3661E1CFE44751B2FA7E928C6EDB99B247D9CC2747C02C4D3AAD6887D2F96A8182B2049A90068DBDF648B7AF6EE48w7e3F" TargetMode="External"/><Relationship Id="rId263" Type="http://schemas.openxmlformats.org/officeDocument/2006/relationships/hyperlink" Target="consultantplus://offline/ref=5C6240907AD7C772FFA378130A921B7A1B21FCEC22C6EEEEC3727BCB9D247A578493AC83CB392192AC137E7309F759389A94698861EAEE486CCA224Ew9e8F" TargetMode="External"/><Relationship Id="rId284" Type="http://schemas.openxmlformats.org/officeDocument/2006/relationships/hyperlink" Target="consultantplus://offline/ref=5C6240907AD7C772FFA3661E1CFE44751B2DA1E327C0EDB99B247D9CC2747C02C4D3AAD58C7C2498F8423B2400FD0877DEC37A8B64F6wEeFF" TargetMode="External"/><Relationship Id="rId319" Type="http://schemas.openxmlformats.org/officeDocument/2006/relationships/hyperlink" Target="consultantplus://offline/ref=5C6240907AD7C772FFA378130A921B7A1B21FCEC22C2E5E9C6747BCB9D247A578493AC83CB392192AC137F7005F759389A94698861EAEE486CCA224Ew9e8F" TargetMode="External"/><Relationship Id="rId37" Type="http://schemas.openxmlformats.org/officeDocument/2006/relationships/hyperlink" Target="consultantplus://offline/ref=5C6240907AD7C772FFA378130A921B7A1B21FCEC21C1EFEFC1707BCB9D247A578493AC83CB392192AC137F7108F759389A94698861EAEE486CCA224Ew9e8F" TargetMode="External"/><Relationship Id="rId58" Type="http://schemas.openxmlformats.org/officeDocument/2006/relationships/hyperlink" Target="consultantplus://offline/ref=5C6240907AD7C772FFA378130A921B7A1B21FCEC22C7EFE6C7797BCB9D247A578493AC83CB392192AC137F700FF759389A94698861EAEE486CCA224Ew9e8F" TargetMode="External"/><Relationship Id="rId79" Type="http://schemas.openxmlformats.org/officeDocument/2006/relationships/hyperlink" Target="consultantplus://offline/ref=5C6240907AD7C772FFA3661E1CFE44751B2DA1E327C0EDB99B247D9CC2747C02D6D3F2DA89783293AE0D7D710FwFeDF" TargetMode="External"/><Relationship Id="rId102" Type="http://schemas.openxmlformats.org/officeDocument/2006/relationships/hyperlink" Target="consultantplus://offline/ref=5C6240907AD7C772FFA378130A921B7A1B21FCEC22C3E5ECCE747BCB9D247A578493AC83CB392192AC137F730CF759389A94698861EAEE486CCA224Ew9e8F" TargetMode="External"/><Relationship Id="rId123" Type="http://schemas.openxmlformats.org/officeDocument/2006/relationships/hyperlink" Target="consultantplus://offline/ref=5C6240907AD7C772FFA378130A921B7A1B21FCEC22C5EEEECE717BCB9D247A578493AC83CB392192AC137F700AF759389A94698861EAEE486CCA224Ew9e8F" TargetMode="External"/><Relationship Id="rId144" Type="http://schemas.openxmlformats.org/officeDocument/2006/relationships/hyperlink" Target="consultantplus://offline/ref=5C6240907AD7C772FFA378130A921B7A1B21FCEC22C7EFE6C7797BCB9D247A578493AC83CB392192AC137F760DF759389A94698861EAEE486CCA224Ew9e8F" TargetMode="External"/><Relationship Id="rId330" Type="http://schemas.openxmlformats.org/officeDocument/2006/relationships/hyperlink" Target="consultantplus://offline/ref=5C6240907AD7C772FFA3661E1CFE44751B2DA1E327C0EDB99B247D9CC2747C02C4D3AAD48C7F27C7FD572A7C0CF91369DCDF668966wFe5F" TargetMode="External"/><Relationship Id="rId90" Type="http://schemas.openxmlformats.org/officeDocument/2006/relationships/hyperlink" Target="consultantplus://offline/ref=5C6240907AD7C772FFA3661E1CFE44751B29A3E928CFEDB99B247D9CC2747C02D6D3F2DA89783293AE0D7D710FwFeDF" TargetMode="External"/><Relationship Id="rId165" Type="http://schemas.openxmlformats.org/officeDocument/2006/relationships/hyperlink" Target="consultantplus://offline/ref=5C6240907AD7C772FFA378130A921B7A1B21FCEC22C4E2EBC1737BCB9D247A578493AC83CB392192AC137F730BF759389A94698861EAEE486CCA224Ew9e8F" TargetMode="External"/><Relationship Id="rId186" Type="http://schemas.openxmlformats.org/officeDocument/2006/relationships/hyperlink" Target="consultantplus://offline/ref=5C6240907AD7C772FFA378130A921B7A1B21FCEC22C4E2EBC1737BCB9D247A578493AC83CB392192AC137F7608F759389A94698861EAEE486CCA224Ew9e8F" TargetMode="External"/><Relationship Id="rId211" Type="http://schemas.openxmlformats.org/officeDocument/2006/relationships/hyperlink" Target="consultantplus://offline/ref=5C6240907AD7C772FFA378130A921B7A1B21FCEC22C4E2EBC1737BCB9D247A578493AC83CB392192AC137F760EF759389A94698861EAEE486CCA224Ew9e8F" TargetMode="External"/><Relationship Id="rId232" Type="http://schemas.openxmlformats.org/officeDocument/2006/relationships/hyperlink" Target="consultantplus://offline/ref=5C6240907AD7C772FFA378130A921B7A1B21FCEC22C6EEEEC3727BCB9D247A578493AC83CB392192AC137E710BF759389A94698861EAEE486CCA224Ew9e8F" TargetMode="External"/><Relationship Id="rId253" Type="http://schemas.openxmlformats.org/officeDocument/2006/relationships/hyperlink" Target="consultantplus://offline/ref=5C6240907AD7C772FFA378130A921B7A1B21FCEC22C6EEEEC3727BCB9D247A578493AC83CB392192AC137E730DF759389A94698861EAEE486CCA224Ew9e8F" TargetMode="External"/><Relationship Id="rId274" Type="http://schemas.openxmlformats.org/officeDocument/2006/relationships/hyperlink" Target="consultantplus://offline/ref=5C6240907AD7C772FFA378130A921B7A1B21FCEC22C7EFE6C7797BCB9D247A578493AC83CB392192AC137E790BF759389A94698861EAEE486CCA224Ew9e8F" TargetMode="External"/><Relationship Id="rId295" Type="http://schemas.openxmlformats.org/officeDocument/2006/relationships/hyperlink" Target="consultantplus://offline/ref=5C6240907AD7C772FFA378130A921B7A1B21FCEC22C7EFE6C7797BCB9D247A578493AC83CB392192AC137E7905F759389A94698861EAEE486CCA224Ew9e8F" TargetMode="External"/><Relationship Id="rId309" Type="http://schemas.openxmlformats.org/officeDocument/2006/relationships/hyperlink" Target="consultantplus://offline/ref=5C6240907AD7C772FFA3661E1CFE44751B2DA1E327C0EDB99B247D9CC2747C02C4D3AAD4887B2C98F8423B2400FD0877DEC37A8B64F6wEeFF" TargetMode="External"/><Relationship Id="rId27" Type="http://schemas.openxmlformats.org/officeDocument/2006/relationships/hyperlink" Target="consultantplus://offline/ref=5C6240907AD7C772FFA378130A921B7A1B21FCEC22C2E3E8CE727BCB9D247A578493AC83CB392192AC137B790DF759389A94698861EAEE486CCA224Ew9e8F" TargetMode="External"/><Relationship Id="rId48" Type="http://schemas.openxmlformats.org/officeDocument/2006/relationships/hyperlink" Target="consultantplus://offline/ref=5C6240907AD7C772FFA3661E1CFE44751B2DA1E327C0EDB99B247D9CC2747C02D6D3F2DA89783293AE0D7D710FwFeDF" TargetMode="External"/><Relationship Id="rId69" Type="http://schemas.openxmlformats.org/officeDocument/2006/relationships/hyperlink" Target="consultantplus://offline/ref=5C6240907AD7C772FFA378130A921B7A1B21FCEC22C6EEEEC3727BCB9D247A578493AC83CB392192AC137F7009F759389A94698861EAEE486CCA224Ew9e8F" TargetMode="External"/><Relationship Id="rId113" Type="http://schemas.openxmlformats.org/officeDocument/2006/relationships/hyperlink" Target="consultantplus://offline/ref=5C6240907AD7C772FFA378130A921B7A1B21FCEC22C5EEEECE717BCB9D247A578493AC83CB392192AC137F7008F759389A94698861EAEE486CCA224Ew9e8F" TargetMode="External"/><Relationship Id="rId134" Type="http://schemas.openxmlformats.org/officeDocument/2006/relationships/hyperlink" Target="consultantplus://offline/ref=5C6240907AD7C772FFA378130A921B7A1B21FCEC22C4E2EBC1737BCB9D247A578493AC83CB392192AC137F730DF759389A94698861EAEE486CCA224Ew9e8F" TargetMode="External"/><Relationship Id="rId320" Type="http://schemas.openxmlformats.org/officeDocument/2006/relationships/hyperlink" Target="consultantplus://offline/ref=5C6240907AD7C772FFA378130A921B7A1B21FCEC22C2E5E9C6747BCB9D247A578493AC83CB392192AC137F7005F759389A94698861EAEE486CCA224Ew9e8F" TargetMode="External"/><Relationship Id="rId80" Type="http://schemas.openxmlformats.org/officeDocument/2006/relationships/hyperlink" Target="consultantplus://offline/ref=5C6240907AD7C772FFA3661E1CFE44751B2DA0E628C2EDB99B247D9CC2747C02D6D3F2DA89783293AE0D7D710FwFeDF" TargetMode="External"/><Relationship Id="rId155" Type="http://schemas.openxmlformats.org/officeDocument/2006/relationships/hyperlink" Target="consultantplus://offline/ref=5C6240907AD7C772FFA378130A921B7A1B21FCEC22C6E7E9C1737BCB9D247A578493AC83CB392192AC137F7105F759389A94698861EAEE486CCA224Ew9e8F" TargetMode="External"/><Relationship Id="rId176" Type="http://schemas.openxmlformats.org/officeDocument/2006/relationships/hyperlink" Target="consultantplus://offline/ref=5C6240907AD7C772FFA3661E1CFE44751B2DA1E327C0EDB99B247D9CC2747C02C4D3AAD58D792E98F8423B2400FD0877DEC37A8B64F6wEeFF" TargetMode="External"/><Relationship Id="rId197" Type="http://schemas.openxmlformats.org/officeDocument/2006/relationships/hyperlink" Target="consultantplus://offline/ref=5C6240907AD7C772FFA378130A921B7A1B21FCEC22C7EFE6C7797BCB9D247A578493AC83CB392192AC137E740EF759389A94698861EAEE486CCA224Ew9e8F" TargetMode="External"/><Relationship Id="rId341" Type="http://schemas.openxmlformats.org/officeDocument/2006/relationships/customXml" Target="../customXml/item3.xml"/><Relationship Id="rId201" Type="http://schemas.openxmlformats.org/officeDocument/2006/relationships/hyperlink" Target="consultantplus://offline/ref=5C6240907AD7C772FFA378130A921B7A1B21FCEC22C4E2EBC1737BCB9D247A578493AC83CB392192AC137F7608F759389A94698861EAEE486CCA224Ew9e8F" TargetMode="External"/><Relationship Id="rId222" Type="http://schemas.openxmlformats.org/officeDocument/2006/relationships/hyperlink" Target="consultantplus://offline/ref=5C6240907AD7C772FFA378130A921B7A1B21FCEC22C2E1EAC6767BCB9D247A578493AC83D939799EAD1661710FE20F69DCwCe0F" TargetMode="External"/><Relationship Id="rId243" Type="http://schemas.openxmlformats.org/officeDocument/2006/relationships/hyperlink" Target="consultantplus://offline/ref=5C6240907AD7C772FFA378130A921B7A1B21FCEC22C6EEEEC3727BCB9D247A578493AC83CB392192AC137E700FF759389A94698861EAEE486CCA224Ew9e8F" TargetMode="External"/><Relationship Id="rId264" Type="http://schemas.openxmlformats.org/officeDocument/2006/relationships/hyperlink" Target="consultantplus://offline/ref=5C6240907AD7C772FFA378130A921B7A1B21FCEC22C7EFE6C7797BCB9D247A578493AC83CB392192AC137E790CF759389A94698861EAEE486CCA224Ew9e8F" TargetMode="External"/><Relationship Id="rId285" Type="http://schemas.openxmlformats.org/officeDocument/2006/relationships/hyperlink" Target="consultantplus://offline/ref=5C6240907AD7C772FFA3661E1CFE44751B2DA1E327C0EDB99B247D9CC2747C02C4D3AAD58D7D2B98F8423B2400FD0877DEC37A8B64F6wEeFF" TargetMode="External"/><Relationship Id="rId17" Type="http://schemas.openxmlformats.org/officeDocument/2006/relationships/hyperlink" Target="consultantplus://offline/ref=5C6240907AD7C772FFA378130A921B7A1B21FCEC22C7EFE6C7797BCB9D247A578493AC83CB392192AC137F7108F759389A94698861EAEE486CCA224Ew9e8F" TargetMode="External"/><Relationship Id="rId38" Type="http://schemas.openxmlformats.org/officeDocument/2006/relationships/hyperlink" Target="consultantplus://offline/ref=5C6240907AD7C772FFA378130A921B7A1B21FCEC21CEEEEACF707BCB9D247A578493AC83CB392192AC137E7108F759389A94698861EAEE486CCA224Ew9e8F" TargetMode="External"/><Relationship Id="rId59" Type="http://schemas.openxmlformats.org/officeDocument/2006/relationships/hyperlink" Target="consultantplus://offline/ref=5C6240907AD7C772FFA378130A921B7A1B21FCEC22C7EFE6C7797BCB9D247A578493AC83CB392192AC137F7009F759389A94698861EAEE486CCA224Ew9e8F" TargetMode="External"/><Relationship Id="rId103" Type="http://schemas.openxmlformats.org/officeDocument/2006/relationships/hyperlink" Target="consultantplus://offline/ref=5C6240907AD7C772FFA378130A921B7A1B21FCEC21C5E5EACF767BCB9D247A578493AC83CB392192AC137F730EF759389A94698861EAEE486CCA224Ew9e8F" TargetMode="External"/><Relationship Id="rId124" Type="http://schemas.openxmlformats.org/officeDocument/2006/relationships/hyperlink" Target="consultantplus://offline/ref=5C6240907AD7C772FFA3661E1CFE44751B2DA1E327C0EDB99B247D9CC2747C02C4D3AAD4887B2C98F8423B2400FD0877DEC37A8B64F6wEeFF" TargetMode="External"/><Relationship Id="rId310" Type="http://schemas.openxmlformats.org/officeDocument/2006/relationships/hyperlink" Target="consultantplus://offline/ref=5C6240907AD7C772FFA3661E1CFE44751B2DA1E327C0EDB99B247D9CC2747C02C4D3AAD4887B2C98F8423B2400FD0877DEC37A8B64F6wEeFF" TargetMode="External"/><Relationship Id="rId70" Type="http://schemas.openxmlformats.org/officeDocument/2006/relationships/hyperlink" Target="consultantplus://offline/ref=5C6240907AD7C772FFA378130A921B7A1B21FCEC22C7EFE6C7797BCB9D247A578493AC83CB392192AC137F7008F759389A94698861EAEE486CCA224Ew9e8F" TargetMode="External"/><Relationship Id="rId91" Type="http://schemas.openxmlformats.org/officeDocument/2006/relationships/hyperlink" Target="consultantplus://offline/ref=5C6240907AD7C772FFA378130A921B7A1B21FCEC22C5EEEECE717BCB9D247A578493AC83CB392192AC137F7104F759389A94698861EAEE486CCA224Ew9e8F" TargetMode="External"/><Relationship Id="rId145" Type="http://schemas.openxmlformats.org/officeDocument/2006/relationships/hyperlink" Target="consultantplus://offline/ref=5C6240907AD7C772FFA378130A921B7A1B21FCEC22C5EEEECE717BCB9D247A578493AC83CB392192AC137F730BF759389A94698861EAEE486CCA224Ew9e8F" TargetMode="External"/><Relationship Id="rId166" Type="http://schemas.openxmlformats.org/officeDocument/2006/relationships/hyperlink" Target="consultantplus://offline/ref=5C6240907AD7C772FFA3661E1CFE44751B2AA7E625C6EDB99B247D9CC2747C02D6D3F2DA89783293AE0D7D710FwFeDF" TargetMode="External"/><Relationship Id="rId187" Type="http://schemas.openxmlformats.org/officeDocument/2006/relationships/hyperlink" Target="consultantplus://offline/ref=5C6240907AD7C772FFA378130A921B7A1B21FCEC22C5EEEECE717BCB9D247A578493AC83CB392192AC137F720FF759389A94698861EAEE486CCA224Ew9e8F" TargetMode="External"/><Relationship Id="rId331" Type="http://schemas.openxmlformats.org/officeDocument/2006/relationships/hyperlink" Target="consultantplus://offline/ref=5C6240907AD7C772FFA378130A921B7A1B21FCEC22C2E5E9C6747BCB9D247A578493AC83CB392192AC137F7005F759389A94698861EAEE486CCA224Ew9e8F" TargetMode="External"/><Relationship Id="rId1" Type="http://schemas.openxmlformats.org/officeDocument/2006/relationships/styles" Target="styles.xml"/><Relationship Id="rId212" Type="http://schemas.openxmlformats.org/officeDocument/2006/relationships/hyperlink" Target="consultantplus://offline/ref=5C6240907AD7C772FFA378130A921B7A1B21FCEC22C2E5E9C6747BCB9D247A578493AC83CB392192AC137F7008F759389A94698861EAEE486CCA224Ew9e8F" TargetMode="External"/><Relationship Id="rId233" Type="http://schemas.openxmlformats.org/officeDocument/2006/relationships/hyperlink" Target="consultantplus://offline/ref=5C6240907AD7C772FFA378130A921B7A1B21FCEC22C6EEEEC3727BCB9D247A578493AC83CB392192AC137E7104F759389A94698861EAEE486CCA224Ew9e8F" TargetMode="External"/><Relationship Id="rId254" Type="http://schemas.openxmlformats.org/officeDocument/2006/relationships/hyperlink" Target="consultantplus://offline/ref=5C6240907AD7C772FFA3661E1CFE44751B2FA7E928C6EDB99B247D9CC2747C02C4D3AAD6887D2F96AE182B2049A90068DBDF648B7AF6EE48w7e3F" TargetMode="External"/><Relationship Id="rId28" Type="http://schemas.openxmlformats.org/officeDocument/2006/relationships/hyperlink" Target="consultantplus://offline/ref=5C6240907AD7C772FFA378130A921B7A1B21FCEC22C3EFE7C1797BCB9D247A578493AC83D939799EAD1661710FE20F69DCwCe0F" TargetMode="External"/><Relationship Id="rId49" Type="http://schemas.openxmlformats.org/officeDocument/2006/relationships/hyperlink" Target="consultantplus://offline/ref=5C6240907AD7C772FFA3661E1CFE44751B2DA1E327C0EDB99B247D9CC2747C02C4D3AAD68D742E98F8423B2400FD0877DEC37A8B64F6wEeFF" TargetMode="External"/><Relationship Id="rId114" Type="http://schemas.openxmlformats.org/officeDocument/2006/relationships/hyperlink" Target="consultantplus://offline/ref=5C6240907AD7C772FFA378130A921B7A1B21FCEC22C5E6EBC3797BCB9D247A578493AC83CB392192AC137F710BF759389A94698861EAEE486CCA224Ew9e8F" TargetMode="External"/><Relationship Id="rId275" Type="http://schemas.openxmlformats.org/officeDocument/2006/relationships/image" Target="media/image3.wmf"/><Relationship Id="rId296" Type="http://schemas.openxmlformats.org/officeDocument/2006/relationships/hyperlink" Target="consultantplus://offline/ref=5C6240907AD7C772FFA3661E1CFE44751B2DA1E327C0EDB99B247D9CC2747C02C4D3AAD48C7D27C7FD572A7C0CF91369DCDF668966wFe5F" TargetMode="External"/><Relationship Id="rId300" Type="http://schemas.openxmlformats.org/officeDocument/2006/relationships/hyperlink" Target="consultantplus://offline/ref=5C6240907AD7C772FFA378130A921B7A1B21FCEC22C5EEEECE717BCB9D247A578493AC83CB392192AC137F7508F759389A94698861EAEE486CCA224Ew9e8F" TargetMode="External"/><Relationship Id="rId60" Type="http://schemas.openxmlformats.org/officeDocument/2006/relationships/hyperlink" Target="consultantplus://offline/ref=5C6240907AD7C772FFA378130A921B7A1B21FCEC22C4E2EBC1737BCB9D247A578493AC83CB392192AC137F700DF759389A94698861EAEE486CCA224Ew9e8F" TargetMode="External"/><Relationship Id="rId81" Type="http://schemas.openxmlformats.org/officeDocument/2006/relationships/hyperlink" Target="consultantplus://offline/ref=5C6240907AD7C772FFA3661E1CFE44751B2BA6E922C6EDB99B247D9CC2747C02D6D3F2DA89783293AE0D7D710FwFeDF" TargetMode="External"/><Relationship Id="rId135" Type="http://schemas.openxmlformats.org/officeDocument/2006/relationships/hyperlink" Target="consultantplus://offline/ref=5C6240907AD7C772FFA378130A921B7A1B21FCEC22C5EEEECE717BCB9D247A578493AC83CB392192AC137F7308F759389A94698861EAEE486CCA224Ew9e8F" TargetMode="External"/><Relationship Id="rId156" Type="http://schemas.openxmlformats.org/officeDocument/2006/relationships/hyperlink" Target="consultantplus://offline/ref=5C6240907AD7C772FFA378130A921B7A1B21FCEC21CEEEEACF707BCB9D247A578493AC83CB392192AC137E750CF759389A94698861EAEE486CCA224Ew9e8F" TargetMode="External"/><Relationship Id="rId177" Type="http://schemas.openxmlformats.org/officeDocument/2006/relationships/hyperlink" Target="consultantplus://offline/ref=5C6240907AD7C772FFA378130A921B7A1B21FCEC22C5E6EBC3797BCB9D247A578493AC83CB392192AC137F700FF759389A94698861EAEE486CCA224Ew9e8F" TargetMode="External"/><Relationship Id="rId198" Type="http://schemas.openxmlformats.org/officeDocument/2006/relationships/hyperlink" Target="consultantplus://offline/ref=5C6240907AD7C772FFA378130A921B7A1B21FCEC22C4E2EBC1737BCB9D247A578493AC83CB392192AC137F7608F759389A94698861EAEE486CCA224Ew9e8F" TargetMode="External"/><Relationship Id="rId321" Type="http://schemas.openxmlformats.org/officeDocument/2006/relationships/hyperlink" Target="consultantplus://offline/ref=5C6240907AD7C772FFA378130A921B7A1B21FCEC22C2E5E9C6747BCB9D247A578493AC83CB392192AC137F7005F759389A94698861EAEE486CCA224Ew9e8F" TargetMode="External"/><Relationship Id="rId202" Type="http://schemas.openxmlformats.org/officeDocument/2006/relationships/hyperlink" Target="consultantplus://offline/ref=5C6240907AD7C772FFA378130A921B7A1B21FCEC22C7EFE6C7797BCB9D247A578493AC83CB392192AC137E740BF759389A94698861EAEE486CCA224Ew9e8F" TargetMode="External"/><Relationship Id="rId223" Type="http://schemas.openxmlformats.org/officeDocument/2006/relationships/hyperlink" Target="consultantplus://offline/ref=5C6240907AD7C772FFA378130A921B7A1B21FCEC22C6E7E9C1737BCB9D247A578493AC83CB392192AC137F700FF759389A94698861EAEE486CCA224Ew9e8F" TargetMode="External"/><Relationship Id="rId244" Type="http://schemas.openxmlformats.org/officeDocument/2006/relationships/hyperlink" Target="consultantplus://offline/ref=5C6240907AD7C772FFA378130A921B7A1B21FCEC22C6EEEEC3727BCB9D247A578493AC83CB392192AC137E7008F759389A94698861EAEE486CCA224Ew9e8F" TargetMode="External"/><Relationship Id="rId18" Type="http://schemas.openxmlformats.org/officeDocument/2006/relationships/hyperlink" Target="consultantplus://offline/ref=5C6240907AD7C772FFA378130A921B7A1B21FCEC22C4E2EBC1737BCB9D247A578493AC83CB392192AC137F7108F759389A94698861EAEE486CCA224Ew9e8F" TargetMode="External"/><Relationship Id="rId39" Type="http://schemas.openxmlformats.org/officeDocument/2006/relationships/hyperlink" Target="consultantplus://offline/ref=5C6240907AD7C772FFA378130A921B7A1B21FCEC21CFE2E9C2777BCB9D247A578493AC83CB392192AC137F7108F759389A94698861EAEE486CCA224Ew9e8F" TargetMode="External"/><Relationship Id="rId265" Type="http://schemas.openxmlformats.org/officeDocument/2006/relationships/hyperlink" Target="consultantplus://offline/ref=5C6240907AD7C772FFA378130A921B7A1B21FCEC21CEEEEACF707BCB9D247A578493AC83CB392192AC137E770AF759389A94698861EAEE486CCA224Ew9e8F" TargetMode="External"/><Relationship Id="rId286" Type="http://schemas.openxmlformats.org/officeDocument/2006/relationships/hyperlink" Target="consultantplus://offline/ref=5C6240907AD7C772FFA3661E1CFE44751B2DA1E327C0EDB99B247D9CC2747C02C4D3AAD4887D2D98F8423B2400FD0877DEC37A8B64F6wEeFF" TargetMode="External"/><Relationship Id="rId50" Type="http://schemas.openxmlformats.org/officeDocument/2006/relationships/hyperlink" Target="consultantplus://offline/ref=5C6240907AD7C772FFA3661E1CFE44751B2DA1E327C0EDB99B247D9CC2747C02D6D3F2DA89783293AE0D7D710FwFeDF" TargetMode="External"/><Relationship Id="rId104" Type="http://schemas.openxmlformats.org/officeDocument/2006/relationships/hyperlink" Target="consultantplus://offline/ref=5C6240907AD7C772FFA378130A921B7A1B21FCEC22C2E1EAC6767BCB9D247A578493AC83D939799EAD1661710FE20F69DCwCe0F" TargetMode="External"/><Relationship Id="rId125" Type="http://schemas.openxmlformats.org/officeDocument/2006/relationships/hyperlink" Target="consultantplus://offline/ref=5C6240907AD7C772FFA3661E1CFE44751B2DA1E327C0EDB99B247D9CC2747C02C4D3AAD4887B2C98F8423B2400FD0877DEC37A8B64F6wEeFF" TargetMode="External"/><Relationship Id="rId146" Type="http://schemas.openxmlformats.org/officeDocument/2006/relationships/hyperlink" Target="consultantplus://offline/ref=5C6240907AD7C772FFA3661E1CFE44751B2DA1E327C0EDB99B247D9CC2747C02C4D3AAD48C7F27C7FD572A7C0CF91369DCDF668966wFe5F" TargetMode="External"/><Relationship Id="rId167" Type="http://schemas.openxmlformats.org/officeDocument/2006/relationships/hyperlink" Target="consultantplus://offline/ref=5C6240907AD7C772FFA378130A921B7A1B21FCEC22C4E2EBC1737BCB9D247A578493AC83CB392192AC137F720FF759389A94698861EAEE486CCA224Ew9e8F" TargetMode="External"/><Relationship Id="rId188" Type="http://schemas.openxmlformats.org/officeDocument/2006/relationships/hyperlink" Target="consultantplus://offline/ref=5C6240907AD7C772FFA378130A921B7A1B21FCEC22C4E2EBC1737BCB9D247A578493AC83CB392192AC137F7608F759389A94698861EAEE486CCA224Ew9e8F" TargetMode="External"/><Relationship Id="rId311" Type="http://schemas.openxmlformats.org/officeDocument/2006/relationships/hyperlink" Target="consultantplus://offline/ref=5C6240907AD7C772FFA3661E1CFE44751B2DA1E327C0EDB99B247D9CC2747C02C4D3AAD4887B2C98F8423B2400FD0877DEC37A8B64F6wEeFF" TargetMode="External"/><Relationship Id="rId332" Type="http://schemas.openxmlformats.org/officeDocument/2006/relationships/hyperlink" Target="consultantplus://offline/ref=5C6240907AD7C772FFA378130A921B7A1B21FCEC22C2E5E9C6747BCB9D247A578493AC83CB392192AC137F7005F759389A94698861EAEE486CCA224Ew9e8F" TargetMode="External"/><Relationship Id="rId71" Type="http://schemas.openxmlformats.org/officeDocument/2006/relationships/hyperlink" Target="consultantplus://offline/ref=5C6240907AD7C772FFA378130A921B7A1B21FCEC22C3EFEEC6797BCB9D247A578493AC83CB392192AC1379730FF759389A94698861EAEE486CCA224Ew9e8F" TargetMode="External"/><Relationship Id="rId92" Type="http://schemas.openxmlformats.org/officeDocument/2006/relationships/hyperlink" Target="consultantplus://offline/ref=5C6240907AD7C772FFA3661E1CFE4475192DA5E827C4EDB99B247D9CC2747C02D6D3F2DA89783293AE0D7D710FwFeDF" TargetMode="External"/><Relationship Id="rId213" Type="http://schemas.openxmlformats.org/officeDocument/2006/relationships/hyperlink" Target="consultantplus://offline/ref=5C6240907AD7C772FFA378130A921B7A1B21FCEC22C6EEEEC3727BCB9D247A578493AC83CB392192AC137F740EF759389A94698861EAEE486CCA224Ew9e8F" TargetMode="External"/><Relationship Id="rId234" Type="http://schemas.openxmlformats.org/officeDocument/2006/relationships/hyperlink" Target="consultantplus://offline/ref=5C6240907AD7C772FFA3661E1CFE44751B2FA7E928C6EDB99B247D9CC2747C02C4D3AAD58C7927C7FD572A7C0CF91369DCDF668966wFe5F" TargetMode="External"/><Relationship Id="rId2" Type="http://schemas.microsoft.com/office/2007/relationships/stylesWithEffects" Target="stylesWithEffects.xml"/><Relationship Id="rId29" Type="http://schemas.openxmlformats.org/officeDocument/2006/relationships/hyperlink" Target="consultantplus://offline/ref=5C6240907AD7C772FFA378130A921B7A1B21FCEC22C6EEEEC3727BCB9D247A578493AC83CB392192AC137F7105F759389A94698861EAEE486CCA224Ew9e8F" TargetMode="External"/><Relationship Id="rId255" Type="http://schemas.openxmlformats.org/officeDocument/2006/relationships/hyperlink" Target="consultantplus://offline/ref=5C6240907AD7C772FFA378130A921B7A1B21FCEC22C6EEEEC3727BCB9D247A578493AC83CB392192AC137E730DF759389A94698861EAEE486CCA224Ew9e8F" TargetMode="External"/><Relationship Id="rId276" Type="http://schemas.openxmlformats.org/officeDocument/2006/relationships/image" Target="media/image4.wmf"/><Relationship Id="rId297" Type="http://schemas.openxmlformats.org/officeDocument/2006/relationships/hyperlink" Target="consultantplus://offline/ref=5C6240907AD7C772FFA3661E1CFE44751B2DA1E327C0EDB99B247D9CC2747C02C4D3AAD48C7C27C7FD572A7C0CF91369DCDF668966wFe5F" TargetMode="External"/><Relationship Id="rId40" Type="http://schemas.openxmlformats.org/officeDocument/2006/relationships/hyperlink" Target="consultantplus://offline/ref=5C6240907AD7C772FFA378130A921B7A1B21FCEC22C6E7E9C1737BCB9D247A578493AC83CB392192AC137F7108F759389A94698861EAEE486CCA224Ew9e8F" TargetMode="External"/><Relationship Id="rId115" Type="http://schemas.openxmlformats.org/officeDocument/2006/relationships/hyperlink" Target="consultantplus://offline/ref=5C6240907AD7C772FFA3661E1CFE44751B2DA1E327C0EDB99B247D9CC2747C02C4D3AAD38C7527C7FD572A7C0CF91369DCDF668966wFe5F" TargetMode="External"/><Relationship Id="rId136" Type="http://schemas.openxmlformats.org/officeDocument/2006/relationships/hyperlink" Target="consultantplus://offline/ref=5C6240907AD7C772FFA378130A921B7A1B21FCEC22C2E5E9C6747BCB9D247A578493AC83CB392192AC137F7105F759389A94698861EAEE486CCA224Ew9e8F" TargetMode="External"/><Relationship Id="rId157" Type="http://schemas.openxmlformats.org/officeDocument/2006/relationships/hyperlink" Target="consultantplus://offline/ref=5C6240907AD7C772FFA378130A921B7A1B21FCEC21CEEEEACF707BCB9D247A578493AC83CB392192AC137E7508F759389A94698861EAEE486CCA224Ew9e8F" TargetMode="External"/><Relationship Id="rId178" Type="http://schemas.openxmlformats.org/officeDocument/2006/relationships/hyperlink" Target="consultantplus://offline/ref=5C6240907AD7C772FFA378130A921B7A1B21FCEC22C4E2EBC1737BCB9D247A578493AC83CB392192AC137F740DF759389A94698861EAEE486CCA224Ew9e8F" TargetMode="External"/><Relationship Id="rId301" Type="http://schemas.openxmlformats.org/officeDocument/2006/relationships/hyperlink" Target="consultantplus://offline/ref=5C6240907AD7C772FFA378130A921B7A1B21FCEC22C2E5E9C6747BCB9D247A578493AC83CB392192AC137F700BF759389A94698861EAEE486CCA224Ew9e8F" TargetMode="External"/><Relationship Id="rId322" Type="http://schemas.openxmlformats.org/officeDocument/2006/relationships/hyperlink" Target="consultantplus://offline/ref=5C6240907AD7C772FFA378130A921B7A1B21FCEC22C2E5E9C6747BCB9D247A578493AC83CB392192AC137F7005F759389A94698861EAEE486CCA224Ew9e8F" TargetMode="External"/><Relationship Id="rId61" Type="http://schemas.openxmlformats.org/officeDocument/2006/relationships/hyperlink" Target="consultantplus://offline/ref=5C6240907AD7C772FFA378130A921B7A1B21FCEC21C5E5EACF767BCB9D247A578493AC83CB392192AC137F7008F759389A94698861EAEE486CCA224Ew9e8F" TargetMode="External"/><Relationship Id="rId82" Type="http://schemas.openxmlformats.org/officeDocument/2006/relationships/hyperlink" Target="consultantplus://offline/ref=5C6240907AD7C772FFA3661E1CFE44751B2FA7E928C6EDB99B247D9CC2747C02C4D3AAD6887D2C9AA8182B2049A90068DBDF648B7AF6EE48w7e3F" TargetMode="External"/><Relationship Id="rId199" Type="http://schemas.openxmlformats.org/officeDocument/2006/relationships/hyperlink" Target="consultantplus://offline/ref=5C6240907AD7C772FFA378130A921B7A1B21FCEC22C2E5E9C6747BCB9D247A578493AC83CB392192AC137F7009F759389A94698861EAEE486CCA224Ew9e8F" TargetMode="External"/><Relationship Id="rId203" Type="http://schemas.openxmlformats.org/officeDocument/2006/relationships/hyperlink" Target="consultantplus://offline/ref=5C6240907AD7C772FFA378130A921B7A1B21FCEC22C4E2EBC1737BCB9D247A578493AC83CB392192AC137F7608F759389A94698861EAEE486CCA224Ew9e8F" TargetMode="External"/><Relationship Id="rId19" Type="http://schemas.openxmlformats.org/officeDocument/2006/relationships/hyperlink" Target="consultantplus://offline/ref=5C6240907AD7C772FFA378130A921B7A1B21FCEC22C5E6EBC3797BCB9D247A578493AC83CB392192AC137F7108F759389A94698861EAEE486CCA224Ew9e8F" TargetMode="External"/><Relationship Id="rId224" Type="http://schemas.openxmlformats.org/officeDocument/2006/relationships/hyperlink" Target="consultantplus://offline/ref=5C6240907AD7C772FFA378130A921B7A1B21FCEC22C6EEEEC3727BCB9D247A578493AC83CB392192AC137F780BF759389A94698861EAEE486CCA224Ew9e8F" TargetMode="External"/><Relationship Id="rId245" Type="http://schemas.openxmlformats.org/officeDocument/2006/relationships/hyperlink" Target="consultantplus://offline/ref=5C6240907AD7C772FFA3661E1CFE44751B2FA7E928C6EDB99B247D9CC2747C02C4D3AAD6887D2F96A8182B2049A90068DBDF648B7AF6EE48w7e3F" TargetMode="External"/><Relationship Id="rId266" Type="http://schemas.openxmlformats.org/officeDocument/2006/relationships/hyperlink" Target="consultantplus://offline/ref=5C6240907AD7C772FFA378130A921B7A1B21FCEC22C6E7E9C1737BCB9D247A578493AC83CB392192AC137F7009F759389A94698861EAEE486CCA224Ew9e8F" TargetMode="External"/><Relationship Id="rId287" Type="http://schemas.openxmlformats.org/officeDocument/2006/relationships/hyperlink" Target="consultantplus://offline/ref=5C6240907AD7C772FFA3661E1CFE44751B2DA1E327C0EDB99B247D9CC2747C02C4D3AAD488782898F8423B2400FD0877DEC37A8B64F6wEeFF" TargetMode="External"/><Relationship Id="rId30" Type="http://schemas.openxmlformats.org/officeDocument/2006/relationships/hyperlink" Target="consultantplus://offline/ref=5C6240907AD7C772FFA378130A921B7A1B21FCEC22C7EFE6C7797BCB9D247A578493AC83CB392192AC137F710BF759389A94698861EAEE486CCA224Ew9e8F" TargetMode="External"/><Relationship Id="rId105" Type="http://schemas.openxmlformats.org/officeDocument/2006/relationships/hyperlink" Target="consultantplus://offline/ref=5C6240907AD7C772FFA378130A921B7A1B21FCEC22C6E7E9C1737BCB9D247A578493AC83CB392192AC137F710BF759389A94698861EAEE486CCA224Ew9e8F" TargetMode="External"/><Relationship Id="rId126" Type="http://schemas.openxmlformats.org/officeDocument/2006/relationships/hyperlink" Target="consultantplus://offline/ref=5C6240907AD7C772FFA378130A921B7A1B21FCEC22C5EEEECE717BCB9D247A578493AC83CB392192AC137F7004F759389A94698861EAEE486CCA224Ew9e8F" TargetMode="External"/><Relationship Id="rId147" Type="http://schemas.openxmlformats.org/officeDocument/2006/relationships/hyperlink" Target="consultantplus://offline/ref=5C6240907AD7C772FFA3661E1CFE44751B2DA1E327C0EDB99B247D9CC2747C02C4D3AAD48C7F27C7FD572A7C0CF91369DCDF668966wFe5F" TargetMode="External"/><Relationship Id="rId168" Type="http://schemas.openxmlformats.org/officeDocument/2006/relationships/hyperlink" Target="consultantplus://offline/ref=5C6240907AD7C772FFA378130A921B7A1B21FCEC22C4E2EBC1737BCB9D247A578493AC83CB392192AC137F750BF759389A94698861EAEE486CCA224Ew9e8F" TargetMode="External"/><Relationship Id="rId312" Type="http://schemas.openxmlformats.org/officeDocument/2006/relationships/hyperlink" Target="consultantplus://offline/ref=5C6240907AD7C772FFA3661E1CFE44751B2DA1E327C0EDB99B247D9CC2747C02C4D3AAD38C7527C7FD572A7C0CF91369DCDF668966wFe5F" TargetMode="External"/><Relationship Id="rId333" Type="http://schemas.openxmlformats.org/officeDocument/2006/relationships/hyperlink" Target="consultantplus://offline/ref=5C6240907AD7C772FFA3661E1CFE4475192DA5E827C4EDB99B247D9CC2747C02C4D3AAD6887D2C92A9182B2049A90068DBDF648B7AF6EE48w7e3F" TargetMode="External"/><Relationship Id="rId51" Type="http://schemas.openxmlformats.org/officeDocument/2006/relationships/hyperlink" Target="consultantplus://offline/ref=5C6240907AD7C772FFA378130A921B7A1B21FCEC22C4E2EBC1737BCB9D247A578493AC83CB392192AC137F710BF759389A94698861EAEE486CCA224Ew9e8F" TargetMode="External"/><Relationship Id="rId72" Type="http://schemas.openxmlformats.org/officeDocument/2006/relationships/hyperlink" Target="consultantplus://offline/ref=5C6240907AD7C772FFA378130A921B7A1B21FCEC22C4E2EBC1737BCB9D247A578493AC83CB392192AC137F700EF759389A94698861EAEE486CCA224Ew9e8F" TargetMode="External"/><Relationship Id="rId93" Type="http://schemas.openxmlformats.org/officeDocument/2006/relationships/hyperlink" Target="consultantplus://offline/ref=5C6240907AD7C772FFA378130A921B7A1B21FCEC21C2E4ECC7717BCB9D247A578493AC83CB392192AC137F7009F759389A94698861EAEE486CCA224Ew9e8F" TargetMode="External"/><Relationship Id="rId189" Type="http://schemas.openxmlformats.org/officeDocument/2006/relationships/hyperlink" Target="consultantplus://offline/ref=5C6240907AD7C772FFA378130A921B7A1B21FCEC22C4E2EBC1737BCB9D247A578493AC83CB392192AC137F770AF759389A94698861EAEE486CCA224Ew9e8F" TargetMode="External"/><Relationship Id="rId3" Type="http://schemas.openxmlformats.org/officeDocument/2006/relationships/settings" Target="settings.xml"/><Relationship Id="rId214" Type="http://schemas.openxmlformats.org/officeDocument/2006/relationships/hyperlink" Target="consultantplus://offline/ref=5C6240907AD7C772FFA3661E1CFE44751B2DA1E327C0EDB99B247D9CC2747C02C4D3AAD5807C2498F8423B2400FD0877DEC37A8B64F6wEeFF" TargetMode="External"/><Relationship Id="rId235" Type="http://schemas.openxmlformats.org/officeDocument/2006/relationships/hyperlink" Target="consultantplus://offline/ref=5C6240907AD7C772FFA378130A921B7A1B21FCEC22C6EEEEC3727BCB9D247A578493AC83CB392192AC137E700CF759389A94698861EAEE486CCA224Ew9e8F" TargetMode="External"/><Relationship Id="rId256" Type="http://schemas.openxmlformats.org/officeDocument/2006/relationships/hyperlink" Target="consultantplus://offline/ref=5C6240907AD7C772FFA3661E1CFE44751B2BA6E922C6EDB99B247D9CC2747C02C4D3AAD6887D2C94AE182B2049A90068DBDF648B7AF6EE48w7e3F" TargetMode="External"/><Relationship Id="rId277" Type="http://schemas.openxmlformats.org/officeDocument/2006/relationships/hyperlink" Target="consultantplus://offline/ref=5C6240907AD7C772FFA378130A921B7A1B21FCEC22C7EFE6C7797BCB9D247A578493AC83CB392192AC137E790AF759389A94698861EAEE486CCA224Ew9e8F" TargetMode="External"/><Relationship Id="rId298" Type="http://schemas.openxmlformats.org/officeDocument/2006/relationships/hyperlink" Target="consultantplus://offline/ref=5C6240907AD7C772FFA3661E1CFE44751B2DA1E327C0EDB99B247D9CC2747C02C4D3AAD48C7F27C7FD572A7C0CF91369DCDF668966wFe5F" TargetMode="External"/><Relationship Id="rId116" Type="http://schemas.openxmlformats.org/officeDocument/2006/relationships/hyperlink" Target="consultantplus://offline/ref=5C6240907AD7C772FFA3661E1CFE44751B2DA1E327C0EDB99B247D9CC2747C02C4D3AAD58C7C2498F8423B2400FD0877DEC37A8B64F6wEeFF" TargetMode="External"/><Relationship Id="rId137" Type="http://schemas.openxmlformats.org/officeDocument/2006/relationships/hyperlink" Target="consultantplus://offline/ref=5C6240907AD7C772FFA378130A921B7A1B21FCEC22C7EFE6C7797BCB9D247A578493AC83CB392192AC137F7409F759389A94698861EAEE486CCA224Ew9e8F" TargetMode="External"/><Relationship Id="rId158" Type="http://schemas.openxmlformats.org/officeDocument/2006/relationships/hyperlink" Target="consultantplus://offline/ref=5C6240907AD7C772FFA378130A921B7A1B21FCEC22C7EFE6C7797BCB9D247A578493AC83CB392192AC137F780BF759389A94698861EAEE486CCA224Ew9e8F" TargetMode="External"/><Relationship Id="rId302" Type="http://schemas.openxmlformats.org/officeDocument/2006/relationships/hyperlink" Target="consultantplus://offline/ref=5C6240907AD7C772FFA378130A921B7A1B21FCEC22C2E5E9C6747BCB9D247A578493AC83CB392192AC137F700AF759389A94698861EAEE486CCA224Ew9e8F" TargetMode="External"/><Relationship Id="rId323" Type="http://schemas.openxmlformats.org/officeDocument/2006/relationships/hyperlink" Target="consultantplus://offline/ref=5C6240907AD7C772FFA378130A921B7A1B21FCEC22C2E5E9C6747BCB9D247A578493AC83CB392192AC137F7005F759389A94698861EAEE486CCA224Ew9e8F" TargetMode="External"/><Relationship Id="rId20" Type="http://schemas.openxmlformats.org/officeDocument/2006/relationships/hyperlink" Target="consultantplus://offline/ref=5C6240907AD7C772FFA378130A921B7A1B21FCEC22C5EEEECE717BCB9D247A578493AC83CB392192AC137F7108F759389A94698861EAEE486CCA224Ew9e8F" TargetMode="External"/><Relationship Id="rId41" Type="http://schemas.openxmlformats.org/officeDocument/2006/relationships/hyperlink" Target="consultantplus://offline/ref=5C6240907AD7C772FFA378130A921B7A1B21FCEC22C6EEEEC3727BCB9D247A578493AC83CB392192AC137F7105F759389A94698861EAEE486CCA224Ew9e8F" TargetMode="External"/><Relationship Id="rId62" Type="http://schemas.openxmlformats.org/officeDocument/2006/relationships/hyperlink" Target="consultantplus://offline/ref=5C6240907AD7C772FFA378130A921B7A1B21FCEC21C5E5EACF767BCB9D247A578493AC83CB392192AC137F700BF759389A94698861EAEE486CCA224Ew9e8F" TargetMode="External"/><Relationship Id="rId83" Type="http://schemas.openxmlformats.org/officeDocument/2006/relationships/hyperlink" Target="consultantplus://offline/ref=5C6240907AD7C772FFA378130A921B7A1B21FCEC22C6EEEEC3727BCB9D247A578493AC83CB392192AC137F730BF759389A94698861EAEE486CCA224Ew9e8F" TargetMode="External"/><Relationship Id="rId179" Type="http://schemas.openxmlformats.org/officeDocument/2006/relationships/hyperlink" Target="consultantplus://offline/ref=5C6240907AD7C772FFA378130A921B7A1B21FCEC22C4E2EBC1737BCB9D247A578493AC83CB392192AC137F7608F759389A94698861EAEE486CCA224Ew9e8F" TargetMode="External"/><Relationship Id="rId190" Type="http://schemas.openxmlformats.org/officeDocument/2006/relationships/hyperlink" Target="consultantplus://offline/ref=5C6240907AD7C772FFA378130A921B7A1B21FCEC22C7EFE6C7797BCB9D247A578493AC83CB392192AC137E750AF759389A94698861EAEE486CCA224Ew9e8F" TargetMode="External"/><Relationship Id="rId204" Type="http://schemas.openxmlformats.org/officeDocument/2006/relationships/hyperlink" Target="consultantplus://offline/ref=5C6240907AD7C772FFA378130A921B7A1B21FCEC22C4E2EBC1737BCB9D247A578493AC83CB392192AC137F7608F759389A94698861EAEE486CCA224Ew9e8F" TargetMode="External"/><Relationship Id="rId225" Type="http://schemas.openxmlformats.org/officeDocument/2006/relationships/hyperlink" Target="consultantplus://offline/ref=5C6240907AD7C772FFA378130A921B7A1B21FCEC27C1EFECC77B26C1957D7655839CF394CC702D93AC137D7106A85C2D8BCC658C7AF4EC5470C820w4eDF" TargetMode="External"/><Relationship Id="rId246" Type="http://schemas.openxmlformats.org/officeDocument/2006/relationships/hyperlink" Target="consultantplus://offline/ref=5C6240907AD7C772FFA378130A921B7A1B21FCEC22C6EEEEC3727BCB9D247A578493AC83CB392192AC137E700AF759389A94698861EAEE486CCA224Ew9e8F" TargetMode="External"/><Relationship Id="rId267" Type="http://schemas.openxmlformats.org/officeDocument/2006/relationships/hyperlink" Target="consultantplus://offline/ref=5C6240907AD7C772FFA378130A921B7A1B21FCEC22C6EEEEC3727BCB9D247A578493AC83CB392192AC137F7105F759389A94698861EAEE486CCA224Ew9e8F" TargetMode="External"/><Relationship Id="rId288" Type="http://schemas.openxmlformats.org/officeDocument/2006/relationships/hyperlink" Target="consultantplus://offline/ref=5C6240907AD7C772FFA3661E1CFE44751B2DA1E327C0EDB99B247D9CC2747C02D6D3F2DA89783293AE0D7D710FwFeDF" TargetMode="External"/><Relationship Id="rId106" Type="http://schemas.openxmlformats.org/officeDocument/2006/relationships/hyperlink" Target="consultantplus://offline/ref=5C6240907AD7C772FFA378130A921B7A1B21FCEC29C4E5EEC67B26C1957D7655839CF394CC702D93AC137E7506A85C2D8BCC658C7AF4EC5470C820w4eDF" TargetMode="External"/><Relationship Id="rId127" Type="http://schemas.openxmlformats.org/officeDocument/2006/relationships/hyperlink" Target="consultantplus://offline/ref=5C6240907AD7C772FFA3661E1CFE44751B2DA1E327C0EDB99B247D9CC2747C02C4D3AAD6887D2A91A4182B2049A90068DBDF648B7AF6EE48w7e3F" TargetMode="External"/><Relationship Id="rId313" Type="http://schemas.openxmlformats.org/officeDocument/2006/relationships/hyperlink" Target="consultantplus://offline/ref=5C6240907AD7C772FFA3661E1CFE44751B2DA1E327C0EDB99B247D9CC2747C02C4D3AAD489742598F8423B2400FD0877DEC37A8B64F6wEeFF" TargetMode="External"/><Relationship Id="rId10" Type="http://schemas.openxmlformats.org/officeDocument/2006/relationships/hyperlink" Target="consultantplus://offline/ref=5C6240907AD7C772FFA378130A921B7A1B21FCEC21C0E3E9C7777BCB9D247A578493AC83CB392192AC137F7108F759389A94698861EAEE486CCA224Ew9e8F" TargetMode="External"/><Relationship Id="rId31" Type="http://schemas.openxmlformats.org/officeDocument/2006/relationships/hyperlink" Target="consultantplus://offline/ref=5C6240907AD7C772FFA378130A921B7A1B21FCEC27C1EFECC77B26C1957D7655839CF394CC702D93AC137F7406A85C2D8BCC658C7AF4EC5470C820w4eDF" TargetMode="External"/><Relationship Id="rId52" Type="http://schemas.openxmlformats.org/officeDocument/2006/relationships/hyperlink" Target="consultantplus://offline/ref=5C6240907AD7C772FFA378130A921B7A1B21FCEC22C5EEEECE717BCB9D247A578493AC83CB392192AC137F710BF759389A94698861EAEE486CCA224Ew9e8F" TargetMode="External"/><Relationship Id="rId73" Type="http://schemas.openxmlformats.org/officeDocument/2006/relationships/hyperlink" Target="consultantplus://offline/ref=5C6240907AD7C772FFA378130A921B7A1B21FCEC22C7EFE6C7797BCB9D247A578493AC83CB392192AC137F700BF759389A94698861EAEE486CCA224Ew9e8F" TargetMode="External"/><Relationship Id="rId94" Type="http://schemas.openxmlformats.org/officeDocument/2006/relationships/hyperlink" Target="consultantplus://offline/ref=5C6240907AD7C772FFA378130A921B7A1B21FCEC21C2E4ECC7717BCB9D247A578493AC83CB392192AC137F700BF759389A94698861EAEE486CCA224Ew9e8F" TargetMode="External"/><Relationship Id="rId148" Type="http://schemas.openxmlformats.org/officeDocument/2006/relationships/hyperlink" Target="consultantplus://offline/ref=5C6240907AD7C772FFA3661E1CFE44751B2DA1E327C0EDB99B247D9CC2747C02C4D3AAD58E7F2D98F8423B2400FD0877DEC37A8B64F6wEeFF" TargetMode="External"/><Relationship Id="rId169" Type="http://schemas.openxmlformats.org/officeDocument/2006/relationships/hyperlink" Target="consultantplus://offline/ref=5C6240907AD7C772FFA378130A921B7A1B21FCEC22C7EFE6C7797BCB9D247A578493AC83CB392192AC137E7305F759389A94698861EAEE486CCA224Ew9e8F" TargetMode="External"/><Relationship Id="rId334" Type="http://schemas.openxmlformats.org/officeDocument/2006/relationships/hyperlink" Target="consultantplus://offline/ref=5C6240907AD7C772FFA378130A921B7A1B21FCEC22C2E5E9C6747BCB9D247A578493AC83CB392192AC137F7004F759389A94698861EAEE486CCA224Ew9e8F" TargetMode="External"/><Relationship Id="rId4" Type="http://schemas.openxmlformats.org/officeDocument/2006/relationships/webSettings" Target="webSettings.xml"/><Relationship Id="rId180" Type="http://schemas.openxmlformats.org/officeDocument/2006/relationships/hyperlink" Target="consultantplus://offline/ref=5C6240907AD7C772FFA378130A921B7A1B21FCEC22C4E2EBC1737BCB9D247A578493AC83CB392192AC137F7608F759389A94698861EAEE486CCA224Ew9e8F" TargetMode="External"/><Relationship Id="rId215" Type="http://schemas.openxmlformats.org/officeDocument/2006/relationships/hyperlink" Target="consultantplus://offline/ref=5C6240907AD7C772FFA3661E1CFE44751B2DA1E327C0EDB99B247D9CC2747C02C4D3AAD581792598F8423B2400FD0877DEC37A8B64F6wEeFF" TargetMode="External"/><Relationship Id="rId236" Type="http://schemas.openxmlformats.org/officeDocument/2006/relationships/hyperlink" Target="consultantplus://offline/ref=5C6240907AD7C772FFA3661E1CFE44751B2FA7E928C6EDB99B247D9CC2747C02C4D3AAD6887D2F96A8182B2049A90068DBDF648B7AF6EE48w7e3F" TargetMode="External"/><Relationship Id="rId257" Type="http://schemas.openxmlformats.org/officeDocument/2006/relationships/hyperlink" Target="consultantplus://offline/ref=5C6240907AD7C772FFA378130A921B7A1B21FCEC22C3E0E9C1717BCB9D247A578493AC83CB392192AC137F7608F759389A94698861EAEE486CCA224Ew9e8F" TargetMode="External"/><Relationship Id="rId278" Type="http://schemas.openxmlformats.org/officeDocument/2006/relationships/hyperlink" Target="consultantplus://offline/ref=5C6240907AD7C772FFA378130A921B7A1B21FCEC22C4E2EBC1737BCB9D247A578493AC83CB392192AC137F780EF759389A94698861EAEE486CCA224Ew9e8F" TargetMode="External"/><Relationship Id="rId303" Type="http://schemas.openxmlformats.org/officeDocument/2006/relationships/hyperlink" Target="consultantplus://offline/ref=5C6240907AD7C772FFA378130A921B7A1B21FCEC22C0E7ECC1787BCB9D247A578493AC83D939799EAD1661710FE20F69DCwCe0F" TargetMode="External"/><Relationship Id="rId42" Type="http://schemas.openxmlformats.org/officeDocument/2006/relationships/hyperlink" Target="consultantplus://offline/ref=5C6240907AD7C772FFA378130A921B7A1B21FCEC22C7EFE6C7797BCB9D247A578493AC83CB392192AC137F710AF759389A94698861EAEE486CCA224Ew9e8F" TargetMode="External"/><Relationship Id="rId84" Type="http://schemas.openxmlformats.org/officeDocument/2006/relationships/hyperlink" Target="consultantplus://offline/ref=5C6240907AD7C772FFA3661E1CFE44751B2FA0E424CEEDB99B247D9CC2747C02D6D3F2DA89783293AE0D7D710FwFeDF" TargetMode="External"/><Relationship Id="rId138" Type="http://schemas.openxmlformats.org/officeDocument/2006/relationships/hyperlink" Target="consultantplus://offline/ref=5C6240907AD7C772FFA3661E1CFE44751B2DA1E327C0EDB99B247D9CC2747C02C4D3AAD48C7D27C7FD572A7C0CF91369DCDF668966wFe5F" TargetMode="External"/><Relationship Id="rId191" Type="http://schemas.openxmlformats.org/officeDocument/2006/relationships/hyperlink" Target="consultantplus://offline/ref=5C6240907AD7C772FFA378130A921B7A1B21FCEC22C7EFE6C7797BCB9D247A578493AC83CB392192AC137E7504F759389A94698861EAEE486CCA224Ew9e8F" TargetMode="External"/><Relationship Id="rId205" Type="http://schemas.openxmlformats.org/officeDocument/2006/relationships/hyperlink" Target="consultantplus://offline/ref=5C6240907AD7C772FFA378130A921B7A1B21FCEC22C7EFE6C7797BCB9D247A578493AC83CB392192AC137E740AF759389A94698861EAEE486CCA224Ew9e8F" TargetMode="External"/><Relationship Id="rId247" Type="http://schemas.openxmlformats.org/officeDocument/2006/relationships/hyperlink" Target="consultantplus://offline/ref=5C6240907AD7C772FFA3661E1CFE44751B2FA7E928C6EDB99B247D9CC2747C02C4D3AAD5817D27C7FD572A7C0CF91369DCDF668966wFe5F" TargetMode="External"/><Relationship Id="rId107" Type="http://schemas.openxmlformats.org/officeDocument/2006/relationships/hyperlink" Target="consultantplus://offline/ref=5C6240907AD7C772FFA3661E1CFE44751B2DA1E327C0EDB99B247D9CC2747C02D6D3F2DA89783293AE0D7D710FwFeDF" TargetMode="External"/><Relationship Id="rId289" Type="http://schemas.openxmlformats.org/officeDocument/2006/relationships/hyperlink" Target="consultantplus://offline/ref=5C6240907AD7C772FFA3661E1CFE44751B2DA1E327C0EDB99B247D9CC2747C02C4D3AAD488782898F8423B2400FD0877DEC37A8B64F6wEeFF" TargetMode="External"/><Relationship Id="rId11" Type="http://schemas.openxmlformats.org/officeDocument/2006/relationships/hyperlink" Target="consultantplus://offline/ref=5C6240907AD7C772FFA378130A921B7A1B21FCEC21C1E7EECF747BCB9D247A578493AC83CB392192AC137F7009F759389A94698861EAEE486CCA224Ew9e8F" TargetMode="External"/><Relationship Id="rId53" Type="http://schemas.openxmlformats.org/officeDocument/2006/relationships/hyperlink" Target="consultantplus://offline/ref=5C6240907AD7C772FFA378130A921B7A1B21FCEC22C2E5E9C6747BCB9D247A578493AC83CB392192AC137F710BF759389A94698861EAEE486CCA224Ew9e8F" TargetMode="External"/><Relationship Id="rId149" Type="http://schemas.openxmlformats.org/officeDocument/2006/relationships/hyperlink" Target="consultantplus://offline/ref=5C6240907AD7C772FFA378130A921B7A1B21FCEC22C7EFE6C7797BCB9D247A578493AC83CB392192AC137F760BF759389A94698861EAEE486CCA224Ew9e8F" TargetMode="External"/><Relationship Id="rId314" Type="http://schemas.openxmlformats.org/officeDocument/2006/relationships/hyperlink" Target="consultantplus://offline/ref=5C6240907AD7C772FFA3661E1CFE44751B2DA1E327C0EDB99B247D9CC2747C02C4D3AAD4897A2B98F8423B2400FD0877DEC37A8B64F6wEeFF" TargetMode="External"/><Relationship Id="rId95" Type="http://schemas.openxmlformats.org/officeDocument/2006/relationships/hyperlink" Target="consultantplus://offline/ref=5C6240907AD7C772FFA378130A921B7A1B21FCEC21CFE5ECC1757BCB9D247A578493AC83D939799EAD1661710FE20F69DCwCe0F" TargetMode="External"/><Relationship Id="rId160" Type="http://schemas.openxmlformats.org/officeDocument/2006/relationships/hyperlink" Target="consultantplus://offline/ref=5C6240907AD7C772FFA378130A921B7A1B21FCEC22C4E2EBC1737BCB9D247A578493AC83CB392192AC137F7309F759389A94698861EAEE486CCA224Ew9e8F" TargetMode="External"/><Relationship Id="rId216" Type="http://schemas.openxmlformats.org/officeDocument/2006/relationships/hyperlink" Target="consultantplus://offline/ref=5C6240907AD7C772FFA3661E1CFE44751B2DA1E327C0EDB99B247D9CC2747C02C4D3AAD6887D2591A5182B2049A90068DBDF648B7AF6EE48w7e3F" TargetMode="External"/><Relationship Id="rId258" Type="http://schemas.openxmlformats.org/officeDocument/2006/relationships/hyperlink" Target="consultantplus://offline/ref=5C6240907AD7C772FFA378130A921B7A1B21FCEC22C6EEEEC3727BCB9D247A578493AC83CB392192AC137E730FF759389A94698861EAEE486CCA224Ew9e8F" TargetMode="External"/><Relationship Id="rId22" Type="http://schemas.openxmlformats.org/officeDocument/2006/relationships/hyperlink" Target="consultantplus://offline/ref=5C6240907AD7C772FFA378130A921B7A1B21FCEC22C3E0E9C1717BCB9D247A578493AC83CB392192AC137F7608F759389A94698861EAEE486CCA224Ew9e8F" TargetMode="External"/><Relationship Id="rId64" Type="http://schemas.openxmlformats.org/officeDocument/2006/relationships/hyperlink" Target="consultantplus://offline/ref=5C6240907AD7C772FFA378130A921B7A1B21FCEC21CEEEEACF707BCB9D247A578493AC83CB392192AC137E710BF759389A94698861EAEE486CCA224Ew9e8F" TargetMode="External"/><Relationship Id="rId118" Type="http://schemas.openxmlformats.org/officeDocument/2006/relationships/hyperlink" Target="consultantplus://offline/ref=5C6240907AD7C772FFA3661E1CFE44751B2DA1E327C0EDB99B247D9CC2747C02C4D3AAD4887D2D98F8423B2400FD0877DEC37A8B64F6wEeFF" TargetMode="External"/><Relationship Id="rId325" Type="http://schemas.openxmlformats.org/officeDocument/2006/relationships/hyperlink" Target="consultantplus://offline/ref=5C6240907AD7C772FFA378130A921B7A1B21FCEC22C2E5E9C6747BCB9D247A578493AC83CB392192AC137F7005F759389A94698861EAEE486CCA224Ew9e8F" TargetMode="External"/><Relationship Id="rId171" Type="http://schemas.openxmlformats.org/officeDocument/2006/relationships/hyperlink" Target="consultantplus://offline/ref=5C6240907AD7C772FFA378130A921B7A1B21FCEC22C7EFE6C7797BCB9D247A578493AC83CB392192AC137E720DF759389A94698861EAEE486CCA224Ew9e8F" TargetMode="External"/><Relationship Id="rId227" Type="http://schemas.openxmlformats.org/officeDocument/2006/relationships/hyperlink" Target="consultantplus://offline/ref=5C6240907AD7C772FFA378130A921B7A1B21FCEC22C6EEEEC3727BCB9D247A578493AC83CB392192AC137F7804F759389A94698861EAEE486CCA224Ew9e8F" TargetMode="External"/><Relationship Id="rId269" Type="http://schemas.openxmlformats.org/officeDocument/2006/relationships/hyperlink" Target="consultantplus://offline/ref=5C6240907AD7C772FFA378130A921B7A1B21FCEC22C6E7E9C1737BCB9D247A578493AC83CB392192AC137F7009F759389A94698861EAEE486CCA224Ew9e8F" TargetMode="External"/><Relationship Id="rId33" Type="http://schemas.openxmlformats.org/officeDocument/2006/relationships/hyperlink" Target="consultantplus://offline/ref=5C6240907AD7C772FFA378130A921B7A1B21FCEC21C5E5EACF767BCB9D247A578493AC83CB392192AC137F7108F759389A94698861EAEE486CCA224Ew9e8F" TargetMode="External"/><Relationship Id="rId129" Type="http://schemas.openxmlformats.org/officeDocument/2006/relationships/hyperlink" Target="consultantplus://offline/ref=5C6240907AD7C772FFA378130A921B7A1B21FCEC22C5EEEECE717BCB9D247A578493AC83CB392192AC137F730DF759389A94698861EAEE486CCA224Ew9e8F" TargetMode="External"/><Relationship Id="rId280" Type="http://schemas.openxmlformats.org/officeDocument/2006/relationships/hyperlink" Target="consultantplus://offline/ref=5C6240907AD7C772FFA378130A921B7A1B21FCEC22C5EEEECE717BCB9D247A578493AC83CB392192AC137F7209F759389A94698861EAEE486CCA224Ew9e8F" TargetMode="External"/><Relationship Id="rId336" Type="http://schemas.openxmlformats.org/officeDocument/2006/relationships/hyperlink" Target="consultantplus://offline/ref=5C6240907AD7C772FFA3661E1CFE44751B2DA1E327C0EDB99B247D9CC2747C02C4D3AAD5817C2498F8423B2400FD0877DEC37A8B64F6wEeFF" TargetMode="External"/><Relationship Id="rId75" Type="http://schemas.openxmlformats.org/officeDocument/2006/relationships/hyperlink" Target="consultantplus://offline/ref=5C6240907AD7C772FFA378130A921B7A1B21FCEC22C2E5E9C6747BCB9D247A578493AC83CB392192AC137F710AF759389A94698861EAEE486CCA224Ew9e8F" TargetMode="External"/><Relationship Id="rId140" Type="http://schemas.openxmlformats.org/officeDocument/2006/relationships/hyperlink" Target="consultantplus://offline/ref=5C6240907AD7C772FFA3661E1CFE44751B2DA1E327C0EDB99B247D9CC2747C02C4D3AAD48C7F27C7FD572A7C0CF91369DCDF668966wFe5F" TargetMode="External"/><Relationship Id="rId182" Type="http://schemas.openxmlformats.org/officeDocument/2006/relationships/hyperlink" Target="consultantplus://offline/ref=5C6240907AD7C772FFA378130A921B7A1B21FCEC22C4E2EBC1737BCB9D247A578493AC83CB392192AC137F7708F759389A94698861EAEE486CCA224Ew9e8F" TargetMode="External"/><Relationship Id="rId6" Type="http://schemas.openxmlformats.org/officeDocument/2006/relationships/hyperlink" Target="consultantplus://offline/ref=5C6240907AD7C772FFA378130A921B7A1B21FCEC27C1EFECC77B26C1957D7655839CF394CC702D93AC137F7406A85C2D8BCC658C7AF4EC5470C820w4eDF" TargetMode="External"/><Relationship Id="rId238" Type="http://schemas.openxmlformats.org/officeDocument/2006/relationships/hyperlink" Target="consultantplus://offline/ref=5C6240907AD7C772FFA378130A921B7A1B21FCEC22C7EFE6C7797BCB9D247A578493AC83CB392192AC137E7608F759389A94698861EAEE486CCA224Ew9e8F" TargetMode="External"/><Relationship Id="rId291" Type="http://schemas.openxmlformats.org/officeDocument/2006/relationships/hyperlink" Target="consultantplus://offline/ref=5C6240907AD7C772FFA3661E1CFE44751B2DA1E327C0EDB99B247D9CC2747C02C4D3AAD4887B2C98F8423B2400FD0877DEC37A8B64F6wEeFF" TargetMode="External"/><Relationship Id="rId305" Type="http://schemas.openxmlformats.org/officeDocument/2006/relationships/hyperlink" Target="consultantplus://offline/ref=5C6240907AD7C772FFA3661E1CFE44751B2DA1E327C0EDB99B247D9CC2747C02C4D3AAD488792598F8423B2400FD0877DEC37A8B64F6wEeFF" TargetMode="External"/><Relationship Id="rId44" Type="http://schemas.openxmlformats.org/officeDocument/2006/relationships/hyperlink" Target="consultantplus://offline/ref=5C6240907AD7C772FFA378130A921B7A1B21FCEC22C5E6EBC3797BCB9D247A578493AC83CB392192AC137F7108F759389A94698861EAEE486CCA224Ew9e8F" TargetMode="External"/><Relationship Id="rId86" Type="http://schemas.openxmlformats.org/officeDocument/2006/relationships/hyperlink" Target="consultantplus://offline/ref=5C6240907AD7C772FFA378130A921B7A1B21FCEC21CEEEEACF707BCB9D247A578493AC83CB392192AC137E730DF759389A94698861EAEE486CCA224Ew9e8F" TargetMode="External"/><Relationship Id="rId151" Type="http://schemas.openxmlformats.org/officeDocument/2006/relationships/hyperlink" Target="consultantplus://offline/ref=5C6240907AD7C772FFA378130A921B7A1B21FCEC21C1E7EECF747BCB9D247A578493AC83CB392192AC137F700AF759389A94698861EAEE486CCA224Ew9e8F" TargetMode="External"/><Relationship Id="rId193" Type="http://schemas.openxmlformats.org/officeDocument/2006/relationships/hyperlink" Target="consultantplus://offline/ref=5C6240907AD7C772FFA378130A921B7A1B21FCEC22C7EFE6C7797BCB9D247A578493AC83CB392192AC137E740DF759389A94698861EAEE486CCA224Ew9e8F" TargetMode="External"/><Relationship Id="rId207" Type="http://schemas.openxmlformats.org/officeDocument/2006/relationships/hyperlink" Target="consultantplus://offline/ref=5C6240907AD7C772FFA378130A921B7A1B21FCEC22C4E2EBC1737BCB9D247A578493AC83CB392192AC137F7608F759389A94698861EAEE486CCA224Ew9e8F" TargetMode="External"/><Relationship Id="rId249" Type="http://schemas.openxmlformats.org/officeDocument/2006/relationships/hyperlink" Target="consultantplus://offline/ref=5C6240907AD7C772FFA378130A921B7A1B21FCEC22C7EFE6C7797BCB9D247A578493AC83CB392192AC137E760BF759389A94698861EAEE486CCA224Ew9e8F" TargetMode="External"/><Relationship Id="rId13" Type="http://schemas.openxmlformats.org/officeDocument/2006/relationships/hyperlink" Target="consultantplus://offline/ref=5C6240907AD7C772FFA378130A921B7A1B21FCEC21CEEEEACF707BCB9D247A578493AC83CB392192AC137E7108F759389A94698861EAEE486CCA224Ew9e8F" TargetMode="External"/><Relationship Id="rId109" Type="http://schemas.openxmlformats.org/officeDocument/2006/relationships/hyperlink" Target="consultantplus://offline/ref=5C6240907AD7C772FFA3661E1CFE44751B2DA1E327C0EDB99B247D9CC2747C02C4D3AAD489742E98F8423B2400FD0877DEC37A8B64F6wEeFF" TargetMode="External"/><Relationship Id="rId260" Type="http://schemas.openxmlformats.org/officeDocument/2006/relationships/hyperlink" Target="consultantplus://offline/ref=5C6240907AD7C772FFA378130A921B7A1B21FCEC22C7EFE6C7797BCB9D247A578493AC83CB392192AC137E7605F759389A94698861EAEE486CCA224Ew9e8F" TargetMode="External"/><Relationship Id="rId316" Type="http://schemas.openxmlformats.org/officeDocument/2006/relationships/hyperlink" Target="consultantplus://offline/ref=5C6240907AD7C772FFA3661E1CFE44751B2DA1E327C0EDB99B247D9CC2747C02C4D3AAD4887B27C7FD572A7C0CF91369DCDF668966wFe5F" TargetMode="External"/><Relationship Id="rId55" Type="http://schemas.openxmlformats.org/officeDocument/2006/relationships/hyperlink" Target="consultantplus://offline/ref=5C6240907AD7C772FFA378130A921B7A1B21FCEC22C7EFE6C7797BCB9D247A578493AC83CB392192AC137F700CF759389A94698861EAEE486CCA224Ew9e8F" TargetMode="External"/><Relationship Id="rId97" Type="http://schemas.openxmlformats.org/officeDocument/2006/relationships/hyperlink" Target="consultantplus://offline/ref=5C6240907AD7C772FFA378130A921B7A1B21FCEC22C2E3E8CE727BCB9D247A578493AC83D939799EAD1661710FE20F69DCwCe0F" TargetMode="External"/><Relationship Id="rId120" Type="http://schemas.openxmlformats.org/officeDocument/2006/relationships/hyperlink" Target="consultantplus://offline/ref=5C6240907AD7C772FFA3661E1CFE44751B2DA1E327C0EDB99B247D9CC2747C02C4D3AAD488782898F8423B2400FD0877DEC37A8B64F6wEeFF" TargetMode="External"/><Relationship Id="rId162" Type="http://schemas.openxmlformats.org/officeDocument/2006/relationships/hyperlink" Target="consultantplus://offline/ref=5C6240907AD7C772FFA378130A921B7A1B21FCEC21C5E5EACF767BCB9D247A578493AC83CB392192AC137F750FF759389A94698861EAEE486CCA224Ew9e8F" TargetMode="External"/><Relationship Id="rId218" Type="http://schemas.openxmlformats.org/officeDocument/2006/relationships/hyperlink" Target="consultantplus://offline/ref=5C6240907AD7C772FFA3661E1CFE44751B2FA0E424CEEDB99B247D9CC2747C02D6D3F2DA89783293AE0D7D710FwFeDF" TargetMode="External"/><Relationship Id="rId271" Type="http://schemas.openxmlformats.org/officeDocument/2006/relationships/image" Target="media/image2.wmf"/><Relationship Id="rId24" Type="http://schemas.openxmlformats.org/officeDocument/2006/relationships/hyperlink" Target="consultantplus://offline/ref=5C6240907AD7C772FFA378130A921B7A1B21FCEC22C2EEE9CE727BCB9D247A578493AC83CB392192AC137F7908F759389A94698861EAEE486CCA224Ew9e8F" TargetMode="External"/><Relationship Id="rId66" Type="http://schemas.openxmlformats.org/officeDocument/2006/relationships/hyperlink" Target="consultantplus://offline/ref=5C6240907AD7C772FFA378130A921B7A1B21FCEC22C4E2EBC1737BCB9D247A578493AC83CB392192AC137F700FF759389A94698861EAEE486CCA224Ew9e8F" TargetMode="External"/><Relationship Id="rId131" Type="http://schemas.openxmlformats.org/officeDocument/2006/relationships/hyperlink" Target="consultantplus://offline/ref=5C6240907AD7C772FFA378130A921B7A1B21FCEC22C5EEEECE717BCB9D247A578493AC83CB392192AC137F7309F759389A94698861EAEE486CCA224Ew9e8F" TargetMode="External"/><Relationship Id="rId327" Type="http://schemas.openxmlformats.org/officeDocument/2006/relationships/hyperlink" Target="consultantplus://offline/ref=5C6240907AD7C772FFA3661E1CFE44751B2DA1E327C0EDB99B247D9CC2747C02C4D3AAD48C7C27C7FD572A7C0CF91369DCDF668966wFe5F" TargetMode="External"/><Relationship Id="rId173" Type="http://schemas.openxmlformats.org/officeDocument/2006/relationships/hyperlink" Target="consultantplus://offline/ref=5C6240907AD7C772FFA3661E1CFE44751A2BA1E928C3EDB99B247D9CC2747C02C4D3AAD6887D2C93A5182B2049A90068DBDF648B7AF6EE48w7e3F" TargetMode="External"/><Relationship Id="rId229" Type="http://schemas.openxmlformats.org/officeDocument/2006/relationships/hyperlink" Target="consultantplus://offline/ref=5C6240907AD7C772FFA378130A921B7A1B21FCEC22C6EEEEC3727BCB9D247A578493AC83CB392192AC137E710CF759389A94698861EAEE486CCA224Ew9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64F07C-269B-403E-8B70-521B04E67432}"/>
</file>

<file path=customXml/itemProps2.xml><?xml version="1.0" encoding="utf-8"?>
<ds:datastoreItem xmlns:ds="http://schemas.openxmlformats.org/officeDocument/2006/customXml" ds:itemID="{0D475480-88E0-42A7-AC93-99509E2F93A4}"/>
</file>

<file path=customXml/itemProps3.xml><?xml version="1.0" encoding="utf-8"?>
<ds:datastoreItem xmlns:ds="http://schemas.openxmlformats.org/officeDocument/2006/customXml" ds:itemID="{148A7179-1B56-460E-9407-1159276A52F4}"/>
</file>

<file path=docProps/app.xml><?xml version="1.0" encoding="utf-8"?>
<Properties xmlns="http://schemas.openxmlformats.org/officeDocument/2006/extended-properties" xmlns:vt="http://schemas.openxmlformats.org/officeDocument/2006/docPropsVTypes">
  <Template>Normal</Template>
  <TotalTime>0</TotalTime>
  <Pages>1</Pages>
  <Words>31989</Words>
  <Characters>182342</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Покаместова Оксана Михайловна</dc:creator>
  <cp:keywords/>
  <dc:description/>
  <cp:lastModifiedBy/>
  <cp:revision>1</cp:revision>
  <dcterms:created xsi:type="dcterms:W3CDTF">2021-02-15T05:30:00Z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