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D90" w:rsidRDefault="00104D90" w:rsidP="00104D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D90" w:rsidRDefault="00104D90" w:rsidP="00104D90">
      <w:pPr>
        <w:jc w:val="center"/>
        <w:rPr>
          <w:rFonts w:ascii="Times New Roman" w:hAnsi="Times New Roman" w:cs="Times New Roman"/>
        </w:rPr>
      </w:pPr>
    </w:p>
    <w:p w:rsidR="00104D90" w:rsidRPr="00104D90" w:rsidRDefault="00104D90" w:rsidP="00104D90">
      <w:pPr>
        <w:jc w:val="center"/>
        <w:rPr>
          <w:rFonts w:ascii="Times New Roman" w:hAnsi="Times New Roman" w:cs="Times New Roman"/>
          <w:b/>
          <w:sz w:val="36"/>
        </w:rPr>
      </w:pPr>
      <w:r w:rsidRPr="00104D90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04D90" w:rsidRDefault="00104D90" w:rsidP="00104D90">
      <w:pPr>
        <w:jc w:val="center"/>
        <w:rPr>
          <w:rFonts w:ascii="Times New Roman" w:hAnsi="Times New Roman" w:cs="Times New Roman"/>
        </w:rPr>
      </w:pPr>
    </w:p>
    <w:p w:rsidR="00104D90" w:rsidRDefault="00104D90" w:rsidP="00104D90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104D90" w:rsidRDefault="00104D90" w:rsidP="00104D90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04D90" w:rsidTr="00104D90">
        <w:tc>
          <w:tcPr>
            <w:tcW w:w="4785" w:type="dxa"/>
            <w:shd w:val="clear" w:color="auto" w:fill="auto"/>
          </w:tcPr>
          <w:p w:rsidR="00104D90" w:rsidRPr="00906C1B" w:rsidRDefault="00135DDE" w:rsidP="00906C1B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06.04.2015</w:t>
            </w:r>
          </w:p>
        </w:tc>
        <w:tc>
          <w:tcPr>
            <w:tcW w:w="4786" w:type="dxa"/>
            <w:shd w:val="clear" w:color="auto" w:fill="auto"/>
          </w:tcPr>
          <w:p w:rsidR="00104D90" w:rsidRPr="00906C1B" w:rsidRDefault="00135DDE" w:rsidP="00906C1B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331-арх</w:t>
            </w:r>
          </w:p>
        </w:tc>
      </w:tr>
    </w:tbl>
    <w:p w:rsidR="00104D90" w:rsidRDefault="00104D90" w:rsidP="00104D90">
      <w:pPr>
        <w:jc w:val="center"/>
        <w:rPr>
          <w:rFonts w:ascii="Times New Roman" w:hAnsi="Times New Roman" w:cs="Times New Roman"/>
          <w:sz w:val="44"/>
        </w:rPr>
      </w:pPr>
    </w:p>
    <w:p w:rsidR="00104D90" w:rsidRDefault="00104D90" w:rsidP="00104D90">
      <w:pPr>
        <w:rPr>
          <w:rFonts w:ascii="Times New Roman" w:hAnsi="Times New Roman" w:cs="Times New Roman"/>
          <w:sz w:val="24"/>
        </w:rPr>
        <w:sectPr w:rsidR="00104D90" w:rsidSect="00104D90">
          <w:headerReference w:type="default" r:id="rId8"/>
          <w:pgSz w:w="11906" w:h="16838"/>
          <w:pgMar w:top="227" w:right="567" w:bottom="1134" w:left="1984" w:header="720" w:footer="720" w:gutter="0"/>
          <w:pgNumType w:start="4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71B06" w:rsidRPr="006618C5" w:rsidRDefault="009F654F" w:rsidP="0038183C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  <w:r w:rsidRPr="006618C5">
        <w:rPr>
          <w:rFonts w:ascii="Times New Roman" w:hAnsi="Times New Roman" w:cs="Times New Roman"/>
          <w:sz w:val="30"/>
          <w:szCs w:val="30"/>
        </w:rPr>
        <w:lastRenderedPageBreak/>
        <w:t xml:space="preserve">О развитии застроенной территории, </w:t>
      </w:r>
      <w:r w:rsidR="00746A34" w:rsidRPr="006618C5">
        <w:rPr>
          <w:rFonts w:ascii="Times New Roman" w:hAnsi="Times New Roman" w:cs="Times New Roman"/>
          <w:sz w:val="30"/>
          <w:szCs w:val="30"/>
          <w:lang w:eastAsia="en-US"/>
        </w:rPr>
        <w:t>расположенной</w:t>
      </w:r>
    </w:p>
    <w:p w:rsidR="009F654F" w:rsidRPr="006618C5" w:rsidRDefault="00171B06" w:rsidP="005E71FA">
      <w:pPr>
        <w:shd w:val="clear" w:color="auto" w:fill="FFFFFF"/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Pr="006618C5">
        <w:rPr>
          <w:rFonts w:ascii="Times New Roman" w:eastAsia="Calibri" w:hAnsi="Times New Roman" w:cs="Times New Roman"/>
          <w:sz w:val="30"/>
          <w:szCs w:val="30"/>
        </w:rPr>
        <w:t>пересечении ул.</w:t>
      </w:r>
      <w:r w:rsidR="000B3783">
        <w:rPr>
          <w:rFonts w:ascii="Times New Roman" w:eastAsia="Calibri" w:hAnsi="Times New Roman" w:cs="Times New Roman"/>
          <w:sz w:val="30"/>
          <w:szCs w:val="30"/>
        </w:rPr>
        <w:t> </w:t>
      </w:r>
      <w:r w:rsidR="00A1395A">
        <w:rPr>
          <w:rFonts w:ascii="Times New Roman" w:eastAsia="Calibri" w:hAnsi="Times New Roman" w:cs="Times New Roman"/>
          <w:sz w:val="30"/>
          <w:szCs w:val="30"/>
        </w:rPr>
        <w:t>Партизана Железняка</w:t>
      </w:r>
      <w:r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E71FA">
        <w:rPr>
          <w:rFonts w:ascii="Times New Roman" w:eastAsia="Calibri" w:hAnsi="Times New Roman" w:cs="Times New Roman"/>
          <w:sz w:val="30"/>
          <w:szCs w:val="30"/>
        </w:rPr>
        <w:t>–</w:t>
      </w:r>
      <w:r w:rsidRPr="006618C5">
        <w:rPr>
          <w:rFonts w:ascii="Times New Roman" w:eastAsia="Calibri" w:hAnsi="Times New Roman" w:cs="Times New Roman"/>
          <w:sz w:val="30"/>
          <w:szCs w:val="30"/>
        </w:rPr>
        <w:t xml:space="preserve"> ул.</w:t>
      </w:r>
      <w:r w:rsidR="000B3783">
        <w:rPr>
          <w:rFonts w:ascii="Times New Roman" w:eastAsia="Calibri" w:hAnsi="Times New Roman" w:cs="Times New Roman"/>
          <w:sz w:val="30"/>
          <w:szCs w:val="30"/>
        </w:rPr>
        <w:t> </w:t>
      </w:r>
      <w:r w:rsidR="00A1395A">
        <w:rPr>
          <w:rFonts w:ascii="Times New Roman" w:eastAsia="Calibri" w:hAnsi="Times New Roman" w:cs="Times New Roman"/>
          <w:sz w:val="30"/>
          <w:szCs w:val="30"/>
        </w:rPr>
        <w:t>Дудинск</w:t>
      </w:r>
      <w:r w:rsidR="00544A65">
        <w:rPr>
          <w:rFonts w:ascii="Times New Roman" w:eastAsia="Calibri" w:hAnsi="Times New Roman" w:cs="Times New Roman"/>
          <w:sz w:val="30"/>
          <w:szCs w:val="30"/>
        </w:rPr>
        <w:t>ой</w:t>
      </w:r>
    </w:p>
    <w:p w:rsidR="008F24AC" w:rsidRPr="006618C5" w:rsidRDefault="008F24AC" w:rsidP="00171B06">
      <w:pPr>
        <w:shd w:val="clear" w:color="auto" w:fill="FFFFFF"/>
        <w:ind w:firstLine="878"/>
        <w:jc w:val="center"/>
        <w:rPr>
          <w:rFonts w:ascii="Times New Roman" w:hAnsi="Times New Roman" w:cs="Times New Roman"/>
          <w:sz w:val="30"/>
          <w:szCs w:val="30"/>
        </w:rPr>
      </w:pPr>
    </w:p>
    <w:p w:rsidR="00746A34" w:rsidRPr="006618C5" w:rsidRDefault="009F654F" w:rsidP="00746A3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5E71FA">
        <w:rPr>
          <w:rFonts w:ascii="Times New Roman" w:hAnsi="Times New Roman" w:cs="Times New Roman"/>
          <w:sz w:val="30"/>
          <w:szCs w:val="30"/>
        </w:rPr>
        <w:t xml:space="preserve"> Ро</w:t>
      </w:r>
      <w:r w:rsidR="005E71FA">
        <w:rPr>
          <w:rFonts w:ascii="Times New Roman" w:hAnsi="Times New Roman" w:cs="Times New Roman"/>
          <w:sz w:val="30"/>
          <w:szCs w:val="30"/>
        </w:rPr>
        <w:t>с</w:t>
      </w:r>
      <w:r w:rsidR="005E71FA">
        <w:rPr>
          <w:rFonts w:ascii="Times New Roman" w:hAnsi="Times New Roman" w:cs="Times New Roman"/>
          <w:sz w:val="30"/>
          <w:szCs w:val="30"/>
        </w:rPr>
        <w:t>сийской</w:t>
      </w:r>
      <w:r w:rsidR="005E71FA" w:rsidRPr="005E71FA">
        <w:rPr>
          <w:rFonts w:ascii="Times New Roman" w:hAnsi="Times New Roman" w:cs="Times New Roman"/>
          <w:szCs w:val="30"/>
        </w:rPr>
        <w:t xml:space="preserve"> </w:t>
      </w:r>
      <w:r w:rsidR="005E71FA">
        <w:rPr>
          <w:rFonts w:ascii="Times New Roman" w:hAnsi="Times New Roman" w:cs="Times New Roman"/>
          <w:sz w:val="30"/>
          <w:szCs w:val="30"/>
        </w:rPr>
        <w:t>Федерации</w:t>
      </w:r>
      <w:r w:rsidRPr="006618C5">
        <w:rPr>
          <w:rFonts w:ascii="Times New Roman" w:hAnsi="Times New Roman" w:cs="Times New Roman"/>
          <w:sz w:val="30"/>
          <w:szCs w:val="30"/>
        </w:rPr>
        <w:t>,</w:t>
      </w:r>
      <w:r w:rsidR="00746A34" w:rsidRPr="005E71FA">
        <w:rPr>
          <w:rFonts w:ascii="Times New Roman" w:hAnsi="Times New Roman" w:cs="Times New Roman"/>
          <w:szCs w:val="30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>распоряжением</w:t>
      </w:r>
      <w:r w:rsidR="00746A34" w:rsidRPr="005E71FA">
        <w:rPr>
          <w:rFonts w:ascii="Times New Roman" w:hAnsi="Times New Roman" w:cs="Times New Roman"/>
          <w:szCs w:val="30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>администрации</w:t>
      </w:r>
      <w:r w:rsidR="00746A34" w:rsidRPr="005E71FA">
        <w:rPr>
          <w:rFonts w:ascii="Times New Roman" w:hAnsi="Times New Roman" w:cs="Times New Roman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>г</w:t>
      </w:r>
      <w:r w:rsidR="00C02B9B" w:rsidRPr="006618C5">
        <w:rPr>
          <w:rFonts w:ascii="Times New Roman" w:hAnsi="Times New Roman" w:cs="Times New Roman"/>
          <w:sz w:val="30"/>
          <w:szCs w:val="30"/>
        </w:rPr>
        <w:t>орода</w:t>
      </w:r>
      <w:r w:rsidR="00746A34" w:rsidRPr="005E71FA">
        <w:rPr>
          <w:rFonts w:ascii="Times New Roman" w:hAnsi="Times New Roman" w:cs="Times New Roman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от 31.10.2013 </w:t>
      </w:r>
      <w:r w:rsidR="00C27EAA">
        <w:rPr>
          <w:rFonts w:ascii="Times New Roman" w:hAnsi="Times New Roman" w:cs="Times New Roman"/>
          <w:sz w:val="30"/>
          <w:szCs w:val="30"/>
        </w:rPr>
        <w:t>№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244-р</w:t>
      </w:r>
      <w:r w:rsidR="000B3783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>«Об утверждении Регламента взаимодействия органов админ</w:t>
      </w:r>
      <w:r w:rsidR="00746A34" w:rsidRPr="006618C5">
        <w:rPr>
          <w:rFonts w:ascii="Times New Roman" w:hAnsi="Times New Roman" w:cs="Times New Roman"/>
          <w:sz w:val="30"/>
          <w:szCs w:val="30"/>
        </w:rPr>
        <w:t>и</w:t>
      </w:r>
      <w:r w:rsidR="00746A34" w:rsidRPr="006618C5">
        <w:rPr>
          <w:rFonts w:ascii="Times New Roman" w:hAnsi="Times New Roman" w:cs="Times New Roman"/>
          <w:sz w:val="30"/>
          <w:szCs w:val="30"/>
        </w:rPr>
        <w:t>страции города при принятии решения о развитии застроенной террит</w:t>
      </w:r>
      <w:r w:rsidR="00746A34" w:rsidRPr="006618C5">
        <w:rPr>
          <w:rFonts w:ascii="Times New Roman" w:hAnsi="Times New Roman" w:cs="Times New Roman"/>
          <w:sz w:val="30"/>
          <w:szCs w:val="30"/>
        </w:rPr>
        <w:t>о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рии», </w:t>
      </w:r>
      <w:r w:rsidR="00873E6F">
        <w:rPr>
          <w:rFonts w:ascii="Times New Roman" w:hAnsi="Times New Roman" w:cs="Times New Roman"/>
          <w:sz w:val="30"/>
          <w:szCs w:val="30"/>
        </w:rPr>
        <w:t xml:space="preserve">на 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основании протокола </w:t>
      </w:r>
      <w:r w:rsidR="00DC6157" w:rsidRPr="002F3755">
        <w:rPr>
          <w:rFonts w:ascii="Times New Roman" w:hAnsi="Times New Roman" w:cs="Times New Roman"/>
          <w:sz w:val="30"/>
          <w:szCs w:val="30"/>
        </w:rPr>
        <w:t xml:space="preserve"> заседания комиссии по организации</w:t>
      </w:r>
      <w:r w:rsidR="005E71F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C6157" w:rsidRPr="002F3755">
        <w:rPr>
          <w:rFonts w:ascii="Times New Roman" w:hAnsi="Times New Roman" w:cs="Times New Roman"/>
          <w:sz w:val="30"/>
          <w:szCs w:val="30"/>
        </w:rPr>
        <w:t>работы по развитию застроенных тер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риторий города Красноярска </w:t>
      </w:r>
      <w:r w:rsidR="005E71F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73E6F" w:rsidRPr="002F3755">
        <w:rPr>
          <w:rFonts w:ascii="Times New Roman" w:hAnsi="Times New Roman" w:cs="Times New Roman"/>
          <w:sz w:val="30"/>
          <w:szCs w:val="30"/>
        </w:rPr>
        <w:t>от 2</w:t>
      </w:r>
      <w:r w:rsidR="002F3755" w:rsidRPr="002F3755">
        <w:rPr>
          <w:rFonts w:ascii="Times New Roman" w:hAnsi="Times New Roman" w:cs="Times New Roman"/>
          <w:sz w:val="30"/>
          <w:szCs w:val="30"/>
        </w:rPr>
        <w:t>0</w:t>
      </w:r>
      <w:r w:rsidR="00DC6157" w:rsidRPr="002F3755">
        <w:rPr>
          <w:rFonts w:ascii="Times New Roman" w:hAnsi="Times New Roman" w:cs="Times New Roman"/>
          <w:sz w:val="30"/>
          <w:szCs w:val="30"/>
        </w:rPr>
        <w:t>.</w:t>
      </w:r>
      <w:r w:rsidR="00873E6F" w:rsidRPr="002F3755">
        <w:rPr>
          <w:rFonts w:ascii="Times New Roman" w:hAnsi="Times New Roman" w:cs="Times New Roman"/>
          <w:sz w:val="30"/>
          <w:szCs w:val="30"/>
        </w:rPr>
        <w:t>0</w:t>
      </w:r>
      <w:r w:rsidR="002F3755" w:rsidRPr="002F3755">
        <w:rPr>
          <w:rFonts w:ascii="Times New Roman" w:hAnsi="Times New Roman" w:cs="Times New Roman"/>
          <w:sz w:val="30"/>
          <w:szCs w:val="30"/>
        </w:rPr>
        <w:t>3</w:t>
      </w:r>
      <w:r w:rsidR="00DC6157" w:rsidRPr="002F3755">
        <w:rPr>
          <w:rFonts w:ascii="Times New Roman" w:hAnsi="Times New Roman" w:cs="Times New Roman"/>
          <w:sz w:val="30"/>
          <w:szCs w:val="30"/>
        </w:rPr>
        <w:t>.201</w:t>
      </w:r>
      <w:r w:rsidR="002F3755" w:rsidRPr="002F3755">
        <w:rPr>
          <w:rFonts w:ascii="Times New Roman" w:hAnsi="Times New Roman" w:cs="Times New Roman"/>
          <w:sz w:val="30"/>
          <w:szCs w:val="30"/>
        </w:rPr>
        <w:t>5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="005E71FA" w:rsidRPr="002F3755">
        <w:rPr>
          <w:rFonts w:ascii="Times New Roman" w:hAnsi="Times New Roman" w:cs="Times New Roman"/>
          <w:sz w:val="30"/>
          <w:szCs w:val="30"/>
        </w:rPr>
        <w:t>№ 2</w:t>
      </w:r>
      <w:r w:rsidR="005E71FA">
        <w:rPr>
          <w:rFonts w:ascii="Times New Roman" w:hAnsi="Times New Roman" w:cs="Times New Roman"/>
          <w:sz w:val="30"/>
          <w:szCs w:val="30"/>
        </w:rPr>
        <w:t>,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 заключения о соответствии застроенной территории установленным законодательством критериям и возможности принятия решения о</w:t>
      </w:r>
      <w:r w:rsidR="00CB1DAC">
        <w:rPr>
          <w:rFonts w:ascii="Times New Roman" w:hAnsi="Times New Roman" w:cs="Times New Roman"/>
          <w:sz w:val="30"/>
          <w:szCs w:val="30"/>
        </w:rPr>
        <w:t xml:space="preserve"> е</w:t>
      </w:r>
      <w:r w:rsidR="005E71FA">
        <w:rPr>
          <w:rFonts w:ascii="Times New Roman" w:hAnsi="Times New Roman" w:cs="Times New Roman"/>
          <w:sz w:val="30"/>
          <w:szCs w:val="30"/>
        </w:rPr>
        <w:t>е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A1395A">
        <w:rPr>
          <w:rFonts w:ascii="Times New Roman" w:hAnsi="Times New Roman" w:cs="Times New Roman"/>
          <w:sz w:val="30"/>
          <w:szCs w:val="30"/>
        </w:rPr>
        <w:t>и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, </w:t>
      </w:r>
      <w:r w:rsidR="00746A34" w:rsidRPr="006618C5">
        <w:rPr>
          <w:rFonts w:ascii="Times New Roman" w:hAnsi="Times New Roman" w:cs="Times New Roman"/>
          <w:sz w:val="30"/>
          <w:szCs w:val="30"/>
        </w:rPr>
        <w:t>руководствуясь ст. 45, 58, 59 Устава города Красноярска, распоряжением Главы города от 22.12.2006 №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C27EAA" w:rsidRDefault="009F654F" w:rsidP="00C27EA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 xml:space="preserve">женной </w:t>
      </w:r>
      <w:r w:rsidR="00171B06" w:rsidRPr="006618C5">
        <w:rPr>
          <w:rFonts w:ascii="Times New Roman" w:hAnsi="Times New Roman" w:cs="Times New Roman"/>
          <w:sz w:val="30"/>
          <w:szCs w:val="30"/>
          <w:lang w:eastAsia="en-US"/>
        </w:rPr>
        <w:t xml:space="preserve">на </w:t>
      </w:r>
      <w:r w:rsidR="00171B06" w:rsidRPr="006618C5">
        <w:rPr>
          <w:rFonts w:ascii="Times New Roman" w:eastAsia="Calibri" w:hAnsi="Times New Roman" w:cs="Times New Roman"/>
          <w:sz w:val="30"/>
          <w:szCs w:val="30"/>
        </w:rPr>
        <w:t>пересечении ул.</w:t>
      </w:r>
      <w:r w:rsidR="000B3783">
        <w:rPr>
          <w:rFonts w:ascii="Times New Roman" w:eastAsia="Calibri" w:hAnsi="Times New Roman" w:cs="Times New Roman"/>
          <w:sz w:val="30"/>
          <w:szCs w:val="30"/>
        </w:rPr>
        <w:t> </w:t>
      </w:r>
      <w:r w:rsidR="00A1395A">
        <w:rPr>
          <w:rFonts w:ascii="Times New Roman" w:eastAsia="Calibri" w:hAnsi="Times New Roman" w:cs="Times New Roman"/>
          <w:sz w:val="30"/>
          <w:szCs w:val="30"/>
        </w:rPr>
        <w:t>Партизана</w:t>
      </w:r>
      <w:r w:rsidR="000B3783">
        <w:rPr>
          <w:rFonts w:ascii="Times New Roman" w:eastAsia="Calibri" w:hAnsi="Times New Roman" w:cs="Times New Roman"/>
          <w:sz w:val="30"/>
          <w:szCs w:val="30"/>
        </w:rPr>
        <w:t> </w:t>
      </w:r>
      <w:r w:rsidR="00A1395A">
        <w:rPr>
          <w:rFonts w:ascii="Times New Roman" w:eastAsia="Calibri" w:hAnsi="Times New Roman" w:cs="Times New Roman"/>
          <w:sz w:val="30"/>
          <w:szCs w:val="30"/>
        </w:rPr>
        <w:t>Железняка</w:t>
      </w:r>
      <w:r w:rsidR="00171B06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27EAA">
        <w:rPr>
          <w:rFonts w:ascii="Times New Roman" w:eastAsia="Calibri" w:hAnsi="Times New Roman" w:cs="Times New Roman"/>
          <w:sz w:val="30"/>
          <w:szCs w:val="30"/>
        </w:rPr>
        <w:t>–</w:t>
      </w:r>
      <w:r w:rsidR="00171B06" w:rsidRPr="006618C5">
        <w:rPr>
          <w:rFonts w:ascii="Times New Roman" w:eastAsia="Calibri" w:hAnsi="Times New Roman" w:cs="Times New Roman"/>
          <w:sz w:val="30"/>
          <w:szCs w:val="30"/>
        </w:rPr>
        <w:t xml:space="preserve"> ул.</w:t>
      </w:r>
      <w:r w:rsidR="000B3783">
        <w:rPr>
          <w:rFonts w:ascii="Times New Roman" w:eastAsia="Calibri" w:hAnsi="Times New Roman" w:cs="Times New Roman"/>
          <w:sz w:val="30"/>
          <w:szCs w:val="30"/>
        </w:rPr>
        <w:t> </w:t>
      </w:r>
      <w:r w:rsidR="00A1395A">
        <w:rPr>
          <w:rFonts w:ascii="Times New Roman" w:eastAsia="Calibri" w:hAnsi="Times New Roman" w:cs="Times New Roman"/>
          <w:sz w:val="30"/>
          <w:szCs w:val="30"/>
        </w:rPr>
        <w:t>Дудинск</w:t>
      </w:r>
      <w:r w:rsidR="005E71FA">
        <w:rPr>
          <w:rFonts w:ascii="Times New Roman" w:eastAsia="Calibri" w:hAnsi="Times New Roman" w:cs="Times New Roman"/>
          <w:sz w:val="30"/>
          <w:szCs w:val="30"/>
        </w:rPr>
        <w:t>ой</w:t>
      </w:r>
      <w:r w:rsidR="00171B06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44A65">
        <w:rPr>
          <w:rFonts w:ascii="Times New Roman" w:eastAsia="Calibri" w:hAnsi="Times New Roman" w:cs="Times New Roman"/>
          <w:sz w:val="30"/>
          <w:szCs w:val="30"/>
        </w:rPr>
        <w:t xml:space="preserve">                 </w:t>
      </w:r>
      <w:r w:rsidR="00171B06" w:rsidRPr="006618C5">
        <w:rPr>
          <w:rFonts w:ascii="Times New Roman" w:hAnsi="Times New Roman" w:cs="Times New Roman"/>
          <w:sz w:val="30"/>
          <w:szCs w:val="30"/>
        </w:rPr>
        <w:t xml:space="preserve">в </w:t>
      </w:r>
      <w:r w:rsidR="00A1395A">
        <w:rPr>
          <w:rFonts w:ascii="Times New Roman" w:hAnsi="Times New Roman" w:cs="Times New Roman"/>
          <w:sz w:val="30"/>
          <w:szCs w:val="30"/>
        </w:rPr>
        <w:t>Советском</w:t>
      </w:r>
      <w:r w:rsidR="00171B06" w:rsidRPr="006618C5">
        <w:rPr>
          <w:sz w:val="30"/>
          <w:szCs w:val="30"/>
        </w:rPr>
        <w:t xml:space="preserve"> </w:t>
      </w:r>
      <w:r w:rsidR="005041BA" w:rsidRPr="006618C5">
        <w:rPr>
          <w:rFonts w:ascii="Times New Roman" w:hAnsi="Times New Roman" w:cs="Times New Roman"/>
          <w:sz w:val="30"/>
          <w:szCs w:val="30"/>
        </w:rPr>
        <w:t>районе г.</w:t>
      </w:r>
      <w:r w:rsidR="005E520C">
        <w:rPr>
          <w:rFonts w:ascii="Times New Roman" w:hAnsi="Times New Roman" w:cs="Times New Roman"/>
          <w:sz w:val="30"/>
          <w:szCs w:val="30"/>
        </w:rPr>
        <w:t> </w:t>
      </w:r>
      <w:r w:rsidR="005E71FA">
        <w:rPr>
          <w:rFonts w:ascii="Times New Roman" w:hAnsi="Times New Roman" w:cs="Times New Roman"/>
          <w:sz w:val="30"/>
          <w:szCs w:val="30"/>
        </w:rPr>
        <w:t>Красноярска</w:t>
      </w:r>
      <w:r w:rsidR="005041BA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C27EAA">
        <w:rPr>
          <w:rFonts w:ascii="Times New Roman" w:hAnsi="Times New Roman" w:cs="Times New Roman"/>
          <w:sz w:val="30"/>
          <w:szCs w:val="30"/>
        </w:rPr>
        <w:t>–</w:t>
      </w:r>
      <w:r w:rsidRPr="006618C5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E33756" w:rsidRPr="006618C5">
        <w:rPr>
          <w:rFonts w:ascii="Times New Roman" w:hAnsi="Times New Roman" w:cs="Times New Roman"/>
          <w:sz w:val="30"/>
          <w:szCs w:val="30"/>
        </w:rPr>
        <w:t>1</w:t>
      </w:r>
      <w:r w:rsidR="00A1395A">
        <w:rPr>
          <w:rFonts w:ascii="Times New Roman" w:hAnsi="Times New Roman" w:cs="Times New Roman"/>
          <w:sz w:val="30"/>
          <w:szCs w:val="30"/>
        </w:rPr>
        <w:t>1</w:t>
      </w:r>
      <w:r w:rsidR="00E33756" w:rsidRPr="006618C5">
        <w:rPr>
          <w:rFonts w:ascii="Times New Roman" w:hAnsi="Times New Roman" w:cs="Times New Roman"/>
          <w:sz w:val="30"/>
          <w:szCs w:val="30"/>
        </w:rPr>
        <w:t> 5</w:t>
      </w:r>
      <w:r w:rsidR="00A1395A">
        <w:rPr>
          <w:rFonts w:ascii="Times New Roman" w:hAnsi="Times New Roman" w:cs="Times New Roman"/>
          <w:sz w:val="30"/>
          <w:szCs w:val="30"/>
        </w:rPr>
        <w:t>45</w:t>
      </w:r>
      <w:r w:rsidR="00E33756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кв.</w:t>
      </w:r>
      <w:r w:rsidR="00D551E1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м</w:t>
      </w:r>
      <w:r w:rsidR="00A1395A">
        <w:rPr>
          <w:rFonts w:ascii="Times New Roman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в границах в соответствии со</w:t>
      </w:r>
      <w:r w:rsidR="00181CC7" w:rsidRPr="00301076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936D78">
        <w:rPr>
          <w:rFonts w:ascii="Times New Roman" w:hAnsi="Times New Roman" w:cs="Times New Roman"/>
          <w:sz w:val="30"/>
          <w:szCs w:val="30"/>
        </w:rPr>
        <w:t>схемой согласно приложению</w:t>
      </w:r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181CC7" w:rsidRPr="00936D78">
        <w:rPr>
          <w:rFonts w:ascii="Times New Roman" w:hAnsi="Times New Roman" w:cs="Times New Roman"/>
          <w:sz w:val="30"/>
          <w:szCs w:val="30"/>
        </w:rPr>
        <w:t>1</w:t>
      </w:r>
      <w:r w:rsidR="005E71FA">
        <w:rPr>
          <w:rFonts w:ascii="Times New Roman" w:hAnsi="Times New Roman" w:cs="Times New Roman"/>
          <w:sz w:val="30"/>
          <w:szCs w:val="30"/>
        </w:rPr>
        <w:t>,</w:t>
      </w:r>
      <w:r w:rsidR="00CF7CE8" w:rsidRPr="00936D78">
        <w:rPr>
          <w:rFonts w:ascii="Times New Roman" w:hAnsi="Times New Roman" w:cs="Times New Roman"/>
          <w:sz w:val="30"/>
          <w:szCs w:val="30"/>
          <w:lang w:eastAsia="ar-SA"/>
        </w:rPr>
        <w:t xml:space="preserve"> 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каталогом координат от </w:t>
      </w:r>
      <w:r w:rsidR="00411721" w:rsidRPr="00936D78">
        <w:rPr>
          <w:rFonts w:ascii="Times New Roman" w:hAnsi="Times New Roman" w:cs="Times New Roman"/>
          <w:sz w:val="30"/>
          <w:szCs w:val="30"/>
        </w:rPr>
        <w:t>04.</w:t>
      </w:r>
      <w:r w:rsidR="00181CC7" w:rsidRPr="00936D78">
        <w:rPr>
          <w:rFonts w:ascii="Times New Roman" w:hAnsi="Times New Roman" w:cs="Times New Roman"/>
          <w:sz w:val="30"/>
          <w:szCs w:val="30"/>
        </w:rPr>
        <w:t>0</w:t>
      </w:r>
      <w:r w:rsidR="00411721" w:rsidRPr="00936D78">
        <w:rPr>
          <w:rFonts w:ascii="Times New Roman" w:hAnsi="Times New Roman" w:cs="Times New Roman"/>
          <w:sz w:val="30"/>
          <w:szCs w:val="30"/>
        </w:rPr>
        <w:t>3</w:t>
      </w:r>
      <w:r w:rsidR="00181CC7" w:rsidRPr="00936D78">
        <w:rPr>
          <w:rFonts w:ascii="Times New Roman" w:hAnsi="Times New Roman" w:cs="Times New Roman"/>
          <w:sz w:val="30"/>
          <w:szCs w:val="30"/>
        </w:rPr>
        <w:t>.201</w:t>
      </w:r>
      <w:r w:rsidR="00411721" w:rsidRPr="00936D78">
        <w:rPr>
          <w:rFonts w:ascii="Times New Roman" w:hAnsi="Times New Roman" w:cs="Times New Roman"/>
          <w:sz w:val="30"/>
          <w:szCs w:val="30"/>
        </w:rPr>
        <w:t>5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="00181CC7" w:rsidRPr="00936D78">
        <w:rPr>
          <w:rFonts w:ascii="Times New Roman" w:hAnsi="Times New Roman" w:cs="Times New Roman"/>
          <w:sz w:val="30"/>
          <w:szCs w:val="30"/>
        </w:rPr>
        <w:t>прило</w:t>
      </w:r>
      <w:r w:rsidR="00544A65">
        <w:rPr>
          <w:rFonts w:ascii="Times New Roman" w:hAnsi="Times New Roman" w:cs="Times New Roman"/>
          <w:sz w:val="30"/>
          <w:szCs w:val="30"/>
        </w:rPr>
        <w:t>-</w:t>
      </w:r>
      <w:r w:rsidR="00181CC7" w:rsidRPr="00936D78">
        <w:rPr>
          <w:rFonts w:ascii="Times New Roman" w:hAnsi="Times New Roman" w:cs="Times New Roman"/>
          <w:sz w:val="30"/>
          <w:szCs w:val="30"/>
        </w:rPr>
        <w:t>жению</w:t>
      </w:r>
      <w:proofErr w:type="spellEnd"/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CF7CE8" w:rsidRPr="00936D78">
        <w:rPr>
          <w:rFonts w:ascii="Times New Roman" w:hAnsi="Times New Roman" w:cs="Times New Roman"/>
          <w:sz w:val="30"/>
          <w:szCs w:val="30"/>
        </w:rPr>
        <w:t>2</w:t>
      </w:r>
      <w:r w:rsidR="00C83563" w:rsidRPr="00936D78">
        <w:rPr>
          <w:rFonts w:ascii="Times New Roman" w:hAnsi="Times New Roman" w:cs="Times New Roman"/>
          <w:sz w:val="30"/>
          <w:szCs w:val="30"/>
        </w:rPr>
        <w:t>.</w:t>
      </w:r>
      <w:r w:rsidR="00C02B9B" w:rsidRPr="006618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2B9B" w:rsidRPr="006618C5" w:rsidRDefault="009F654F" w:rsidP="00C02B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6618C5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6618C5">
        <w:rPr>
          <w:rFonts w:ascii="Times New Roman" w:hAnsi="Times New Roman" w:cs="Times New Roman"/>
          <w:sz w:val="30"/>
          <w:szCs w:val="30"/>
        </w:rPr>
        <w:t>а</w:t>
      </w:r>
      <w:r w:rsidR="00C02B9B" w:rsidRPr="006618C5">
        <w:rPr>
          <w:rFonts w:ascii="Times New Roman" w:hAnsi="Times New Roman" w:cs="Times New Roman"/>
          <w:sz w:val="30"/>
          <w:szCs w:val="30"/>
        </w:rPr>
        <w:t>щих сносу, реконструкции</w:t>
      </w:r>
      <w:r w:rsidR="00C02B9B" w:rsidRPr="006618C5">
        <w:rPr>
          <w:sz w:val="30"/>
          <w:szCs w:val="30"/>
        </w:rPr>
        <w:t xml:space="preserve"> </w:t>
      </w:r>
      <w:r w:rsidR="00C02B9B" w:rsidRPr="006618C5">
        <w:rPr>
          <w:rFonts w:ascii="Times New Roman" w:hAnsi="Times New Roman" w:cs="Times New Roman"/>
          <w:sz w:val="30"/>
          <w:szCs w:val="30"/>
        </w:rPr>
        <w:t>в границах застроенной территории</w:t>
      </w:r>
      <w:r w:rsidR="005E71FA">
        <w:rPr>
          <w:rFonts w:ascii="Times New Roman" w:hAnsi="Times New Roman" w:cs="Times New Roman"/>
          <w:sz w:val="30"/>
          <w:szCs w:val="30"/>
        </w:rPr>
        <w:t>,</w:t>
      </w:r>
      <w:r w:rsidR="006618C5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согла</w:t>
      </w:r>
      <w:r w:rsidR="00181CC7">
        <w:rPr>
          <w:rFonts w:ascii="Times New Roman" w:hAnsi="Times New Roman" w:cs="Times New Roman"/>
          <w:sz w:val="30"/>
          <w:szCs w:val="30"/>
        </w:rPr>
        <w:t>с</w:t>
      </w:r>
      <w:r w:rsidR="00181CC7">
        <w:rPr>
          <w:rFonts w:ascii="Times New Roman" w:hAnsi="Times New Roman" w:cs="Times New Roman"/>
          <w:sz w:val="30"/>
          <w:szCs w:val="30"/>
        </w:rPr>
        <w:t>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9B4F91" w:rsidRPr="006618C5">
        <w:rPr>
          <w:rFonts w:ascii="Times New Roman" w:hAnsi="Times New Roman" w:cs="Times New Roman"/>
          <w:sz w:val="30"/>
          <w:szCs w:val="30"/>
        </w:rPr>
        <w:t>3</w:t>
      </w:r>
      <w:r w:rsidR="00C02B9B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3. </w:t>
      </w:r>
      <w:r w:rsidR="009F654F" w:rsidRPr="006618C5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</w:t>
      </w:r>
      <w:r w:rsidR="000D039C">
        <w:rPr>
          <w:rFonts w:ascii="Times New Roman" w:hAnsi="Times New Roman" w:cs="Times New Roman"/>
          <w:sz w:val="30"/>
          <w:szCs w:val="30"/>
        </w:rPr>
        <w:t xml:space="preserve">ия </w:t>
      </w:r>
      <w:r w:rsidR="009F654F" w:rsidRPr="006618C5">
        <w:rPr>
          <w:rFonts w:ascii="Times New Roman" w:hAnsi="Times New Roman" w:cs="Times New Roman"/>
          <w:sz w:val="30"/>
          <w:szCs w:val="30"/>
        </w:rPr>
        <w:t>застроенной те</w:t>
      </w:r>
      <w:r w:rsidR="009F654F" w:rsidRPr="006618C5">
        <w:rPr>
          <w:rFonts w:ascii="Times New Roman" w:hAnsi="Times New Roman" w:cs="Times New Roman"/>
          <w:sz w:val="30"/>
          <w:szCs w:val="30"/>
        </w:rPr>
        <w:t>р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ритории объектами социального и коммунально-бытового назначения, объектами инженерной инфраструктуры </w:t>
      </w:r>
      <w:r w:rsidR="00181CC7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E0972">
        <w:rPr>
          <w:rFonts w:ascii="Times New Roman" w:hAnsi="Times New Roman" w:cs="Times New Roman"/>
          <w:sz w:val="30"/>
          <w:szCs w:val="30"/>
        </w:rPr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9F654F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  <w:r w:rsidR="009F654F" w:rsidRPr="006618C5">
        <w:rPr>
          <w:rFonts w:ascii="Times New Roman" w:hAnsi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Настоящее распоряжение опубликовать в газете «Городские н</w:t>
      </w:r>
      <w:r w:rsidRPr="006618C5">
        <w:rPr>
          <w:rFonts w:ascii="Times New Roman" w:hAnsi="Times New Roman" w:cs="Times New Roman"/>
          <w:sz w:val="30"/>
          <w:szCs w:val="30"/>
        </w:rPr>
        <w:t>о</w:t>
      </w:r>
      <w:r w:rsidRPr="006618C5">
        <w:rPr>
          <w:rFonts w:ascii="Times New Roman" w:hAnsi="Times New Roman" w:cs="Times New Roman"/>
          <w:sz w:val="30"/>
          <w:szCs w:val="30"/>
        </w:rPr>
        <w:t>вости» и разместить на официальном сайте администрации города</w:t>
      </w:r>
      <w:r w:rsidRPr="006618C5">
        <w:rPr>
          <w:rFonts w:ascii="Times New Roman" w:hAnsi="Times New Roman"/>
          <w:sz w:val="30"/>
          <w:szCs w:val="30"/>
        </w:rPr>
        <w:t>.</w:t>
      </w:r>
    </w:p>
    <w:p w:rsidR="009F654F" w:rsidRDefault="009F654F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C27EAA" w:rsidRPr="006618C5" w:rsidRDefault="00C27EAA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B21C24" w:rsidRDefault="00B21C24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Исполняющий обязанности</w:t>
      </w:r>
    </w:p>
    <w:p w:rsidR="005E71FA" w:rsidRPr="006618C5" w:rsidRDefault="00B21C24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93495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5E71FA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6618C5" w:rsidRDefault="0089349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3216EF">
        <w:rPr>
          <w:rFonts w:ascii="Times New Roman" w:hAnsi="Times New Roman" w:cs="Times New Roman"/>
          <w:sz w:val="30"/>
          <w:szCs w:val="30"/>
        </w:rPr>
        <w:t>я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Default="009F654F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 w:rsidR="00893495">
        <w:rPr>
          <w:rFonts w:ascii="Times New Roman" w:hAnsi="Times New Roman" w:cs="Times New Roman"/>
          <w:sz w:val="30"/>
          <w:szCs w:val="30"/>
        </w:rPr>
        <w:t xml:space="preserve">   </w:t>
      </w:r>
      <w:r w:rsidR="00A1395A">
        <w:rPr>
          <w:rFonts w:ascii="Times New Roman" w:hAnsi="Times New Roman" w:cs="Times New Roman"/>
          <w:sz w:val="30"/>
          <w:szCs w:val="30"/>
        </w:rPr>
        <w:t xml:space="preserve">    </w:t>
      </w:r>
      <w:r w:rsidR="00B21C24">
        <w:rPr>
          <w:rFonts w:ascii="Times New Roman" w:hAnsi="Times New Roman" w:cs="Times New Roman"/>
          <w:sz w:val="30"/>
          <w:szCs w:val="30"/>
        </w:rPr>
        <w:t xml:space="preserve">   Р.С. Соколов</w:t>
      </w:r>
    </w:p>
    <w:p w:rsidR="00C27EAA" w:rsidRPr="00B17026" w:rsidRDefault="00C27EAA" w:rsidP="00B17026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5B6421" w:rsidRPr="00B17026" w:rsidRDefault="005B6421" w:rsidP="00B17026">
      <w:pPr>
        <w:widowControl/>
        <w:autoSpaceDE/>
        <w:autoSpaceDN/>
        <w:adjustRightInd/>
        <w:rPr>
          <w:rFonts w:ascii="Times New Roman" w:hAnsi="Times New Roman" w:cs="Times New Roman"/>
          <w:sz w:val="6"/>
          <w:szCs w:val="6"/>
        </w:rPr>
      </w:pPr>
      <w:r w:rsidRPr="00B17026">
        <w:rPr>
          <w:rFonts w:ascii="Times New Roman" w:hAnsi="Times New Roman" w:cs="Times New Roman"/>
          <w:sz w:val="6"/>
          <w:szCs w:val="6"/>
        </w:rPr>
        <w:br w:type="page"/>
      </w:r>
    </w:p>
    <w:p w:rsidR="0038183C" w:rsidRPr="008E2BFD" w:rsidRDefault="0038183C" w:rsidP="00A46541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3</w:t>
      </w:r>
    </w:p>
    <w:p w:rsidR="0038183C" w:rsidRPr="008E2BFD" w:rsidRDefault="0038183C" w:rsidP="00A46541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38183C" w:rsidRPr="008E2BFD" w:rsidRDefault="0038183C" w:rsidP="00A46541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38183C" w:rsidRPr="008E2BFD" w:rsidRDefault="0038183C" w:rsidP="00A46541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от___________</w:t>
      </w:r>
      <w:r>
        <w:rPr>
          <w:rFonts w:ascii="Times New Roman" w:hAnsi="Times New Roman" w:cs="Times New Roman"/>
          <w:sz w:val="30"/>
          <w:szCs w:val="30"/>
        </w:rPr>
        <w:t xml:space="preserve">___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A46541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5B6421" w:rsidRPr="000939E1" w:rsidRDefault="005B6421" w:rsidP="0038183C">
      <w:pPr>
        <w:shd w:val="clear" w:color="auto" w:fill="FFFFFF"/>
        <w:ind w:firstLine="5103"/>
        <w:rPr>
          <w:rFonts w:ascii="Times New Roman" w:hAnsi="Times New Roman" w:cs="Times New Roman"/>
          <w:sz w:val="30"/>
          <w:szCs w:val="30"/>
        </w:rPr>
      </w:pPr>
    </w:p>
    <w:p w:rsidR="005B6421" w:rsidRDefault="005B6421" w:rsidP="005B6421">
      <w:pPr>
        <w:shd w:val="clear" w:color="auto" w:fill="FFFFFF"/>
        <w:ind w:firstLine="3955"/>
        <w:rPr>
          <w:rFonts w:ascii="Times New Roman" w:hAnsi="Times New Roman" w:cs="Times New Roman"/>
          <w:sz w:val="30"/>
          <w:szCs w:val="30"/>
        </w:rPr>
      </w:pPr>
    </w:p>
    <w:p w:rsidR="00C27EAA" w:rsidRPr="000939E1" w:rsidRDefault="00C27EAA" w:rsidP="005B6421">
      <w:pPr>
        <w:shd w:val="clear" w:color="auto" w:fill="FFFFFF"/>
        <w:ind w:firstLine="3955"/>
        <w:rPr>
          <w:rFonts w:ascii="Times New Roman" w:hAnsi="Times New Roman" w:cs="Times New Roman"/>
          <w:sz w:val="30"/>
          <w:szCs w:val="30"/>
        </w:rPr>
      </w:pPr>
    </w:p>
    <w:p w:rsidR="005B6421" w:rsidRPr="00301076" w:rsidRDefault="005B6421" w:rsidP="005B6421">
      <w:pPr>
        <w:shd w:val="clear" w:color="auto" w:fill="FFFFFF"/>
        <w:jc w:val="center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>ПЕРЕЧЕНЬ</w:t>
      </w:r>
    </w:p>
    <w:p w:rsidR="005E71FA" w:rsidRDefault="005B6421" w:rsidP="007C05AF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>зданий, строений и сооружений,</w:t>
      </w:r>
      <w:r w:rsidR="00301076" w:rsidRPr="00301076">
        <w:rPr>
          <w:rFonts w:ascii="Times New Roman" w:hAnsi="Times New Roman" w:cs="Times New Roman"/>
          <w:sz w:val="30"/>
          <w:szCs w:val="30"/>
        </w:rPr>
        <w:t xml:space="preserve"> подлежащих сносу, реконструкции</w:t>
      </w:r>
      <w:r w:rsidRPr="0030107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421" w:rsidRPr="00301076" w:rsidRDefault="00301076" w:rsidP="007C05AF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01076">
        <w:rPr>
          <w:rFonts w:ascii="Times New Roman" w:hAnsi="Times New Roman" w:cs="Times New Roman"/>
          <w:sz w:val="30"/>
          <w:szCs w:val="30"/>
        </w:rPr>
        <w:t xml:space="preserve">в границах </w:t>
      </w:r>
      <w:r w:rsidR="005B6421" w:rsidRPr="00301076">
        <w:rPr>
          <w:rFonts w:ascii="Times New Roman" w:hAnsi="Times New Roman" w:cs="Times New Roman"/>
          <w:sz w:val="30"/>
          <w:szCs w:val="30"/>
        </w:rPr>
        <w:t xml:space="preserve">застроенной территории </w:t>
      </w:r>
    </w:p>
    <w:p w:rsidR="005B6421" w:rsidRDefault="005B6421" w:rsidP="005B6421">
      <w:pPr>
        <w:rPr>
          <w:rFonts w:ascii="Times New Roman" w:hAnsi="Times New Roman" w:cs="Times New Roman"/>
          <w:sz w:val="30"/>
          <w:szCs w:val="30"/>
        </w:rPr>
      </w:pPr>
    </w:p>
    <w:p w:rsidR="005E71FA" w:rsidRPr="00301076" w:rsidRDefault="005E71FA" w:rsidP="005B6421">
      <w:pPr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40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104"/>
        <w:gridCol w:w="3449"/>
        <w:gridCol w:w="4803"/>
      </w:tblGrid>
      <w:tr w:rsidR="005B6421" w:rsidRPr="00301076" w:rsidTr="00544A65">
        <w:trPr>
          <w:trHeight w:hRule="exact" w:val="658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EAA" w:rsidRDefault="005B6421" w:rsidP="00C27EAA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№ </w:t>
            </w:r>
          </w:p>
          <w:p w:rsidR="005B6421" w:rsidRPr="00301076" w:rsidRDefault="005B6421" w:rsidP="00C27EAA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bCs/>
                <w:sz w:val="30"/>
                <w:szCs w:val="30"/>
              </w:rPr>
              <w:t>п/п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5B6421" w:rsidP="00C27EAA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bCs/>
                <w:sz w:val="30"/>
                <w:szCs w:val="30"/>
              </w:rPr>
              <w:t>Назначение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5B6421" w:rsidP="00C27EAA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01076">
              <w:rPr>
                <w:rFonts w:ascii="Times New Roman" w:hAnsi="Times New Roman" w:cs="Times New Roman"/>
                <w:sz w:val="30"/>
                <w:szCs w:val="30"/>
              </w:rPr>
              <w:t>Адрес</w:t>
            </w:r>
          </w:p>
        </w:tc>
      </w:tr>
      <w:tr w:rsidR="005B6421" w:rsidRPr="00301076" w:rsidTr="00C27EAA">
        <w:trPr>
          <w:trHeight w:hRule="exact" w:val="36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301076" w:rsidRDefault="005E71FA" w:rsidP="005E71F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Аварийные, подлежащие сносу</w:t>
            </w:r>
          </w:p>
        </w:tc>
      </w:tr>
      <w:tr w:rsidR="00DA43E6" w:rsidRPr="005E71FA" w:rsidTr="00544A65">
        <w:trPr>
          <w:trHeight w:hRule="exact" w:val="36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5E71FA" w:rsidRDefault="00DA43E6" w:rsidP="000917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5E71FA" w:rsidRDefault="00DA43E6" w:rsidP="00C27EAA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5E71FA" w:rsidRDefault="00DA43E6" w:rsidP="00DA43E6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eastAsia="Calibri" w:hAnsi="Times New Roman" w:cs="Times New Roman"/>
                <w:sz w:val="30"/>
                <w:szCs w:val="30"/>
              </w:rPr>
              <w:t>ул. Партизана Железняка, 4</w:t>
            </w:r>
          </w:p>
        </w:tc>
      </w:tr>
      <w:tr w:rsidR="00DA43E6" w:rsidRPr="005E71FA" w:rsidTr="00544A65">
        <w:trPr>
          <w:trHeight w:hRule="exact" w:val="365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5E71FA" w:rsidRDefault="00DA43E6" w:rsidP="000917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5E71FA" w:rsidRDefault="00DA43E6" w:rsidP="00C27EAA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5E71FA" w:rsidRDefault="00DA43E6" w:rsidP="000917F6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eastAsia="Calibri" w:hAnsi="Times New Roman" w:cs="Times New Roman"/>
                <w:sz w:val="30"/>
                <w:szCs w:val="30"/>
              </w:rPr>
              <w:t>ул. Партизана Железняка, 8</w:t>
            </w:r>
          </w:p>
        </w:tc>
      </w:tr>
      <w:tr w:rsidR="00DA43E6" w:rsidRPr="005E71FA" w:rsidTr="00544A65">
        <w:trPr>
          <w:trHeight w:hRule="exact" w:val="376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5E71FA" w:rsidRDefault="00DA43E6" w:rsidP="000917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5E71FA" w:rsidRDefault="00DA43E6" w:rsidP="00C27EAA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3E6" w:rsidRPr="005E71FA" w:rsidRDefault="00DA43E6" w:rsidP="00DA43E6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eastAsia="Calibri" w:hAnsi="Times New Roman" w:cs="Times New Roman"/>
                <w:sz w:val="30"/>
                <w:szCs w:val="30"/>
              </w:rPr>
              <w:t>ул. Партизана Железняка, 10</w:t>
            </w:r>
            <w:r w:rsidR="00CC200B" w:rsidRPr="005E71FA">
              <w:rPr>
                <w:rFonts w:ascii="Times New Roman" w:eastAsia="Calibri" w:hAnsi="Times New Roman" w:cs="Times New Roman"/>
                <w:sz w:val="30"/>
                <w:szCs w:val="30"/>
              </w:rPr>
              <w:t>а</w:t>
            </w:r>
            <w:r w:rsidRPr="005E71FA">
              <w:rPr>
                <w:rFonts w:ascii="Times New Roman" w:eastAsia="Calibri" w:hAnsi="Times New Roman" w:cs="Times New Roman"/>
                <w:sz w:val="30"/>
                <w:szCs w:val="30"/>
              </w:rPr>
              <w:t>/1</w:t>
            </w:r>
          </w:p>
        </w:tc>
      </w:tr>
      <w:tr w:rsidR="005B6421" w:rsidRPr="005E71FA" w:rsidTr="00544A65">
        <w:trPr>
          <w:trHeight w:hRule="exact" w:val="438"/>
        </w:trPr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5E71FA" w:rsidRDefault="00DA43E6" w:rsidP="00AB24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5E71FA" w:rsidRDefault="005B6421" w:rsidP="00C27EAA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5E71FA" w:rsidRDefault="003E7BE5" w:rsidP="005C5C4C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r w:rsidR="005C5C4C" w:rsidRPr="005E71FA">
              <w:rPr>
                <w:rFonts w:ascii="Times New Roman" w:eastAsia="Calibri" w:hAnsi="Times New Roman" w:cs="Times New Roman"/>
                <w:sz w:val="30"/>
                <w:szCs w:val="30"/>
              </w:rPr>
              <w:t>Партизана Железняка</w:t>
            </w:r>
            <w:r w:rsidRPr="005E71F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</w:t>
            </w:r>
            <w:r w:rsidR="00DA43E6" w:rsidRPr="005E71FA">
              <w:rPr>
                <w:rFonts w:ascii="Times New Roman" w:eastAsia="Calibri" w:hAnsi="Times New Roman" w:cs="Times New Roman"/>
                <w:sz w:val="30"/>
                <w:szCs w:val="30"/>
              </w:rPr>
              <w:t>10</w:t>
            </w:r>
            <w:r w:rsidR="00CC200B" w:rsidRPr="005E71FA">
              <w:rPr>
                <w:rFonts w:ascii="Times New Roman" w:eastAsia="Calibri" w:hAnsi="Times New Roman" w:cs="Times New Roman"/>
                <w:sz w:val="30"/>
                <w:szCs w:val="30"/>
              </w:rPr>
              <w:t>а</w:t>
            </w:r>
            <w:r w:rsidR="00DA43E6" w:rsidRPr="005E71FA">
              <w:rPr>
                <w:rFonts w:ascii="Times New Roman" w:eastAsia="Calibri" w:hAnsi="Times New Roman" w:cs="Times New Roman"/>
                <w:sz w:val="30"/>
                <w:szCs w:val="30"/>
              </w:rPr>
              <w:t>/3</w:t>
            </w:r>
          </w:p>
        </w:tc>
      </w:tr>
    </w:tbl>
    <w:p w:rsidR="008E3164" w:rsidRPr="00301076" w:rsidRDefault="008E3164" w:rsidP="005B6421">
      <w:pPr>
        <w:shd w:val="clear" w:color="auto" w:fill="FFFFFF"/>
        <w:ind w:firstLine="3969"/>
        <w:rPr>
          <w:rFonts w:ascii="Times New Roman" w:hAnsi="Times New Roman" w:cs="Times New Roman"/>
          <w:sz w:val="30"/>
          <w:szCs w:val="30"/>
        </w:rPr>
      </w:pPr>
    </w:p>
    <w:p w:rsidR="008E3164" w:rsidRDefault="008E316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46541" w:rsidRPr="008E2BFD" w:rsidRDefault="00A46541" w:rsidP="00A46541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4</w:t>
      </w:r>
    </w:p>
    <w:p w:rsidR="00A46541" w:rsidRPr="008E2BFD" w:rsidRDefault="00A46541" w:rsidP="00A46541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A46541" w:rsidRPr="008E2BFD" w:rsidRDefault="00A46541" w:rsidP="00A46541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A46541" w:rsidRPr="008E2BFD" w:rsidRDefault="00A46541" w:rsidP="00A46541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 w:rsidRPr="008E2BFD">
        <w:rPr>
          <w:rFonts w:ascii="Times New Roman" w:hAnsi="Times New Roman" w:cs="Times New Roman"/>
          <w:sz w:val="30"/>
          <w:szCs w:val="30"/>
        </w:rPr>
        <w:t>от___________</w:t>
      </w:r>
      <w:r>
        <w:rPr>
          <w:rFonts w:ascii="Times New Roman" w:hAnsi="Times New Roman" w:cs="Times New Roman"/>
          <w:sz w:val="30"/>
          <w:szCs w:val="30"/>
        </w:rPr>
        <w:t xml:space="preserve">___ </w:t>
      </w:r>
      <w:r w:rsidRPr="008E2BFD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_________</w:t>
      </w:r>
    </w:p>
    <w:p w:rsidR="000939E1" w:rsidRPr="000373AE" w:rsidRDefault="000939E1" w:rsidP="00E3589E">
      <w:pPr>
        <w:shd w:val="clear" w:color="auto" w:fill="FFFFFF"/>
        <w:ind w:firstLine="5103"/>
        <w:rPr>
          <w:rFonts w:ascii="Times New Roman" w:hAnsi="Times New Roman" w:cs="Times New Roman"/>
          <w:sz w:val="30"/>
          <w:szCs w:val="30"/>
        </w:rPr>
      </w:pPr>
    </w:p>
    <w:p w:rsidR="005E71FA" w:rsidRDefault="005E71FA" w:rsidP="007C05AF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373AE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5E71FA" w:rsidRDefault="005B6421" w:rsidP="007C05AF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373AE">
        <w:rPr>
          <w:rFonts w:ascii="Times New Roman" w:hAnsi="Times New Roman" w:cs="Times New Roman"/>
          <w:sz w:val="30"/>
          <w:szCs w:val="30"/>
        </w:rPr>
        <w:t>обеспечения застроенной</w:t>
      </w:r>
      <w:r w:rsidR="005E71FA">
        <w:rPr>
          <w:rFonts w:ascii="Times New Roman" w:hAnsi="Times New Roman" w:cs="Times New Roman"/>
          <w:sz w:val="30"/>
          <w:szCs w:val="30"/>
        </w:rPr>
        <w:t xml:space="preserve"> </w:t>
      </w:r>
      <w:r w:rsidR="00D50CED" w:rsidRPr="000373AE">
        <w:rPr>
          <w:rFonts w:ascii="Times New Roman" w:hAnsi="Times New Roman" w:cs="Times New Roman"/>
          <w:sz w:val="30"/>
          <w:szCs w:val="30"/>
        </w:rPr>
        <w:t>т</w:t>
      </w:r>
      <w:r w:rsidR="008E3164" w:rsidRPr="000373AE">
        <w:rPr>
          <w:rFonts w:ascii="Times New Roman" w:hAnsi="Times New Roman" w:cs="Times New Roman"/>
          <w:sz w:val="30"/>
          <w:szCs w:val="30"/>
        </w:rPr>
        <w:t>ерритории</w:t>
      </w:r>
      <w:r w:rsidRPr="000373AE">
        <w:rPr>
          <w:rFonts w:ascii="Times New Roman" w:hAnsi="Times New Roman" w:cs="Times New Roman"/>
          <w:sz w:val="30"/>
          <w:szCs w:val="30"/>
        </w:rPr>
        <w:t xml:space="preserve"> объектами </w:t>
      </w:r>
      <w:r w:rsidR="00854285" w:rsidRPr="000373AE">
        <w:rPr>
          <w:rFonts w:ascii="Times New Roman" w:hAnsi="Times New Roman" w:cs="Times New Roman"/>
          <w:sz w:val="30"/>
          <w:szCs w:val="30"/>
        </w:rPr>
        <w:t xml:space="preserve">социального </w:t>
      </w:r>
    </w:p>
    <w:p w:rsidR="005E71FA" w:rsidRDefault="00854285" w:rsidP="007C05AF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373AE">
        <w:rPr>
          <w:rFonts w:ascii="Times New Roman" w:hAnsi="Times New Roman" w:cs="Times New Roman"/>
          <w:sz w:val="30"/>
          <w:szCs w:val="30"/>
        </w:rPr>
        <w:t xml:space="preserve">и коммунально-бытового назначения, </w:t>
      </w:r>
      <w:r w:rsidR="005B6421" w:rsidRPr="000373AE">
        <w:rPr>
          <w:rFonts w:ascii="Times New Roman" w:hAnsi="Times New Roman" w:cs="Times New Roman"/>
          <w:sz w:val="30"/>
          <w:szCs w:val="30"/>
        </w:rPr>
        <w:t xml:space="preserve">объектами инженерной </w:t>
      </w:r>
    </w:p>
    <w:p w:rsidR="005B6421" w:rsidRDefault="005B6421" w:rsidP="007C05AF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373AE">
        <w:rPr>
          <w:rFonts w:ascii="Times New Roman" w:hAnsi="Times New Roman" w:cs="Times New Roman"/>
          <w:sz w:val="30"/>
          <w:szCs w:val="30"/>
        </w:rPr>
        <w:t xml:space="preserve">инфраструктуры </w:t>
      </w:r>
    </w:p>
    <w:p w:rsidR="00544A65" w:rsidRDefault="00544A65" w:rsidP="00544A6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44A65" w:rsidRDefault="00544A65" w:rsidP="00544A65">
      <w:pPr>
        <w:jc w:val="center"/>
        <w:rPr>
          <w:rFonts w:ascii="Times New Roman" w:hAnsi="Times New Roman" w:cs="Times New Roman"/>
          <w:sz w:val="30"/>
          <w:szCs w:val="30"/>
        </w:rPr>
      </w:pPr>
      <w:r w:rsidRPr="005C5C4C"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5E71FA" w:rsidRDefault="005E71FA" w:rsidP="007C05AF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Layout w:type="fixed"/>
        <w:tblLook w:val="04A0"/>
      </w:tblPr>
      <w:tblGrid>
        <w:gridCol w:w="752"/>
        <w:gridCol w:w="4601"/>
        <w:gridCol w:w="2268"/>
        <w:gridCol w:w="1950"/>
      </w:tblGrid>
      <w:tr w:rsidR="005E71FA" w:rsidRPr="004B713F" w:rsidTr="00544A65">
        <w:trPr>
          <w:trHeight w:val="994"/>
        </w:trPr>
        <w:tc>
          <w:tcPr>
            <w:tcW w:w="752" w:type="dxa"/>
          </w:tcPr>
          <w:p w:rsidR="005E71FA" w:rsidRPr="004B713F" w:rsidRDefault="005E71FA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5E71FA" w:rsidRPr="004B713F" w:rsidRDefault="005E71FA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4601" w:type="dxa"/>
          </w:tcPr>
          <w:p w:rsidR="005E71FA" w:rsidRPr="004B713F" w:rsidRDefault="005E71FA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показателя</w:t>
            </w:r>
          </w:p>
        </w:tc>
        <w:tc>
          <w:tcPr>
            <w:tcW w:w="2268" w:type="dxa"/>
          </w:tcPr>
          <w:p w:rsidR="005E71FA" w:rsidRPr="004B713F" w:rsidRDefault="005E71FA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Единица</w:t>
            </w:r>
          </w:p>
          <w:p w:rsidR="005E71FA" w:rsidRPr="004B713F" w:rsidRDefault="005E71FA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1950" w:type="dxa"/>
          </w:tcPr>
          <w:p w:rsidR="005E71FA" w:rsidRPr="004B713F" w:rsidRDefault="005E71FA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5E71FA" w:rsidRPr="004B713F" w:rsidRDefault="005E71FA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в единицах измерения</w:t>
            </w:r>
          </w:p>
        </w:tc>
      </w:tr>
      <w:tr w:rsidR="005E71FA" w:rsidTr="0078685C">
        <w:tc>
          <w:tcPr>
            <w:tcW w:w="752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601" w:type="dxa"/>
          </w:tcPr>
          <w:p w:rsidR="005E71FA" w:rsidRDefault="005E71FA" w:rsidP="005E71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Площадь земельного участка</w:t>
            </w:r>
          </w:p>
        </w:tc>
        <w:tc>
          <w:tcPr>
            <w:tcW w:w="2268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950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11 545,0</w:t>
            </w:r>
          </w:p>
        </w:tc>
      </w:tr>
      <w:tr w:rsidR="005E71FA" w:rsidTr="0078685C">
        <w:tc>
          <w:tcPr>
            <w:tcW w:w="752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601" w:type="dxa"/>
          </w:tcPr>
          <w:p w:rsidR="005E71FA" w:rsidRDefault="005E71FA" w:rsidP="005E71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Количество сносимых домов</w:t>
            </w:r>
          </w:p>
        </w:tc>
        <w:tc>
          <w:tcPr>
            <w:tcW w:w="2268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шт.</w:t>
            </w:r>
          </w:p>
        </w:tc>
        <w:tc>
          <w:tcPr>
            <w:tcW w:w="1950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5E71FA" w:rsidTr="0078685C">
        <w:tc>
          <w:tcPr>
            <w:tcW w:w="752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601" w:type="dxa"/>
          </w:tcPr>
          <w:p w:rsidR="005E71FA" w:rsidRDefault="005E71FA" w:rsidP="005E71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Средняя этажность</w:t>
            </w:r>
          </w:p>
        </w:tc>
        <w:tc>
          <w:tcPr>
            <w:tcW w:w="2268" w:type="dxa"/>
          </w:tcPr>
          <w:p w:rsidR="005E71FA" w:rsidRDefault="00BE5939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этажей</w:t>
            </w:r>
            <w:bookmarkStart w:id="0" w:name="_GoBack"/>
            <w:bookmarkEnd w:id="0"/>
          </w:p>
        </w:tc>
        <w:tc>
          <w:tcPr>
            <w:tcW w:w="1950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5E71FA" w:rsidTr="0078685C">
        <w:tc>
          <w:tcPr>
            <w:tcW w:w="752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601" w:type="dxa"/>
          </w:tcPr>
          <w:p w:rsidR="005E71FA" w:rsidRDefault="005E71FA" w:rsidP="005E71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Нормативный коэффициент застройки для зоны Ж.4</w:t>
            </w:r>
          </w:p>
        </w:tc>
        <w:tc>
          <w:tcPr>
            <w:tcW w:w="2268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</w:p>
        </w:tc>
        <w:tc>
          <w:tcPr>
            <w:tcW w:w="1950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0,15</w:t>
            </w:r>
          </w:p>
        </w:tc>
      </w:tr>
      <w:tr w:rsidR="005E71FA" w:rsidTr="0078685C">
        <w:tc>
          <w:tcPr>
            <w:tcW w:w="752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601" w:type="dxa"/>
          </w:tcPr>
          <w:p w:rsidR="005E71FA" w:rsidRDefault="005E71FA" w:rsidP="005E71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Максимальная площадь застройки при нормативном коэффициенте для зоны Ж.4</w:t>
            </w:r>
          </w:p>
        </w:tc>
        <w:tc>
          <w:tcPr>
            <w:tcW w:w="2268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950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1 731,75</w:t>
            </w:r>
          </w:p>
        </w:tc>
      </w:tr>
      <w:tr w:rsidR="005E71FA" w:rsidTr="0078685C">
        <w:tc>
          <w:tcPr>
            <w:tcW w:w="752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601" w:type="dxa"/>
          </w:tcPr>
          <w:p w:rsidR="005E71FA" w:rsidRDefault="005E71FA" w:rsidP="005E71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Ориентировочная общая площадь квартир</w:t>
            </w:r>
          </w:p>
        </w:tc>
        <w:tc>
          <w:tcPr>
            <w:tcW w:w="2268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950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10 390,5</w:t>
            </w:r>
          </w:p>
        </w:tc>
      </w:tr>
      <w:tr w:rsidR="005E71FA" w:rsidTr="0078685C">
        <w:tc>
          <w:tcPr>
            <w:tcW w:w="752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601" w:type="dxa"/>
          </w:tcPr>
          <w:p w:rsidR="005E71FA" w:rsidRDefault="005E71FA" w:rsidP="005E71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Средняя жилищная обеспеченность</w:t>
            </w:r>
          </w:p>
        </w:tc>
        <w:tc>
          <w:tcPr>
            <w:tcW w:w="2268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/чел.</w:t>
            </w:r>
          </w:p>
        </w:tc>
        <w:tc>
          <w:tcPr>
            <w:tcW w:w="1950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5E71FA" w:rsidTr="0078685C">
        <w:tc>
          <w:tcPr>
            <w:tcW w:w="752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601" w:type="dxa"/>
          </w:tcPr>
          <w:p w:rsidR="005E71FA" w:rsidRPr="005E71FA" w:rsidRDefault="005E71FA" w:rsidP="005E71F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Расч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тная численность</w:t>
            </w:r>
            <w:r w:rsidR="0078685C">
              <w:rPr>
                <w:rFonts w:ascii="Times New Roman" w:hAnsi="Times New Roman" w:cs="Times New Roman"/>
                <w:sz w:val="30"/>
                <w:szCs w:val="30"/>
              </w:rPr>
              <w:t xml:space="preserve"> населения</w:t>
            </w:r>
          </w:p>
        </w:tc>
        <w:tc>
          <w:tcPr>
            <w:tcW w:w="2268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  <w:tc>
          <w:tcPr>
            <w:tcW w:w="1950" w:type="dxa"/>
          </w:tcPr>
          <w:p w:rsidR="005E71FA" w:rsidRP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433</w:t>
            </w:r>
          </w:p>
        </w:tc>
      </w:tr>
      <w:tr w:rsidR="005E71FA" w:rsidTr="0078685C">
        <w:tc>
          <w:tcPr>
            <w:tcW w:w="752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601" w:type="dxa"/>
          </w:tcPr>
          <w:p w:rsidR="005E71FA" w:rsidRPr="005E71FA" w:rsidRDefault="005E71FA" w:rsidP="007868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Ориентировочное количество квартир (при сред</w:t>
            </w:r>
            <w:r w:rsidR="0078685C">
              <w:rPr>
                <w:rFonts w:ascii="Times New Roman" w:hAnsi="Times New Roman" w:cs="Times New Roman"/>
                <w:sz w:val="30"/>
                <w:szCs w:val="30"/>
              </w:rPr>
              <w:t>нем размере квартиры</w:t>
            </w: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 xml:space="preserve"> 54 </w:t>
            </w:r>
            <w:r w:rsidR="0078685C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268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квартир</w:t>
            </w:r>
          </w:p>
        </w:tc>
        <w:tc>
          <w:tcPr>
            <w:tcW w:w="1950" w:type="dxa"/>
          </w:tcPr>
          <w:p w:rsidR="005E71FA" w:rsidRP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192</w:t>
            </w:r>
          </w:p>
        </w:tc>
      </w:tr>
      <w:tr w:rsidR="005E71FA" w:rsidTr="0078685C">
        <w:tc>
          <w:tcPr>
            <w:tcW w:w="752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601" w:type="dxa"/>
          </w:tcPr>
          <w:p w:rsidR="0078685C" w:rsidRDefault="005E71FA" w:rsidP="007868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Расч</w:t>
            </w:r>
            <w:r w:rsidR="0078685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 xml:space="preserve">тное количество индивидуальных легковых автомобилей </w:t>
            </w:r>
          </w:p>
          <w:p w:rsidR="005E71FA" w:rsidRPr="005E71FA" w:rsidRDefault="005E71FA" w:rsidP="007868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(из расч</w:t>
            </w:r>
            <w:r w:rsidR="0078685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 xml:space="preserve">та одно </w:t>
            </w:r>
            <w:proofErr w:type="spellStart"/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машино-место</w:t>
            </w:r>
            <w:proofErr w:type="spellEnd"/>
            <w:r w:rsidRPr="005E71FA">
              <w:rPr>
                <w:rFonts w:ascii="Times New Roman" w:hAnsi="Times New Roman" w:cs="Times New Roman"/>
                <w:sz w:val="30"/>
                <w:szCs w:val="30"/>
              </w:rPr>
              <w:t xml:space="preserve"> на квартиру)</w:t>
            </w:r>
          </w:p>
        </w:tc>
        <w:tc>
          <w:tcPr>
            <w:tcW w:w="2268" w:type="dxa"/>
          </w:tcPr>
          <w:p w:rsid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индивидуальных легковых автомобилей</w:t>
            </w:r>
          </w:p>
        </w:tc>
        <w:tc>
          <w:tcPr>
            <w:tcW w:w="1950" w:type="dxa"/>
          </w:tcPr>
          <w:p w:rsidR="005E71FA" w:rsidRPr="005E71FA" w:rsidRDefault="005E71FA" w:rsidP="005E71F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E71FA">
              <w:rPr>
                <w:rFonts w:ascii="Times New Roman" w:hAnsi="Times New Roman" w:cs="Times New Roman"/>
                <w:sz w:val="30"/>
                <w:szCs w:val="30"/>
              </w:rPr>
              <w:t>192</w:t>
            </w:r>
          </w:p>
        </w:tc>
      </w:tr>
    </w:tbl>
    <w:p w:rsidR="005E71FA" w:rsidRDefault="005E71FA" w:rsidP="007C05AF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C5C4C" w:rsidRPr="0078685C" w:rsidRDefault="0078685C" w:rsidP="005C5C4C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Примечани</w:t>
      </w:r>
      <w:r w:rsidR="00544A65">
        <w:rPr>
          <w:rFonts w:ascii="Times New Roman" w:hAnsi="Times New Roman" w:cs="Times New Roman"/>
          <w:b w:val="0"/>
          <w:sz w:val="30"/>
          <w:szCs w:val="30"/>
        </w:rPr>
        <w:t>е</w:t>
      </w:r>
      <w:r>
        <w:rPr>
          <w:rFonts w:ascii="Times New Roman" w:hAnsi="Times New Roman" w:cs="Times New Roman"/>
          <w:b w:val="0"/>
          <w:sz w:val="30"/>
          <w:szCs w:val="30"/>
        </w:rPr>
        <w:t>. Пред</w:t>
      </w:r>
      <w:r w:rsidR="005C5C4C" w:rsidRPr="0078685C">
        <w:rPr>
          <w:rFonts w:ascii="Times New Roman" w:hAnsi="Times New Roman" w:cs="Times New Roman"/>
          <w:b w:val="0"/>
          <w:sz w:val="30"/>
          <w:szCs w:val="30"/>
        </w:rPr>
        <w:t>ставленные расч</w:t>
      </w:r>
      <w:r>
        <w:rPr>
          <w:rFonts w:ascii="Times New Roman" w:hAnsi="Times New Roman" w:cs="Times New Roman"/>
          <w:b w:val="0"/>
          <w:sz w:val="30"/>
          <w:szCs w:val="30"/>
        </w:rPr>
        <w:t>е</w:t>
      </w:r>
      <w:r w:rsidR="005C5C4C" w:rsidRPr="0078685C">
        <w:rPr>
          <w:rFonts w:ascii="Times New Roman" w:hAnsi="Times New Roman" w:cs="Times New Roman"/>
          <w:b w:val="0"/>
          <w:sz w:val="30"/>
          <w:szCs w:val="30"/>
        </w:rPr>
        <w:t xml:space="preserve">тные показатели общей площади квартир являются ориентировочными и могут быть уменьшены при разработке рабочего проекта и выполнении требований норм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</w:t>
      </w:r>
      <w:r w:rsidR="005C5C4C" w:rsidRPr="0078685C">
        <w:rPr>
          <w:rFonts w:ascii="Times New Roman" w:hAnsi="Times New Roman" w:cs="Times New Roman"/>
          <w:b w:val="0"/>
          <w:sz w:val="30"/>
          <w:szCs w:val="30"/>
        </w:rPr>
        <w:t>инсоляции.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5C5C4C" w:rsidRPr="0078685C">
        <w:rPr>
          <w:rFonts w:ascii="Times New Roman" w:hAnsi="Times New Roman" w:cs="Times New Roman"/>
          <w:b w:val="0"/>
          <w:sz w:val="30"/>
          <w:szCs w:val="30"/>
        </w:rPr>
        <w:t>Расч</w:t>
      </w:r>
      <w:r w:rsidR="00544A65">
        <w:rPr>
          <w:rFonts w:ascii="Times New Roman" w:hAnsi="Times New Roman" w:cs="Times New Roman"/>
          <w:b w:val="0"/>
          <w:sz w:val="30"/>
          <w:szCs w:val="30"/>
        </w:rPr>
        <w:t>е</w:t>
      </w:r>
      <w:r w:rsidR="005C5C4C" w:rsidRPr="0078685C">
        <w:rPr>
          <w:rFonts w:ascii="Times New Roman" w:hAnsi="Times New Roman" w:cs="Times New Roman"/>
          <w:b w:val="0"/>
          <w:sz w:val="30"/>
          <w:szCs w:val="30"/>
        </w:rPr>
        <w:t xml:space="preserve">тная плотность населения не должна превышать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</w:t>
      </w:r>
      <w:r w:rsidR="005C5C4C" w:rsidRPr="0078685C">
        <w:rPr>
          <w:rFonts w:ascii="Times New Roman" w:hAnsi="Times New Roman" w:cs="Times New Roman"/>
          <w:b w:val="0"/>
          <w:sz w:val="30"/>
          <w:szCs w:val="30"/>
        </w:rPr>
        <w:t>450 чел./га.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C27EAA" w:rsidRDefault="005C5C4C" w:rsidP="007C05A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C5C4C">
        <w:rPr>
          <w:rFonts w:ascii="Times New Roman" w:hAnsi="Times New Roman" w:cs="Times New Roman"/>
          <w:sz w:val="30"/>
          <w:szCs w:val="30"/>
        </w:rPr>
        <w:t xml:space="preserve">Показатели обеспечения стоянками и местами для хранения </w:t>
      </w:r>
    </w:p>
    <w:p w:rsidR="005C5C4C" w:rsidRDefault="005C5C4C" w:rsidP="007C05A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C5C4C">
        <w:rPr>
          <w:rFonts w:ascii="Times New Roman" w:hAnsi="Times New Roman" w:cs="Times New Roman"/>
          <w:sz w:val="30"/>
          <w:szCs w:val="30"/>
        </w:rPr>
        <w:t>индивидуального транспорта</w:t>
      </w:r>
    </w:p>
    <w:p w:rsidR="00AB24FD" w:rsidRPr="005C5C4C" w:rsidRDefault="00AB24FD" w:rsidP="005C5C4C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Layout w:type="fixed"/>
        <w:tblCellMar>
          <w:left w:w="57" w:type="dxa"/>
          <w:right w:w="57" w:type="dxa"/>
        </w:tblCellMar>
        <w:tblLook w:val="0000"/>
      </w:tblPr>
      <w:tblGrid>
        <w:gridCol w:w="770"/>
        <w:gridCol w:w="3585"/>
        <w:gridCol w:w="3266"/>
        <w:gridCol w:w="1843"/>
      </w:tblGrid>
      <w:tr w:rsidR="005C5C4C" w:rsidRPr="004B713F" w:rsidTr="0078685C">
        <w:trPr>
          <w:trHeight w:val="634"/>
        </w:trPr>
        <w:tc>
          <w:tcPr>
            <w:tcW w:w="770" w:type="dxa"/>
          </w:tcPr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585" w:type="dxa"/>
          </w:tcPr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</w:tc>
        <w:tc>
          <w:tcPr>
            <w:tcW w:w="1843" w:type="dxa"/>
          </w:tcPr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Расч</w:t>
            </w:r>
            <w:r w:rsidR="0078685C" w:rsidRPr="004B713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тный показатель</w:t>
            </w:r>
            <w:r w:rsidR="0078685C" w:rsidRPr="004B713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5C5C4C" w:rsidRPr="004B713F" w:rsidRDefault="0078685C" w:rsidP="004B713F">
            <w:pPr>
              <w:spacing w:line="192" w:lineRule="auto"/>
              <w:jc w:val="center"/>
              <w:rPr>
                <w:rStyle w:val="11pt"/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машино-мест</w:t>
            </w:r>
            <w:proofErr w:type="spellEnd"/>
          </w:p>
        </w:tc>
      </w:tr>
      <w:tr w:rsidR="005C5C4C" w:rsidRPr="005C5C4C" w:rsidTr="0078685C">
        <w:trPr>
          <w:trHeight w:val="998"/>
        </w:trPr>
        <w:tc>
          <w:tcPr>
            <w:tcW w:w="770" w:type="dxa"/>
          </w:tcPr>
          <w:p w:rsidR="005C5C4C" w:rsidRPr="005C5C4C" w:rsidRDefault="005C5C4C" w:rsidP="00C27EA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85" w:type="dxa"/>
          </w:tcPr>
          <w:p w:rsidR="005C5C4C" w:rsidRPr="00C27EAA" w:rsidRDefault="005C5C4C" w:rsidP="00C27EA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Гаражи и открытые стоянки для постоянного хранения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5C5C4C" w:rsidRPr="005C5C4C" w:rsidRDefault="0078685C" w:rsidP="0078685C">
            <w:pPr>
              <w:pStyle w:val="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90</w:t>
            </w:r>
            <w:r w:rsidR="005C5C4C" w:rsidRPr="005C5C4C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% расч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е</w:t>
            </w:r>
            <w:r w:rsidR="005C5C4C" w:rsidRPr="005C5C4C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тного числа индивидуальных легковых автомобилей</w:t>
            </w:r>
          </w:p>
        </w:tc>
        <w:tc>
          <w:tcPr>
            <w:tcW w:w="1843" w:type="dxa"/>
          </w:tcPr>
          <w:p w:rsidR="005C5C4C" w:rsidRPr="005C5C4C" w:rsidRDefault="005C5C4C" w:rsidP="00C27EAA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173</w:t>
            </w:r>
          </w:p>
        </w:tc>
      </w:tr>
      <w:tr w:rsidR="005C5C4C" w:rsidRPr="005C5C4C" w:rsidTr="0078685C">
        <w:trPr>
          <w:trHeight w:val="1261"/>
        </w:trPr>
        <w:tc>
          <w:tcPr>
            <w:tcW w:w="770" w:type="dxa"/>
          </w:tcPr>
          <w:p w:rsidR="005C5C4C" w:rsidRPr="005C5C4C" w:rsidRDefault="005C5C4C" w:rsidP="00C27EA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585" w:type="dxa"/>
          </w:tcPr>
          <w:p w:rsidR="005C5C4C" w:rsidRPr="005C5C4C" w:rsidRDefault="005C5C4C" w:rsidP="00C27EA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Открытые стоянки для временного хранения легковых автомобилей, всего, в том числе:</w:t>
            </w:r>
          </w:p>
        </w:tc>
        <w:tc>
          <w:tcPr>
            <w:tcW w:w="3266" w:type="dxa"/>
          </w:tcPr>
          <w:p w:rsidR="005C5C4C" w:rsidRPr="005C5C4C" w:rsidRDefault="0078685C" w:rsidP="0078685C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70</w:t>
            </w:r>
            <w:r w:rsidR="005C5C4C" w:rsidRPr="005C5C4C">
              <w:rPr>
                <w:rFonts w:ascii="Times New Roman" w:hAnsi="Times New Roman" w:cs="Times New Roman"/>
                <w:b w:val="0"/>
                <w:sz w:val="30"/>
                <w:szCs w:val="30"/>
              </w:rPr>
              <w:t>% расч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е</w:t>
            </w:r>
            <w:r w:rsidR="005C5C4C" w:rsidRPr="005C5C4C">
              <w:rPr>
                <w:rFonts w:ascii="Times New Roman" w:hAnsi="Times New Roman" w:cs="Times New Roman"/>
                <w:b w:val="0"/>
                <w:sz w:val="30"/>
                <w:szCs w:val="30"/>
              </w:rPr>
              <w:t>тного парка индивидуальных легковых автомобилей</w:t>
            </w:r>
          </w:p>
        </w:tc>
        <w:tc>
          <w:tcPr>
            <w:tcW w:w="1843" w:type="dxa"/>
          </w:tcPr>
          <w:p w:rsidR="005C5C4C" w:rsidRPr="005C5C4C" w:rsidRDefault="005C5C4C" w:rsidP="00C27EAA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134</w:t>
            </w:r>
          </w:p>
        </w:tc>
      </w:tr>
      <w:tr w:rsidR="005C5C4C" w:rsidRPr="005C5C4C" w:rsidTr="0078685C">
        <w:trPr>
          <w:trHeight w:hRule="exact" w:val="1415"/>
        </w:trPr>
        <w:tc>
          <w:tcPr>
            <w:tcW w:w="770" w:type="dxa"/>
          </w:tcPr>
          <w:p w:rsidR="005C5C4C" w:rsidRPr="005C5C4C" w:rsidRDefault="0078685C" w:rsidP="00C27EAA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2.1</w:t>
            </w:r>
          </w:p>
        </w:tc>
        <w:tc>
          <w:tcPr>
            <w:tcW w:w="3585" w:type="dxa"/>
          </w:tcPr>
          <w:p w:rsidR="005C5C4C" w:rsidRPr="005C5C4C" w:rsidRDefault="005C5C4C" w:rsidP="00C27EAA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5C5C4C" w:rsidRPr="005C5C4C" w:rsidRDefault="005C5C4C" w:rsidP="0078685C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Fonts w:ascii="Times New Roman" w:hAnsi="Times New Roman" w:cs="Times New Roman"/>
                <w:b w:val="0"/>
                <w:sz w:val="30"/>
                <w:szCs w:val="30"/>
              </w:rPr>
              <w:t>25% расч</w:t>
            </w:r>
            <w:r w:rsidR="0078685C">
              <w:rPr>
                <w:rFonts w:ascii="Times New Roman" w:hAnsi="Times New Roman" w:cs="Times New Roman"/>
                <w:b w:val="0"/>
                <w:sz w:val="30"/>
                <w:szCs w:val="30"/>
              </w:rPr>
              <w:t>е</w:t>
            </w:r>
            <w:r w:rsidRPr="005C5C4C">
              <w:rPr>
                <w:rFonts w:ascii="Times New Roman" w:hAnsi="Times New Roman" w:cs="Times New Roman"/>
                <w:b w:val="0"/>
                <w:sz w:val="30"/>
                <w:szCs w:val="30"/>
              </w:rPr>
              <w:t>тного парка индивидуальных автомобилей</w:t>
            </w:r>
          </w:p>
        </w:tc>
        <w:tc>
          <w:tcPr>
            <w:tcW w:w="1843" w:type="dxa"/>
          </w:tcPr>
          <w:p w:rsidR="005C5C4C" w:rsidRPr="005C5C4C" w:rsidRDefault="005C5C4C" w:rsidP="00C27EAA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</w:tr>
    </w:tbl>
    <w:p w:rsidR="00C27EAA" w:rsidRDefault="00C27EAA" w:rsidP="005C5C4C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C4C" w:rsidRPr="000939E1" w:rsidRDefault="005C5C4C" w:rsidP="005C5C4C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85C">
        <w:rPr>
          <w:rFonts w:ascii="Times New Roman" w:hAnsi="Times New Roman" w:cs="Times New Roman"/>
          <w:sz w:val="30"/>
          <w:szCs w:val="30"/>
        </w:rPr>
        <w:t xml:space="preserve"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</w:t>
      </w:r>
      <w:r w:rsidR="0078685C" w:rsidRPr="0078685C">
        <w:rPr>
          <w:rFonts w:ascii="Times New Roman" w:hAnsi="Times New Roman" w:cs="Times New Roman"/>
          <w:sz w:val="30"/>
          <w:szCs w:val="30"/>
        </w:rPr>
        <w:t>с</w:t>
      </w:r>
      <w:r w:rsidRPr="0078685C">
        <w:rPr>
          <w:rFonts w:ascii="Times New Roman" w:hAnsi="Times New Roman" w:cs="Times New Roman"/>
          <w:sz w:val="30"/>
          <w:szCs w:val="30"/>
        </w:rPr>
        <w:t xml:space="preserve"> пунктом 6.33 СНиП 2.07.01-89* «Градостроительство. Планировка и застройка городских и сельских поселений».</w:t>
      </w:r>
    </w:p>
    <w:p w:rsidR="007C05AF" w:rsidRDefault="007C05AF" w:rsidP="005C5C4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C5C4C" w:rsidRDefault="005C5C4C" w:rsidP="005C5C4C">
      <w:pPr>
        <w:jc w:val="center"/>
        <w:rPr>
          <w:rFonts w:ascii="Times New Roman" w:hAnsi="Times New Roman" w:cs="Times New Roman"/>
          <w:sz w:val="30"/>
          <w:szCs w:val="30"/>
        </w:rPr>
      </w:pPr>
      <w:r w:rsidRPr="005C5C4C">
        <w:rPr>
          <w:rFonts w:ascii="Times New Roman" w:hAnsi="Times New Roman" w:cs="Times New Roman"/>
          <w:sz w:val="30"/>
          <w:szCs w:val="30"/>
        </w:rPr>
        <w:t>Показатели обеспеченности объектами социального назначения</w:t>
      </w:r>
    </w:p>
    <w:p w:rsidR="00AB24FD" w:rsidRPr="005C5C4C" w:rsidRDefault="00AB24FD" w:rsidP="005C5C4C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9454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760"/>
        <w:gridCol w:w="3544"/>
        <w:gridCol w:w="3260"/>
        <w:gridCol w:w="1890"/>
      </w:tblGrid>
      <w:tr w:rsidR="005C5C4C" w:rsidRPr="004B713F" w:rsidTr="00C27EAA">
        <w:trPr>
          <w:trHeight w:val="634"/>
          <w:jc w:val="center"/>
        </w:trPr>
        <w:tc>
          <w:tcPr>
            <w:tcW w:w="760" w:type="dxa"/>
          </w:tcPr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544" w:type="dxa"/>
          </w:tcPr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</w:tc>
        <w:tc>
          <w:tcPr>
            <w:tcW w:w="1890" w:type="dxa"/>
          </w:tcPr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Расч</w:t>
            </w:r>
            <w:r w:rsidR="00544A6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тный показатель</w:t>
            </w:r>
            <w:r w:rsidR="0078685C" w:rsidRPr="004B713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5C5C4C" w:rsidRPr="004B713F" w:rsidRDefault="0078685C" w:rsidP="004B713F">
            <w:pPr>
              <w:spacing w:line="192" w:lineRule="auto"/>
              <w:jc w:val="center"/>
              <w:rPr>
                <w:rStyle w:val="11pt"/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</w:tr>
      <w:tr w:rsidR="005C5C4C" w:rsidRPr="005C5C4C" w:rsidTr="00C27EAA">
        <w:trPr>
          <w:trHeight w:hRule="exact" w:val="680"/>
          <w:jc w:val="center"/>
        </w:trPr>
        <w:tc>
          <w:tcPr>
            <w:tcW w:w="760" w:type="dxa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44" w:type="dxa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Количество мест в ДОУ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8685C" w:rsidRDefault="005C5C4C" w:rsidP="0078685C">
            <w:pPr>
              <w:pStyle w:val="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</w:pPr>
            <w:r w:rsidRPr="005C5C4C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54 мест</w:t>
            </w:r>
            <w:r w:rsidR="0078685C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а</w:t>
            </w:r>
            <w:r w:rsidRPr="005C5C4C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 xml:space="preserve"> </w:t>
            </w:r>
          </w:p>
          <w:p w:rsidR="005C5C4C" w:rsidRPr="005C5C4C" w:rsidRDefault="005C5C4C" w:rsidP="0078685C">
            <w:pPr>
              <w:pStyle w:val="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</w:pPr>
            <w:r w:rsidRPr="005C5C4C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на 1</w:t>
            </w:r>
            <w:r w:rsidR="0078685C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 xml:space="preserve"> </w:t>
            </w:r>
            <w:r w:rsidRPr="005C5C4C">
              <w:rPr>
                <w:rFonts w:ascii="Times New Roman" w:hAnsi="Times New Roman" w:cs="Times New Roman"/>
                <w:b w:val="0"/>
                <w:color w:val="000000" w:themeColor="text1"/>
                <w:sz w:val="30"/>
                <w:szCs w:val="30"/>
              </w:rPr>
              <w:t>000 жителей</w:t>
            </w:r>
          </w:p>
        </w:tc>
        <w:tc>
          <w:tcPr>
            <w:tcW w:w="1890" w:type="dxa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</w:tr>
      <w:tr w:rsidR="005C5C4C" w:rsidRPr="005C5C4C" w:rsidTr="00C27EAA">
        <w:trPr>
          <w:trHeight w:val="680"/>
          <w:jc w:val="center"/>
        </w:trPr>
        <w:tc>
          <w:tcPr>
            <w:tcW w:w="760" w:type="dxa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544" w:type="dxa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Количество мест в школах</w:t>
            </w:r>
          </w:p>
        </w:tc>
        <w:tc>
          <w:tcPr>
            <w:tcW w:w="3260" w:type="dxa"/>
          </w:tcPr>
          <w:p w:rsidR="0078685C" w:rsidRDefault="005C5C4C" w:rsidP="0078685C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Fonts w:ascii="Times New Roman" w:hAnsi="Times New Roman" w:cs="Times New Roman"/>
                <w:b w:val="0"/>
                <w:sz w:val="30"/>
                <w:szCs w:val="30"/>
              </w:rPr>
              <w:t>91 мест</w:t>
            </w:r>
            <w:r w:rsidR="00544A65">
              <w:rPr>
                <w:rFonts w:ascii="Times New Roman" w:hAnsi="Times New Roman" w:cs="Times New Roman"/>
                <w:b w:val="0"/>
                <w:sz w:val="30"/>
                <w:szCs w:val="30"/>
              </w:rPr>
              <w:t>о</w:t>
            </w:r>
            <w:r w:rsidRPr="005C5C4C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</w:p>
          <w:p w:rsidR="005C5C4C" w:rsidRPr="005C5C4C" w:rsidRDefault="005C5C4C" w:rsidP="0078685C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Fonts w:ascii="Times New Roman" w:hAnsi="Times New Roman" w:cs="Times New Roman"/>
                <w:b w:val="0"/>
                <w:sz w:val="30"/>
                <w:szCs w:val="30"/>
              </w:rPr>
              <w:t>на 1</w:t>
            </w:r>
            <w:r w:rsidR="0078685C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 w:rsidRPr="005C5C4C">
              <w:rPr>
                <w:rFonts w:ascii="Times New Roman" w:hAnsi="Times New Roman" w:cs="Times New Roman"/>
                <w:b w:val="0"/>
                <w:sz w:val="30"/>
                <w:szCs w:val="30"/>
              </w:rPr>
              <w:t>000 жителей</w:t>
            </w:r>
          </w:p>
        </w:tc>
        <w:tc>
          <w:tcPr>
            <w:tcW w:w="1890" w:type="dxa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39</w:t>
            </w:r>
          </w:p>
        </w:tc>
      </w:tr>
    </w:tbl>
    <w:p w:rsidR="00C27EAA" w:rsidRDefault="00C27EAA" w:rsidP="005C5C4C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C4C" w:rsidRPr="0078685C" w:rsidRDefault="005C5C4C" w:rsidP="005C5C4C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685C">
        <w:rPr>
          <w:rFonts w:ascii="Times New Roman" w:hAnsi="Times New Roman" w:cs="Times New Roman"/>
          <w:sz w:val="30"/>
          <w:szCs w:val="30"/>
        </w:rPr>
        <w:t>Примечание. Нормы обеспеченности образовательными учреждениями рассчитаны исходя из демографической ситуации г.</w:t>
      </w:r>
      <w:r w:rsidR="005066AE" w:rsidRPr="0078685C">
        <w:rPr>
          <w:rFonts w:ascii="Times New Roman" w:hAnsi="Times New Roman" w:cs="Times New Roman"/>
          <w:sz w:val="30"/>
          <w:szCs w:val="30"/>
        </w:rPr>
        <w:t> </w:t>
      </w:r>
      <w:r w:rsidRPr="0078685C">
        <w:rPr>
          <w:rFonts w:ascii="Times New Roman" w:hAnsi="Times New Roman" w:cs="Times New Roman"/>
          <w:sz w:val="30"/>
          <w:szCs w:val="30"/>
        </w:rPr>
        <w:t>Красноярска.</w:t>
      </w:r>
      <w:r w:rsidR="00456E51" w:rsidRPr="0078685C">
        <w:rPr>
          <w:rFonts w:ascii="Times New Roman" w:hAnsi="Times New Roman" w:cs="Times New Roman"/>
          <w:sz w:val="30"/>
          <w:szCs w:val="30"/>
        </w:rPr>
        <w:t xml:space="preserve"> Численность населения принята по экономической таблице № 1.8.3.05 «Возрастно-половой состав постоянного населения по отдельным возрастным группам по городским округам и муниципальным районам Красноярского края на 1 января 2014 года», </w:t>
      </w:r>
      <w:proofErr w:type="spellStart"/>
      <w:r w:rsidR="00456E51" w:rsidRPr="0078685C">
        <w:rPr>
          <w:rFonts w:ascii="Times New Roman" w:hAnsi="Times New Roman" w:cs="Times New Roman"/>
          <w:sz w:val="30"/>
          <w:szCs w:val="30"/>
        </w:rPr>
        <w:t>Красноярскстат</w:t>
      </w:r>
      <w:proofErr w:type="spellEnd"/>
      <w:r w:rsidR="00456E51" w:rsidRPr="0078685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B24FD" w:rsidRDefault="00AB24FD" w:rsidP="005C5C4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AB24FD" w:rsidRDefault="00AB24FD" w:rsidP="005C5C4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C27EAA" w:rsidRDefault="00C27EAA" w:rsidP="0078685C">
      <w:pPr>
        <w:rPr>
          <w:rFonts w:ascii="Times New Roman" w:hAnsi="Times New Roman" w:cs="Times New Roman"/>
          <w:sz w:val="30"/>
          <w:szCs w:val="30"/>
        </w:rPr>
      </w:pPr>
    </w:p>
    <w:p w:rsidR="005C5C4C" w:rsidRDefault="005C5C4C" w:rsidP="005C5C4C">
      <w:pPr>
        <w:jc w:val="center"/>
        <w:rPr>
          <w:rFonts w:ascii="Times New Roman" w:hAnsi="Times New Roman" w:cs="Times New Roman"/>
          <w:sz w:val="30"/>
          <w:szCs w:val="30"/>
        </w:rPr>
      </w:pPr>
      <w:r w:rsidRPr="005C5C4C">
        <w:rPr>
          <w:rFonts w:ascii="Times New Roman" w:hAnsi="Times New Roman" w:cs="Times New Roman"/>
          <w:sz w:val="30"/>
          <w:szCs w:val="30"/>
        </w:rPr>
        <w:t xml:space="preserve">Эксплуатационные показатели застраиваемой территории </w:t>
      </w:r>
    </w:p>
    <w:p w:rsidR="007C05AF" w:rsidRPr="005C5C4C" w:rsidRDefault="007C05AF" w:rsidP="005C5C4C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592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683"/>
        <w:gridCol w:w="3379"/>
        <w:gridCol w:w="2574"/>
        <w:gridCol w:w="2956"/>
      </w:tblGrid>
      <w:tr w:rsidR="005C5C4C" w:rsidRPr="0078685C" w:rsidTr="00C27EAA">
        <w:trPr>
          <w:trHeight w:val="90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C4C" w:rsidRPr="004B713F" w:rsidRDefault="005C5C4C" w:rsidP="004B713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5C5C4C" w:rsidRPr="005C5C4C" w:rsidRDefault="005C5C4C" w:rsidP="004B713F">
            <w:pPr>
              <w:spacing w:line="192" w:lineRule="auto"/>
              <w:jc w:val="center"/>
            </w:pPr>
            <w:r w:rsidRPr="004B713F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C4C" w:rsidRPr="005C5C4C" w:rsidRDefault="005C5C4C" w:rsidP="0078685C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78685C" w:rsidRPr="002F025B" w:rsidRDefault="005C5C4C" w:rsidP="002F025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F025B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  <w:r w:rsidR="0078685C" w:rsidRPr="002F025B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  <w:p w:rsidR="005C5C4C" w:rsidRPr="005C5C4C" w:rsidRDefault="005C5C4C" w:rsidP="002F025B">
            <w:pPr>
              <w:spacing w:line="192" w:lineRule="auto"/>
              <w:jc w:val="center"/>
            </w:pPr>
            <w:r w:rsidRPr="002F025B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C5C4C" w:rsidRPr="002F025B" w:rsidRDefault="005C5C4C" w:rsidP="002F025B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F025B">
              <w:rPr>
                <w:rFonts w:ascii="Times New Roman" w:hAnsi="Times New Roman" w:cs="Times New Roman"/>
                <w:sz w:val="30"/>
                <w:szCs w:val="30"/>
              </w:rPr>
              <w:t>Показатель в единицах измерения</w:t>
            </w:r>
          </w:p>
        </w:tc>
      </w:tr>
      <w:tr w:rsidR="005C5C4C" w:rsidRPr="0078685C" w:rsidTr="00C27EAA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мВт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311,7</w:t>
            </w:r>
          </w:p>
        </w:tc>
      </w:tr>
      <w:tr w:rsidR="005C5C4C" w:rsidRPr="0078685C" w:rsidTr="00C27EAA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Водоснабжение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C4C" w:rsidRPr="005C5C4C" w:rsidRDefault="0078685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куб. 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Fonts w:ascii="Times New Roman" w:hAnsi="Times New Roman" w:cs="Times New Roman"/>
                <w:b w:val="0"/>
                <w:sz w:val="30"/>
                <w:szCs w:val="30"/>
              </w:rPr>
              <w:t>184,5</w:t>
            </w:r>
          </w:p>
        </w:tc>
      </w:tr>
      <w:tr w:rsidR="005C5C4C" w:rsidRPr="0078685C" w:rsidTr="00C27EAA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C4C" w:rsidRPr="0078685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8685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Водоотведение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C4C" w:rsidRPr="005C5C4C" w:rsidRDefault="0078685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куб. 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Fonts w:ascii="Times New Roman" w:hAnsi="Times New Roman" w:cs="Times New Roman"/>
                <w:b w:val="0"/>
                <w:sz w:val="30"/>
                <w:szCs w:val="30"/>
              </w:rPr>
              <w:t>184,5</w:t>
            </w:r>
          </w:p>
        </w:tc>
      </w:tr>
      <w:tr w:rsidR="005C5C4C" w:rsidRPr="0078685C" w:rsidTr="00C27EAA">
        <w:trPr>
          <w:trHeight w:hRule="exact" w:val="90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Теплоснабжение</w:t>
            </w:r>
          </w:p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(отопление/ГВС)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Гкал/час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5C5C4C" w:rsidRPr="005C5C4C" w:rsidRDefault="005C5C4C" w:rsidP="00AB24FD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5C5C4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0,85/0,168</w:t>
            </w:r>
          </w:p>
        </w:tc>
      </w:tr>
    </w:tbl>
    <w:p w:rsidR="00C27EAA" w:rsidRDefault="00C27EAA" w:rsidP="005C5C4C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C4C" w:rsidRPr="0078685C" w:rsidRDefault="005C5C4C" w:rsidP="005C5C4C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685C">
        <w:rPr>
          <w:rFonts w:ascii="Times New Roman" w:hAnsi="Times New Roman" w:cs="Times New Roman"/>
          <w:sz w:val="30"/>
          <w:szCs w:val="30"/>
        </w:rPr>
        <w:t>Примечание. ГВС – средняя часовая тепловая нагрузка.</w:t>
      </w:r>
    </w:p>
    <w:p w:rsidR="008F51D8" w:rsidRDefault="00D048C9" w:rsidP="0078685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14.65pt;width:471.6pt;height:0;z-index:251658240;mso-position-horizontal:absolute" o:connectortype="straight" strokeweight=".5pt"/>
        </w:pict>
      </w:r>
    </w:p>
    <w:p w:rsidR="00C27EAA" w:rsidRPr="0001712A" w:rsidRDefault="00C27EAA" w:rsidP="005B642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sectPr w:rsidR="00C27EAA" w:rsidRPr="0001712A" w:rsidSect="005E71FA">
      <w:type w:val="continuous"/>
      <w:pgSz w:w="11906" w:h="16838"/>
      <w:pgMar w:top="1134" w:right="567" w:bottom="1134" w:left="1984" w:header="720" w:footer="720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DD" w:rsidRDefault="00816ADD" w:rsidP="0038183C">
      <w:r>
        <w:separator/>
      </w:r>
    </w:p>
  </w:endnote>
  <w:endnote w:type="continuationSeparator" w:id="0">
    <w:p w:rsidR="00816ADD" w:rsidRDefault="00816ADD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DD" w:rsidRDefault="00816ADD" w:rsidP="0038183C">
      <w:r>
        <w:separator/>
      </w:r>
    </w:p>
  </w:footnote>
  <w:footnote w:type="continuationSeparator" w:id="0">
    <w:p w:rsidR="00816ADD" w:rsidRDefault="00816ADD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2211056"/>
      <w:docPartObj>
        <w:docPartGallery w:val="Page Numbers (Top of Page)"/>
        <w:docPartUnique/>
      </w:docPartObj>
    </w:sdtPr>
    <w:sdtContent>
      <w:p w:rsidR="00F33BAA" w:rsidRPr="00F33BAA" w:rsidRDefault="00D048C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3B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33BAA" w:rsidRPr="00F33B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3B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6C1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33B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183C" w:rsidRDefault="0038183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41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349D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4D90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5DDE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5B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6AEC"/>
    <w:rsid w:val="004B6CBC"/>
    <w:rsid w:val="004B713F"/>
    <w:rsid w:val="004B7663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4A65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C7679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1FA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5F7A72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685C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ADD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6C1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2EAD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17026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939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27EAA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48C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161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5518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52530C-EFEC-4020-925B-06B8F39071D8}"/>
</file>

<file path=customXml/itemProps2.xml><?xml version="1.0" encoding="utf-8"?>
<ds:datastoreItem xmlns:ds="http://schemas.openxmlformats.org/officeDocument/2006/customXml" ds:itemID="{CA459C62-B47B-40E4-8C22-84F580511FE4}"/>
</file>

<file path=customXml/itemProps3.xml><?xml version="1.0" encoding="utf-8"?>
<ds:datastoreItem xmlns:ds="http://schemas.openxmlformats.org/officeDocument/2006/customXml" ds:itemID="{622337EF-786B-4B46-8DBD-E78EBC397A8F}"/>
</file>

<file path=customXml/itemProps4.xml><?xml version="1.0" encoding="utf-8"?>
<ds:datastoreItem xmlns:ds="http://schemas.openxmlformats.org/officeDocument/2006/customXml" ds:itemID="{7217AE11-FEDF-4A09-929B-4784C93DB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protocol</cp:lastModifiedBy>
  <cp:revision>53</cp:revision>
  <cp:lastPrinted>2015-04-02T07:59:00Z</cp:lastPrinted>
  <dcterms:created xsi:type="dcterms:W3CDTF">2015-03-04T04:43:00Z</dcterms:created>
  <dcterms:modified xsi:type="dcterms:W3CDTF">2015-04-06T03:23:00Z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