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639" w:type="dxa"/>
        <w:tblInd w:w="108" w:type="dxa"/>
        <w:tblLayout w:type="fixed"/>
        <w:tblLook w:val="0000"/>
      </w:tblPr>
      <w:tblGrid>
        <w:gridCol w:w="6096"/>
        <w:gridCol w:w="3543"/>
      </w:tblGrid>
      <w:tr w:rsidR="004B2124" w:rsidRPr="00FB4CA3" w:rsidTr="00CB2BD1">
        <w:tc>
          <w:tcPr>
            <w:tcW w:w="9639" w:type="dxa"/>
            <w:gridSpan w:val="2"/>
            <w:shd w:val="clear" w:color="auto" w:fill="auto"/>
          </w:tcPr>
          <w:p w:rsidR="004B2124" w:rsidRDefault="004B2124" w:rsidP="00CB2BD1">
            <w:pPr>
              <w:pStyle w:val="af5"/>
              <w:tabs>
                <w:tab w:val="clear" w:pos="4677"/>
                <w:tab w:val="clear" w:pos="9355"/>
                <w:tab w:val="right" w:pos="601"/>
              </w:tabs>
              <w:jc w:val="center"/>
              <w:rPr>
                <w:b/>
              </w:rPr>
            </w:pPr>
            <w:r w:rsidRPr="00FB4CA3">
              <w:rPr>
                <w:b/>
                <w:sz w:val="28"/>
              </w:rPr>
              <w:t>МИНИСТЕРСТВО</w:t>
            </w:r>
            <w:r w:rsidRPr="00FB4CA3">
              <w:rPr>
                <w:b/>
              </w:rPr>
              <w:t xml:space="preserve"> </w:t>
            </w:r>
          </w:p>
          <w:p w:rsidR="004B2124" w:rsidRPr="008E16C3" w:rsidRDefault="004B2124" w:rsidP="00CB2BD1">
            <w:pPr>
              <w:pStyle w:val="af5"/>
              <w:tabs>
                <w:tab w:val="clear" w:pos="4677"/>
                <w:tab w:val="clear" w:pos="9355"/>
                <w:tab w:val="right" w:pos="601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FB4CA3">
              <w:rPr>
                <w:b/>
              </w:rPr>
              <w:t xml:space="preserve">строительства </w:t>
            </w:r>
            <w:r w:rsidR="00AF5B66">
              <w:rPr>
                <w:b/>
              </w:rPr>
              <w:t xml:space="preserve">и жилищно-коммунального хозяйства </w:t>
            </w:r>
            <w:r w:rsidRPr="00FB4CA3">
              <w:rPr>
                <w:b/>
              </w:rPr>
              <w:t>Красноярского края</w:t>
            </w:r>
            <w:r>
              <w:rPr>
                <w:b/>
              </w:rPr>
              <w:t xml:space="preserve"> </w:t>
            </w:r>
          </w:p>
        </w:tc>
      </w:tr>
      <w:tr w:rsidR="004B2124" w:rsidRPr="00FB4CA3" w:rsidTr="00CB2BD1">
        <w:tc>
          <w:tcPr>
            <w:tcW w:w="6096" w:type="dxa"/>
            <w:shd w:val="clear" w:color="auto" w:fill="auto"/>
          </w:tcPr>
          <w:p w:rsidR="004B2124" w:rsidRPr="00FB4CA3" w:rsidRDefault="004B2124" w:rsidP="00CB2BD1">
            <w:pPr>
              <w:pStyle w:val="af5"/>
              <w:jc w:val="right"/>
              <w:rPr>
                <w:b/>
                <w:sz w:val="20"/>
                <w:szCs w:val="20"/>
              </w:rPr>
            </w:pPr>
          </w:p>
          <w:p w:rsidR="004B2124" w:rsidRDefault="004B2124" w:rsidP="00CB2BD1">
            <w:pPr>
              <w:pStyle w:val="af5"/>
              <w:tabs>
                <w:tab w:val="clear" w:pos="4677"/>
                <w:tab w:val="center" w:pos="4003"/>
              </w:tabs>
              <w:ind w:right="17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   </w:t>
            </w:r>
            <w:r w:rsidRPr="00FB4CA3">
              <w:rPr>
                <w:b/>
                <w:sz w:val="32"/>
              </w:rPr>
              <w:t>П Р И К А З</w:t>
            </w:r>
          </w:p>
          <w:p w:rsidR="004B2124" w:rsidRDefault="004B2124" w:rsidP="00CB2BD1">
            <w:pPr>
              <w:pStyle w:val="af5"/>
              <w:tabs>
                <w:tab w:val="clear" w:pos="4677"/>
                <w:tab w:val="center" w:pos="4003"/>
              </w:tabs>
              <w:jc w:val="center"/>
              <w:rPr>
                <w:b/>
                <w:sz w:val="28"/>
              </w:rPr>
            </w:pPr>
          </w:p>
          <w:p w:rsidR="004B2124" w:rsidRPr="00FB4CA3" w:rsidRDefault="004B2124" w:rsidP="00CB2BD1">
            <w:pPr>
              <w:pStyle w:val="af5"/>
              <w:tabs>
                <w:tab w:val="clear" w:pos="4677"/>
                <w:tab w:val="center" w:pos="4003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4B2124" w:rsidRPr="00FB4CA3" w:rsidRDefault="004B2124" w:rsidP="00CB2BD1">
            <w:pPr>
              <w:pStyle w:val="af5"/>
              <w:jc w:val="right"/>
              <w:rPr>
                <w:sz w:val="28"/>
              </w:rPr>
            </w:pPr>
          </w:p>
        </w:tc>
      </w:tr>
      <w:tr w:rsidR="004B2124" w:rsidRPr="00FB4CA3" w:rsidTr="00CB2BD1">
        <w:tc>
          <w:tcPr>
            <w:tcW w:w="6096" w:type="dxa"/>
            <w:shd w:val="clear" w:color="auto" w:fill="auto"/>
          </w:tcPr>
          <w:p w:rsidR="004B2124" w:rsidRPr="00EE4113" w:rsidRDefault="00B25A13" w:rsidP="004D63E5">
            <w:pPr>
              <w:pStyle w:val="af5"/>
              <w:tabs>
                <w:tab w:val="clear" w:pos="4677"/>
              </w:tabs>
              <w:ind w:right="1877"/>
              <w:jc w:val="center"/>
              <w:rPr>
                <w:b/>
              </w:rPr>
            </w:pPr>
            <w:r w:rsidRPr="00EE4113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45pt;margin-top:12.85pt;width:199pt;height:0;z-index:251658240;mso-position-horizontal-relative:text;mso-position-vertical-relative:text" o:connectortype="straight"/>
              </w:pict>
            </w:r>
            <w:r w:rsidR="00EE4113" w:rsidRPr="00EE4113">
              <w:rPr>
                <w:b/>
              </w:rPr>
              <w:t>03.06.2024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</w:tcPr>
          <w:p w:rsidR="004B2124" w:rsidRPr="00FB4CA3" w:rsidRDefault="00EE4113" w:rsidP="00CB2BD1">
            <w:pPr>
              <w:pStyle w:val="af5"/>
              <w:jc w:val="center"/>
              <w:rPr>
                <w:b/>
              </w:rPr>
            </w:pPr>
            <w:r>
              <w:rPr>
                <w:b/>
              </w:rPr>
              <w:t>341-о</w:t>
            </w:r>
          </w:p>
        </w:tc>
      </w:tr>
      <w:tr w:rsidR="004B2124" w:rsidRPr="00FB4CA3" w:rsidTr="00CB2BD1">
        <w:tc>
          <w:tcPr>
            <w:tcW w:w="6096" w:type="dxa"/>
            <w:shd w:val="clear" w:color="auto" w:fill="auto"/>
          </w:tcPr>
          <w:p w:rsidR="004B2124" w:rsidRPr="00FB4CA3" w:rsidRDefault="004B2124" w:rsidP="00CB2BD1">
            <w:pPr>
              <w:pStyle w:val="af5"/>
              <w:jc w:val="center"/>
            </w:pPr>
          </w:p>
          <w:p w:rsidR="004B2124" w:rsidRPr="00FB4CA3" w:rsidRDefault="004B2124" w:rsidP="00CB2BD1">
            <w:pPr>
              <w:pStyle w:val="af5"/>
              <w:jc w:val="center"/>
              <w:rPr>
                <w:sz w:val="28"/>
              </w:rPr>
            </w:pPr>
            <w:r>
              <w:t xml:space="preserve">                                                        </w:t>
            </w:r>
            <w:r w:rsidRPr="00FB4CA3">
              <w:t>г. Красноярск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shd w:val="clear" w:color="auto" w:fill="auto"/>
          </w:tcPr>
          <w:p w:rsidR="004B2124" w:rsidRPr="00FB4CA3" w:rsidRDefault="004B2124" w:rsidP="00CB2BD1">
            <w:pPr>
              <w:pStyle w:val="af5"/>
              <w:rPr>
                <w:sz w:val="28"/>
              </w:rPr>
            </w:pPr>
          </w:p>
        </w:tc>
      </w:tr>
    </w:tbl>
    <w:p w:rsidR="00F1754F" w:rsidRDefault="00F1754F" w:rsidP="004B2124">
      <w:pPr>
        <w:ind w:firstLine="709"/>
        <w:jc w:val="both"/>
        <w:rPr>
          <w:sz w:val="28"/>
          <w:szCs w:val="28"/>
        </w:rPr>
      </w:pPr>
    </w:p>
    <w:p w:rsidR="00F1754F" w:rsidRDefault="00F1754F" w:rsidP="004B2124">
      <w:pPr>
        <w:ind w:firstLine="709"/>
        <w:jc w:val="both"/>
        <w:rPr>
          <w:sz w:val="28"/>
          <w:szCs w:val="28"/>
        </w:rPr>
      </w:pPr>
    </w:p>
    <w:p w:rsidR="00D46E79" w:rsidRDefault="00D46E79" w:rsidP="00D46E79">
      <w:pPr>
        <w:jc w:val="both"/>
        <w:rPr>
          <w:sz w:val="25"/>
          <w:szCs w:val="25"/>
        </w:rPr>
      </w:pPr>
      <w:r w:rsidRPr="00906102">
        <w:rPr>
          <w:sz w:val="28"/>
          <w:szCs w:val="28"/>
        </w:rPr>
        <w:t xml:space="preserve">Об утверждении </w:t>
      </w:r>
      <w:r w:rsidRPr="00E5690C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5690C">
        <w:rPr>
          <w:sz w:val="28"/>
          <w:szCs w:val="28"/>
        </w:rPr>
        <w:t xml:space="preserve"> по планировке территории </w:t>
      </w:r>
      <w:r w:rsidRPr="00082B7B">
        <w:rPr>
          <w:sz w:val="28"/>
          <w:szCs w:val="28"/>
        </w:rPr>
        <w:t xml:space="preserve">для размещения линейного объекта регионального значения </w:t>
      </w:r>
      <w:r w:rsidR="00906102" w:rsidRPr="00BF0BFB">
        <w:rPr>
          <w:sz w:val="28"/>
          <w:szCs w:val="28"/>
        </w:rPr>
        <w:t>«</w:t>
      </w:r>
      <w:r w:rsidR="00906102">
        <w:rPr>
          <w:sz w:val="28"/>
          <w:szCs w:val="28"/>
        </w:rPr>
        <w:t xml:space="preserve">Воздушная ЛЭП напряжением </w:t>
      </w:r>
      <w:r w:rsidR="00967C7B">
        <w:rPr>
          <w:sz w:val="28"/>
          <w:szCs w:val="28"/>
        </w:rPr>
        <w:br/>
      </w:r>
      <w:r w:rsidR="00906102">
        <w:rPr>
          <w:sz w:val="28"/>
          <w:szCs w:val="28"/>
        </w:rPr>
        <w:t>110 кВ С-13/С1-14 ТЭЦ-2 – ПС «Октябрьская» с отпайками на ПС «Юго-Западная» и ПС «</w:t>
      </w:r>
      <w:proofErr w:type="spellStart"/>
      <w:r w:rsidR="00906102">
        <w:rPr>
          <w:sz w:val="28"/>
          <w:szCs w:val="28"/>
        </w:rPr>
        <w:t>Медпрепараты</w:t>
      </w:r>
      <w:proofErr w:type="spellEnd"/>
      <w:r w:rsidR="00906102">
        <w:rPr>
          <w:sz w:val="28"/>
          <w:szCs w:val="28"/>
        </w:rPr>
        <w:t xml:space="preserve">». Реконструкция ЛЭП 110 кВ в пролете опор № 34-36 в связи со строительством объекта «Транспортная развязка </w:t>
      </w:r>
      <w:r w:rsidR="00967C7B">
        <w:rPr>
          <w:sz w:val="28"/>
          <w:szCs w:val="28"/>
        </w:rPr>
        <w:t xml:space="preserve"> </w:t>
      </w:r>
      <w:r w:rsidR="00967C7B">
        <w:rPr>
          <w:sz w:val="28"/>
          <w:szCs w:val="28"/>
        </w:rPr>
        <w:br/>
      </w:r>
      <w:r w:rsidR="00906102">
        <w:rPr>
          <w:sz w:val="28"/>
          <w:szCs w:val="28"/>
        </w:rPr>
        <w:t>в микрорайоне «Тихие зори»</w:t>
      </w:r>
    </w:p>
    <w:p w:rsidR="001E3F0E" w:rsidRDefault="00962338" w:rsidP="00962338">
      <w:pPr>
        <w:tabs>
          <w:tab w:val="left" w:pos="9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754F" w:rsidRDefault="00F1754F" w:rsidP="00F1754F">
      <w:pPr>
        <w:autoSpaceDE w:val="0"/>
        <w:autoSpaceDN w:val="0"/>
        <w:adjustRightInd w:val="0"/>
        <w:ind w:right="-2"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6D511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</w:t>
      </w:r>
      <w:r w:rsidRPr="006D511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45</w:t>
      </w:r>
      <w:r w:rsidRPr="006D5113">
        <w:rPr>
          <w:rFonts w:eastAsia="Calibri"/>
          <w:sz w:val="28"/>
          <w:szCs w:val="28"/>
        </w:rPr>
        <w:t xml:space="preserve"> Градостроительног</w:t>
      </w:r>
      <w:r>
        <w:rPr>
          <w:rFonts w:eastAsia="Calibri"/>
          <w:sz w:val="28"/>
          <w:szCs w:val="28"/>
        </w:rPr>
        <w:t>о кодекса Российской Федерации,</w:t>
      </w:r>
      <w:r w:rsidRPr="006D5113">
        <w:rPr>
          <w:rFonts w:eastAsia="Calibri"/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 4</w:t>
      </w:r>
      <w:r w:rsidRPr="006D5113">
        <w:rPr>
          <w:rFonts w:eastAsia="Calibri"/>
          <w:sz w:val="28"/>
          <w:szCs w:val="28"/>
        </w:rPr>
        <w:t xml:space="preserve"> Закона </w:t>
      </w:r>
      <w:r>
        <w:rPr>
          <w:rFonts w:eastAsia="Calibri"/>
          <w:sz w:val="28"/>
          <w:szCs w:val="28"/>
        </w:rPr>
        <w:t xml:space="preserve">Красноярского края от 01.11.2018 № 6-2143 </w:t>
      </w:r>
      <w:r>
        <w:rPr>
          <w:rFonts w:eastAsia="Calibri"/>
          <w:sz w:val="28"/>
          <w:szCs w:val="28"/>
        </w:rPr>
        <w:br/>
      </w:r>
      <w:r w:rsidRPr="006D5113">
        <w:rPr>
          <w:rFonts w:eastAsia="Calibri"/>
          <w:sz w:val="28"/>
          <w:szCs w:val="28"/>
        </w:rPr>
        <w:t>«О</w:t>
      </w:r>
      <w:r>
        <w:rPr>
          <w:rFonts w:eastAsia="Calibri"/>
          <w:sz w:val="28"/>
          <w:szCs w:val="28"/>
        </w:rPr>
        <w:t>б</w:t>
      </w:r>
      <w:r w:rsidRPr="006D511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отдельных вопросах правового регулирования подготовки </w:t>
      </w:r>
      <w:r>
        <w:rPr>
          <w:rFonts w:eastAsia="Calibri"/>
          <w:sz w:val="28"/>
          <w:szCs w:val="28"/>
        </w:rPr>
        <w:br/>
        <w:t>и утверждения документации по планировке территории в Красноярском крае»,  пунктом 3.5 Положения о министерстве строительства</w:t>
      </w:r>
      <w:r w:rsidR="006B049F">
        <w:rPr>
          <w:rFonts w:eastAsia="Calibri"/>
          <w:sz w:val="28"/>
          <w:szCs w:val="28"/>
        </w:rPr>
        <w:t xml:space="preserve"> и жилищно-коммунального хозяйства</w:t>
      </w:r>
      <w:r>
        <w:rPr>
          <w:rFonts w:eastAsia="Calibri"/>
          <w:sz w:val="28"/>
          <w:szCs w:val="28"/>
        </w:rPr>
        <w:t xml:space="preserve"> Красноярского края, утвержденного постановлением Правительства Красноярского края от 21.08.2008 № 51-п, на основании заявления </w:t>
      </w:r>
      <w:r w:rsidR="00051F57">
        <w:rPr>
          <w:rFonts w:eastAsia="Calibri"/>
          <w:sz w:val="28"/>
          <w:szCs w:val="28"/>
        </w:rPr>
        <w:t>Филиала ПАО «</w:t>
      </w:r>
      <w:proofErr w:type="spellStart"/>
      <w:r w:rsidR="00051F57">
        <w:rPr>
          <w:rFonts w:eastAsia="Calibri"/>
          <w:sz w:val="28"/>
          <w:szCs w:val="28"/>
        </w:rPr>
        <w:t>Россети</w:t>
      </w:r>
      <w:proofErr w:type="spellEnd"/>
      <w:r w:rsidR="00051F57">
        <w:rPr>
          <w:rFonts w:eastAsia="Calibri"/>
          <w:sz w:val="28"/>
          <w:szCs w:val="28"/>
        </w:rPr>
        <w:t xml:space="preserve"> Сибирь» - «Красноярскэнерго»</w:t>
      </w:r>
      <w:r>
        <w:rPr>
          <w:rFonts w:eastAsia="Calibri"/>
          <w:sz w:val="28"/>
          <w:szCs w:val="28"/>
        </w:rPr>
        <w:t xml:space="preserve"> </w:t>
      </w:r>
      <w:r w:rsidRPr="00425291">
        <w:rPr>
          <w:rFonts w:eastAsia="Calibri"/>
          <w:sz w:val="28"/>
          <w:szCs w:val="28"/>
        </w:rPr>
        <w:t>от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134515" w:rsidRPr="00906102">
        <w:rPr>
          <w:rFonts w:eastAsia="Calibri"/>
          <w:sz w:val="28"/>
          <w:szCs w:val="28"/>
        </w:rPr>
        <w:t>0</w:t>
      </w:r>
      <w:r w:rsidR="00906102" w:rsidRPr="00906102">
        <w:rPr>
          <w:rFonts w:eastAsia="Calibri"/>
          <w:sz w:val="28"/>
          <w:szCs w:val="28"/>
        </w:rPr>
        <w:t>8</w:t>
      </w:r>
      <w:r w:rsidRPr="00906102">
        <w:rPr>
          <w:rFonts w:eastAsia="Calibri"/>
          <w:sz w:val="28"/>
          <w:szCs w:val="28"/>
        </w:rPr>
        <w:t>.0</w:t>
      </w:r>
      <w:r w:rsidR="00906102" w:rsidRPr="00906102">
        <w:rPr>
          <w:rFonts w:eastAsia="Calibri"/>
          <w:sz w:val="28"/>
          <w:szCs w:val="28"/>
        </w:rPr>
        <w:t>5</w:t>
      </w:r>
      <w:r w:rsidRPr="00906102">
        <w:rPr>
          <w:rFonts w:eastAsia="Calibri"/>
          <w:sz w:val="28"/>
          <w:szCs w:val="28"/>
        </w:rPr>
        <w:t xml:space="preserve">.2024 № </w:t>
      </w:r>
      <w:r w:rsidR="00906102">
        <w:rPr>
          <w:rFonts w:eastAsia="Calibri"/>
          <w:sz w:val="28"/>
          <w:szCs w:val="28"/>
        </w:rPr>
        <w:t>82-8875</w:t>
      </w:r>
      <w:r w:rsidR="001E3F0E">
        <w:rPr>
          <w:rFonts w:eastAsia="Calibri"/>
          <w:sz w:val="28"/>
          <w:szCs w:val="28"/>
        </w:rPr>
        <w:t xml:space="preserve"> </w:t>
      </w:r>
      <w:r w:rsidRPr="0072115B">
        <w:rPr>
          <w:sz w:val="28"/>
          <w:szCs w:val="28"/>
        </w:rPr>
        <w:t>ПРИКАЗЫВАЮ</w:t>
      </w:r>
      <w:r w:rsidRPr="006D5113">
        <w:rPr>
          <w:sz w:val="28"/>
          <w:szCs w:val="28"/>
        </w:rPr>
        <w:t>:</w:t>
      </w:r>
    </w:p>
    <w:p w:rsidR="00F1754F" w:rsidRPr="00D94D87" w:rsidRDefault="00F1754F" w:rsidP="00F05A5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690C">
        <w:rPr>
          <w:sz w:val="28"/>
          <w:szCs w:val="28"/>
        </w:rPr>
        <w:t xml:space="preserve">Утвердить </w:t>
      </w:r>
      <w:r w:rsidR="00711042">
        <w:rPr>
          <w:sz w:val="28"/>
          <w:szCs w:val="28"/>
        </w:rPr>
        <w:t>в составе</w:t>
      </w:r>
      <w:r w:rsidR="00711042" w:rsidRPr="003B6801">
        <w:rPr>
          <w:sz w:val="28"/>
          <w:szCs w:val="28"/>
        </w:rPr>
        <w:t xml:space="preserve"> </w:t>
      </w:r>
      <w:r w:rsidR="00711042" w:rsidRPr="00E5690C">
        <w:rPr>
          <w:sz w:val="28"/>
          <w:szCs w:val="28"/>
        </w:rPr>
        <w:t>документаци</w:t>
      </w:r>
      <w:r w:rsidR="00711042">
        <w:rPr>
          <w:sz w:val="28"/>
          <w:szCs w:val="28"/>
        </w:rPr>
        <w:t>и</w:t>
      </w:r>
      <w:r w:rsidR="00711042" w:rsidRPr="00E5690C">
        <w:rPr>
          <w:sz w:val="28"/>
          <w:szCs w:val="28"/>
        </w:rPr>
        <w:t xml:space="preserve"> по планировке территории </w:t>
      </w:r>
      <w:r w:rsidR="00711042" w:rsidRPr="00082B7B">
        <w:rPr>
          <w:sz w:val="28"/>
          <w:szCs w:val="28"/>
        </w:rPr>
        <w:t xml:space="preserve">для размещения линейного объекта регионального значения </w:t>
      </w:r>
      <w:r w:rsidR="00906102" w:rsidRPr="00BF0BFB">
        <w:rPr>
          <w:sz w:val="28"/>
          <w:szCs w:val="28"/>
        </w:rPr>
        <w:t>«</w:t>
      </w:r>
      <w:r w:rsidR="00906102">
        <w:rPr>
          <w:sz w:val="28"/>
          <w:szCs w:val="28"/>
        </w:rPr>
        <w:t xml:space="preserve">Воздушная </w:t>
      </w:r>
      <w:r w:rsidR="00DE04D9">
        <w:rPr>
          <w:sz w:val="28"/>
          <w:szCs w:val="28"/>
        </w:rPr>
        <w:br/>
      </w:r>
      <w:r w:rsidR="00906102">
        <w:rPr>
          <w:sz w:val="28"/>
          <w:szCs w:val="28"/>
        </w:rPr>
        <w:t>ЛЭП напряжением 110 кВ С-13/С1-14 ТЭЦ-2 – ПС «Октябрьская» с отпайками на ПС «Юго-Западная» и ПС «</w:t>
      </w:r>
      <w:proofErr w:type="spellStart"/>
      <w:r w:rsidR="00906102">
        <w:rPr>
          <w:sz w:val="28"/>
          <w:szCs w:val="28"/>
        </w:rPr>
        <w:t>Медпрепараты</w:t>
      </w:r>
      <w:proofErr w:type="spellEnd"/>
      <w:r w:rsidR="00906102">
        <w:rPr>
          <w:sz w:val="28"/>
          <w:szCs w:val="28"/>
        </w:rPr>
        <w:t xml:space="preserve">». Реконструкция ЛЭП 110 кВ </w:t>
      </w:r>
      <w:r w:rsidR="00DE04D9">
        <w:rPr>
          <w:sz w:val="28"/>
          <w:szCs w:val="28"/>
        </w:rPr>
        <w:br/>
      </w:r>
      <w:r w:rsidR="00906102">
        <w:rPr>
          <w:sz w:val="28"/>
          <w:szCs w:val="28"/>
        </w:rPr>
        <w:t xml:space="preserve">в пролете опор № 34-36 в связи со строительством объекта «Транспортная развязка в микрорайоне «Тихие зори» </w:t>
      </w:r>
      <w:r w:rsidR="009F6D1B">
        <w:rPr>
          <w:sz w:val="28"/>
          <w:szCs w:val="28"/>
        </w:rPr>
        <w:t xml:space="preserve">основную часть </w:t>
      </w:r>
      <w:r w:rsidR="009D3C32">
        <w:rPr>
          <w:sz w:val="28"/>
          <w:szCs w:val="28"/>
        </w:rPr>
        <w:t>п</w:t>
      </w:r>
      <w:r w:rsidR="00AE6855">
        <w:rPr>
          <w:sz w:val="28"/>
          <w:szCs w:val="28"/>
        </w:rPr>
        <w:t>роект</w:t>
      </w:r>
      <w:r w:rsidR="009F6D1B">
        <w:rPr>
          <w:sz w:val="28"/>
          <w:szCs w:val="28"/>
        </w:rPr>
        <w:t>а</w:t>
      </w:r>
      <w:r w:rsidR="00BF1BB0" w:rsidRPr="003B6801">
        <w:rPr>
          <w:sz w:val="28"/>
          <w:szCs w:val="28"/>
        </w:rPr>
        <w:t xml:space="preserve"> планировки территории</w:t>
      </w:r>
      <w:r w:rsidR="009F6D1B">
        <w:rPr>
          <w:sz w:val="28"/>
          <w:szCs w:val="28"/>
        </w:rPr>
        <w:t xml:space="preserve"> </w:t>
      </w:r>
      <w:r w:rsidR="00BF1BB0">
        <w:rPr>
          <w:sz w:val="28"/>
          <w:szCs w:val="28"/>
        </w:rPr>
        <w:t>и</w:t>
      </w:r>
      <w:r w:rsidR="00BF1BB0" w:rsidRPr="00BF1BB0">
        <w:rPr>
          <w:sz w:val="28"/>
          <w:szCs w:val="28"/>
        </w:rPr>
        <w:t xml:space="preserve"> </w:t>
      </w:r>
      <w:r w:rsidR="009F6D1B">
        <w:rPr>
          <w:sz w:val="28"/>
          <w:szCs w:val="28"/>
        </w:rPr>
        <w:t xml:space="preserve">основную часть </w:t>
      </w:r>
      <w:r w:rsidR="009D3C32">
        <w:rPr>
          <w:sz w:val="28"/>
          <w:szCs w:val="28"/>
        </w:rPr>
        <w:t>п</w:t>
      </w:r>
      <w:r w:rsidR="00AE6855">
        <w:rPr>
          <w:sz w:val="28"/>
          <w:szCs w:val="28"/>
        </w:rPr>
        <w:t>роект</w:t>
      </w:r>
      <w:r w:rsidR="009F6D1B">
        <w:rPr>
          <w:sz w:val="28"/>
          <w:szCs w:val="28"/>
        </w:rPr>
        <w:t>а</w:t>
      </w:r>
      <w:r w:rsidR="00AE6855" w:rsidRPr="003B6801">
        <w:rPr>
          <w:sz w:val="28"/>
          <w:szCs w:val="28"/>
        </w:rPr>
        <w:t xml:space="preserve"> </w:t>
      </w:r>
      <w:r w:rsidR="00BF1BB0" w:rsidRPr="003B6801">
        <w:rPr>
          <w:sz w:val="28"/>
          <w:szCs w:val="28"/>
        </w:rPr>
        <w:t>межевания территории</w:t>
      </w:r>
      <w:r w:rsidR="009F6D1B">
        <w:rPr>
          <w:sz w:val="28"/>
          <w:szCs w:val="28"/>
        </w:rPr>
        <w:t xml:space="preserve"> </w:t>
      </w:r>
      <w:r w:rsidR="00C05915">
        <w:rPr>
          <w:color w:val="000000" w:themeColor="text1"/>
          <w:sz w:val="28"/>
          <w:szCs w:val="28"/>
        </w:rPr>
        <w:t>(прилага</w:t>
      </w:r>
      <w:r w:rsidR="00711042">
        <w:rPr>
          <w:color w:val="000000" w:themeColor="text1"/>
          <w:sz w:val="28"/>
          <w:szCs w:val="28"/>
        </w:rPr>
        <w:t>ю</w:t>
      </w:r>
      <w:r w:rsidR="00C05915">
        <w:rPr>
          <w:color w:val="000000" w:themeColor="text1"/>
          <w:sz w:val="28"/>
          <w:szCs w:val="28"/>
        </w:rPr>
        <w:t>тся)</w:t>
      </w:r>
      <w:r w:rsidR="00D94D87">
        <w:rPr>
          <w:sz w:val="28"/>
          <w:szCs w:val="28"/>
        </w:rPr>
        <w:t>.</w:t>
      </w:r>
    </w:p>
    <w:p w:rsidR="00D46E79" w:rsidRPr="00B0562C" w:rsidRDefault="00135D4F" w:rsidP="00D46E7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6E79">
        <w:rPr>
          <w:sz w:val="28"/>
          <w:szCs w:val="28"/>
        </w:rPr>
        <w:t xml:space="preserve">. Опубликовать приказ в газете «Наш Красноярский край» </w:t>
      </w:r>
      <w:r w:rsidR="00D46E79">
        <w:rPr>
          <w:sz w:val="28"/>
          <w:szCs w:val="28"/>
        </w:rPr>
        <w:br/>
        <w:t xml:space="preserve">и </w:t>
      </w:r>
      <w:r w:rsidR="00D46E79" w:rsidRPr="00B0562C">
        <w:rPr>
          <w:sz w:val="28"/>
          <w:szCs w:val="28"/>
        </w:rPr>
        <w:t>на «</w:t>
      </w:r>
      <w:proofErr w:type="gramStart"/>
      <w:r w:rsidR="00D46E79" w:rsidRPr="00B0562C">
        <w:rPr>
          <w:sz w:val="28"/>
          <w:szCs w:val="28"/>
        </w:rPr>
        <w:t>Официальном</w:t>
      </w:r>
      <w:proofErr w:type="gramEnd"/>
      <w:r w:rsidR="00D46E79" w:rsidRPr="00B0562C">
        <w:rPr>
          <w:sz w:val="28"/>
          <w:szCs w:val="28"/>
        </w:rPr>
        <w:t xml:space="preserve"> </w:t>
      </w:r>
      <w:proofErr w:type="spellStart"/>
      <w:r w:rsidR="00D46E79" w:rsidRPr="00B0562C">
        <w:rPr>
          <w:sz w:val="28"/>
          <w:szCs w:val="28"/>
        </w:rPr>
        <w:t>интернет-портале</w:t>
      </w:r>
      <w:proofErr w:type="spellEnd"/>
      <w:r w:rsidR="00D46E79" w:rsidRPr="00B0562C">
        <w:rPr>
          <w:sz w:val="28"/>
          <w:szCs w:val="28"/>
        </w:rPr>
        <w:t xml:space="preserve"> правовой информации Красноярского края» (</w:t>
      </w:r>
      <w:r w:rsidR="00D46E79" w:rsidRPr="00B0562C">
        <w:rPr>
          <w:sz w:val="28"/>
          <w:szCs w:val="28"/>
          <w:lang w:val="en-US"/>
        </w:rPr>
        <w:t>www</w:t>
      </w:r>
      <w:r w:rsidR="00D46E79" w:rsidRPr="00B0562C">
        <w:rPr>
          <w:sz w:val="28"/>
          <w:szCs w:val="28"/>
        </w:rPr>
        <w:t>.</w:t>
      </w:r>
      <w:proofErr w:type="spellStart"/>
      <w:r w:rsidR="00D46E79" w:rsidRPr="00B0562C">
        <w:rPr>
          <w:sz w:val="28"/>
          <w:szCs w:val="28"/>
          <w:lang w:val="en-US"/>
        </w:rPr>
        <w:t>zakon</w:t>
      </w:r>
      <w:proofErr w:type="spellEnd"/>
      <w:r w:rsidR="00D46E79" w:rsidRPr="00B0562C">
        <w:rPr>
          <w:sz w:val="28"/>
          <w:szCs w:val="28"/>
        </w:rPr>
        <w:t>.</w:t>
      </w:r>
      <w:proofErr w:type="spellStart"/>
      <w:r w:rsidR="00D46E79" w:rsidRPr="00B0562C">
        <w:rPr>
          <w:sz w:val="28"/>
          <w:szCs w:val="28"/>
          <w:lang w:val="en-US"/>
        </w:rPr>
        <w:t>krskstate</w:t>
      </w:r>
      <w:proofErr w:type="spellEnd"/>
      <w:r w:rsidR="00D46E79" w:rsidRPr="00B0562C">
        <w:rPr>
          <w:sz w:val="28"/>
          <w:szCs w:val="28"/>
        </w:rPr>
        <w:t>.</w:t>
      </w:r>
      <w:proofErr w:type="spellStart"/>
      <w:r w:rsidR="00D46E79" w:rsidRPr="00B0562C">
        <w:rPr>
          <w:sz w:val="28"/>
          <w:szCs w:val="28"/>
          <w:lang w:val="en-US"/>
        </w:rPr>
        <w:t>ru</w:t>
      </w:r>
      <w:proofErr w:type="spellEnd"/>
      <w:r w:rsidR="00D46E79" w:rsidRPr="00B0562C">
        <w:rPr>
          <w:sz w:val="28"/>
          <w:szCs w:val="28"/>
        </w:rPr>
        <w:t>).</w:t>
      </w:r>
    </w:p>
    <w:p w:rsidR="00D46E79" w:rsidRDefault="00135D4F" w:rsidP="00D46E7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auto"/>
          <w:kern w:val="0"/>
          <w:sz w:val="28"/>
          <w:szCs w:val="28"/>
          <w:lang w:eastAsia="ru-RU"/>
        </w:rPr>
        <w:t>3</w:t>
      </w:r>
      <w:r w:rsidR="00D46E79" w:rsidRPr="00820D23">
        <w:rPr>
          <w:color w:val="auto"/>
          <w:kern w:val="0"/>
          <w:sz w:val="28"/>
          <w:szCs w:val="28"/>
          <w:lang w:eastAsia="ru-RU"/>
        </w:rPr>
        <w:t xml:space="preserve">. </w:t>
      </w:r>
      <w:r w:rsidR="00D46E79" w:rsidRPr="004373AB">
        <w:rPr>
          <w:sz w:val="28"/>
          <w:szCs w:val="28"/>
        </w:rPr>
        <w:t>П</w:t>
      </w:r>
      <w:r w:rsidR="00D46E79">
        <w:rPr>
          <w:sz w:val="28"/>
          <w:szCs w:val="28"/>
        </w:rPr>
        <w:t xml:space="preserve">риказ </w:t>
      </w:r>
      <w:r w:rsidR="00D46E79" w:rsidRPr="004373AB">
        <w:rPr>
          <w:sz w:val="28"/>
          <w:szCs w:val="28"/>
        </w:rPr>
        <w:t xml:space="preserve">вступает в </w:t>
      </w:r>
      <w:r w:rsidR="00D46E79" w:rsidRPr="004109EE">
        <w:rPr>
          <w:color w:val="000000" w:themeColor="text1"/>
          <w:sz w:val="28"/>
          <w:szCs w:val="28"/>
        </w:rPr>
        <w:t xml:space="preserve">силу по истечении 10 дней после </w:t>
      </w:r>
      <w:r w:rsidR="00D46E79" w:rsidRPr="004109EE">
        <w:rPr>
          <w:color w:val="000000" w:themeColor="text1"/>
          <w:sz w:val="28"/>
          <w:szCs w:val="28"/>
        </w:rPr>
        <w:br/>
        <w:t>дня его официального опубликования.</w:t>
      </w:r>
    </w:p>
    <w:p w:rsidR="00820D23" w:rsidRPr="00F40158" w:rsidRDefault="00820D23" w:rsidP="00F1754F">
      <w:pPr>
        <w:ind w:firstLine="709"/>
        <w:jc w:val="both"/>
        <w:rPr>
          <w:sz w:val="28"/>
          <w:szCs w:val="28"/>
        </w:rPr>
      </w:pPr>
    </w:p>
    <w:p w:rsidR="00861F84" w:rsidRPr="00F40158" w:rsidRDefault="00861F84" w:rsidP="00A77964">
      <w:pPr>
        <w:ind w:firstLine="709"/>
        <w:jc w:val="both"/>
        <w:rPr>
          <w:sz w:val="28"/>
          <w:szCs w:val="28"/>
        </w:rPr>
      </w:pPr>
    </w:p>
    <w:p w:rsidR="00EA0FC7" w:rsidRPr="00F40158" w:rsidRDefault="00EA0FC7" w:rsidP="005614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F1AC7" w:rsidRDefault="00F05A5A" w:rsidP="00B202C3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CF1AC7">
        <w:rPr>
          <w:rFonts w:eastAsia="Calibri"/>
          <w:sz w:val="28"/>
          <w:szCs w:val="28"/>
          <w:lang w:eastAsia="en-US"/>
        </w:rPr>
        <w:t>инистр строительства</w:t>
      </w:r>
    </w:p>
    <w:p w:rsidR="00EE383B" w:rsidRDefault="00EE383B" w:rsidP="00B202C3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жилищно-коммунального</w:t>
      </w:r>
    </w:p>
    <w:p w:rsidR="00B202C3" w:rsidRPr="00F40158" w:rsidRDefault="00EE383B" w:rsidP="00B202C3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хозяйства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F1AC7">
        <w:rPr>
          <w:rFonts w:eastAsia="Calibri"/>
          <w:sz w:val="28"/>
          <w:szCs w:val="28"/>
          <w:lang w:eastAsia="en-US"/>
        </w:rPr>
        <w:t>Красноярского края</w:t>
      </w:r>
      <w:r w:rsidR="00861F84" w:rsidRPr="00F40158">
        <w:rPr>
          <w:rFonts w:eastAsia="Calibri"/>
          <w:sz w:val="28"/>
          <w:szCs w:val="28"/>
          <w:lang w:eastAsia="en-US"/>
        </w:rPr>
        <w:t xml:space="preserve">                     </w:t>
      </w:r>
      <w:r w:rsidR="00B202C3" w:rsidRPr="00F40158">
        <w:rPr>
          <w:rFonts w:eastAsia="Calibri"/>
          <w:sz w:val="28"/>
          <w:szCs w:val="28"/>
          <w:lang w:eastAsia="en-US"/>
        </w:rPr>
        <w:t xml:space="preserve">                     </w:t>
      </w:r>
      <w:r w:rsidR="00D545A0"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="00861F84" w:rsidRPr="00F40158">
        <w:rPr>
          <w:rFonts w:eastAsia="Calibri"/>
          <w:sz w:val="28"/>
          <w:szCs w:val="28"/>
          <w:lang w:eastAsia="en-US"/>
        </w:rPr>
        <w:t>М.</w:t>
      </w:r>
      <w:r w:rsidR="00F05A5A">
        <w:rPr>
          <w:rFonts w:eastAsia="Calibri"/>
          <w:sz w:val="28"/>
          <w:szCs w:val="28"/>
          <w:lang w:eastAsia="en-US"/>
        </w:rPr>
        <w:t>Ю</w:t>
      </w:r>
      <w:r w:rsidR="00B202C3" w:rsidRPr="00F40158">
        <w:rPr>
          <w:rFonts w:eastAsia="Calibri"/>
          <w:sz w:val="28"/>
          <w:szCs w:val="28"/>
          <w:lang w:eastAsia="en-US"/>
        </w:rPr>
        <w:t xml:space="preserve">. </w:t>
      </w:r>
      <w:r w:rsidR="00F05A5A">
        <w:rPr>
          <w:rFonts w:eastAsia="Calibri"/>
          <w:sz w:val="28"/>
          <w:szCs w:val="28"/>
          <w:lang w:eastAsia="en-US"/>
        </w:rPr>
        <w:t>Заскалько</w:t>
      </w:r>
    </w:p>
    <w:p w:rsidR="002E541D" w:rsidRDefault="002E541D">
      <w:pPr>
        <w:jc w:val="both"/>
        <w:rPr>
          <w:sz w:val="24"/>
          <w:szCs w:val="24"/>
        </w:rPr>
      </w:pPr>
    </w:p>
    <w:p w:rsidR="00C6576C" w:rsidRDefault="00C6576C">
      <w:pPr>
        <w:jc w:val="both"/>
        <w:rPr>
          <w:sz w:val="24"/>
          <w:szCs w:val="24"/>
          <w:lang w:eastAsia="ru-RU"/>
        </w:rPr>
      </w:pPr>
    </w:p>
    <w:sectPr w:rsidR="00C6576C" w:rsidSect="009D3C32">
      <w:pgSz w:w="11906" w:h="16838"/>
      <w:pgMar w:top="851" w:right="851" w:bottom="851" w:left="1418" w:header="720" w:footer="720" w:gutter="0"/>
      <w:cols w:space="720"/>
      <w:docGrid w:linePitch="360" w:charSpace="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D386B"/>
    <w:rsid w:val="00000121"/>
    <w:rsid w:val="00004848"/>
    <w:rsid w:val="00010685"/>
    <w:rsid w:val="00033D9A"/>
    <w:rsid w:val="000439DC"/>
    <w:rsid w:val="00046480"/>
    <w:rsid w:val="00051F57"/>
    <w:rsid w:val="000676DD"/>
    <w:rsid w:val="00067E76"/>
    <w:rsid w:val="00080F52"/>
    <w:rsid w:val="00091E84"/>
    <w:rsid w:val="000948E5"/>
    <w:rsid w:val="000C3426"/>
    <w:rsid w:val="000D334A"/>
    <w:rsid w:val="000E6DE4"/>
    <w:rsid w:val="00102310"/>
    <w:rsid w:val="0012450B"/>
    <w:rsid w:val="00134515"/>
    <w:rsid w:val="00135470"/>
    <w:rsid w:val="00135D4F"/>
    <w:rsid w:val="0014477C"/>
    <w:rsid w:val="00146751"/>
    <w:rsid w:val="00163213"/>
    <w:rsid w:val="00164A3D"/>
    <w:rsid w:val="001B3A92"/>
    <w:rsid w:val="001E1504"/>
    <w:rsid w:val="001E1538"/>
    <w:rsid w:val="001E3F0E"/>
    <w:rsid w:val="001F3B92"/>
    <w:rsid w:val="001F5DDB"/>
    <w:rsid w:val="002079C0"/>
    <w:rsid w:val="002406D6"/>
    <w:rsid w:val="00241606"/>
    <w:rsid w:val="00242527"/>
    <w:rsid w:val="002645F6"/>
    <w:rsid w:val="00284C9B"/>
    <w:rsid w:val="00286E34"/>
    <w:rsid w:val="00297785"/>
    <w:rsid w:val="00297BCE"/>
    <w:rsid w:val="002D33A9"/>
    <w:rsid w:val="002E541D"/>
    <w:rsid w:val="00305325"/>
    <w:rsid w:val="00310D8D"/>
    <w:rsid w:val="0031773F"/>
    <w:rsid w:val="003260F3"/>
    <w:rsid w:val="00341696"/>
    <w:rsid w:val="003429E5"/>
    <w:rsid w:val="0034605A"/>
    <w:rsid w:val="003469C7"/>
    <w:rsid w:val="003543DE"/>
    <w:rsid w:val="00391F37"/>
    <w:rsid w:val="003B33F2"/>
    <w:rsid w:val="00407270"/>
    <w:rsid w:val="00457CD9"/>
    <w:rsid w:val="00476C9C"/>
    <w:rsid w:val="00480075"/>
    <w:rsid w:val="004A3527"/>
    <w:rsid w:val="004A56AD"/>
    <w:rsid w:val="004B2124"/>
    <w:rsid w:val="004C257C"/>
    <w:rsid w:val="004D63E5"/>
    <w:rsid w:val="004F12DB"/>
    <w:rsid w:val="00503062"/>
    <w:rsid w:val="0053019E"/>
    <w:rsid w:val="0053059C"/>
    <w:rsid w:val="00530DB7"/>
    <w:rsid w:val="005614AD"/>
    <w:rsid w:val="00581E5A"/>
    <w:rsid w:val="005A2CAB"/>
    <w:rsid w:val="005C21EF"/>
    <w:rsid w:val="005C4A0B"/>
    <w:rsid w:val="005D2B38"/>
    <w:rsid w:val="00603663"/>
    <w:rsid w:val="00606F06"/>
    <w:rsid w:val="006105C5"/>
    <w:rsid w:val="00640ACB"/>
    <w:rsid w:val="00691412"/>
    <w:rsid w:val="006A5077"/>
    <w:rsid w:val="006B049F"/>
    <w:rsid w:val="006D4E2E"/>
    <w:rsid w:val="006F1EA7"/>
    <w:rsid w:val="00701756"/>
    <w:rsid w:val="0070287D"/>
    <w:rsid w:val="00705140"/>
    <w:rsid w:val="00711042"/>
    <w:rsid w:val="00714C38"/>
    <w:rsid w:val="007623E2"/>
    <w:rsid w:val="00784F82"/>
    <w:rsid w:val="007941A5"/>
    <w:rsid w:val="00795A1A"/>
    <w:rsid w:val="00806CE1"/>
    <w:rsid w:val="008124F6"/>
    <w:rsid w:val="00820D23"/>
    <w:rsid w:val="00861F84"/>
    <w:rsid w:val="00864E13"/>
    <w:rsid w:val="00882517"/>
    <w:rsid w:val="008A10A4"/>
    <w:rsid w:val="008A3319"/>
    <w:rsid w:val="008B36BB"/>
    <w:rsid w:val="008E16C3"/>
    <w:rsid w:val="008E2B98"/>
    <w:rsid w:val="00906102"/>
    <w:rsid w:val="0094743F"/>
    <w:rsid w:val="00952C61"/>
    <w:rsid w:val="00962338"/>
    <w:rsid w:val="009657A8"/>
    <w:rsid w:val="00967C7B"/>
    <w:rsid w:val="009705BC"/>
    <w:rsid w:val="00981F82"/>
    <w:rsid w:val="0098397C"/>
    <w:rsid w:val="009906AC"/>
    <w:rsid w:val="009A25D3"/>
    <w:rsid w:val="009B70D6"/>
    <w:rsid w:val="009D3C32"/>
    <w:rsid w:val="009F2F5A"/>
    <w:rsid w:val="009F59CC"/>
    <w:rsid w:val="009F6D1B"/>
    <w:rsid w:val="00A14F27"/>
    <w:rsid w:val="00A21D1A"/>
    <w:rsid w:val="00A43E58"/>
    <w:rsid w:val="00A5609E"/>
    <w:rsid w:val="00A76B93"/>
    <w:rsid w:val="00A77964"/>
    <w:rsid w:val="00AA11B5"/>
    <w:rsid w:val="00AB4784"/>
    <w:rsid w:val="00AC7A32"/>
    <w:rsid w:val="00AD70B2"/>
    <w:rsid w:val="00AE6855"/>
    <w:rsid w:val="00AF5B66"/>
    <w:rsid w:val="00B0301C"/>
    <w:rsid w:val="00B12A28"/>
    <w:rsid w:val="00B16B85"/>
    <w:rsid w:val="00B202C3"/>
    <w:rsid w:val="00B25A13"/>
    <w:rsid w:val="00B423DF"/>
    <w:rsid w:val="00B44A07"/>
    <w:rsid w:val="00B52DB3"/>
    <w:rsid w:val="00B61F9B"/>
    <w:rsid w:val="00B719A2"/>
    <w:rsid w:val="00B75E93"/>
    <w:rsid w:val="00B77954"/>
    <w:rsid w:val="00B77DBF"/>
    <w:rsid w:val="00B822E6"/>
    <w:rsid w:val="00B824F3"/>
    <w:rsid w:val="00B83C84"/>
    <w:rsid w:val="00B84CCF"/>
    <w:rsid w:val="00BD119C"/>
    <w:rsid w:val="00BD32DC"/>
    <w:rsid w:val="00BD6C62"/>
    <w:rsid w:val="00BE5771"/>
    <w:rsid w:val="00BE580E"/>
    <w:rsid w:val="00BF0E6E"/>
    <w:rsid w:val="00BF1BB0"/>
    <w:rsid w:val="00BF65D7"/>
    <w:rsid w:val="00C05915"/>
    <w:rsid w:val="00C17B26"/>
    <w:rsid w:val="00C2093D"/>
    <w:rsid w:val="00C57235"/>
    <w:rsid w:val="00C6576C"/>
    <w:rsid w:val="00C8421B"/>
    <w:rsid w:val="00C87446"/>
    <w:rsid w:val="00C87894"/>
    <w:rsid w:val="00C93687"/>
    <w:rsid w:val="00CB2BD1"/>
    <w:rsid w:val="00CC49D3"/>
    <w:rsid w:val="00CD2A6E"/>
    <w:rsid w:val="00CF1AC7"/>
    <w:rsid w:val="00D02D1B"/>
    <w:rsid w:val="00D14D42"/>
    <w:rsid w:val="00D42FF0"/>
    <w:rsid w:val="00D46E79"/>
    <w:rsid w:val="00D545A0"/>
    <w:rsid w:val="00D613A3"/>
    <w:rsid w:val="00D94D87"/>
    <w:rsid w:val="00DB57CE"/>
    <w:rsid w:val="00DC2223"/>
    <w:rsid w:val="00DE04D9"/>
    <w:rsid w:val="00DE54BB"/>
    <w:rsid w:val="00DE74FF"/>
    <w:rsid w:val="00DF33D5"/>
    <w:rsid w:val="00DF4CB4"/>
    <w:rsid w:val="00DF575F"/>
    <w:rsid w:val="00E17560"/>
    <w:rsid w:val="00E229EF"/>
    <w:rsid w:val="00E277C3"/>
    <w:rsid w:val="00E758A8"/>
    <w:rsid w:val="00E8099A"/>
    <w:rsid w:val="00EA0FC7"/>
    <w:rsid w:val="00EA2EC8"/>
    <w:rsid w:val="00EB028D"/>
    <w:rsid w:val="00EE383B"/>
    <w:rsid w:val="00EE4113"/>
    <w:rsid w:val="00F05A5A"/>
    <w:rsid w:val="00F1754F"/>
    <w:rsid w:val="00F34928"/>
    <w:rsid w:val="00F40158"/>
    <w:rsid w:val="00F51D6A"/>
    <w:rsid w:val="00F877D4"/>
    <w:rsid w:val="00F95405"/>
    <w:rsid w:val="00F95DE9"/>
    <w:rsid w:val="00FB6B1B"/>
    <w:rsid w:val="00FC4444"/>
    <w:rsid w:val="00FD121A"/>
    <w:rsid w:val="00FD386B"/>
    <w:rsid w:val="00FD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8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link w:val="10"/>
    <w:qFormat/>
    <w:rsid w:val="00B12A28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B12A28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B12A28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12A28"/>
  </w:style>
  <w:style w:type="character" w:customStyle="1" w:styleId="WW8Num1z1">
    <w:name w:val="WW8Num1z1"/>
    <w:rsid w:val="00B12A28"/>
  </w:style>
  <w:style w:type="character" w:customStyle="1" w:styleId="WW8Num1z2">
    <w:name w:val="WW8Num1z2"/>
    <w:rsid w:val="00B12A28"/>
  </w:style>
  <w:style w:type="character" w:customStyle="1" w:styleId="WW8Num1z3">
    <w:name w:val="WW8Num1z3"/>
    <w:rsid w:val="00B12A28"/>
  </w:style>
  <w:style w:type="character" w:customStyle="1" w:styleId="WW8Num1z4">
    <w:name w:val="WW8Num1z4"/>
    <w:rsid w:val="00B12A28"/>
  </w:style>
  <w:style w:type="character" w:customStyle="1" w:styleId="WW8Num1z5">
    <w:name w:val="WW8Num1z5"/>
    <w:rsid w:val="00B12A28"/>
  </w:style>
  <w:style w:type="character" w:customStyle="1" w:styleId="WW8Num1z6">
    <w:name w:val="WW8Num1z6"/>
    <w:rsid w:val="00B12A28"/>
  </w:style>
  <w:style w:type="character" w:customStyle="1" w:styleId="WW8Num1z7">
    <w:name w:val="WW8Num1z7"/>
    <w:rsid w:val="00B12A28"/>
  </w:style>
  <w:style w:type="character" w:customStyle="1" w:styleId="WW8Num1z8">
    <w:name w:val="WW8Num1z8"/>
    <w:rsid w:val="00B12A28"/>
  </w:style>
  <w:style w:type="character" w:customStyle="1" w:styleId="WW8Num2z0">
    <w:name w:val="WW8Num2z0"/>
    <w:rsid w:val="00B12A28"/>
  </w:style>
  <w:style w:type="character" w:customStyle="1" w:styleId="WW8Num2z1">
    <w:name w:val="WW8Num2z1"/>
    <w:rsid w:val="00B12A28"/>
  </w:style>
  <w:style w:type="character" w:customStyle="1" w:styleId="WW8Num2z2">
    <w:name w:val="WW8Num2z2"/>
    <w:rsid w:val="00B12A28"/>
  </w:style>
  <w:style w:type="character" w:customStyle="1" w:styleId="WW8Num2z3">
    <w:name w:val="WW8Num2z3"/>
    <w:rsid w:val="00B12A28"/>
  </w:style>
  <w:style w:type="character" w:customStyle="1" w:styleId="WW8Num2z4">
    <w:name w:val="WW8Num2z4"/>
    <w:rsid w:val="00B12A28"/>
  </w:style>
  <w:style w:type="character" w:customStyle="1" w:styleId="WW8Num2z5">
    <w:name w:val="WW8Num2z5"/>
    <w:rsid w:val="00B12A28"/>
  </w:style>
  <w:style w:type="character" w:customStyle="1" w:styleId="WW8Num2z6">
    <w:name w:val="WW8Num2z6"/>
    <w:rsid w:val="00B12A28"/>
  </w:style>
  <w:style w:type="character" w:customStyle="1" w:styleId="WW8Num2z7">
    <w:name w:val="WW8Num2z7"/>
    <w:rsid w:val="00B12A28"/>
  </w:style>
  <w:style w:type="character" w:customStyle="1" w:styleId="WW8Num2z8">
    <w:name w:val="WW8Num2z8"/>
    <w:rsid w:val="00B12A28"/>
  </w:style>
  <w:style w:type="character" w:customStyle="1" w:styleId="30">
    <w:name w:val="Основной шрифт абзаца3"/>
    <w:rsid w:val="00B12A28"/>
  </w:style>
  <w:style w:type="character" w:customStyle="1" w:styleId="20">
    <w:name w:val="Основной шрифт абзаца2"/>
    <w:rsid w:val="00B12A28"/>
  </w:style>
  <w:style w:type="character" w:customStyle="1" w:styleId="11">
    <w:name w:val="Основной шрифт абзаца1"/>
    <w:rsid w:val="00B12A28"/>
  </w:style>
  <w:style w:type="character" w:customStyle="1" w:styleId="ListLabel3">
    <w:name w:val="ListLabel 3"/>
    <w:rsid w:val="00B12A28"/>
    <w:rPr>
      <w:rFonts w:cs="Courier New"/>
      <w:sz w:val="20"/>
    </w:rPr>
  </w:style>
  <w:style w:type="character" w:customStyle="1" w:styleId="ListLabel2">
    <w:name w:val="ListLabel 2"/>
    <w:rsid w:val="00B12A28"/>
    <w:rPr>
      <w:rFonts w:cs="Courier New"/>
    </w:rPr>
  </w:style>
  <w:style w:type="character" w:customStyle="1" w:styleId="ListLabel1">
    <w:name w:val="ListLabel 1"/>
    <w:rsid w:val="00B12A28"/>
    <w:rPr>
      <w:sz w:val="20"/>
    </w:rPr>
  </w:style>
  <w:style w:type="character" w:styleId="a5">
    <w:name w:val="Hyperlink"/>
    <w:rsid w:val="00B12A28"/>
    <w:rPr>
      <w:color w:val="0000FF"/>
      <w:u w:val="single"/>
    </w:rPr>
  </w:style>
  <w:style w:type="character" w:customStyle="1" w:styleId="4">
    <w:name w:val="Основной шрифт абзаца4"/>
    <w:rsid w:val="00B12A28"/>
  </w:style>
  <w:style w:type="character" w:customStyle="1" w:styleId="field-value">
    <w:name w:val="field-value"/>
    <w:basedOn w:val="4"/>
    <w:rsid w:val="00B12A28"/>
  </w:style>
  <w:style w:type="character" w:customStyle="1" w:styleId="a6">
    <w:name w:val="Текст выноски Знак"/>
    <w:rsid w:val="00B12A28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B12A28"/>
    <w:rPr>
      <w:b/>
      <w:bCs/>
    </w:rPr>
  </w:style>
  <w:style w:type="character" w:customStyle="1" w:styleId="a7">
    <w:name w:val="Маркеры списка"/>
    <w:rsid w:val="00B12A28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B12A28"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1"/>
    <w:rsid w:val="00B12A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link w:val="a9"/>
    <w:rsid w:val="00B12A28"/>
    <w:pPr>
      <w:spacing w:after="140" w:line="288" w:lineRule="auto"/>
    </w:pPr>
  </w:style>
  <w:style w:type="paragraph" w:styleId="aa">
    <w:name w:val="List"/>
    <w:basedOn w:val="a1"/>
    <w:rsid w:val="00B12A28"/>
    <w:rPr>
      <w:rFonts w:cs="Mangal"/>
    </w:rPr>
  </w:style>
  <w:style w:type="paragraph" w:styleId="ab">
    <w:name w:val="caption"/>
    <w:basedOn w:val="a"/>
    <w:qFormat/>
    <w:rsid w:val="00B12A2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B12A28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rsid w:val="00B12A2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2">
    <w:name w:val="Указатель3"/>
    <w:basedOn w:val="a"/>
    <w:rsid w:val="00B12A28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B12A2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B12A28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B12A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B12A28"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rsid w:val="00B12A28"/>
  </w:style>
  <w:style w:type="paragraph" w:customStyle="1" w:styleId="ConsPlusTitle">
    <w:name w:val="ConsPlusTitle"/>
    <w:rsid w:val="00B12A28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d">
    <w:name w:val="Знак Знак Знак"/>
    <w:basedOn w:val="a"/>
    <w:rsid w:val="00B12A28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B12A28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B12A28"/>
    <w:rPr>
      <w:rFonts w:ascii="Tahoma" w:hAnsi="Tahoma" w:cs="Tahoma"/>
      <w:sz w:val="16"/>
      <w:szCs w:val="16"/>
    </w:rPr>
  </w:style>
  <w:style w:type="paragraph" w:customStyle="1" w:styleId="ae">
    <w:name w:val="Заголовок таблицы"/>
    <w:basedOn w:val="ac"/>
    <w:rsid w:val="00B12A28"/>
    <w:pPr>
      <w:suppressLineNumbers/>
      <w:jc w:val="center"/>
    </w:pPr>
    <w:rPr>
      <w:b/>
      <w:bCs/>
    </w:rPr>
  </w:style>
  <w:style w:type="paragraph" w:customStyle="1" w:styleId="af">
    <w:name w:val="Блочная цитата"/>
    <w:basedOn w:val="a"/>
    <w:rsid w:val="00B12A28"/>
    <w:pPr>
      <w:spacing w:after="283"/>
      <w:ind w:left="567" w:right="567"/>
    </w:pPr>
  </w:style>
  <w:style w:type="paragraph" w:styleId="af0">
    <w:name w:val="Title"/>
    <w:basedOn w:val="a0"/>
    <w:next w:val="a1"/>
    <w:qFormat/>
    <w:rsid w:val="00B12A28"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qFormat/>
    <w:rsid w:val="00B12A28"/>
    <w:pPr>
      <w:spacing w:before="60"/>
      <w:jc w:val="center"/>
    </w:pPr>
    <w:rPr>
      <w:sz w:val="36"/>
      <w:szCs w:val="36"/>
    </w:rPr>
  </w:style>
  <w:style w:type="paragraph" w:styleId="af2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2"/>
    <w:link w:val="af2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character" w:customStyle="1" w:styleId="apple-converted-space">
    <w:name w:val="apple-converted-space"/>
    <w:rsid w:val="00146751"/>
  </w:style>
  <w:style w:type="paragraph" w:customStyle="1" w:styleId="PlainText">
    <w:name w:val="PlainText"/>
    <w:link w:val="PlainText0"/>
    <w:qFormat/>
    <w:rsid w:val="00146751"/>
    <w:pPr>
      <w:spacing w:before="120"/>
      <w:ind w:firstLine="567"/>
      <w:jc w:val="both"/>
    </w:pPr>
    <w:rPr>
      <w:sz w:val="24"/>
      <w:szCs w:val="24"/>
    </w:rPr>
  </w:style>
  <w:style w:type="character" w:customStyle="1" w:styleId="PlainText0">
    <w:name w:val="PlainText Знак"/>
    <w:link w:val="PlainText"/>
    <w:rsid w:val="00146751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FD121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FD121A"/>
    <w:rPr>
      <w:color w:val="00000A"/>
      <w:kern w:val="1"/>
      <w:lang w:eastAsia="zh-CN"/>
    </w:rPr>
  </w:style>
  <w:style w:type="paragraph" w:styleId="af3">
    <w:name w:val="Normal (Web)"/>
    <w:basedOn w:val="a"/>
    <w:uiPriority w:val="99"/>
    <w:semiHidden/>
    <w:unhideWhenUsed/>
    <w:rsid w:val="00806CE1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a9">
    <w:name w:val="Основной текст Знак"/>
    <w:basedOn w:val="a2"/>
    <w:link w:val="a1"/>
    <w:rsid w:val="00C93687"/>
    <w:rPr>
      <w:color w:val="00000A"/>
      <w:kern w:val="1"/>
      <w:lang w:eastAsia="zh-CN"/>
    </w:rPr>
  </w:style>
  <w:style w:type="paragraph" w:customStyle="1" w:styleId="Body1">
    <w:name w:val="Body 1"/>
    <w:rsid w:val="00C93687"/>
    <w:rPr>
      <w:rFonts w:ascii="Helvetica" w:eastAsia="Arial Unicode MS" w:hAnsi="Helvetica"/>
      <w:color w:val="000000"/>
      <w:sz w:val="24"/>
    </w:rPr>
  </w:style>
  <w:style w:type="character" w:customStyle="1" w:styleId="apple-style-span">
    <w:name w:val="apple-style-span"/>
    <w:rsid w:val="000D334A"/>
  </w:style>
  <w:style w:type="character" w:styleId="af4">
    <w:name w:val="Strong"/>
    <w:basedOn w:val="a2"/>
    <w:uiPriority w:val="22"/>
    <w:qFormat/>
    <w:rsid w:val="00C8421B"/>
    <w:rPr>
      <w:b/>
      <w:bCs/>
    </w:rPr>
  </w:style>
  <w:style w:type="paragraph" w:styleId="af5">
    <w:name w:val="footer"/>
    <w:basedOn w:val="a"/>
    <w:link w:val="af6"/>
    <w:uiPriority w:val="99"/>
    <w:unhideWhenUsed/>
    <w:rsid w:val="008E16C3"/>
    <w:pPr>
      <w:tabs>
        <w:tab w:val="center" w:pos="4677"/>
        <w:tab w:val="right" w:pos="9355"/>
      </w:tabs>
      <w:suppressAutoHyphens w:val="0"/>
    </w:pPr>
    <w:rPr>
      <w:color w:val="auto"/>
      <w:kern w:val="0"/>
      <w:sz w:val="24"/>
      <w:szCs w:val="24"/>
      <w:lang w:eastAsia="ru-RU"/>
    </w:rPr>
  </w:style>
  <w:style w:type="character" w:customStyle="1" w:styleId="af6">
    <w:name w:val="Нижний колонтитул Знак"/>
    <w:basedOn w:val="a2"/>
    <w:link w:val="af5"/>
    <w:uiPriority w:val="99"/>
    <w:rsid w:val="008E16C3"/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D46E79"/>
    <w:rPr>
      <w:rFonts w:ascii="Liberation Sans" w:eastAsia="Microsoft YaHei" w:hAnsi="Liberation Sans" w:cs="Mangal"/>
      <w:b/>
      <w:bCs/>
      <w:color w:val="00000A"/>
      <w:kern w:val="1"/>
      <w:sz w:val="36"/>
      <w:szCs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2.xml"/><Relationship Id="rId5" Type="http://schemas.openxmlformats.org/officeDocument/2006/relationships/fontTable" Target="fontTable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31\AppData\Local\Microsoft\Windows\Temporary%20Internet%20Files\Content.Outlook\3MHSRQ88\&#1073;&#1083;&#1072;&#1085;&#1082;%20&#1089;&#1086;%20&#1096;&#1090;&#1072;&#1084;&#1087;&#1086;&#1084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9E4EA3-B399-4578-8560-5DAE682AE744}"/>
</file>

<file path=customXml/itemProps2.xml><?xml version="1.0" encoding="utf-8"?>
<ds:datastoreItem xmlns:ds="http://schemas.openxmlformats.org/officeDocument/2006/customXml" ds:itemID="{0A71F8E0-C128-419F-847A-AC29C4DAB9C7}"/>
</file>

<file path=customXml/itemProps3.xml><?xml version="1.0" encoding="utf-8"?>
<ds:datastoreItem xmlns:ds="http://schemas.openxmlformats.org/officeDocument/2006/customXml" ds:itemID="{305E7BE1-2DD3-4629-A709-D1A8FAC8509E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со штампом (2)</Template>
  <TotalTime>39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Шахматова</dc:creator>
  <cp:lastModifiedBy>b150</cp:lastModifiedBy>
  <cp:revision>10</cp:revision>
  <cp:lastPrinted>2024-05-31T08:36:00Z</cp:lastPrinted>
  <dcterms:created xsi:type="dcterms:W3CDTF">2024-05-23T03:33:00Z</dcterms:created>
  <dcterms:modified xsi:type="dcterms:W3CDTF">2024-06-03T05:03:00Z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