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47" w:rsidRDefault="00A27047" w:rsidP="00A27047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27047" w:rsidRDefault="00A27047" w:rsidP="00A27047">
      <w:pPr>
        <w:suppressAutoHyphens/>
        <w:snapToGrid w:val="0"/>
        <w:spacing w:line="192" w:lineRule="auto"/>
        <w:jc w:val="center"/>
      </w:pPr>
      <w:r>
        <w:t>на право заключения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  <w:bookmarkStart w:id="0" w:name="_GoBack"/>
      <w:bookmarkEnd w:id="0"/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A20E89">
        <w:t>19</w:t>
      </w:r>
      <w:r>
        <w:t>.12</w:t>
      </w:r>
      <w:r w:rsidRPr="007F267D">
        <w:t xml:space="preserve">.2018 № </w:t>
      </w:r>
      <w:r w:rsidR="00A20E89">
        <w:t>5993</w:t>
      </w:r>
      <w:r w:rsidRPr="007F267D">
        <w:t xml:space="preserve">-недв «О проведении </w:t>
      </w:r>
      <w:r w:rsidR="00B25B1D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5746CC">
        <w:t xml:space="preserve">по ул. </w:t>
      </w:r>
      <w:r w:rsidR="00A20E89">
        <w:t>Алеши Тимошенкова, 82</w:t>
      </w:r>
      <w:r w:rsidRPr="007F267D">
        <w:t xml:space="preserve"> (24:50:</w:t>
      </w:r>
      <w:r w:rsidR="00A20E89">
        <w:t>0700401</w:t>
      </w:r>
      <w:r w:rsidRPr="007F267D">
        <w:t>:</w:t>
      </w:r>
      <w:r w:rsidR="00A20E89">
        <w:t>1448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83059C" w:rsidRPr="00184488">
        <w:t xml:space="preserve">18 февраля 2019 года с 14:15 </w:t>
      </w:r>
      <w:r w:rsidR="002D66E3" w:rsidRPr="00184488">
        <w:t xml:space="preserve">в последовательности, указанной в извещении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A20E89" w:rsidRPr="007F267D">
        <w:t>24:50:</w:t>
      </w:r>
      <w:r w:rsidR="00A20E89">
        <w:t>0700401</w:t>
      </w:r>
      <w:r w:rsidR="00A20E89" w:rsidRPr="007F267D">
        <w:t>:</w:t>
      </w:r>
      <w:r w:rsidR="00A20E89">
        <w:t>1448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 w:rsidR="00A20E89">
        <w:rPr>
          <w:rFonts w:eastAsia="TimesNewRomanPSMT"/>
        </w:rPr>
        <w:t xml:space="preserve">Свердловский район, </w:t>
      </w:r>
      <w:r w:rsidR="00B25B1D">
        <w:rPr>
          <w:rFonts w:eastAsia="TimesNewRomanPSMT"/>
        </w:rPr>
        <w:t xml:space="preserve">ул. </w:t>
      </w:r>
      <w:r w:rsidR="00A20E89">
        <w:rPr>
          <w:rFonts w:eastAsia="TimesNewRomanPSMT"/>
        </w:rPr>
        <w:t>Алеши Тимошенкова, 82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A20E89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277562" cy="2504661"/>
            <wp:effectExtent l="0" t="0" r="0" b="0"/>
            <wp:docPr id="2" name="Рисунок 2" descr="T:\_Общие документы отдела\!ТОРГИ 2018\Схемы\ул. А Тимошенкова, 82 (14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А Тимошенкова, 82 (14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97" cy="250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A20E89">
        <w:t>7</w:t>
      </w:r>
      <w:r w:rsidR="00FC6681">
        <w:t xml:space="preserve"> </w:t>
      </w:r>
      <w:r w:rsidR="00A20E89">
        <w:t>571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0044BC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="000044BC">
        <w:t>.</w:t>
      </w:r>
    </w:p>
    <w:p w:rsidR="000044BC" w:rsidRPr="001F3F4F" w:rsidRDefault="000044BC" w:rsidP="00EA5928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 w:rsidR="00A20E89">
        <w:t>отсутствует</w:t>
      </w:r>
      <w:r w:rsidR="00EC3161">
        <w:t>.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1F3F4F">
        <w:t>земельный участок относится к</w:t>
      </w:r>
      <w:r w:rsidR="000044BC">
        <w:t xml:space="preserve"> коммунально-складской</w:t>
      </w:r>
      <w:r w:rsidR="000044BC" w:rsidRPr="001F3F4F">
        <w:t xml:space="preserve"> зоне</w:t>
      </w:r>
      <w:r w:rsidR="000044BC">
        <w:t xml:space="preserve"> </w:t>
      </w:r>
      <w:r w:rsidR="000044BC" w:rsidRPr="001F3F4F">
        <w:t>(</w:t>
      </w:r>
      <w:r w:rsidR="000044BC">
        <w:t>П-3)</w:t>
      </w:r>
      <w:r w:rsidR="00BC0226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3F2E33">
        <w:rPr>
          <w:rFonts w:eastAsia="TimesNewRomanPSMT"/>
          <w:lang w:eastAsia="en-US"/>
        </w:rPr>
        <w:t>пищевая промышленность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lastRenderedPageBreak/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3F2E33">
        <w:t>09.08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3F2E33">
        <w:t>18597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3F2E33">
        <w:t>04.05</w:t>
      </w:r>
      <w:r>
        <w:t>.</w:t>
      </w:r>
      <w:r w:rsidRPr="001F3F4F">
        <w:t>2018 № 18/1-</w:t>
      </w:r>
      <w:r w:rsidR="003F2E33">
        <w:t>39107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Pr="003F2E33" w:rsidRDefault="008C04C0" w:rsidP="00EA5928">
      <w:pPr>
        <w:tabs>
          <w:tab w:val="left" w:pos="12155"/>
        </w:tabs>
        <w:ind w:firstLine="709"/>
        <w:jc w:val="both"/>
      </w:pPr>
      <w:r w:rsidRPr="003F2E33">
        <w:t xml:space="preserve">Согласно заключению по состоянию земельного участка от </w:t>
      </w:r>
      <w:r w:rsidR="003F2E33" w:rsidRPr="003F2E33">
        <w:t>21.11</w:t>
      </w:r>
      <w:r w:rsidRPr="003F2E33">
        <w:t xml:space="preserve">.2018 № </w:t>
      </w:r>
      <w:r w:rsidR="003F2E33" w:rsidRPr="003F2E33">
        <w:t>1358</w:t>
      </w:r>
      <w:r w:rsidRPr="003F2E33">
        <w:t xml:space="preserve">, земельный участок не огражден, </w:t>
      </w:r>
      <w:r w:rsidR="00A96157" w:rsidRPr="003F2E33">
        <w:t xml:space="preserve">подъезд </w:t>
      </w:r>
      <w:r w:rsidR="003F2E33" w:rsidRPr="003F2E33">
        <w:t xml:space="preserve">к </w:t>
      </w:r>
      <w:r w:rsidR="00A96157" w:rsidRPr="003F2E33">
        <w:t>земельно</w:t>
      </w:r>
      <w:r w:rsidR="003F2E33" w:rsidRPr="003F2E33">
        <w:t xml:space="preserve">му </w:t>
      </w:r>
      <w:r w:rsidR="00A96157" w:rsidRPr="003F2E33">
        <w:t>участк</w:t>
      </w:r>
      <w:r w:rsidR="003F2E33" w:rsidRPr="003F2E33">
        <w:t>у автономный</w:t>
      </w:r>
      <w:r w:rsidR="00BA117D" w:rsidRPr="003F2E33">
        <w:t xml:space="preserve">. </w:t>
      </w:r>
      <w:r w:rsidR="003F2E33" w:rsidRPr="003F2E33">
        <w:t>З</w:t>
      </w:r>
      <w:r w:rsidR="00A96157" w:rsidRPr="003F2E33">
        <w:t>емельн</w:t>
      </w:r>
      <w:r w:rsidR="003F2E33" w:rsidRPr="003F2E33">
        <w:t>ый</w:t>
      </w:r>
      <w:r w:rsidR="00A96157" w:rsidRPr="003F2E33">
        <w:t xml:space="preserve"> участ</w:t>
      </w:r>
      <w:r w:rsidR="003F2E33" w:rsidRPr="003F2E33">
        <w:t>ок</w:t>
      </w:r>
      <w:r w:rsidR="00A96157" w:rsidRPr="003F2E33">
        <w:t xml:space="preserve"> </w:t>
      </w:r>
      <w:r w:rsidR="003F2E33" w:rsidRPr="003F2E33">
        <w:t>визуально свободен от строений (определить визуально входит ли часть нежилого здания, расположенно</w:t>
      </w:r>
      <w:r w:rsidR="008E5CAE">
        <w:t>го</w:t>
      </w:r>
      <w:r w:rsidR="003F2E33" w:rsidRPr="003F2E33">
        <w:t xml:space="preserve"> на смежном земельном участке, не представляется возможным).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D1" w:rsidRDefault="00D71BD2" w:rsidP="00BC0226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>Свердловский район, ул. Алеши Тимошенкова, 82</w:t>
            </w:r>
          </w:p>
          <w:p w:rsidR="00BA117D" w:rsidRPr="001F3F4F" w:rsidRDefault="00D71BD2" w:rsidP="00BC0226">
            <w:r w:rsidRPr="007F267D">
              <w:t>24:50:</w:t>
            </w:r>
            <w:r>
              <w:t>0700401</w:t>
            </w:r>
            <w:r w:rsidRPr="007F267D">
              <w:t>:</w:t>
            </w:r>
            <w:r>
              <w:t>1448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D71BD2" w:rsidRDefault="00D71BD2" w:rsidP="00965777">
            <w:pPr>
              <w:jc w:val="center"/>
            </w:pPr>
            <w:r w:rsidRPr="00D71BD2">
              <w:t>1 918 700</w:t>
            </w:r>
            <w:r w:rsidR="00BA117D" w:rsidRPr="00D71BD2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D71BD2" w:rsidP="002C4D32">
            <w:pPr>
              <w:jc w:val="center"/>
            </w:pPr>
            <w:r w:rsidRPr="00D71BD2">
              <w:t>57</w:t>
            </w:r>
            <w:r>
              <w:t xml:space="preserve"> </w:t>
            </w:r>
            <w:r w:rsidRPr="00D71BD2">
              <w:t>561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D71BD2" w:rsidP="002C4D32">
            <w:pPr>
              <w:jc w:val="center"/>
            </w:pPr>
            <w:r w:rsidRPr="00D71BD2">
              <w:t>575</w:t>
            </w:r>
            <w:r>
              <w:t xml:space="preserve"> </w:t>
            </w:r>
            <w:r w:rsidRPr="00D71BD2">
              <w:t>61</w:t>
            </w:r>
            <w:r>
              <w:t>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D71BD2" w:rsidP="002C4D32">
            <w:pPr>
              <w:jc w:val="center"/>
            </w:pPr>
            <w:r>
              <w:t>7 лет</w:t>
            </w:r>
            <w:r w:rsidR="00BA117D"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83059C" w:rsidRPr="00184488" w:rsidRDefault="0083059C" w:rsidP="0083059C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184488">
        <w:t>каб</w:t>
      </w:r>
      <w:proofErr w:type="spellEnd"/>
      <w:r w:rsidRPr="00184488">
        <w:t>. 212, в рабочие дни с 9:00 до 18:00 часов (перерыв на обед с 13:00 до 14:00 часов).</w:t>
      </w:r>
    </w:p>
    <w:p w:rsidR="0083059C" w:rsidRPr="00184488" w:rsidRDefault="0083059C" w:rsidP="0083059C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 xml:space="preserve">Начало приема заявок: с 17 января 2019 года. </w:t>
      </w:r>
    </w:p>
    <w:p w:rsidR="0083059C" w:rsidRDefault="0083059C" w:rsidP="008305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>Окончание приема заявок: до 10 часов 13 февраля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D71BD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2416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договора аренды </w:t>
      </w:r>
      <w:r w:rsidRPr="00421BD1">
        <w:rPr>
          <w:rFonts w:ascii="Times New Roman" w:hAnsi="Times New Roman"/>
          <w:b w:val="0"/>
          <w:sz w:val="24"/>
          <w:szCs w:val="24"/>
        </w:rPr>
        <w:t xml:space="preserve">земельного участка по </w:t>
      </w:r>
      <w:r w:rsidRPr="00D71BD2">
        <w:rPr>
          <w:rFonts w:ascii="Times New Roman" w:hAnsi="Times New Roman"/>
          <w:b w:val="0"/>
          <w:sz w:val="24"/>
          <w:szCs w:val="24"/>
        </w:rPr>
        <w:t>адресу</w:t>
      </w:r>
      <w:proofErr w:type="gramEnd"/>
      <w:r w:rsidRPr="00D71BD2">
        <w:rPr>
          <w:rFonts w:ascii="Times New Roman" w:hAnsi="Times New Roman"/>
          <w:b w:val="0"/>
          <w:sz w:val="24"/>
          <w:szCs w:val="24"/>
        </w:rPr>
        <w:t xml:space="preserve">: </w:t>
      </w:r>
      <w:r w:rsidR="00D71BD2" w:rsidRPr="00D71BD2">
        <w:rPr>
          <w:rFonts w:ascii="Times New Roman" w:eastAsia="TimesNewRomanPSMT" w:hAnsi="Times New Roman"/>
          <w:b w:val="0"/>
          <w:sz w:val="24"/>
          <w:szCs w:val="24"/>
        </w:rPr>
        <w:t>г. Красноярск, Свердловский район, ул. Алеши Тимошенкова, 82</w:t>
      </w:r>
      <w:r w:rsidR="00965777" w:rsidRPr="00D71BD2">
        <w:rPr>
          <w:rFonts w:ascii="Times New Roman" w:hAnsi="Times New Roman"/>
          <w:b w:val="0"/>
          <w:sz w:val="24"/>
          <w:szCs w:val="24"/>
        </w:rPr>
        <w:t xml:space="preserve">, </w:t>
      </w:r>
      <w:r w:rsidR="00D71BD2" w:rsidRPr="00D71BD2">
        <w:rPr>
          <w:rFonts w:ascii="Times New Roman" w:hAnsi="Times New Roman"/>
          <w:b w:val="0"/>
          <w:sz w:val="24"/>
          <w:szCs w:val="24"/>
        </w:rPr>
        <w:t>24:50:0700401:1448</w:t>
      </w:r>
      <w:r w:rsidRPr="00D71BD2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2003A1">
        <w:tc>
          <w:tcPr>
            <w:tcW w:w="10064" w:type="dxa"/>
          </w:tcPr>
          <w:p w:rsidR="00EA5928" w:rsidRPr="000F5C46" w:rsidRDefault="00EA5928" w:rsidP="002003A1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2003A1">
            <w:pPr>
              <w:ind w:firstLine="540"/>
              <w:jc w:val="both"/>
            </w:pPr>
          </w:p>
          <w:p w:rsidR="00EA5928" w:rsidRPr="000F5C46" w:rsidRDefault="00EA5928" w:rsidP="002003A1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2003A1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2003A1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2003A1">
        <w:trPr>
          <w:trHeight w:val="710"/>
        </w:trPr>
        <w:tc>
          <w:tcPr>
            <w:tcW w:w="4820" w:type="dxa"/>
          </w:tcPr>
          <w:p w:rsidR="00EA5928" w:rsidRPr="00674657" w:rsidRDefault="00EA5928" w:rsidP="002003A1">
            <w:r w:rsidRPr="00674657">
              <w:t>Арендодатель:</w:t>
            </w:r>
          </w:p>
          <w:p w:rsidR="00EA5928" w:rsidRPr="00674657" w:rsidRDefault="00EA5928" w:rsidP="002003A1"/>
          <w:p w:rsidR="00EA5928" w:rsidRPr="00674657" w:rsidRDefault="00EA5928" w:rsidP="002003A1"/>
        </w:tc>
        <w:tc>
          <w:tcPr>
            <w:tcW w:w="5071" w:type="dxa"/>
          </w:tcPr>
          <w:p w:rsidR="00EA5928" w:rsidRPr="00674657" w:rsidRDefault="00EA5928" w:rsidP="002003A1">
            <w:r w:rsidRPr="00674657">
              <w:t xml:space="preserve">              Арендатор:</w:t>
            </w:r>
          </w:p>
          <w:p w:rsidR="00EA5928" w:rsidRPr="00674657" w:rsidRDefault="00EA5928" w:rsidP="002003A1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6C32A9" w:rsidP="002C4D32">
      <w:pPr>
        <w:suppressAutoHyphens/>
        <w:snapToGrid w:val="0"/>
        <w:spacing w:line="192" w:lineRule="auto"/>
        <w:jc w:val="center"/>
      </w:pPr>
      <w:r w:rsidRPr="006C32A9">
        <w:rPr>
          <w:noProof/>
        </w:rPr>
        <w:lastRenderedPageBreak/>
        <w:t xml:space="preserve"> </w:t>
      </w:r>
      <w:r w:rsidR="008D0B71" w:rsidRPr="008D0B71">
        <w:rPr>
          <w:noProof/>
        </w:rPr>
        <w:t xml:space="preserve"> </w:t>
      </w:r>
      <w:r w:rsidR="00D71BD2">
        <w:rPr>
          <w:noProof/>
        </w:rPr>
        <w:drawing>
          <wp:inline distT="0" distB="0" distL="0" distR="0" wp14:anchorId="49C33C68" wp14:editId="4DE50579">
            <wp:extent cx="6152515" cy="461581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BD2">
        <w:rPr>
          <w:noProof/>
        </w:rPr>
        <w:drawing>
          <wp:inline distT="0" distB="0" distL="0" distR="0" wp14:anchorId="35F7791D" wp14:editId="2A1E5C08">
            <wp:extent cx="6152515" cy="4583430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2C4D32"/>
    <w:rsid w:val="002D66E3"/>
    <w:rsid w:val="00393459"/>
    <w:rsid w:val="00395352"/>
    <w:rsid w:val="003F2E33"/>
    <w:rsid w:val="00421BD1"/>
    <w:rsid w:val="00421F36"/>
    <w:rsid w:val="004778D0"/>
    <w:rsid w:val="005746CC"/>
    <w:rsid w:val="00673B22"/>
    <w:rsid w:val="006C32A9"/>
    <w:rsid w:val="00722258"/>
    <w:rsid w:val="0083059C"/>
    <w:rsid w:val="0084149D"/>
    <w:rsid w:val="008C04C0"/>
    <w:rsid w:val="008D0B71"/>
    <w:rsid w:val="008E5CAE"/>
    <w:rsid w:val="00965777"/>
    <w:rsid w:val="00A20E89"/>
    <w:rsid w:val="00A24169"/>
    <w:rsid w:val="00A27047"/>
    <w:rsid w:val="00A96157"/>
    <w:rsid w:val="00AB33ED"/>
    <w:rsid w:val="00B25B1D"/>
    <w:rsid w:val="00BA117D"/>
    <w:rsid w:val="00BC0226"/>
    <w:rsid w:val="00D71BD2"/>
    <w:rsid w:val="00E16824"/>
    <w:rsid w:val="00EA5928"/>
    <w:rsid w:val="00EC3161"/>
    <w:rsid w:val="00FC6681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E6D8ED-F559-4767-B714-7F04CECADDCB}"/>
</file>

<file path=customXml/itemProps2.xml><?xml version="1.0" encoding="utf-8"?>
<ds:datastoreItem xmlns:ds="http://schemas.openxmlformats.org/officeDocument/2006/customXml" ds:itemID="{54191039-C5F8-4167-BBC2-E4200442B781}"/>
</file>

<file path=customXml/itemProps3.xml><?xml version="1.0" encoding="utf-8"?>
<ds:datastoreItem xmlns:ds="http://schemas.openxmlformats.org/officeDocument/2006/customXml" ds:itemID="{039D26DE-3C89-4BAE-B4A8-D1868A96E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7</cp:revision>
  <dcterms:created xsi:type="dcterms:W3CDTF">2018-12-20T08:39:00Z</dcterms:created>
  <dcterms:modified xsi:type="dcterms:W3CDTF">2019-01-16T04:42:00Z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