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44" w:rsidRPr="004470CD" w:rsidRDefault="00672544" w:rsidP="00672544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70CD">
        <w:rPr>
          <w:rFonts w:ascii="Times New Roman" w:hAnsi="Times New Roman"/>
          <w:b/>
          <w:sz w:val="28"/>
          <w:szCs w:val="28"/>
          <w:u w:val="single"/>
        </w:rPr>
        <w:t>Перечень платных парковок, действующих с 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4470CD">
        <w:rPr>
          <w:rFonts w:ascii="Times New Roman" w:hAnsi="Times New Roman"/>
          <w:b/>
          <w:sz w:val="28"/>
          <w:szCs w:val="28"/>
          <w:u w:val="single"/>
        </w:rPr>
        <w:t xml:space="preserve">.04.2015 </w:t>
      </w:r>
    </w:p>
    <w:p w:rsidR="009A2BFB" w:rsidRDefault="009A2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4"/>
        <w:gridCol w:w="4558"/>
        <w:gridCol w:w="1648"/>
        <w:gridCol w:w="2648"/>
      </w:tblGrid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N п/п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Адресный ориентир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Количество мест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Способ постановки</w:t>
            </w:r>
          </w:p>
        </w:tc>
      </w:tr>
      <w:tr w:rsidR="009A2BFB" w:rsidRPr="00672544"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0" w:name="Par39"/>
            <w:bookmarkEnd w:id="0"/>
            <w:r w:rsidRPr="00672544">
              <w:rPr>
                <w:rFonts w:ascii="Calibri" w:hAnsi="Calibri" w:cs="Calibri"/>
              </w:rPr>
              <w:t>Ул. Каратанова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Каратанова в районе дома N 10 по пр-ту Мира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Каратанова, 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Каратанова, 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Каратанова в районе дома N 12 по пр-ту Мира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перпендикулярно</w:t>
            </w:r>
          </w:p>
        </w:tc>
      </w:tr>
      <w:tr w:rsidR="009A2BFB" w:rsidRPr="00672544"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" w:name="Par56"/>
            <w:bookmarkEnd w:id="1"/>
            <w:r w:rsidRPr="00672544">
              <w:rPr>
                <w:rFonts w:ascii="Calibri" w:hAnsi="Calibri" w:cs="Calibri"/>
              </w:rPr>
              <w:t>Ул. 9 Января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9 Января в районе дома N 24г по пр-ту Мира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9 Января, 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перпендикулярно</w:t>
            </w:r>
          </w:p>
        </w:tc>
      </w:tr>
      <w:tr w:rsidR="009A2BFB" w:rsidRPr="00672544"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" w:name="Par65"/>
            <w:bookmarkEnd w:id="2"/>
            <w:r w:rsidRPr="00672544">
              <w:rPr>
                <w:rFonts w:ascii="Calibri" w:hAnsi="Calibri" w:cs="Calibri"/>
              </w:rPr>
              <w:t>Ул. Парижской коммуны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Парижской коммуны, 44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32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перпендикулярно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Парижской коммуны, 41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Парижской коммуны, 39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перпендикулярно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 w:rsidP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</w:t>
            </w:r>
            <w:r w:rsidR="003E794D" w:rsidRPr="00672544">
              <w:rPr>
                <w:rFonts w:ascii="Calibri" w:hAnsi="Calibri" w:cs="Calibri"/>
              </w:rPr>
              <w:t>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Парижской коммуны, 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 w:rsidP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</w:t>
            </w:r>
            <w:r w:rsidR="003E794D" w:rsidRPr="00672544">
              <w:rPr>
                <w:rFonts w:ascii="Calibri" w:hAnsi="Calibri" w:cs="Calibri"/>
              </w:rPr>
              <w:t>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Парижской коммуны, 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 w:rsidP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</w:t>
            </w:r>
            <w:r w:rsidR="003E794D" w:rsidRPr="00672544">
              <w:rPr>
                <w:rFonts w:ascii="Calibri" w:hAnsi="Calibri" w:cs="Calibri"/>
              </w:rPr>
              <w:t>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Парижской коммуны, 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 w:rsidP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</w:t>
            </w:r>
            <w:r w:rsidR="003E794D" w:rsidRPr="00672544">
              <w:rPr>
                <w:rFonts w:ascii="Calibri" w:hAnsi="Calibri" w:cs="Calibri"/>
              </w:rP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Парижской коммуны, 2а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 w:rsidP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lastRenderedPageBreak/>
              <w:t>1</w:t>
            </w:r>
            <w:r w:rsidR="003E794D" w:rsidRPr="00672544">
              <w:rPr>
                <w:rFonts w:ascii="Calibri" w:hAnsi="Calibri" w:cs="Calibri"/>
              </w:rPr>
              <w:t>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Парижской коммуны, 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 w:rsidP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</w:t>
            </w:r>
            <w:r w:rsidR="003E794D" w:rsidRPr="00672544">
              <w:rPr>
                <w:rFonts w:ascii="Calibri" w:hAnsi="Calibri" w:cs="Calibri"/>
              </w:rPr>
              <w:t>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Парижской коммуны, 2а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24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перпендикулярно</w:t>
            </w:r>
          </w:p>
        </w:tc>
      </w:tr>
      <w:tr w:rsidR="009A2BFB" w:rsidRPr="00672544"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" w:name="Par106"/>
            <w:bookmarkEnd w:id="3"/>
            <w:r w:rsidRPr="00672544">
              <w:rPr>
                <w:rFonts w:ascii="Calibri" w:hAnsi="Calibri" w:cs="Calibri"/>
              </w:rPr>
              <w:t>Ул. Сурикова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 w:rsidP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</w:t>
            </w:r>
            <w:r w:rsidR="003E794D" w:rsidRPr="00672544">
              <w:rPr>
                <w:rFonts w:ascii="Calibri" w:hAnsi="Calibri" w:cs="Calibri"/>
              </w:rPr>
              <w:t>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Сурикова в районе дома N 60 по пр-ту Мира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перпендикулярно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Сурикова, 35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Сурикова, 47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Сурикова, 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перпендикулярно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 w:rsidP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2</w:t>
            </w:r>
            <w:r w:rsidR="003E794D" w:rsidRPr="00672544">
              <w:rPr>
                <w:rFonts w:ascii="Calibri" w:hAnsi="Calibri" w:cs="Calibri"/>
              </w:rPr>
              <w:t>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Сурикова, 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" w:name="Par135"/>
            <w:bookmarkEnd w:id="4"/>
            <w:r w:rsidRPr="00672544">
              <w:rPr>
                <w:rFonts w:ascii="Calibri" w:hAnsi="Calibri" w:cs="Calibri"/>
              </w:rPr>
              <w:t>Ул. Перенсона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 w:rsidP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2</w:t>
            </w:r>
            <w:r w:rsidR="003E794D" w:rsidRPr="00672544">
              <w:rPr>
                <w:rFonts w:ascii="Calibri" w:hAnsi="Calibri" w:cs="Calibri"/>
              </w:rPr>
              <w:t>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Перенсона, 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 w:rsidP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2</w:t>
            </w:r>
            <w:r w:rsidR="003E794D" w:rsidRPr="00672544">
              <w:rPr>
                <w:rFonts w:ascii="Calibri" w:hAnsi="Calibri" w:cs="Calibri"/>
              </w:rPr>
              <w:t>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Перенсона, 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 w:rsidP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2</w:t>
            </w:r>
            <w:r w:rsidR="003E794D" w:rsidRPr="00672544">
              <w:rPr>
                <w:rFonts w:ascii="Calibri" w:hAnsi="Calibri" w:cs="Calibri"/>
              </w:rP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Перенсона в районе дома N 84 по пр-ту Мира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перпендикулярно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 w:rsidP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2</w:t>
            </w:r>
            <w:r w:rsidR="003E794D" w:rsidRPr="00672544">
              <w:rPr>
                <w:rFonts w:ascii="Calibri" w:hAnsi="Calibri" w:cs="Calibri"/>
              </w:rPr>
              <w:t>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Перенсона, 23а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 w:rsidP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2</w:t>
            </w:r>
            <w:r w:rsidR="003E794D" w:rsidRPr="00672544">
              <w:rPr>
                <w:rFonts w:ascii="Calibri" w:hAnsi="Calibri" w:cs="Calibri"/>
              </w:rPr>
              <w:t>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Перенсона, 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 w:rsidP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2</w:t>
            </w:r>
            <w:r w:rsidR="003E794D" w:rsidRPr="00672544">
              <w:rPr>
                <w:rFonts w:ascii="Calibri" w:hAnsi="Calibri" w:cs="Calibri"/>
              </w:rPr>
              <w:t>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Перенсона в районе дома N 100 по ул. Дубровинского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" w:name="Par160"/>
            <w:bookmarkStart w:id="6" w:name="Par181"/>
            <w:bookmarkEnd w:id="5"/>
            <w:bookmarkEnd w:id="6"/>
            <w:r w:rsidRPr="00672544">
              <w:rPr>
                <w:rFonts w:ascii="Calibri" w:hAnsi="Calibri" w:cs="Calibri"/>
              </w:rPr>
              <w:t>Ул. Диктатуры пролетариата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27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Диктатуры пролетариата, 32а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28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Диктатуры пролетариата, 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в соответствии со схемой организации дорожного движения</w:t>
            </w:r>
          </w:p>
        </w:tc>
      </w:tr>
      <w:tr w:rsidR="009A2BFB" w:rsidRPr="00672544"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" w:name="Par198"/>
            <w:bookmarkEnd w:id="7"/>
            <w:r w:rsidRPr="00672544">
              <w:rPr>
                <w:rFonts w:ascii="Calibri" w:hAnsi="Calibri" w:cs="Calibri"/>
              </w:rPr>
              <w:lastRenderedPageBreak/>
              <w:t>Ул. Дзержинского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29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Дзержинского, 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30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Дзержинского вдоль Центрального парка от дома N 1 по ул. Дзержинского до дома N 149 по ул. Карла Маркса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80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перпендикулярно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31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Дзержинского в районе дома N 124 по ул. Урицкого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21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перпендикулярно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32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Дзержинского в районе дома N 114 по ул. Ленина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" w:name="Par215"/>
            <w:bookmarkStart w:id="9" w:name="Par236"/>
            <w:bookmarkEnd w:id="8"/>
            <w:bookmarkEnd w:id="9"/>
            <w:r w:rsidRPr="00672544">
              <w:rPr>
                <w:rFonts w:ascii="Calibri" w:hAnsi="Calibri" w:cs="Calibri"/>
              </w:rPr>
              <w:t>Ул. Декабристов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33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Декабристов, 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34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Декабристов, 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37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перпендикулярно</w:t>
            </w:r>
          </w:p>
        </w:tc>
      </w:tr>
      <w:tr w:rsidR="009A2BFB" w:rsidRPr="00672544"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0" w:name="Par253"/>
            <w:bookmarkStart w:id="11" w:name="Par266"/>
            <w:bookmarkStart w:id="12" w:name="Par279"/>
            <w:bookmarkEnd w:id="10"/>
            <w:bookmarkEnd w:id="11"/>
            <w:bookmarkEnd w:id="12"/>
            <w:r w:rsidRPr="00672544">
              <w:rPr>
                <w:rFonts w:ascii="Calibri" w:hAnsi="Calibri" w:cs="Calibri"/>
              </w:rPr>
              <w:t>В районе ТЦ "Квант"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35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Красной Армии, 10, стр. 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перпендикулярно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36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Красной Армии, 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перпендикулярно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37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Ленина, 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перпендикулярно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38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Красной Армии, 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перпендикулярно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39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Обороны, 2а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перпендикулярно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40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Красной Армии, 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перпендикулярно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41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Парковочный карман между домами N 9/11 и N 7 по ул. Красной Армии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26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перпендикулярно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42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Красной Армии, 18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перпендикулярно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43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Красной Армии, 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lastRenderedPageBreak/>
              <w:t>44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Обороны в районе дома N 118 по ул. Ленина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перпендикулярно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45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Красной Армии, 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перпендикулярно</w:t>
            </w:r>
          </w:p>
        </w:tc>
      </w:tr>
      <w:tr w:rsidR="009A2BFB" w:rsidRPr="00672544"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" w:name="Par324"/>
            <w:bookmarkEnd w:id="13"/>
            <w:r w:rsidRPr="00672544">
              <w:rPr>
                <w:rFonts w:ascii="Calibri" w:hAnsi="Calibri" w:cs="Calibri"/>
              </w:rPr>
              <w:t>Пр-т Мира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46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Пр-т Мира, 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перпендикулярно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47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Пр-т Мира, 34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48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Пр-т Мира, 36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 w:rsidP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49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Пр-т Мира, 52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в соответствии со схемой организации дорожного движения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50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Пр-т Мира, 82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20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параллельно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51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Пр-т Мира, 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30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в соответствии со схемой организации дорожного движения</w:t>
            </w:r>
          </w:p>
        </w:tc>
      </w:tr>
      <w:tr w:rsidR="009A2BFB" w:rsidRPr="00672544"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" w:name="Par365"/>
            <w:bookmarkEnd w:id="14"/>
            <w:r w:rsidRPr="00672544">
              <w:rPr>
                <w:rFonts w:ascii="Calibri" w:hAnsi="Calibri" w:cs="Calibri"/>
              </w:rPr>
              <w:t>По типу "въезд - выезд"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52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Пр-т Мира, 2б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50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в соответствии со схемой размещения автотранспортных средств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53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Карла Маркса по четной стороне в районе площади Революции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367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в соответствии со схемой размещения автотранспортных средств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54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Ул. Робеспьера, 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26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 xml:space="preserve">в соответствии со схемой размещения автотранспортных </w:t>
            </w:r>
            <w:r w:rsidRPr="00672544">
              <w:rPr>
                <w:rFonts w:ascii="Calibri" w:hAnsi="Calibri" w:cs="Calibri"/>
              </w:rPr>
              <w:lastRenderedPageBreak/>
              <w:t>средств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lastRenderedPageBreak/>
              <w:t>55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Парковочная площадка на Красной площади между домами N 18 и N 30 по ул. Профсоюзов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76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в соответствии со схемой размещения автотранспортных средств</w:t>
            </w:r>
          </w:p>
        </w:tc>
      </w:tr>
      <w:tr w:rsidR="009A2BFB" w:rsidRPr="006725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56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Пр-т Мира, 129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31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в соответствии со схемой размещения автотранспортных средств</w:t>
            </w:r>
          </w:p>
        </w:tc>
      </w:tr>
      <w:tr w:rsidR="009A2BF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3E794D" w:rsidP="003E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57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Пр-т Мира, 156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21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BFB" w:rsidRPr="00672544" w:rsidRDefault="009A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2544">
              <w:rPr>
                <w:rFonts w:ascii="Calibri" w:hAnsi="Calibri" w:cs="Calibri"/>
              </w:rPr>
              <w:t>в соответствии со схемой размещения автотранспортных средств</w:t>
            </w:r>
          </w:p>
        </w:tc>
      </w:tr>
    </w:tbl>
    <w:p w:rsidR="009A2BFB" w:rsidRDefault="009A2B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2BFB" w:rsidRDefault="003E794D" w:rsidP="003E794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1268</w:t>
      </w:r>
    </w:p>
    <w:p w:rsidR="009A2BFB" w:rsidRDefault="009A2B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440E9" w:rsidRDefault="003440E9">
      <w:bookmarkStart w:id="15" w:name="_GoBack"/>
      <w:bookmarkEnd w:id="15"/>
    </w:p>
    <w:sectPr w:rsidR="003440E9" w:rsidSect="00E14E9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2BFB"/>
    <w:rsid w:val="003440E9"/>
    <w:rsid w:val="003E794D"/>
    <w:rsid w:val="005C4EFB"/>
    <w:rsid w:val="00672544"/>
    <w:rsid w:val="009A2BFB"/>
    <w:rsid w:val="00C5599D"/>
    <w:rsid w:val="00E14E96"/>
    <w:rsid w:val="00E5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5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703D6F-8D58-4EB1-BB0E-892C3FC63B15}"/>
</file>

<file path=customXml/itemProps2.xml><?xml version="1.0" encoding="utf-8"?>
<ds:datastoreItem xmlns:ds="http://schemas.openxmlformats.org/officeDocument/2006/customXml" ds:itemID="{F5C33952-18C0-4A68-8CA4-2FF59D2242B3}"/>
</file>

<file path=customXml/itemProps3.xml><?xml version="1.0" encoding="utf-8"?>
<ds:datastoreItem xmlns:ds="http://schemas.openxmlformats.org/officeDocument/2006/customXml" ds:itemID="{DF3B19AC-17BF-44E6-AFEC-9E7E0C0FB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Синотов Евгений Александрович</dc:creator>
  <cp:keywords/>
  <dc:description/>
  <cp:lastModifiedBy>degtyareva</cp:lastModifiedBy>
  <cp:revision>3</cp:revision>
  <dcterms:created xsi:type="dcterms:W3CDTF">2015-03-31T02:27:00Z</dcterms:created>
  <dcterms:modified xsi:type="dcterms:W3CDTF">2015-03-31T02:27:00Z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