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74" w:rsidRDefault="00803074" w:rsidP="00803074">
      <w:pPr>
        <w:pStyle w:val="a5"/>
        <w:spacing w:line="192" w:lineRule="auto"/>
        <w:jc w:val="center"/>
      </w:pPr>
      <w:r>
        <w:t>СЛУЖЕБНЫЙ АВТОТРАНСПОРТ</w:t>
      </w:r>
    </w:p>
    <w:p w:rsidR="00803074" w:rsidRDefault="00A9678E" w:rsidP="00803074">
      <w:pPr>
        <w:pStyle w:val="a5"/>
        <w:spacing w:line="192" w:lineRule="auto"/>
        <w:jc w:val="center"/>
        <w:rPr>
          <w:szCs w:val="24"/>
        </w:rPr>
      </w:pPr>
      <w:proofErr w:type="gramStart"/>
      <w:r>
        <w:t>з</w:t>
      </w:r>
      <w:r w:rsidR="00803074">
        <w:t>акрепленный</w:t>
      </w:r>
      <w:proofErr w:type="gramEnd"/>
      <w:r>
        <w:t xml:space="preserve"> </w:t>
      </w:r>
      <w:r w:rsidR="00803074">
        <w:t xml:space="preserve">за должностными лицами администрации </w:t>
      </w:r>
      <w:r>
        <w:t xml:space="preserve">Железнодорожного </w:t>
      </w:r>
      <w:r w:rsidR="00803074">
        <w:t>района</w:t>
      </w:r>
    </w:p>
    <w:p w:rsidR="00803074" w:rsidRDefault="00803074" w:rsidP="00803074">
      <w:pPr>
        <w:pStyle w:val="a3"/>
        <w:tabs>
          <w:tab w:val="clear" w:pos="9355"/>
          <w:tab w:val="right" w:pos="9600"/>
        </w:tabs>
        <w:rPr>
          <w:szCs w:val="28"/>
        </w:rPr>
      </w:pPr>
    </w:p>
    <w:p w:rsidR="00803074" w:rsidRDefault="00803074" w:rsidP="00803074">
      <w:pPr>
        <w:jc w:val="both"/>
      </w:pPr>
    </w:p>
    <w:tbl>
      <w:tblPr>
        <w:tblStyle w:val="a7"/>
        <w:tblW w:w="9889" w:type="dxa"/>
        <w:jc w:val="center"/>
        <w:tblInd w:w="0" w:type="dxa"/>
        <w:tblLook w:val="01E0" w:firstRow="1" w:lastRow="1" w:firstColumn="1" w:lastColumn="1" w:noHBand="0" w:noVBand="0"/>
      </w:tblPr>
      <w:tblGrid>
        <w:gridCol w:w="656"/>
        <w:gridCol w:w="2640"/>
        <w:gridCol w:w="1666"/>
        <w:gridCol w:w="4927"/>
      </w:tblGrid>
      <w:tr w:rsidR="00803074" w:rsidTr="00D311F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Номерной знак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03074" w:rsidTr="00D311F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Default="00803074" w:rsidP="00B85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CAMRI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040ОО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ководитель администрации района</w:t>
            </w:r>
          </w:p>
        </w:tc>
      </w:tr>
      <w:tr w:rsidR="00803074" w:rsidTr="00D311F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Default="00803074" w:rsidP="00B85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 CAMRI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А041ОО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района курирующий отдел социальн</w:t>
            </w:r>
            <w:bookmarkStart w:id="0" w:name="_GoBack"/>
            <w:bookmarkEnd w:id="0"/>
            <w:r>
              <w:rPr>
                <w:sz w:val="28"/>
                <w:szCs w:val="28"/>
              </w:rPr>
              <w:t>ой политики, отдел опеки и попечительства в отношении несовершеннолетних</w:t>
            </w:r>
          </w:p>
        </w:tc>
      </w:tr>
      <w:tr w:rsidR="00803074" w:rsidTr="00D311F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Default="00803074" w:rsidP="00B85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AVENSIS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А042ОО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администрации района</w:t>
            </w:r>
          </w:p>
        </w:tc>
      </w:tr>
      <w:tr w:rsidR="00803074" w:rsidTr="00D311F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Default="00803074" w:rsidP="00B85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 CAMRI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 w:rsidP="0080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А043ОО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74" w:rsidRDefault="0080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района курирующий юридический отдел, отдел недвижимости и земельных отношений, отдел по управлению персоналом и общим вопросам</w:t>
            </w:r>
          </w:p>
        </w:tc>
      </w:tr>
    </w:tbl>
    <w:p w:rsidR="00BD3713" w:rsidRDefault="00BD3713"/>
    <w:sectPr w:rsidR="00BD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0DF"/>
    <w:multiLevelType w:val="hybridMultilevel"/>
    <w:tmpl w:val="C84EF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89"/>
    <w:rsid w:val="00803074"/>
    <w:rsid w:val="00A33D89"/>
    <w:rsid w:val="00A9678E"/>
    <w:rsid w:val="00BD3713"/>
    <w:rsid w:val="00D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07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3074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803074"/>
    <w:rPr>
      <w:rFonts w:ascii="Times New Roman" w:eastAsia="Times New Roman" w:hAnsi="Times New Roman" w:cs="Times New Roman"/>
      <w:sz w:val="30"/>
      <w:szCs w:val="28"/>
      <w:lang w:eastAsia="ru-RU"/>
    </w:rPr>
  </w:style>
  <w:style w:type="table" w:styleId="a7">
    <w:name w:val="Table Grid"/>
    <w:basedOn w:val="a1"/>
    <w:rsid w:val="0080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07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3074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803074"/>
    <w:rPr>
      <w:rFonts w:ascii="Times New Roman" w:eastAsia="Times New Roman" w:hAnsi="Times New Roman" w:cs="Times New Roman"/>
      <w:sz w:val="30"/>
      <w:szCs w:val="28"/>
      <w:lang w:eastAsia="ru-RU"/>
    </w:rPr>
  </w:style>
  <w:style w:type="table" w:styleId="a7">
    <w:name w:val="Table Grid"/>
    <w:basedOn w:val="a1"/>
    <w:rsid w:val="0080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BFDB2-CC6A-492C-8C6D-78E895B99DED}"/>
</file>

<file path=customXml/itemProps2.xml><?xml version="1.0" encoding="utf-8"?>
<ds:datastoreItem xmlns:ds="http://schemas.openxmlformats.org/officeDocument/2006/customXml" ds:itemID="{E3C024E2-3F68-4B85-A99F-C7EACB5FF547}"/>
</file>

<file path=customXml/itemProps3.xml><?xml version="1.0" encoding="utf-8"?>
<ds:datastoreItem xmlns:ds="http://schemas.openxmlformats.org/officeDocument/2006/customXml" ds:itemID="{65A265F4-8E32-4C24-AAE6-D809025D9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pivchukia</dc:creator>
  <cp:keywords/>
  <dc:description/>
  <cp:lastModifiedBy>pivchukia</cp:lastModifiedBy>
  <cp:revision>4</cp:revision>
  <dcterms:created xsi:type="dcterms:W3CDTF">2020-04-16T08:44:00Z</dcterms:created>
  <dcterms:modified xsi:type="dcterms:W3CDTF">2020-04-16T08:46:00Z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