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5" w:rsidRPr="003A170D" w:rsidRDefault="00D905B5" w:rsidP="0001554C">
      <w:pPr>
        <w:ind w:left="10773"/>
        <w:rPr>
          <w:sz w:val="28"/>
          <w:szCs w:val="28"/>
        </w:rPr>
      </w:pPr>
      <w:r>
        <w:rPr>
          <w:sz w:val="28"/>
          <w:szCs w:val="28"/>
        </w:rPr>
        <w:t>Пр</w:t>
      </w:r>
      <w:r w:rsidRPr="003A170D">
        <w:rPr>
          <w:sz w:val="28"/>
          <w:szCs w:val="28"/>
        </w:rPr>
        <w:t>иложение</w:t>
      </w:r>
    </w:p>
    <w:p w:rsidR="00D905B5" w:rsidRPr="003A170D" w:rsidRDefault="00D905B5" w:rsidP="0001554C">
      <w:pPr>
        <w:ind w:left="10773"/>
        <w:rPr>
          <w:sz w:val="28"/>
          <w:szCs w:val="28"/>
        </w:rPr>
      </w:pPr>
      <w:r w:rsidRPr="003A170D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руководителя</w:t>
      </w:r>
    </w:p>
    <w:p w:rsidR="00D905B5" w:rsidRPr="003A170D" w:rsidRDefault="00D905B5" w:rsidP="0001554C">
      <w:pPr>
        <w:ind w:left="10773"/>
        <w:rPr>
          <w:sz w:val="28"/>
          <w:szCs w:val="28"/>
        </w:rPr>
      </w:pPr>
      <w:r w:rsidRPr="003A170D">
        <w:rPr>
          <w:sz w:val="28"/>
          <w:szCs w:val="28"/>
        </w:rPr>
        <w:t>администрации района</w:t>
      </w:r>
    </w:p>
    <w:p w:rsidR="00D905B5" w:rsidRDefault="00D905B5" w:rsidP="006E258D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258D">
        <w:rPr>
          <w:sz w:val="28"/>
          <w:szCs w:val="28"/>
        </w:rPr>
        <w:t>_</w:t>
      </w:r>
      <w:r w:rsidR="0019715E">
        <w:rPr>
          <w:sz w:val="28"/>
          <w:szCs w:val="28"/>
        </w:rPr>
        <w:t>_______</w:t>
      </w:r>
      <w:r w:rsidR="006E258D">
        <w:rPr>
          <w:sz w:val="28"/>
          <w:szCs w:val="28"/>
        </w:rPr>
        <w:t>_____</w:t>
      </w:r>
      <w:r w:rsidR="0001554C">
        <w:rPr>
          <w:sz w:val="28"/>
          <w:szCs w:val="28"/>
        </w:rPr>
        <w:t xml:space="preserve"> </w:t>
      </w:r>
      <w:r w:rsidRPr="003A170D">
        <w:rPr>
          <w:sz w:val="28"/>
          <w:szCs w:val="28"/>
        </w:rPr>
        <w:t xml:space="preserve">№ </w:t>
      </w:r>
      <w:r w:rsidR="006E258D">
        <w:rPr>
          <w:sz w:val="28"/>
          <w:szCs w:val="28"/>
        </w:rPr>
        <w:t>_</w:t>
      </w:r>
      <w:r w:rsidR="0019715E">
        <w:rPr>
          <w:sz w:val="28"/>
          <w:szCs w:val="28"/>
        </w:rPr>
        <w:t>_____</w:t>
      </w:r>
      <w:r w:rsidR="006E258D">
        <w:rPr>
          <w:sz w:val="28"/>
          <w:szCs w:val="28"/>
        </w:rPr>
        <w:t>__</w:t>
      </w:r>
    </w:p>
    <w:p w:rsidR="006E258D" w:rsidRDefault="006E258D" w:rsidP="006E258D">
      <w:pPr>
        <w:ind w:left="10773"/>
        <w:rPr>
          <w:sz w:val="30"/>
          <w:szCs w:val="30"/>
        </w:rPr>
      </w:pPr>
    </w:p>
    <w:p w:rsidR="00D905B5" w:rsidRDefault="00D905B5" w:rsidP="00664182">
      <w:pPr>
        <w:spacing w:line="192" w:lineRule="auto"/>
        <w:jc w:val="center"/>
        <w:rPr>
          <w:sz w:val="30"/>
          <w:szCs w:val="30"/>
        </w:rPr>
      </w:pPr>
    </w:p>
    <w:p w:rsidR="00664182" w:rsidRPr="00523E87" w:rsidRDefault="00664182" w:rsidP="00664182">
      <w:pPr>
        <w:spacing w:line="192" w:lineRule="auto"/>
        <w:jc w:val="center"/>
        <w:rPr>
          <w:sz w:val="28"/>
          <w:szCs w:val="28"/>
        </w:rPr>
      </w:pPr>
      <w:r w:rsidRPr="00523E87">
        <w:rPr>
          <w:sz w:val="28"/>
          <w:szCs w:val="28"/>
        </w:rPr>
        <w:t>ПЛАН</w:t>
      </w:r>
    </w:p>
    <w:p w:rsidR="00664182" w:rsidRPr="00523E87" w:rsidRDefault="0070049D" w:rsidP="00664182">
      <w:pPr>
        <w:spacing w:line="192" w:lineRule="auto"/>
        <w:jc w:val="center"/>
        <w:rPr>
          <w:sz w:val="28"/>
          <w:szCs w:val="28"/>
        </w:rPr>
      </w:pPr>
      <w:r w:rsidRPr="00523E87">
        <w:rPr>
          <w:sz w:val="28"/>
          <w:szCs w:val="28"/>
        </w:rPr>
        <w:t xml:space="preserve">работы администрации Свердловского района в городе Красноярске по </w:t>
      </w:r>
      <w:r w:rsidR="00664182" w:rsidRPr="00523E87">
        <w:rPr>
          <w:sz w:val="28"/>
          <w:szCs w:val="28"/>
        </w:rPr>
        <w:t>противодействи</w:t>
      </w:r>
      <w:r w:rsidRPr="00523E87">
        <w:rPr>
          <w:sz w:val="28"/>
          <w:szCs w:val="28"/>
        </w:rPr>
        <w:t>ю</w:t>
      </w:r>
      <w:r w:rsidR="00664182" w:rsidRPr="00523E87">
        <w:rPr>
          <w:sz w:val="28"/>
          <w:szCs w:val="28"/>
        </w:rPr>
        <w:t xml:space="preserve"> коррупции на 20</w:t>
      </w:r>
      <w:r w:rsidR="0019715E">
        <w:rPr>
          <w:sz w:val="28"/>
          <w:szCs w:val="28"/>
        </w:rPr>
        <w:t>20</w:t>
      </w:r>
      <w:r w:rsidR="00664182" w:rsidRPr="00523E87">
        <w:rPr>
          <w:sz w:val="28"/>
          <w:szCs w:val="28"/>
        </w:rPr>
        <w:t xml:space="preserve"> год </w:t>
      </w:r>
    </w:p>
    <w:p w:rsidR="00664182" w:rsidRDefault="00664182" w:rsidP="00664182">
      <w:pPr>
        <w:jc w:val="center"/>
        <w:rPr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985"/>
        <w:gridCol w:w="2268"/>
        <w:gridCol w:w="3402"/>
      </w:tblGrid>
      <w:tr w:rsidR="0082397D" w:rsidTr="0033195F">
        <w:trPr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23E8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23E8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Срок</w:t>
            </w:r>
          </w:p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82397D" w:rsidTr="0033195F">
        <w:trPr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397D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523E87" w:rsidRDefault="0082397D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523E87" w:rsidRDefault="0082397D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523E87" w:rsidRDefault="0082397D" w:rsidP="0019715E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до 01.03.20</w:t>
            </w:r>
            <w:r w:rsidR="0019715E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  <w:r w:rsidR="000E6A5D" w:rsidRPr="00523E87">
              <w:rPr>
                <w:sz w:val="28"/>
                <w:szCs w:val="28"/>
                <w:lang w:eastAsia="en-US"/>
              </w:rPr>
              <w:t>(</w:t>
            </w:r>
            <w:r w:rsidR="000C04C6" w:rsidRPr="00523E87">
              <w:rPr>
                <w:sz w:val="28"/>
                <w:szCs w:val="28"/>
                <w:lang w:eastAsia="en-US"/>
              </w:rPr>
              <w:t xml:space="preserve">А.А. </w:t>
            </w:r>
            <w:r w:rsidR="000E6A5D" w:rsidRPr="00523E87">
              <w:rPr>
                <w:sz w:val="28"/>
                <w:szCs w:val="28"/>
                <w:lang w:eastAsia="en-US"/>
              </w:rPr>
              <w:t>Рычков</w:t>
            </w:r>
            <w:r w:rsidR="006B66D6" w:rsidRPr="00523E87">
              <w:rPr>
                <w:sz w:val="28"/>
                <w:szCs w:val="28"/>
                <w:lang w:eastAsia="en-US"/>
              </w:rPr>
              <w:t>)</w:t>
            </w:r>
            <w:r w:rsidR="000E6A5D" w:rsidRPr="00523E87">
              <w:rPr>
                <w:sz w:val="28"/>
                <w:szCs w:val="28"/>
                <w:lang w:eastAsia="en-US"/>
              </w:rPr>
              <w:t xml:space="preserve"> </w:t>
            </w:r>
          </w:p>
          <w:p w:rsidR="0082397D" w:rsidRPr="00523E87" w:rsidRDefault="0082397D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ED2871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523E87" w:rsidRDefault="00ED2871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523E87" w:rsidRDefault="00ED2871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Размещение плана по противодействию коррупции на  сайте администрации Свердловского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523E87" w:rsidRDefault="00ED2871" w:rsidP="0019715E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до 05.03.20</w:t>
            </w:r>
            <w:r w:rsidR="0019715E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  <w:r w:rsidR="000E6A5D" w:rsidRPr="00523E87">
              <w:rPr>
                <w:sz w:val="28"/>
                <w:szCs w:val="28"/>
                <w:lang w:eastAsia="en-US"/>
              </w:rPr>
              <w:t xml:space="preserve"> (</w:t>
            </w:r>
            <w:r w:rsidR="000C04C6" w:rsidRPr="00523E87">
              <w:rPr>
                <w:sz w:val="28"/>
                <w:szCs w:val="28"/>
                <w:lang w:eastAsia="en-US"/>
              </w:rPr>
              <w:t xml:space="preserve">А.А. </w:t>
            </w:r>
            <w:r w:rsidR="000E6A5D" w:rsidRPr="00523E87">
              <w:rPr>
                <w:sz w:val="28"/>
                <w:szCs w:val="28"/>
                <w:lang w:eastAsia="en-US"/>
              </w:rPr>
              <w:t>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 </w:t>
            </w:r>
            <w:r w:rsidR="006B66D6" w:rsidRPr="00523E87">
              <w:rPr>
                <w:sz w:val="28"/>
                <w:szCs w:val="28"/>
                <w:lang w:eastAsia="en-US"/>
              </w:rPr>
              <w:t xml:space="preserve">отдела </w:t>
            </w:r>
            <w:r w:rsidRPr="00523E87">
              <w:rPr>
                <w:sz w:val="28"/>
                <w:szCs w:val="28"/>
                <w:lang w:eastAsia="en-US"/>
              </w:rPr>
              <w:t xml:space="preserve">административно-хозяйственной работы </w:t>
            </w:r>
          </w:p>
        </w:tc>
      </w:tr>
      <w:tr w:rsidR="00DF121C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Организация изучения плана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19715E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до 06.03.20</w:t>
            </w:r>
            <w:r w:rsidR="0019715E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</w:p>
          <w:p w:rsidR="00DF121C" w:rsidRPr="00523E87" w:rsidRDefault="000E6A5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</w:t>
            </w:r>
            <w:r w:rsidR="005D765D" w:rsidRPr="00523E87">
              <w:rPr>
                <w:sz w:val="28"/>
                <w:szCs w:val="28"/>
                <w:lang w:eastAsia="en-US"/>
              </w:rPr>
              <w:t xml:space="preserve">А.А. </w:t>
            </w:r>
            <w:r w:rsidRPr="00523E87">
              <w:rPr>
                <w:sz w:val="28"/>
                <w:szCs w:val="28"/>
                <w:lang w:eastAsia="en-US"/>
              </w:rPr>
              <w:t>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523E87" w:rsidRDefault="00DF121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09286E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523E87" w:rsidRDefault="0009286E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523E87" w:rsidRDefault="0009286E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Организация планирования работы по противодействию коррупции в администрации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09286E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33195F" w:rsidRPr="00523E87" w:rsidRDefault="00070D5B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>(</w:t>
            </w:r>
            <w:r w:rsidR="0009286E" w:rsidRPr="00523E87">
              <w:rPr>
                <w:sz w:val="28"/>
                <w:szCs w:val="28"/>
                <w:lang w:eastAsia="en-US"/>
              </w:rPr>
              <w:t xml:space="preserve">А.А. Рычков, </w:t>
            </w:r>
            <w:proofErr w:type="gramEnd"/>
          </w:p>
          <w:p w:rsidR="0033195F" w:rsidRPr="00523E87" w:rsidRDefault="0009286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09286E" w:rsidRDefault="0019715E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Ю.В. Овчинникова</w:t>
            </w:r>
            <w:r w:rsidR="00070D5B" w:rsidRPr="00523E87">
              <w:rPr>
                <w:sz w:val="28"/>
                <w:szCs w:val="28"/>
                <w:lang w:eastAsia="en-US"/>
              </w:rPr>
              <w:t>)</w:t>
            </w:r>
            <w:r w:rsidR="0009286E" w:rsidRPr="00523E87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185E46" w:rsidRPr="00523E87" w:rsidRDefault="00185E46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16BB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6BB" w:rsidRPr="00523E87" w:rsidRDefault="000916BB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6BB" w:rsidRPr="00523E87" w:rsidRDefault="000916BB" w:rsidP="00C23AD5">
            <w:pPr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Внесение изменений в план противодействия коррупции в администрации района на 20</w:t>
            </w:r>
            <w:r w:rsidR="00C23AD5">
              <w:rPr>
                <w:sz w:val="28"/>
                <w:szCs w:val="28"/>
              </w:rPr>
              <w:t>20</w:t>
            </w:r>
            <w:r w:rsidRPr="00523E87">
              <w:rPr>
                <w:sz w:val="28"/>
                <w:szCs w:val="28"/>
              </w:rPr>
              <w:t xml:space="preserve"> год по мере изменения действующего законодательства о противодействии коррупции, ознакомление муниципальных служащих с изменениями, вносимыми в планы противодействия коррупции в органах администрации города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6BB" w:rsidRPr="00523E87" w:rsidRDefault="000916BB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6BB" w:rsidRPr="00523E87" w:rsidRDefault="000916B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</w:p>
          <w:p w:rsidR="000916BB" w:rsidRPr="00523E87" w:rsidRDefault="000916B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6BB" w:rsidRPr="00523E87" w:rsidRDefault="000916B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6265F9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F9" w:rsidRPr="00523E87" w:rsidRDefault="006265F9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F9" w:rsidRPr="00523E87" w:rsidRDefault="006265F9" w:rsidP="00C23AD5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Рассмотрение вопросов исполнения законодательства о противодействии коррупции, планов противодействия коррупции в администрации района на 20</w:t>
            </w:r>
            <w:r w:rsidR="00C23AD5">
              <w:rPr>
                <w:sz w:val="28"/>
                <w:szCs w:val="28"/>
                <w:lang w:eastAsia="en-US"/>
              </w:rPr>
              <w:t>20</w:t>
            </w:r>
            <w:r w:rsidRPr="00523E87">
              <w:rPr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E32" w:rsidRPr="00523E87" w:rsidRDefault="00382E32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23E87">
              <w:rPr>
                <w:sz w:val="28"/>
                <w:szCs w:val="28"/>
                <w:lang w:eastAsia="en-US"/>
              </w:rPr>
              <w:t>Е</w:t>
            </w:r>
            <w:r w:rsidR="006265F9" w:rsidRPr="00523E87">
              <w:rPr>
                <w:sz w:val="28"/>
                <w:szCs w:val="28"/>
                <w:lang w:eastAsia="en-US"/>
              </w:rPr>
              <w:t>жекварталь</w:t>
            </w:r>
            <w:proofErr w:type="spellEnd"/>
          </w:p>
          <w:p w:rsidR="006265F9" w:rsidRPr="00523E87" w:rsidRDefault="006265F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F9" w:rsidRPr="00523E87" w:rsidRDefault="006265F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6265F9" w:rsidRPr="00523E87" w:rsidRDefault="006265F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F9" w:rsidRPr="00523E87" w:rsidRDefault="006265F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юридического отдела</w:t>
            </w:r>
          </w:p>
          <w:p w:rsidR="006265F9" w:rsidRPr="00523E87" w:rsidRDefault="006265F9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7856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6" w:rsidRPr="00523E87" w:rsidRDefault="000F7856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6" w:rsidRPr="00523E87" w:rsidRDefault="000F7856" w:rsidP="00C23AD5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Подготовка отчета по выполнению мероприятий, предусмотренных планом противодействия коррупции на 20</w:t>
            </w:r>
            <w:r w:rsidR="00C23AD5">
              <w:rPr>
                <w:sz w:val="28"/>
                <w:szCs w:val="28"/>
                <w:lang w:eastAsia="en-US"/>
              </w:rPr>
              <w:t>20</w:t>
            </w:r>
            <w:r w:rsidRPr="00523E8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6" w:rsidRPr="00523E87" w:rsidRDefault="002E701F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</w:t>
            </w:r>
            <w:r w:rsidR="00AE32E7" w:rsidRPr="00523E87">
              <w:rPr>
                <w:sz w:val="28"/>
                <w:szCs w:val="28"/>
                <w:lang w:eastAsia="en-US"/>
              </w:rPr>
              <w:t>олугодие,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6" w:rsidRPr="00523E87" w:rsidRDefault="000F785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0F7856" w:rsidRPr="00523E87" w:rsidRDefault="000F785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56" w:rsidRPr="00523E87" w:rsidRDefault="000F785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7D3A33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33" w:rsidRPr="00523E87" w:rsidRDefault="007D3A33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33" w:rsidRPr="00523E87" w:rsidRDefault="007D3A33" w:rsidP="00523E87">
            <w:pPr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Проведение антикоррупционного мониторинга деятельности администрации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33" w:rsidRPr="00523E87" w:rsidRDefault="007D3A33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соответствии</w:t>
            </w:r>
          </w:p>
          <w:p w:rsidR="007D3A33" w:rsidRPr="00523E87" w:rsidRDefault="007D3A33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с планом проведения антикоррупционного мониторинга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33" w:rsidRPr="00523E87" w:rsidRDefault="007D3A3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7D3A33" w:rsidRPr="00523E87" w:rsidRDefault="007D3A3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33" w:rsidRPr="00523E87" w:rsidRDefault="007D3A3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132E95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Рассмотрение обращений граждан в строгом соответствии с требованиями Федерального закона от 02.05.2006 № 59-ФЗ «О порядке рассмотрения обращений граждан Российской Федерации» и </w:t>
            </w:r>
            <w:r w:rsidRPr="00523E87">
              <w:rPr>
                <w:sz w:val="28"/>
                <w:szCs w:val="28"/>
                <w:lang w:eastAsia="en-US"/>
              </w:rPr>
              <w:lastRenderedPageBreak/>
              <w:t>выявление содержащейся в них информации о признаках коррупции в подразделениях администрации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C23AD5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 (</w:t>
            </w:r>
            <w:r w:rsidR="00C23AD5">
              <w:rPr>
                <w:sz w:val="28"/>
                <w:szCs w:val="28"/>
                <w:lang w:eastAsia="en-US"/>
              </w:rPr>
              <w:t>Ю.В. Овчинникова</w:t>
            </w:r>
            <w:r w:rsidRPr="00523E8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– начальник отдела по работе с населением и развитию общественного </w:t>
            </w:r>
            <w:r w:rsidRPr="00523E87">
              <w:rPr>
                <w:sz w:val="28"/>
                <w:szCs w:val="28"/>
                <w:lang w:eastAsia="en-US"/>
              </w:rPr>
              <w:lastRenderedPageBreak/>
              <w:t xml:space="preserve">самоуправления </w:t>
            </w:r>
          </w:p>
        </w:tc>
      </w:tr>
      <w:tr w:rsidR="00132E95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Обобщение и анализ результатов рассмотрения администрацией района обращений правоохранительных, контрольных и надзорных органов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E95" w:rsidRPr="00523E87" w:rsidRDefault="00132E9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вопросам, начальник юридического отдела</w:t>
            </w:r>
          </w:p>
        </w:tc>
      </w:tr>
      <w:tr w:rsidR="009A33A4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A4" w:rsidRPr="00523E87" w:rsidRDefault="009A33A4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A4" w:rsidRPr="00523E87" w:rsidRDefault="009A33A4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Освещение в средствах массовой информации мероприятий, проводимых администрацией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A4" w:rsidRPr="00523E87" w:rsidRDefault="009A33A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A4" w:rsidRPr="00523E87" w:rsidRDefault="009A33A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9A33A4" w:rsidRPr="00523E87" w:rsidRDefault="009A33A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3A4" w:rsidRPr="00523E87" w:rsidRDefault="009A33A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C55570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70" w:rsidRPr="00523E87" w:rsidRDefault="00C55570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70" w:rsidRPr="00523E87" w:rsidRDefault="00C55570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Обеспечение участия муниципальных служащих, ответственных за реализацию антикоррупционной политики, в конференциях, семинарах, слушаниях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70" w:rsidRPr="00523E87" w:rsidRDefault="00C55570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при поступлении приглашений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70" w:rsidRPr="00523E87" w:rsidRDefault="00C55570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C55570" w:rsidRPr="00523E87" w:rsidRDefault="00C55570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70" w:rsidRPr="00523E87" w:rsidRDefault="00C55570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DB6C02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2" w:rsidRPr="00523E87" w:rsidRDefault="00DB6C02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2" w:rsidRPr="00523E87" w:rsidRDefault="00DB6C02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Обеспечение порядка регистрации и проведения проверки по поступившему руководителю района уведомлению о фактах обращения в целях склонения муниципального служащего администрации района к совершению коррупционных правонарушений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DB6C02" w:rsidRPr="00523E87" w:rsidRDefault="00DB6C0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</w:tr>
      <w:tr w:rsidR="00C54551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51" w:rsidRPr="00523E87" w:rsidRDefault="00C54551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51" w:rsidRPr="00523E87" w:rsidRDefault="00C54551" w:rsidP="00523E8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порядка регистрации уведомления руководителя района муниципальным служащим о возникновении конфликта интересов или возможности его возникновения.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51" w:rsidRPr="00523E87" w:rsidRDefault="00C54551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51" w:rsidRPr="00523E87" w:rsidRDefault="00C54551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C54551" w:rsidRPr="00523E87" w:rsidRDefault="00C54551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  <w:p w:rsidR="00C54551" w:rsidRPr="00523E87" w:rsidRDefault="00C54551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551" w:rsidRPr="00523E87" w:rsidRDefault="00C54551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C54551" w:rsidRPr="00523E87" w:rsidRDefault="00C54551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</w:tr>
      <w:tr w:rsidR="002F3555" w:rsidRPr="00801CEA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5" w:rsidRPr="00523E87" w:rsidRDefault="002F3555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,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5" w:rsidRPr="00523E87" w:rsidRDefault="002F3555" w:rsidP="00523E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23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порядка регистрации и рассмотрения заявления муниципального служащего о получении разрешения руководителя района на участие на безвозмездной основе в управлении некоммерческими организациями (соответствии с распоряжением администрации города </w:t>
            </w:r>
            <w:proofErr w:type="gramEnd"/>
          </w:p>
          <w:p w:rsidR="002F3555" w:rsidRDefault="002F3555" w:rsidP="00523E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28.06.2018 № 247-р)</w:t>
            </w:r>
          </w:p>
          <w:p w:rsidR="00185E46" w:rsidRPr="00523E87" w:rsidRDefault="00185E46" w:rsidP="00523E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5" w:rsidRPr="00523E87" w:rsidRDefault="002F355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при поступлении заявления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5" w:rsidRPr="00523E87" w:rsidRDefault="002F355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2F3555" w:rsidRPr="00523E87" w:rsidRDefault="002F355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  <w:p w:rsidR="002F3555" w:rsidRPr="00523E87" w:rsidRDefault="002F3555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555" w:rsidRPr="00523E87" w:rsidRDefault="002F355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2F3555" w:rsidRPr="00523E87" w:rsidRDefault="002F355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</w:tr>
      <w:tr w:rsidR="00F82E49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9" w:rsidRPr="00523E87" w:rsidRDefault="00F82E49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9" w:rsidRDefault="00F82E49" w:rsidP="00523E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порядка регистрации и рассмотрения предварительного уведомления муниципальными служащими руководителя района о намерении выполнять иную оплачиваемую работу (в соответствии с распоряжением администрации города от 26.10.2018 № 382-р)  </w:t>
            </w:r>
          </w:p>
          <w:p w:rsidR="00185E46" w:rsidRPr="00523E87" w:rsidRDefault="00185E46" w:rsidP="00523E8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9" w:rsidRPr="00523E87" w:rsidRDefault="00F82E49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9" w:rsidRPr="00523E87" w:rsidRDefault="00F82E4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  <w:p w:rsidR="00F82E49" w:rsidRPr="00523E87" w:rsidRDefault="00F82E4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  <w:p w:rsidR="00F82E49" w:rsidRPr="00523E87" w:rsidRDefault="00F82E49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9" w:rsidRPr="00523E87" w:rsidRDefault="00F82E4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F82E49" w:rsidRPr="00523E87" w:rsidRDefault="00F82E4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</w:tr>
      <w:tr w:rsidR="00B23D0B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0B" w:rsidRPr="00523E87" w:rsidRDefault="00B23D0B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0B" w:rsidRPr="00523E87" w:rsidRDefault="00B23D0B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Предъявление квалификационных требований к гражданам, претендующих на замещение должностей муниципальной службы, проверка достоверности предоставляемых ими сведений и замещение вакантных должностей муниципальной службы на конкурсной основе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0B" w:rsidRPr="00523E87" w:rsidRDefault="00B23D0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0B" w:rsidRPr="00523E87" w:rsidRDefault="00B23D0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B23D0B" w:rsidRPr="00523E87" w:rsidRDefault="00B23D0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0B" w:rsidRPr="00523E87" w:rsidRDefault="00B23D0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  <w:p w:rsidR="00B23D0B" w:rsidRPr="00523E87" w:rsidRDefault="00B23D0B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1E03" w:rsidRPr="009913CB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03" w:rsidRPr="00523E87" w:rsidRDefault="00901E03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03" w:rsidRPr="00523E87" w:rsidRDefault="00901E03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его супруги (супруга) и </w:t>
            </w:r>
            <w:r w:rsidRPr="00523E87">
              <w:rPr>
                <w:sz w:val="28"/>
                <w:szCs w:val="28"/>
                <w:lang w:eastAsia="en-US"/>
              </w:rPr>
              <w:lastRenderedPageBreak/>
              <w:t>несовершеннолетних детей, а также аналогичных сведений, представленных гражданином, претендующим на замещение должности муниципальной службы в соответствии с требованиями Закона Красноярского края от 07.07.2009 №8-3542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при поступлении информации</w:t>
            </w:r>
          </w:p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01E03" w:rsidRPr="00523E87" w:rsidRDefault="00901E03" w:rsidP="00523E87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901E03" w:rsidRPr="00A72286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E03" w:rsidRPr="00523E87" w:rsidRDefault="00901E03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E03" w:rsidRPr="00523E87" w:rsidRDefault="00901E03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Организация размещения на официальном Интернет-сайте администрации города сведений о доходах, имуществе и обязательствах имущественного характера муниципальных служащих, а также аналогичных сведений их супруга (супруги)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до</w:t>
            </w:r>
          </w:p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15 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E03" w:rsidRPr="00523E87" w:rsidRDefault="00901E0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A6443F" w:rsidRPr="00A72286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43F" w:rsidRPr="00523E87" w:rsidRDefault="00A6443F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43F" w:rsidRPr="00523E87" w:rsidRDefault="00A6443F" w:rsidP="00523E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Обеспечение актуализации муниципальными служащими и лицами, замещающими муниципальные должности, сведений,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43F" w:rsidRPr="00523E87" w:rsidRDefault="00A6443F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43F" w:rsidRPr="00523E87" w:rsidRDefault="00A6443F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A6443F" w:rsidRPr="00523E87" w:rsidRDefault="00A6443F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43F" w:rsidRPr="00523E87" w:rsidRDefault="00A6443F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6F175B" w:rsidRPr="00A72286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75B" w:rsidRPr="00523E87" w:rsidRDefault="006F175B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75B" w:rsidRPr="00523E87" w:rsidRDefault="006F175B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Проведение анализа должностных инструкций муниципальных служащих в целях исключения дублирования функций и недопущения их неоднозначного толкования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75B" w:rsidRPr="00523E87" w:rsidRDefault="006F175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75B" w:rsidRPr="00523E87" w:rsidRDefault="006F175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6F175B" w:rsidRPr="00523E87" w:rsidRDefault="006F175B" w:rsidP="00537266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(А.А. Рычков, Л.Х. Назмутдинова, </w:t>
            </w:r>
            <w:r w:rsidR="00537266">
              <w:rPr>
                <w:sz w:val="28"/>
                <w:szCs w:val="28"/>
                <w:lang w:eastAsia="en-US"/>
              </w:rPr>
              <w:t xml:space="preserve">Ю.В. </w:t>
            </w:r>
            <w:r w:rsidR="00537266">
              <w:rPr>
                <w:sz w:val="28"/>
                <w:szCs w:val="28"/>
                <w:lang w:eastAsia="en-US"/>
              </w:rPr>
              <w:lastRenderedPageBreak/>
              <w:t>Овчинникова</w:t>
            </w:r>
            <w:r w:rsidRPr="00523E87">
              <w:rPr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175B" w:rsidRPr="00523E87" w:rsidRDefault="006F175B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Начальник отдела по управлению персоналом и организационным вопросам</w:t>
            </w:r>
          </w:p>
          <w:p w:rsidR="006F175B" w:rsidRPr="00523E87" w:rsidRDefault="006F175B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B08D7" w:rsidRPr="00A72286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8D7" w:rsidRPr="00523E87" w:rsidRDefault="001B08D7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8D7" w:rsidRPr="00523E87" w:rsidRDefault="001B08D7" w:rsidP="00523E87">
            <w:pPr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8D7" w:rsidRPr="00523E87" w:rsidRDefault="001B08D7" w:rsidP="00523E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ходе подготовки проектов правовых актов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 юридического отдела </w:t>
            </w:r>
          </w:p>
        </w:tc>
      </w:tr>
      <w:tr w:rsidR="001B08D7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D7" w:rsidRPr="00523E87" w:rsidRDefault="001B08D7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D7" w:rsidRDefault="001B08D7" w:rsidP="00523E87">
            <w:pPr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администрации района</w:t>
            </w:r>
          </w:p>
          <w:p w:rsidR="00185E46" w:rsidRPr="00523E87" w:rsidRDefault="00185E46" w:rsidP="00523E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D7" w:rsidRPr="00523E87" w:rsidRDefault="001B08D7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D7" w:rsidRPr="00523E87" w:rsidRDefault="001B08D7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юридического отдела</w:t>
            </w:r>
          </w:p>
        </w:tc>
      </w:tr>
      <w:tr w:rsidR="004A62F3" w:rsidRPr="00EB246F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F3" w:rsidRPr="00523E87" w:rsidRDefault="004A62F3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F3" w:rsidRPr="00523E87" w:rsidRDefault="004A62F3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F3" w:rsidRPr="00523E87" w:rsidRDefault="004A62F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в сроки, предусмотренные законодательством </w:t>
            </w:r>
          </w:p>
          <w:p w:rsidR="004A62F3" w:rsidRPr="00523E87" w:rsidRDefault="004A62F3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F3" w:rsidRPr="00523E87" w:rsidRDefault="004A62F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4A62F3" w:rsidRPr="00523E87" w:rsidRDefault="004A62F3" w:rsidP="00EF00EB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Рычков, Л.Х. Назмутдинова,</w:t>
            </w:r>
            <w:r w:rsidR="00EF00EB">
              <w:rPr>
                <w:sz w:val="28"/>
                <w:szCs w:val="28"/>
                <w:lang w:eastAsia="en-US"/>
              </w:rPr>
              <w:t xml:space="preserve"> Ю.В. Овчинникова)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F3" w:rsidRPr="00523E87" w:rsidRDefault="004A62F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Начальники отделов </w:t>
            </w:r>
          </w:p>
        </w:tc>
      </w:tr>
      <w:tr w:rsidR="00A70B23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23" w:rsidRPr="00523E87" w:rsidRDefault="00A70B23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23" w:rsidRPr="00523E87" w:rsidRDefault="00A70B23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523E87">
              <w:rPr>
                <w:sz w:val="28"/>
                <w:szCs w:val="28"/>
                <w:lang w:eastAsia="en-US"/>
              </w:rPr>
              <w:t>недействительными</w:t>
            </w:r>
            <w:proofErr w:type="gramEnd"/>
            <w:r w:rsidRPr="00523E87">
              <w:rPr>
                <w:sz w:val="28"/>
                <w:szCs w:val="28"/>
                <w:lang w:eastAsia="en-US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</w:t>
            </w:r>
            <w:r w:rsidRPr="00523E87">
              <w:rPr>
                <w:sz w:val="28"/>
                <w:szCs w:val="28"/>
                <w:lang w:eastAsia="en-US"/>
              </w:rPr>
              <w:lastRenderedPageBreak/>
              <w:t>мер 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23" w:rsidRPr="00523E87" w:rsidRDefault="00A70B2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23" w:rsidRPr="00523E87" w:rsidRDefault="00A70B2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A70B23" w:rsidRPr="00523E87" w:rsidRDefault="00A70B2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B23" w:rsidRPr="00523E87" w:rsidRDefault="00A70B23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юридического отдела</w:t>
            </w:r>
          </w:p>
          <w:p w:rsidR="00A70B23" w:rsidRPr="00523E87" w:rsidRDefault="00A70B23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5B6C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6C" w:rsidRPr="00523E87" w:rsidRDefault="008B5B6C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6C" w:rsidRPr="00523E87" w:rsidRDefault="008B5B6C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Разделом реестра муниципальных услуг города Красноярска, утверждённым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8B5B6C" w:rsidRPr="00523E87" w:rsidRDefault="008B5B6C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8B5B6C" w:rsidRPr="00523E87" w:rsidRDefault="00EF00EB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Ю.В. Овчинникова</w:t>
            </w:r>
            <w:r w:rsidR="008B5B6C" w:rsidRPr="00523E87">
              <w:rPr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471ACD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Default="00471ACD" w:rsidP="00523E87">
            <w:pPr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распоряжением заместителя Главы города – начальника департамента Главы города от 04.06.2008 № 1-дг, до уровня 50%</w:t>
            </w:r>
          </w:p>
          <w:p w:rsidR="00185E46" w:rsidRPr="00523E87" w:rsidRDefault="00185E46" w:rsidP="00523E8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471ACD" w:rsidRPr="00523E87" w:rsidRDefault="00471ACD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471ACD" w:rsidRPr="00523E87" w:rsidRDefault="0051316F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Ю.В. Овчинникова</w:t>
            </w:r>
            <w:r w:rsidR="00471ACD" w:rsidRPr="00523E87">
              <w:rPr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1E374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74E" w:rsidRPr="00523E87" w:rsidRDefault="001E374E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74E" w:rsidRPr="00523E87" w:rsidRDefault="001E374E" w:rsidP="00523E8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523E8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формы</w:t>
            </w:r>
            <w:proofErr w:type="gramEnd"/>
            <w:r w:rsidRPr="00523E8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74E" w:rsidRPr="00523E87" w:rsidRDefault="001E374E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74E" w:rsidRPr="00523E87" w:rsidRDefault="001E374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1E374E" w:rsidRPr="00523E87" w:rsidRDefault="001E374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74E" w:rsidRPr="00523E87" w:rsidRDefault="001E374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1E374E" w:rsidRPr="00523E87" w:rsidRDefault="001E374E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1E374E" w:rsidRPr="00523E87" w:rsidRDefault="001E374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1E374E" w:rsidRPr="00523E87" w:rsidRDefault="0051316F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Ю.В. Овчинникова</w:t>
            </w:r>
            <w:r w:rsidR="001E374E" w:rsidRPr="00523E87">
              <w:rPr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30443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43E" w:rsidRPr="00523E87" w:rsidRDefault="0030443E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43E" w:rsidRPr="00523E87" w:rsidRDefault="0030443E" w:rsidP="00523E8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43E" w:rsidRPr="00523E87" w:rsidRDefault="0030443E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43E" w:rsidRPr="00523E87" w:rsidRDefault="0030443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30443E" w:rsidRPr="00523E87" w:rsidRDefault="0030443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43E" w:rsidRPr="00523E87" w:rsidRDefault="0030443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30443E" w:rsidRPr="00523E87" w:rsidRDefault="0030443E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30443E" w:rsidRPr="00523E87" w:rsidRDefault="0030443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30443E" w:rsidRPr="00523E87" w:rsidRDefault="0051316F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Ю.В. Овчинникова</w:t>
            </w:r>
            <w:r w:rsidR="0030443E" w:rsidRPr="00523E87">
              <w:rPr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B13341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41" w:rsidRPr="00523E87" w:rsidRDefault="00B13341" w:rsidP="00523E87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41" w:rsidRPr="00523E87" w:rsidRDefault="00B13341" w:rsidP="00523E8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523E8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Размещение на официальном сайте администрации города информации о результатах анализа обращений граждан и организаций на предмет наличия информации о коррупционных проявлениях со стороны муниципальных служащих, если изложенные в обращениях факты подтверждены вступившим в законную силу судебным решением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41" w:rsidRPr="00523E87" w:rsidRDefault="00B13341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месячный  срок со дня вступления в силу судебного решения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41" w:rsidRPr="00523E87" w:rsidRDefault="00B13341" w:rsidP="0051316F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  <w:r w:rsidR="0051316F">
              <w:rPr>
                <w:sz w:val="28"/>
                <w:szCs w:val="28"/>
                <w:lang w:eastAsia="en-US"/>
              </w:rPr>
              <w:t xml:space="preserve"> Ю.В. Овчинникова</w:t>
            </w:r>
            <w:r w:rsidRPr="00523E8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41" w:rsidRPr="00523E87" w:rsidRDefault="00B13341" w:rsidP="0051316F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  <w:r w:rsidR="0051316F">
              <w:rPr>
                <w:sz w:val="28"/>
                <w:szCs w:val="28"/>
                <w:lang w:eastAsia="en-US"/>
              </w:rPr>
              <w:t xml:space="preserve">Ю.В. Овчинникова </w:t>
            </w:r>
            <w:r w:rsidRPr="00523E8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77889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889" w:rsidRPr="00523E87" w:rsidRDefault="00077889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889" w:rsidRPr="00523E87" w:rsidRDefault="00077889" w:rsidP="00523E8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889" w:rsidRPr="00523E87" w:rsidRDefault="00077889" w:rsidP="0051316F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ноябрь–декабрь 20</w:t>
            </w:r>
            <w:r w:rsidR="0051316F">
              <w:rPr>
                <w:sz w:val="28"/>
                <w:szCs w:val="28"/>
                <w:lang w:eastAsia="en-US"/>
              </w:rPr>
              <w:t>20</w:t>
            </w:r>
            <w:r w:rsidRPr="00523E8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889" w:rsidRPr="00523E87" w:rsidRDefault="0007788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</w:p>
          <w:p w:rsidR="00077889" w:rsidRPr="00523E87" w:rsidRDefault="0007788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889" w:rsidRPr="00523E87" w:rsidRDefault="00077889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6F4FB6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B6" w:rsidRPr="00523E87" w:rsidRDefault="006F4FB6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B6" w:rsidRPr="00523E87" w:rsidRDefault="006F4FB6" w:rsidP="00523E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Поддержание в актуальном состоянии информации по противодействию коррупции</w:t>
            </w:r>
            <w:r w:rsidR="003968C6" w:rsidRPr="00523E87">
              <w:rPr>
                <w:sz w:val="28"/>
                <w:szCs w:val="28"/>
              </w:rPr>
              <w:t xml:space="preserve"> </w:t>
            </w:r>
            <w:r w:rsidRPr="00523E87">
              <w:rPr>
                <w:sz w:val="28"/>
                <w:szCs w:val="28"/>
              </w:rPr>
              <w:t xml:space="preserve">на официальном сайте администрации города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B6" w:rsidRPr="00523E87" w:rsidRDefault="006F4FB6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B6" w:rsidRPr="00523E87" w:rsidRDefault="006F4FB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</w:p>
          <w:p w:rsidR="006F4FB6" w:rsidRPr="00523E87" w:rsidRDefault="006F4FB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B6" w:rsidRPr="00523E87" w:rsidRDefault="006F4FB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393CE5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E5" w:rsidRPr="00523E87" w:rsidRDefault="00393CE5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E5" w:rsidRPr="00523E87" w:rsidRDefault="00393CE5" w:rsidP="00523E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23E87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</w:t>
            </w:r>
            <w:r w:rsidRPr="00523E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E5" w:rsidRPr="00523E87" w:rsidRDefault="00393CE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lastRenderedPageBreak/>
              <w:t>в течение года,  в том числе                  в сроки, установленны</w:t>
            </w:r>
            <w:r w:rsidRPr="00523E87">
              <w:rPr>
                <w:sz w:val="28"/>
                <w:szCs w:val="28"/>
              </w:rPr>
              <w:lastRenderedPageBreak/>
              <w:t xml:space="preserve">е             Федеральным законом                         от 07.02.2011 </w:t>
            </w:r>
          </w:p>
          <w:p w:rsidR="00393CE5" w:rsidRPr="00523E87" w:rsidRDefault="00393CE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№ 6-ФЗ                  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E5" w:rsidRPr="00523E87" w:rsidRDefault="00393CE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Руководитель</w:t>
            </w:r>
          </w:p>
          <w:p w:rsidR="00393CE5" w:rsidRPr="00523E87" w:rsidRDefault="00393CE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CE5" w:rsidRPr="00523E87" w:rsidRDefault="00393CE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393CE5" w:rsidRPr="00523E87" w:rsidRDefault="00393CE5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393CE5" w:rsidRPr="00523E87" w:rsidRDefault="00393CE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393CE5" w:rsidRPr="00523E87" w:rsidRDefault="00594F18" w:rsidP="00523E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Ю.В. Овчинникова, </w:t>
            </w:r>
            <w:r w:rsidR="00393CE5" w:rsidRPr="00523E87">
              <w:rPr>
                <w:sz w:val="28"/>
                <w:szCs w:val="28"/>
                <w:lang w:eastAsia="en-US"/>
              </w:rPr>
              <w:lastRenderedPageBreak/>
              <w:t>начальник отдела бухгалтерского учета и контроля</w:t>
            </w:r>
          </w:p>
        </w:tc>
      </w:tr>
      <w:tr w:rsidR="00981428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28" w:rsidRPr="00523E87" w:rsidRDefault="00981428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28" w:rsidRPr="00523E87" w:rsidRDefault="00981428" w:rsidP="00523E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</w:t>
            </w:r>
            <w:r w:rsidRPr="00523E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коррупции замечаниям и нарушениям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28" w:rsidRPr="00523E87" w:rsidRDefault="00981428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28" w:rsidRPr="00523E87" w:rsidRDefault="0098142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Руководитель</w:t>
            </w:r>
          </w:p>
          <w:p w:rsidR="00981428" w:rsidRPr="00523E87" w:rsidRDefault="0098142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28" w:rsidRPr="00523E87" w:rsidRDefault="0098142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Заместители руководителя</w:t>
            </w:r>
          </w:p>
          <w:p w:rsidR="00981428" w:rsidRPr="00523E87" w:rsidRDefault="00981428" w:rsidP="00523E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sz w:val="28"/>
                <w:szCs w:val="28"/>
                <w:lang w:eastAsia="en-US"/>
              </w:rPr>
              <w:t xml:space="preserve">(А.А. Рычков, </w:t>
            </w:r>
            <w:proofErr w:type="gramEnd"/>
          </w:p>
          <w:p w:rsidR="00981428" w:rsidRPr="00523E87" w:rsidRDefault="0098142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Л.Х. Назмутдинова, </w:t>
            </w:r>
          </w:p>
          <w:p w:rsidR="00981428" w:rsidRPr="00523E87" w:rsidRDefault="00594F18" w:rsidP="00594F18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Ю.В. Овч</w:t>
            </w:r>
            <w:r w:rsidR="009C6980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нникова</w:t>
            </w:r>
            <w:r w:rsidR="00981428" w:rsidRPr="00523E87">
              <w:rPr>
                <w:sz w:val="28"/>
                <w:szCs w:val="28"/>
                <w:lang w:eastAsia="en-US"/>
              </w:rPr>
              <w:t>), началь</w:t>
            </w:r>
            <w:bookmarkStart w:id="0" w:name="_GoBack"/>
            <w:bookmarkEnd w:id="0"/>
            <w:r w:rsidR="00981428" w:rsidRPr="00523E87">
              <w:rPr>
                <w:sz w:val="28"/>
                <w:szCs w:val="28"/>
                <w:lang w:eastAsia="en-US"/>
              </w:rPr>
              <w:t>ник отдела бухгалтерского учета и контроля</w:t>
            </w:r>
            <w:proofErr w:type="gramEnd"/>
          </w:p>
        </w:tc>
      </w:tr>
      <w:tr w:rsidR="00F353D5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D5" w:rsidRPr="00523E87" w:rsidRDefault="00F353D5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D5" w:rsidRPr="00523E87" w:rsidRDefault="00F353D5" w:rsidP="00523E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3E87">
              <w:rPr>
                <w:rFonts w:eastAsiaTheme="minorHAnsi"/>
                <w:sz w:val="28"/>
                <w:szCs w:val="28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D5" w:rsidRPr="00523E87" w:rsidRDefault="00F353D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до 15.05.20</w:t>
            </w:r>
            <w:r w:rsidR="00807862">
              <w:rPr>
                <w:sz w:val="28"/>
                <w:szCs w:val="28"/>
              </w:rPr>
              <w:t>20</w:t>
            </w:r>
            <w:r w:rsidRPr="00523E87">
              <w:rPr>
                <w:sz w:val="28"/>
                <w:szCs w:val="28"/>
              </w:rPr>
              <w:t>;</w:t>
            </w:r>
          </w:p>
          <w:p w:rsidR="00F353D5" w:rsidRPr="00523E87" w:rsidRDefault="00F353D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до 15.08.20</w:t>
            </w:r>
            <w:r w:rsidR="00807862">
              <w:rPr>
                <w:sz w:val="28"/>
                <w:szCs w:val="28"/>
              </w:rPr>
              <w:t>20</w:t>
            </w:r>
            <w:r w:rsidRPr="00523E87">
              <w:rPr>
                <w:sz w:val="28"/>
                <w:szCs w:val="28"/>
              </w:rPr>
              <w:t>;</w:t>
            </w:r>
          </w:p>
          <w:p w:rsidR="00F353D5" w:rsidRPr="00523E87" w:rsidRDefault="00F353D5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до 15.11.20</w:t>
            </w:r>
            <w:r w:rsidR="00807862">
              <w:rPr>
                <w:sz w:val="28"/>
                <w:szCs w:val="28"/>
              </w:rPr>
              <w:t>0</w:t>
            </w:r>
            <w:r w:rsidRPr="00523E87">
              <w:rPr>
                <w:sz w:val="28"/>
                <w:szCs w:val="28"/>
              </w:rPr>
              <w:t>;</w:t>
            </w:r>
          </w:p>
          <w:p w:rsidR="00F353D5" w:rsidRPr="00523E87" w:rsidRDefault="00F353D5" w:rsidP="00807862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до 15.02.202</w:t>
            </w:r>
            <w:r w:rsidR="00807862">
              <w:rPr>
                <w:sz w:val="28"/>
                <w:szCs w:val="28"/>
              </w:rPr>
              <w:t>1</w:t>
            </w:r>
            <w:r w:rsidRPr="00523E87">
              <w:rPr>
                <w:sz w:val="28"/>
                <w:szCs w:val="28"/>
              </w:rPr>
              <w:t xml:space="preserve"> (по результатам писем департамента </w:t>
            </w:r>
            <w:proofErr w:type="gramStart"/>
            <w:r w:rsidRPr="00523E87">
              <w:rPr>
                <w:sz w:val="28"/>
                <w:szCs w:val="28"/>
              </w:rPr>
              <w:t>общественной</w:t>
            </w:r>
            <w:proofErr w:type="gramEnd"/>
            <w:r w:rsidRPr="00523E87">
              <w:rPr>
                <w:sz w:val="28"/>
                <w:szCs w:val="28"/>
              </w:rPr>
              <w:t xml:space="preserve"> безо-</w:t>
            </w:r>
            <w:proofErr w:type="spellStart"/>
            <w:r w:rsidRPr="00523E87">
              <w:rPr>
                <w:sz w:val="28"/>
                <w:szCs w:val="28"/>
              </w:rPr>
              <w:t>пасности</w:t>
            </w:r>
            <w:proofErr w:type="spellEnd"/>
            <w:r w:rsidRPr="00523E87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D5" w:rsidRPr="00523E87" w:rsidRDefault="00F353D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F353D5" w:rsidRPr="00523E87" w:rsidRDefault="00F353D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D5" w:rsidRPr="00523E87" w:rsidRDefault="00F353D5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юридического отдела</w:t>
            </w:r>
          </w:p>
          <w:p w:rsidR="00F353D5" w:rsidRPr="00523E87" w:rsidRDefault="00F353D5" w:rsidP="00523E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39FE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FE" w:rsidRPr="00523E87" w:rsidRDefault="00C839FE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FE" w:rsidRPr="00523E87" w:rsidRDefault="00C839FE" w:rsidP="00523E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23E87">
              <w:rPr>
                <w:rFonts w:eastAsiaTheme="minorHAnsi"/>
                <w:sz w:val="28"/>
                <w:szCs w:val="28"/>
                <w:lang w:eastAsia="en-US"/>
              </w:rPr>
              <w:t>Анализ публикаций и сообщений в средствах массовой</w:t>
            </w:r>
            <w:r w:rsidR="004229C6" w:rsidRPr="00523E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23E87">
              <w:rPr>
                <w:rFonts w:eastAsiaTheme="minorHAnsi"/>
                <w:sz w:val="28"/>
                <w:szCs w:val="28"/>
                <w:lang w:eastAsia="en-US"/>
              </w:rPr>
              <w:t>информации и принятие по ним мер по своевременному устранению выявленных нарушений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FE" w:rsidRPr="00523E87" w:rsidRDefault="00C839FE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FE" w:rsidRPr="00523E87" w:rsidRDefault="00C839F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Заместитель руководителя </w:t>
            </w:r>
          </w:p>
          <w:p w:rsidR="00C839FE" w:rsidRPr="00523E87" w:rsidRDefault="00C839F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FE" w:rsidRPr="00523E87" w:rsidRDefault="00C839FE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892792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777C7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777C77">
              <w:rPr>
                <w:sz w:val="28"/>
                <w:szCs w:val="28"/>
                <w:lang w:eastAsia="en-US"/>
              </w:rPr>
              <w:t>Первый заместитель руководителя</w:t>
            </w:r>
            <w:r w:rsidR="00777C77" w:rsidRPr="00777C77">
              <w:rPr>
                <w:sz w:val="28"/>
                <w:szCs w:val="28"/>
                <w:lang w:eastAsia="en-US"/>
              </w:rPr>
              <w:t xml:space="preserve"> (Л.Х. Назмутдинова)</w:t>
            </w:r>
            <w:r w:rsidRPr="00777C77">
              <w:rPr>
                <w:sz w:val="28"/>
                <w:szCs w:val="28"/>
                <w:lang w:eastAsia="en-US"/>
              </w:rPr>
              <w:t xml:space="preserve">, Заместитель руководителя </w:t>
            </w:r>
          </w:p>
          <w:p w:rsidR="00892792" w:rsidRPr="00185E46" w:rsidRDefault="00892792" w:rsidP="00523E87">
            <w:pPr>
              <w:jc w:val="center"/>
              <w:rPr>
                <w:lang w:eastAsia="en-US"/>
              </w:rPr>
            </w:pPr>
            <w:r w:rsidRPr="00777C7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жизнеобеспечению и благоустройству района</w:t>
            </w:r>
          </w:p>
        </w:tc>
      </w:tr>
      <w:tr w:rsidR="00892792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Размещение информации о деятельности администрации района, иных материалов </w:t>
            </w:r>
            <w:r w:rsidRPr="00523E87">
              <w:rPr>
                <w:sz w:val="28"/>
                <w:szCs w:val="28"/>
                <w:lang w:eastAsia="en-US"/>
              </w:rPr>
              <w:lastRenderedPageBreak/>
              <w:t xml:space="preserve">антикоррупционной пропаганды в местах приёма граждан и </w:t>
            </w:r>
            <w:proofErr w:type="gramStart"/>
            <w:r w:rsidRPr="00523E87">
              <w:rPr>
                <w:sz w:val="28"/>
                <w:szCs w:val="28"/>
                <w:lang w:eastAsia="en-US"/>
              </w:rPr>
              <w:t>других</w:t>
            </w:r>
            <w:proofErr w:type="gramEnd"/>
            <w:r w:rsidRPr="00523E87">
              <w:rPr>
                <w:sz w:val="28"/>
                <w:szCs w:val="28"/>
                <w:lang w:eastAsia="en-US"/>
              </w:rPr>
              <w:t xml:space="preserve"> специально отведённых местах в помещениях, занимаемых администрацией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 xml:space="preserve">Начальник отдела по управлению персоналом и </w:t>
            </w:r>
            <w:r w:rsidRPr="00523E87">
              <w:rPr>
                <w:sz w:val="28"/>
                <w:szCs w:val="28"/>
                <w:lang w:eastAsia="en-US"/>
              </w:rPr>
              <w:lastRenderedPageBreak/>
              <w:t>организационным вопросам</w:t>
            </w:r>
          </w:p>
        </w:tc>
      </w:tr>
      <w:tr w:rsidR="00892792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Размещение на официальном сайте администрации города перечней временных сооружений, подлежащих демонтажу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777C77" w:rsidP="00523E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</w:t>
            </w:r>
            <w:r w:rsidR="00892792"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892792" w:rsidRPr="00523E87" w:rsidRDefault="00892792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(Л.Х. Назмутдинова)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792" w:rsidRPr="00523E87" w:rsidRDefault="00892792" w:rsidP="00777C7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 отдела </w:t>
            </w:r>
            <w:r w:rsidR="00777C77">
              <w:rPr>
                <w:sz w:val="28"/>
                <w:szCs w:val="28"/>
                <w:lang w:eastAsia="en-US"/>
              </w:rPr>
              <w:t xml:space="preserve">недвижимости и земельных отношений </w:t>
            </w:r>
            <w:r w:rsidRPr="00523E8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46754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54" w:rsidRPr="00523E87" w:rsidRDefault="00E46754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54" w:rsidRPr="00523E87" w:rsidRDefault="00E46754" w:rsidP="00523E87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rFonts w:eastAsia="Calibri"/>
                <w:sz w:val="28"/>
                <w:szCs w:val="28"/>
                <w:lang w:eastAsia="en-US"/>
              </w:rPr>
              <w:t xml:space="preserve">Размещение на официальных сайтах информации о премировании </w:t>
            </w:r>
            <w:r w:rsidRPr="00523E87">
              <w:rPr>
                <w:rFonts w:eastAsia="Calibri"/>
                <w:sz w:val="28"/>
                <w:szCs w:val="28"/>
                <w:lang w:eastAsia="en-US"/>
              </w:rPr>
              <w:br/>
              <w:t>и награждении ценным подарком 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54" w:rsidRPr="00523E87" w:rsidRDefault="00E4675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54" w:rsidRPr="00523E87" w:rsidRDefault="00E4675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E46754" w:rsidRPr="00523E87" w:rsidRDefault="00E4675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754" w:rsidRPr="00523E87" w:rsidRDefault="00E4675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 отдела бухгалтерского учета и отчетности, начальник </w:t>
            </w:r>
          </w:p>
          <w:p w:rsidR="00E46754" w:rsidRPr="00523E87" w:rsidRDefault="00E46754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отдела по управлению персоналом и организационным вопросам </w:t>
            </w:r>
          </w:p>
        </w:tc>
      </w:tr>
      <w:tr w:rsidR="00E034C6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C6" w:rsidRPr="00523E87" w:rsidRDefault="00E034C6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C6" w:rsidRPr="00523E87" w:rsidRDefault="00E034C6" w:rsidP="00523E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23E87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C6" w:rsidRPr="00523E87" w:rsidRDefault="00E034C6" w:rsidP="00523E87">
            <w:pPr>
              <w:jc w:val="center"/>
              <w:rPr>
                <w:sz w:val="28"/>
                <w:szCs w:val="28"/>
              </w:rPr>
            </w:pPr>
            <w:r w:rsidRPr="00523E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C6" w:rsidRPr="00523E87" w:rsidRDefault="00E034C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E034C6" w:rsidRPr="00523E87" w:rsidRDefault="00E034C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C6" w:rsidRPr="00523E87" w:rsidRDefault="00E034C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Начальник </w:t>
            </w:r>
          </w:p>
          <w:p w:rsidR="00E034C6" w:rsidRPr="00523E87" w:rsidRDefault="00E034C6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отдела по управлению персоналом и организационным вопросам </w:t>
            </w:r>
          </w:p>
        </w:tc>
      </w:tr>
      <w:tr w:rsidR="00F905A8" w:rsidRPr="00723515" w:rsidTr="006F175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A8" w:rsidRPr="00523E87" w:rsidRDefault="00F905A8" w:rsidP="00523E8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A8" w:rsidRPr="00523E87" w:rsidRDefault="00F905A8" w:rsidP="00185E46">
            <w:pPr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 xml:space="preserve">Доведение информации до муниципальных служащих о результатах работы комиссии по соблюдению требований к служебному поведению муниципальных служащих администрации города </w:t>
            </w:r>
            <w:r w:rsidRPr="00523E87">
              <w:rPr>
                <w:sz w:val="28"/>
                <w:szCs w:val="28"/>
                <w:lang w:eastAsia="en-US"/>
              </w:rPr>
              <w:lastRenderedPageBreak/>
              <w:t>Красноярска и урегулированию конфликта интересов на муниципальной службе по итогам 2018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A8" w:rsidRPr="00523E87" w:rsidRDefault="00F905A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lastRenderedPageBreak/>
              <w:t xml:space="preserve">первый квартал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A8" w:rsidRPr="00523E87" w:rsidRDefault="00F905A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F905A8" w:rsidRPr="00523E87" w:rsidRDefault="00F905A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5A8" w:rsidRPr="00523E87" w:rsidRDefault="00F905A8" w:rsidP="00523E87">
            <w:pPr>
              <w:jc w:val="center"/>
              <w:rPr>
                <w:sz w:val="28"/>
                <w:szCs w:val="28"/>
                <w:lang w:eastAsia="en-US"/>
              </w:rPr>
            </w:pPr>
            <w:r w:rsidRPr="00523E87">
              <w:rPr>
                <w:sz w:val="28"/>
                <w:szCs w:val="28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</w:tbl>
    <w:p w:rsidR="00664182" w:rsidRDefault="00664182" w:rsidP="00664182">
      <w:pPr>
        <w:rPr>
          <w:sz w:val="2"/>
          <w:szCs w:val="2"/>
        </w:rPr>
      </w:pPr>
    </w:p>
    <w:p w:rsidR="00E47687" w:rsidRDefault="00E47687"/>
    <w:p w:rsidR="00637E2D" w:rsidRDefault="00637E2D"/>
    <w:p w:rsidR="00637E2D" w:rsidRDefault="00637E2D"/>
    <w:p w:rsidR="00637E2D" w:rsidRPr="00637E2D" w:rsidRDefault="00B662CD" w:rsidP="00637E2D">
      <w:pPr>
        <w:rPr>
          <w:sz w:val="30"/>
          <w:szCs w:val="30"/>
        </w:rPr>
      </w:pPr>
      <w:r>
        <w:rPr>
          <w:sz w:val="30"/>
          <w:szCs w:val="30"/>
        </w:rPr>
        <w:t>З</w:t>
      </w:r>
      <w:r w:rsidR="00637E2D" w:rsidRPr="00637E2D">
        <w:rPr>
          <w:sz w:val="30"/>
          <w:szCs w:val="30"/>
        </w:rPr>
        <w:t xml:space="preserve">аместитель руководителя администрации района </w:t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 w:rsidR="00637E2D" w:rsidRPr="00637E2D">
        <w:rPr>
          <w:sz w:val="30"/>
          <w:szCs w:val="30"/>
        </w:rPr>
        <w:tab/>
      </w:r>
      <w:r w:rsidR="00185E46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А.А. Рычков </w:t>
      </w:r>
    </w:p>
    <w:p w:rsidR="00637E2D" w:rsidRPr="00213BE2" w:rsidRDefault="00637E2D" w:rsidP="00637E2D"/>
    <w:p w:rsidR="00637E2D" w:rsidRPr="00213BE2" w:rsidRDefault="00637E2D" w:rsidP="00637E2D"/>
    <w:p w:rsidR="00637E2D" w:rsidRDefault="00637E2D" w:rsidP="00637E2D"/>
    <w:p w:rsidR="00185E46" w:rsidRDefault="00185E46" w:rsidP="00637E2D"/>
    <w:p w:rsidR="00185E46" w:rsidRDefault="00185E46" w:rsidP="00637E2D"/>
    <w:p w:rsidR="00185E46" w:rsidRDefault="00185E46" w:rsidP="00637E2D"/>
    <w:p w:rsidR="00185E46" w:rsidRDefault="00185E46" w:rsidP="00637E2D"/>
    <w:p w:rsidR="00185E46" w:rsidRDefault="00185E46" w:rsidP="00637E2D"/>
    <w:p w:rsidR="00185E46" w:rsidRDefault="00185E46" w:rsidP="00637E2D"/>
    <w:p w:rsidR="00185E46" w:rsidRDefault="00185E46" w:rsidP="00637E2D"/>
    <w:p w:rsidR="00185E46" w:rsidRPr="00213BE2" w:rsidRDefault="00185E46" w:rsidP="00637E2D"/>
    <w:p w:rsidR="00637E2D" w:rsidRDefault="00637E2D" w:rsidP="00637E2D"/>
    <w:p w:rsidR="00637E2D" w:rsidRDefault="00637E2D" w:rsidP="00637E2D">
      <w:r>
        <w:t xml:space="preserve">Морозова Юлия Николаевна </w:t>
      </w:r>
    </w:p>
    <w:p w:rsidR="00637E2D" w:rsidRPr="00213BE2" w:rsidRDefault="00637E2D" w:rsidP="00637E2D">
      <w:r>
        <w:t>261-58-07</w:t>
      </w:r>
    </w:p>
    <w:sectPr w:rsidR="00637E2D" w:rsidRPr="00213BE2" w:rsidSect="0033195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5CD"/>
    <w:multiLevelType w:val="hybridMultilevel"/>
    <w:tmpl w:val="463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2"/>
    <w:rsid w:val="0001554C"/>
    <w:rsid w:val="00070D5B"/>
    <w:rsid w:val="00077889"/>
    <w:rsid w:val="00081937"/>
    <w:rsid w:val="000916BB"/>
    <w:rsid w:val="0009286E"/>
    <w:rsid w:val="000C04C6"/>
    <w:rsid w:val="000D6DB8"/>
    <w:rsid w:val="000E6A5D"/>
    <w:rsid w:val="000F1A28"/>
    <w:rsid w:val="000F7856"/>
    <w:rsid w:val="00107404"/>
    <w:rsid w:val="00132E95"/>
    <w:rsid w:val="001439C3"/>
    <w:rsid w:val="0017343F"/>
    <w:rsid w:val="00185B93"/>
    <w:rsid w:val="00185E46"/>
    <w:rsid w:val="0019715E"/>
    <w:rsid w:val="001A5D06"/>
    <w:rsid w:val="001B08D7"/>
    <w:rsid w:val="001D46CF"/>
    <w:rsid w:val="001E374E"/>
    <w:rsid w:val="002164CB"/>
    <w:rsid w:val="00230E3B"/>
    <w:rsid w:val="00232C84"/>
    <w:rsid w:val="00245ED2"/>
    <w:rsid w:val="002B4ACF"/>
    <w:rsid w:val="002E701F"/>
    <w:rsid w:val="002F3555"/>
    <w:rsid w:val="0030443E"/>
    <w:rsid w:val="003133C4"/>
    <w:rsid w:val="0033195F"/>
    <w:rsid w:val="00376EF9"/>
    <w:rsid w:val="00382E32"/>
    <w:rsid w:val="00387E76"/>
    <w:rsid w:val="00393CE5"/>
    <w:rsid w:val="003968C6"/>
    <w:rsid w:val="003E042A"/>
    <w:rsid w:val="003E30B7"/>
    <w:rsid w:val="003F7C1E"/>
    <w:rsid w:val="004229C6"/>
    <w:rsid w:val="00435E49"/>
    <w:rsid w:val="00471ACD"/>
    <w:rsid w:val="004A4B68"/>
    <w:rsid w:val="004A62F3"/>
    <w:rsid w:val="004B6BC7"/>
    <w:rsid w:val="004D0A39"/>
    <w:rsid w:val="0051316F"/>
    <w:rsid w:val="00523E87"/>
    <w:rsid w:val="00537266"/>
    <w:rsid w:val="00550036"/>
    <w:rsid w:val="00573C85"/>
    <w:rsid w:val="00590B14"/>
    <w:rsid w:val="00594F18"/>
    <w:rsid w:val="005C3EC2"/>
    <w:rsid w:val="005D765D"/>
    <w:rsid w:val="006225F7"/>
    <w:rsid w:val="006265F9"/>
    <w:rsid w:val="00637E2D"/>
    <w:rsid w:val="006446B8"/>
    <w:rsid w:val="00650D06"/>
    <w:rsid w:val="00664182"/>
    <w:rsid w:val="00667EC1"/>
    <w:rsid w:val="00682B99"/>
    <w:rsid w:val="006A0774"/>
    <w:rsid w:val="006A5806"/>
    <w:rsid w:val="006B66D6"/>
    <w:rsid w:val="006E258D"/>
    <w:rsid w:val="006F175B"/>
    <w:rsid w:val="006F4FB6"/>
    <w:rsid w:val="0070049D"/>
    <w:rsid w:val="00701757"/>
    <w:rsid w:val="007117CF"/>
    <w:rsid w:val="00723515"/>
    <w:rsid w:val="0077294D"/>
    <w:rsid w:val="00777C77"/>
    <w:rsid w:val="007D3A33"/>
    <w:rsid w:val="007D48F9"/>
    <w:rsid w:val="00801CEA"/>
    <w:rsid w:val="008024B1"/>
    <w:rsid w:val="00807862"/>
    <w:rsid w:val="0082397D"/>
    <w:rsid w:val="008249F7"/>
    <w:rsid w:val="00864015"/>
    <w:rsid w:val="00881627"/>
    <w:rsid w:val="00892792"/>
    <w:rsid w:val="008A52FC"/>
    <w:rsid w:val="008B5B6C"/>
    <w:rsid w:val="008C34DF"/>
    <w:rsid w:val="00901E03"/>
    <w:rsid w:val="00906CEB"/>
    <w:rsid w:val="00970CC5"/>
    <w:rsid w:val="00981428"/>
    <w:rsid w:val="009913CB"/>
    <w:rsid w:val="009A33A4"/>
    <w:rsid w:val="009C6324"/>
    <w:rsid w:val="009C6980"/>
    <w:rsid w:val="00A10814"/>
    <w:rsid w:val="00A137BA"/>
    <w:rsid w:val="00A45ACA"/>
    <w:rsid w:val="00A6443F"/>
    <w:rsid w:val="00A70B23"/>
    <w:rsid w:val="00A72286"/>
    <w:rsid w:val="00A77375"/>
    <w:rsid w:val="00AE32E7"/>
    <w:rsid w:val="00B13341"/>
    <w:rsid w:val="00B230DD"/>
    <w:rsid w:val="00B23D0B"/>
    <w:rsid w:val="00B24F89"/>
    <w:rsid w:val="00B60B7C"/>
    <w:rsid w:val="00B63B9C"/>
    <w:rsid w:val="00B662CD"/>
    <w:rsid w:val="00BD0953"/>
    <w:rsid w:val="00BF13D1"/>
    <w:rsid w:val="00BF56C4"/>
    <w:rsid w:val="00C05314"/>
    <w:rsid w:val="00C23AD5"/>
    <w:rsid w:val="00C320BF"/>
    <w:rsid w:val="00C54551"/>
    <w:rsid w:val="00C55570"/>
    <w:rsid w:val="00C74657"/>
    <w:rsid w:val="00C839FE"/>
    <w:rsid w:val="00D21DA4"/>
    <w:rsid w:val="00D464E0"/>
    <w:rsid w:val="00D905B5"/>
    <w:rsid w:val="00DB6C02"/>
    <w:rsid w:val="00DC0692"/>
    <w:rsid w:val="00DF121C"/>
    <w:rsid w:val="00E034C6"/>
    <w:rsid w:val="00E14B6D"/>
    <w:rsid w:val="00E32B67"/>
    <w:rsid w:val="00E33978"/>
    <w:rsid w:val="00E46754"/>
    <w:rsid w:val="00E47687"/>
    <w:rsid w:val="00E72788"/>
    <w:rsid w:val="00EB246F"/>
    <w:rsid w:val="00ED2871"/>
    <w:rsid w:val="00EE1BFB"/>
    <w:rsid w:val="00EF00EB"/>
    <w:rsid w:val="00EF052E"/>
    <w:rsid w:val="00EF2BF4"/>
    <w:rsid w:val="00F27638"/>
    <w:rsid w:val="00F353D5"/>
    <w:rsid w:val="00F55E15"/>
    <w:rsid w:val="00F82E49"/>
    <w:rsid w:val="00F8643A"/>
    <w:rsid w:val="00F905A8"/>
    <w:rsid w:val="00F95E55"/>
    <w:rsid w:val="00FB7742"/>
    <w:rsid w:val="00FC0C4E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8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  <w:style w:type="paragraph" w:customStyle="1" w:styleId="ConsPlusTitle">
    <w:name w:val="ConsPlusTitle"/>
    <w:uiPriority w:val="99"/>
    <w:rsid w:val="00C5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1E374E"/>
    <w:pPr>
      <w:spacing w:before="33" w:after="33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777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8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  <w:style w:type="paragraph" w:customStyle="1" w:styleId="ConsPlusTitle">
    <w:name w:val="ConsPlusTitle"/>
    <w:uiPriority w:val="99"/>
    <w:rsid w:val="00C5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1E374E"/>
    <w:pPr>
      <w:spacing w:before="33" w:after="33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777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AE73D7-3615-4FF1-8D63-667BE3FA34BB}"/>
</file>

<file path=customXml/itemProps2.xml><?xml version="1.0" encoding="utf-8"?>
<ds:datastoreItem xmlns:ds="http://schemas.openxmlformats.org/officeDocument/2006/customXml" ds:itemID="{E99AB741-F368-4196-8497-766C3F1A3905}"/>
</file>

<file path=customXml/itemProps3.xml><?xml version="1.0" encoding="utf-8"?>
<ds:datastoreItem xmlns:ds="http://schemas.openxmlformats.org/officeDocument/2006/customXml" ds:itemID="{C64A2F41-F5DD-42BC-A947-C99244DEB2C6}"/>
</file>

<file path=customXml/itemProps4.xml><?xml version="1.0" encoding="utf-8"?>
<ds:datastoreItem xmlns:ds="http://schemas.openxmlformats.org/officeDocument/2006/customXml" ds:itemID="{72D7F832-C5D4-4D1F-BB60-5A1CA33D9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Шахматова Юлия Николаевна</cp:lastModifiedBy>
  <cp:revision>97</cp:revision>
  <cp:lastPrinted>2019-02-27T03:03:00Z</cp:lastPrinted>
  <dcterms:created xsi:type="dcterms:W3CDTF">2018-03-01T01:55:00Z</dcterms:created>
  <dcterms:modified xsi:type="dcterms:W3CDTF">2020-01-30T05:50:00Z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