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A" w:rsidRDefault="00063B3A" w:rsidP="00063B3A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063B3A" w:rsidRPr="00052233" w:rsidRDefault="00063B3A" w:rsidP="00063B3A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063B3A" w:rsidRPr="00CA5100" w:rsidRDefault="00063B3A" w:rsidP="00063B3A">
      <w:pPr>
        <w:ind w:firstLine="708"/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063B3A" w:rsidRPr="00E34D00" w:rsidRDefault="00063B3A" w:rsidP="009A62F0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063B3A" w:rsidRPr="00E34D00" w:rsidRDefault="00063B3A" w:rsidP="009A62F0">
            <w:pPr>
              <w:rPr>
                <w:b/>
                <w:sz w:val="22"/>
                <w:szCs w:val="22"/>
              </w:rPr>
            </w:pPr>
          </w:p>
          <w:p w:rsidR="00063B3A" w:rsidRPr="00E34D00" w:rsidRDefault="00063B3A" w:rsidP="009A62F0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063B3A" w:rsidRPr="00E34D00" w:rsidRDefault="00063B3A" w:rsidP="009A62F0">
            <w:pPr>
              <w:rPr>
                <w:b/>
                <w:sz w:val="22"/>
                <w:szCs w:val="22"/>
              </w:rPr>
            </w:pPr>
          </w:p>
          <w:p w:rsidR="00063B3A" w:rsidRPr="00E34D00" w:rsidRDefault="00063B3A" w:rsidP="009A62F0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№1, 22,55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44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063B3A" w:rsidRDefault="00063B3A" w:rsidP="009A62F0">
            <w:r w:rsidRPr="000A4716"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Гараж №2, 18,15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44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063B3A" w:rsidRDefault="00063B3A" w:rsidP="009A62F0">
            <w:r w:rsidRPr="000A4716"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Гараж №3, 13,75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44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063B3A" w:rsidRDefault="00063B3A" w:rsidP="009A62F0">
            <w:r w:rsidRPr="000A4716"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Гараж №4, 17,6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063B3A" w:rsidRPr="00E34D00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063B3A" w:rsidRDefault="00063B3A" w:rsidP="009A62F0">
            <w:r w:rsidRPr="000A4716"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Гараж №5, 7,68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063B3A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063B3A" w:rsidRDefault="00063B3A" w:rsidP="009A62F0">
            <w:r w:rsidRPr="0039084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Цементников, 49а/2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Купава, 10,58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063B3A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063B3A" w:rsidRDefault="00063B3A" w:rsidP="009A62F0">
            <w:r w:rsidRPr="00390844">
              <w:rPr>
                <w:sz w:val="22"/>
                <w:szCs w:val="22"/>
              </w:rPr>
              <w:t xml:space="preserve">ул. А. </w:t>
            </w:r>
            <w:r>
              <w:rPr>
                <w:sz w:val="22"/>
                <w:szCs w:val="22"/>
              </w:rPr>
              <w:t>Гладкова, 25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Киоск, 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063B3A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063B3A" w:rsidRDefault="00063B3A" w:rsidP="009A62F0">
            <w:r w:rsidRPr="0039084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Свердловская, 6а стр. 8</w:t>
            </w:r>
          </w:p>
        </w:tc>
        <w:tc>
          <w:tcPr>
            <w:tcW w:w="6946" w:type="dxa"/>
          </w:tcPr>
          <w:p w:rsidR="00063B3A" w:rsidRDefault="00063B3A" w:rsidP="009A62F0">
            <w:r>
              <w:rPr>
                <w:sz w:val="22"/>
                <w:szCs w:val="22"/>
              </w:rPr>
              <w:t xml:space="preserve">Киоск, 12,09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63B3A" w:rsidRPr="00E34D00" w:rsidTr="009A62F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063B3A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063B3A" w:rsidRDefault="00063B3A" w:rsidP="009A62F0">
            <w:r>
              <w:t>Ул. Медицинский, 5</w:t>
            </w:r>
          </w:p>
        </w:tc>
        <w:tc>
          <w:tcPr>
            <w:tcW w:w="6946" w:type="dxa"/>
          </w:tcPr>
          <w:p w:rsidR="00063B3A" w:rsidRDefault="00063B3A" w:rsidP="009A62F0">
            <w:r>
              <w:t xml:space="preserve">Павильон, 98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063B3A" w:rsidRDefault="00063B3A" w:rsidP="00063B3A">
      <w:pPr>
        <w:ind w:firstLine="708"/>
        <w:jc w:val="center"/>
        <w:rPr>
          <w:sz w:val="22"/>
          <w:szCs w:val="22"/>
        </w:rPr>
      </w:pPr>
    </w:p>
    <w:p w:rsidR="00063B3A" w:rsidRPr="009A194F" w:rsidRDefault="00063B3A" w:rsidP="00063B3A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9A194F">
        <w:rPr>
          <w:sz w:val="22"/>
          <w:szCs w:val="22"/>
        </w:rPr>
        <w:t>казанные в таблице объекты необходимо    демонтировать в 30-дневный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78"/>
        <w:gridCol w:w="7087"/>
      </w:tblGrid>
      <w:tr w:rsidR="00063B3A" w:rsidRPr="009A194F" w:rsidTr="009A62F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2" w:type="dxa"/>
          </w:tcPr>
          <w:p w:rsidR="00063B3A" w:rsidRPr="009A194F" w:rsidRDefault="00063B3A" w:rsidP="009A62F0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</w:tcPr>
          <w:p w:rsidR="00063B3A" w:rsidRPr="009A194F" w:rsidRDefault="00063B3A" w:rsidP="009A62F0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7087" w:type="dxa"/>
          </w:tcPr>
          <w:p w:rsidR="00063B3A" w:rsidRPr="009A194F" w:rsidRDefault="00063B3A" w:rsidP="009A62F0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Наименование сооружения</w:t>
            </w:r>
          </w:p>
        </w:tc>
      </w:tr>
      <w:tr w:rsidR="00063B3A" w:rsidRPr="009A194F" w:rsidTr="009A62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2" w:type="dxa"/>
          </w:tcPr>
          <w:p w:rsidR="00063B3A" w:rsidRPr="009A194F" w:rsidRDefault="00063B3A" w:rsidP="009A62F0">
            <w:pPr>
              <w:rPr>
                <w:sz w:val="22"/>
                <w:szCs w:val="22"/>
              </w:rPr>
            </w:pPr>
            <w:r w:rsidRPr="009A194F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063B3A" w:rsidRPr="00264205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Парашютная, 88б</w:t>
            </w:r>
          </w:p>
        </w:tc>
        <w:tc>
          <w:tcPr>
            <w:tcW w:w="7087" w:type="dxa"/>
          </w:tcPr>
          <w:p w:rsidR="00063B3A" w:rsidRPr="009A194F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61,92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A194F">
              <w:rPr>
                <w:sz w:val="22"/>
                <w:szCs w:val="22"/>
              </w:rPr>
              <w:t xml:space="preserve"> </w:t>
            </w:r>
          </w:p>
        </w:tc>
      </w:tr>
      <w:tr w:rsidR="00063B3A" w:rsidRPr="009A194F" w:rsidTr="009A62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2" w:type="dxa"/>
          </w:tcPr>
          <w:p w:rsidR="00063B3A" w:rsidRPr="009A194F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</w:tcPr>
          <w:p w:rsidR="00063B3A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А. Матросова, 26</w:t>
            </w:r>
          </w:p>
        </w:tc>
        <w:tc>
          <w:tcPr>
            <w:tcW w:w="7087" w:type="dxa"/>
          </w:tcPr>
          <w:p w:rsidR="00063B3A" w:rsidRDefault="00063B3A" w:rsidP="009A6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28,2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063B3A" w:rsidRDefault="00063B3A" w:rsidP="00063B3A">
      <w:pPr>
        <w:ind w:firstLine="708"/>
        <w:jc w:val="center"/>
        <w:rPr>
          <w:sz w:val="22"/>
          <w:szCs w:val="22"/>
        </w:rPr>
      </w:pPr>
    </w:p>
    <w:p w:rsidR="006C4E32" w:rsidRDefault="00063B3A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B3A">
      <w:r>
        <w:separator/>
      </w:r>
    </w:p>
  </w:endnote>
  <w:endnote w:type="continuationSeparator" w:id="0">
    <w:p w:rsidR="00000000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B3A">
      <w:r>
        <w:separator/>
      </w:r>
    </w:p>
  </w:footnote>
  <w:footnote w:type="continuationSeparator" w:id="0">
    <w:p w:rsidR="00000000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063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355A39"/>
    <w:rsid w:val="00402A2D"/>
    <w:rsid w:val="006D7B39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1C96B-F1CC-4161-AECF-9BB9F20A0314}"/>
</file>

<file path=customXml/itemProps2.xml><?xml version="1.0" encoding="utf-8"?>
<ds:datastoreItem xmlns:ds="http://schemas.openxmlformats.org/officeDocument/2006/customXml" ds:itemID="{CC543AE5-E2DB-4A7F-84F9-1E0078B5FD52}"/>
</file>

<file path=customXml/itemProps3.xml><?xml version="1.0" encoding="utf-8"?>
<ds:datastoreItem xmlns:ds="http://schemas.openxmlformats.org/officeDocument/2006/customXml" ds:itemID="{AA4BED42-95EF-48E1-A7CE-5F42B3326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2016-09-30T03:49:00Z</dcterms:created>
  <dcterms:modified xsi:type="dcterms:W3CDTF">2016-09-30T03:49:00Z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