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50" w:rsidRDefault="00AC0F50" w:rsidP="00AC0F50">
      <w:pPr>
        <w:jc w:val="center"/>
        <w:rPr>
          <w:b/>
          <w:sz w:val="28"/>
          <w:szCs w:val="28"/>
        </w:rPr>
      </w:pPr>
    </w:p>
    <w:p w:rsidR="00AC0F50" w:rsidRDefault="00AC0F50" w:rsidP="00AC0F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2233">
        <w:rPr>
          <w:b/>
          <w:sz w:val="28"/>
          <w:szCs w:val="28"/>
        </w:rPr>
        <w:t>Администрация Свердловского района</w:t>
      </w:r>
    </w:p>
    <w:p w:rsidR="00AC0F50" w:rsidRPr="00052233" w:rsidRDefault="00AC0F50" w:rsidP="00AC0F50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AC0F50" w:rsidRPr="00445C78" w:rsidRDefault="00AC0F50" w:rsidP="00AC0F50">
      <w:pPr>
        <w:rPr>
          <w:sz w:val="16"/>
          <w:szCs w:val="16"/>
        </w:rPr>
      </w:pPr>
    </w:p>
    <w:p w:rsidR="00AC0F50" w:rsidRPr="007E231B" w:rsidRDefault="00AC0F50" w:rsidP="00AC0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66C0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«</w:t>
      </w:r>
      <w:r w:rsidRPr="003866C0">
        <w:rPr>
          <w:rFonts w:eastAsia="Calibri"/>
          <w:sz w:val="28"/>
          <w:szCs w:val="28"/>
        </w:rPr>
        <w:t xml:space="preserve">Порядка выявления и </w:t>
      </w:r>
      <w:proofErr w:type="gramStart"/>
      <w:r w:rsidRPr="003866C0">
        <w:rPr>
          <w:rFonts w:eastAsia="Calibri"/>
          <w:sz w:val="28"/>
          <w:szCs w:val="28"/>
        </w:rPr>
        <w:t>демонтажа</w:t>
      </w:r>
      <w:proofErr w:type="gramEnd"/>
      <w:r w:rsidRPr="003866C0">
        <w:rPr>
          <w:rFonts w:eastAsia="Calibri"/>
          <w:sz w:val="28"/>
          <w:szCs w:val="28"/>
        </w:rPr>
        <w:t xml:space="preserve"> самовольно установленных временных объектов на территории г. Красноярска»</w:t>
      </w:r>
      <w:r>
        <w:rPr>
          <w:rFonts w:eastAsia="Calibri"/>
          <w:sz w:val="28"/>
          <w:szCs w:val="28"/>
        </w:rPr>
        <w:t>, утвержденного постановлением администрации города от 12.09.2013 № 471, произведен демонтаж самовольно установленных (размещенных) временных объектов:</w:t>
      </w:r>
      <w:r w:rsidRPr="00354886">
        <w:rPr>
          <w:sz w:val="28"/>
          <w:szCs w:val="28"/>
        </w:rPr>
        <w:t xml:space="preserve"> 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3402"/>
        <w:gridCol w:w="6237"/>
      </w:tblGrid>
      <w:tr w:rsidR="00AC0F50" w:rsidTr="00795A3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28" w:type="dxa"/>
          </w:tcPr>
          <w:p w:rsidR="00AC0F50" w:rsidRPr="007E231B" w:rsidRDefault="00AC0F50" w:rsidP="00795A3E">
            <w:pPr>
              <w:rPr>
                <w:b/>
              </w:rPr>
            </w:pPr>
            <w:r w:rsidRPr="007E231B">
              <w:rPr>
                <w:b/>
              </w:rPr>
              <w:t xml:space="preserve">№ </w:t>
            </w:r>
            <w:proofErr w:type="spellStart"/>
            <w:r w:rsidRPr="007E231B">
              <w:rPr>
                <w:b/>
              </w:rPr>
              <w:t>п</w:t>
            </w:r>
            <w:proofErr w:type="gramStart"/>
            <w:r w:rsidRPr="007E231B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</w:tcPr>
          <w:p w:rsidR="00AC0F50" w:rsidRPr="007E231B" w:rsidRDefault="00AC0F50" w:rsidP="00795A3E">
            <w:pPr>
              <w:rPr>
                <w:b/>
              </w:rPr>
            </w:pPr>
            <w:r w:rsidRPr="007E231B">
              <w:rPr>
                <w:b/>
              </w:rPr>
              <w:t>Адрес размещения</w:t>
            </w:r>
          </w:p>
        </w:tc>
        <w:tc>
          <w:tcPr>
            <w:tcW w:w="6237" w:type="dxa"/>
          </w:tcPr>
          <w:p w:rsidR="00AC0F50" w:rsidRPr="007E231B" w:rsidRDefault="00AC0F50" w:rsidP="00795A3E">
            <w:pPr>
              <w:rPr>
                <w:b/>
              </w:rPr>
            </w:pPr>
            <w:r w:rsidRPr="007E231B">
              <w:rPr>
                <w:b/>
              </w:rPr>
              <w:t>Наименование сооружения</w:t>
            </w:r>
          </w:p>
        </w:tc>
      </w:tr>
      <w:tr w:rsidR="00AC0F50" w:rsidTr="00795A3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567" w:type="dxa"/>
            <w:gridSpan w:val="3"/>
          </w:tcPr>
          <w:p w:rsidR="00AC0F50" w:rsidRPr="00170C1F" w:rsidRDefault="00AC0F50" w:rsidP="00795A3E">
            <w:pPr>
              <w:spacing w:after="100" w:afterAutospacing="1"/>
              <w:jc w:val="center"/>
              <w:rPr>
                <w:b/>
              </w:rPr>
            </w:pPr>
            <w:r w:rsidRPr="00170C1F">
              <w:rPr>
                <w:b/>
              </w:rPr>
              <w:t>Свердловский район</w:t>
            </w:r>
          </w:p>
        </w:tc>
      </w:tr>
      <w:tr w:rsidR="00AC0F50" w:rsidTr="00795A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8" w:type="dxa"/>
          </w:tcPr>
          <w:p w:rsidR="00AC0F50" w:rsidRPr="00445C78" w:rsidRDefault="00AC0F50" w:rsidP="00795A3E">
            <w:r>
              <w:t>1.</w:t>
            </w:r>
          </w:p>
        </w:tc>
        <w:tc>
          <w:tcPr>
            <w:tcW w:w="3402" w:type="dxa"/>
          </w:tcPr>
          <w:p w:rsidR="00AC0F50" w:rsidRPr="00445C78" w:rsidRDefault="00AC0F50" w:rsidP="00795A3E">
            <w:r>
              <w:rPr>
                <w:sz w:val="22"/>
                <w:szCs w:val="22"/>
              </w:rPr>
              <w:t>ул. Парашютная, 18</w:t>
            </w:r>
          </w:p>
        </w:tc>
        <w:tc>
          <w:tcPr>
            <w:tcW w:w="6237" w:type="dxa"/>
          </w:tcPr>
          <w:p w:rsidR="00AC0F50" w:rsidRPr="00445C78" w:rsidRDefault="00AC0F50" w:rsidP="00795A3E">
            <w:r w:rsidRPr="00E34D00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коричневого</w:t>
            </w:r>
            <w:r w:rsidRPr="00E34D00">
              <w:rPr>
                <w:sz w:val="22"/>
                <w:szCs w:val="22"/>
              </w:rPr>
              <w:t xml:space="preserve"> цвета, 15,</w:t>
            </w:r>
            <w:r>
              <w:rPr>
                <w:sz w:val="22"/>
                <w:szCs w:val="22"/>
              </w:rPr>
              <w:t>36</w:t>
            </w:r>
            <w:r w:rsidRPr="00E34D00">
              <w:rPr>
                <w:sz w:val="22"/>
                <w:szCs w:val="22"/>
              </w:rPr>
              <w:t xml:space="preserve"> </w:t>
            </w:r>
            <w:proofErr w:type="spellStart"/>
            <w:r w:rsidRPr="00E34D00">
              <w:rPr>
                <w:sz w:val="22"/>
                <w:szCs w:val="22"/>
              </w:rPr>
              <w:t>кв.м</w:t>
            </w:r>
            <w:proofErr w:type="spellEnd"/>
            <w:r w:rsidRPr="00E34D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58 </w:t>
            </w:r>
            <w:r w:rsidRPr="00E34D00">
              <w:rPr>
                <w:sz w:val="22"/>
                <w:szCs w:val="22"/>
              </w:rPr>
              <w:t>метров от дома №1</w:t>
            </w:r>
            <w:r>
              <w:rPr>
                <w:sz w:val="22"/>
                <w:szCs w:val="22"/>
              </w:rPr>
              <w:t>8</w:t>
            </w:r>
            <w:r w:rsidRPr="00E34D00">
              <w:rPr>
                <w:sz w:val="22"/>
                <w:szCs w:val="22"/>
              </w:rPr>
              <w:t xml:space="preserve"> по ул. </w:t>
            </w:r>
            <w:proofErr w:type="gramStart"/>
            <w:r w:rsidRPr="00E34D00">
              <w:rPr>
                <w:sz w:val="22"/>
                <w:szCs w:val="22"/>
              </w:rPr>
              <w:t>Парашютная</w:t>
            </w:r>
            <w:proofErr w:type="gramEnd"/>
          </w:p>
        </w:tc>
      </w:tr>
      <w:tr w:rsidR="00AC0F50" w:rsidTr="00795A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8" w:type="dxa"/>
          </w:tcPr>
          <w:p w:rsidR="00AC0F50" w:rsidRDefault="00AC0F50" w:rsidP="00795A3E">
            <w:r>
              <w:t>2.</w:t>
            </w:r>
          </w:p>
        </w:tc>
        <w:tc>
          <w:tcPr>
            <w:tcW w:w="3402" w:type="dxa"/>
          </w:tcPr>
          <w:p w:rsidR="00AC0F50" w:rsidRPr="00413851" w:rsidRDefault="00AC0F50" w:rsidP="00795A3E">
            <w:pPr>
              <w:rPr>
                <w:sz w:val="22"/>
                <w:szCs w:val="22"/>
              </w:rPr>
            </w:pPr>
            <w:r w:rsidRPr="00413851">
              <w:rPr>
                <w:sz w:val="22"/>
                <w:szCs w:val="22"/>
              </w:rPr>
              <w:t>ул. Парашютная</w:t>
            </w:r>
            <w:r>
              <w:rPr>
                <w:sz w:val="22"/>
                <w:szCs w:val="22"/>
              </w:rPr>
              <w:t>, 18</w:t>
            </w:r>
          </w:p>
        </w:tc>
        <w:tc>
          <w:tcPr>
            <w:tcW w:w="6237" w:type="dxa"/>
          </w:tcPr>
          <w:p w:rsidR="00AC0F50" w:rsidRPr="00413851" w:rsidRDefault="00AC0F50" w:rsidP="00795A3E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светло-коричневого</w:t>
            </w:r>
            <w:r w:rsidRPr="00E34D00">
              <w:rPr>
                <w:sz w:val="22"/>
                <w:szCs w:val="22"/>
              </w:rPr>
              <w:t xml:space="preserve"> цвета, </w:t>
            </w:r>
            <w:r>
              <w:rPr>
                <w:sz w:val="22"/>
                <w:szCs w:val="22"/>
              </w:rPr>
              <w:t>9</w:t>
            </w:r>
            <w:r w:rsidRPr="00E34D00">
              <w:rPr>
                <w:sz w:val="22"/>
                <w:szCs w:val="22"/>
              </w:rPr>
              <w:t xml:space="preserve"> </w:t>
            </w:r>
            <w:proofErr w:type="spellStart"/>
            <w:r w:rsidRPr="00E34D00">
              <w:rPr>
                <w:sz w:val="22"/>
                <w:szCs w:val="22"/>
              </w:rPr>
              <w:t>кв.м</w:t>
            </w:r>
            <w:proofErr w:type="spellEnd"/>
            <w:r w:rsidRPr="00E34D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50 </w:t>
            </w:r>
            <w:r w:rsidRPr="00E34D00">
              <w:rPr>
                <w:sz w:val="22"/>
                <w:szCs w:val="22"/>
              </w:rPr>
              <w:t>метров от дома №1</w:t>
            </w:r>
            <w:r>
              <w:rPr>
                <w:sz w:val="22"/>
                <w:szCs w:val="22"/>
              </w:rPr>
              <w:t>8</w:t>
            </w:r>
            <w:r w:rsidRPr="00E34D00">
              <w:rPr>
                <w:sz w:val="22"/>
                <w:szCs w:val="22"/>
              </w:rPr>
              <w:t xml:space="preserve"> по ул. </w:t>
            </w:r>
            <w:proofErr w:type="gramStart"/>
            <w:r w:rsidRPr="00E34D00">
              <w:rPr>
                <w:sz w:val="22"/>
                <w:szCs w:val="22"/>
              </w:rPr>
              <w:t>Парашютная</w:t>
            </w:r>
            <w:proofErr w:type="gramEnd"/>
          </w:p>
        </w:tc>
      </w:tr>
      <w:tr w:rsidR="00AC0F50" w:rsidTr="00795A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8" w:type="dxa"/>
          </w:tcPr>
          <w:p w:rsidR="00AC0F50" w:rsidRDefault="00AC0F50" w:rsidP="00795A3E">
            <w:r>
              <w:t>3.</w:t>
            </w:r>
          </w:p>
        </w:tc>
        <w:tc>
          <w:tcPr>
            <w:tcW w:w="3402" w:type="dxa"/>
          </w:tcPr>
          <w:p w:rsidR="00AC0F50" w:rsidRPr="00413851" w:rsidRDefault="00AC0F50" w:rsidP="00795A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Парашютная, 18</w:t>
            </w:r>
          </w:p>
        </w:tc>
        <w:tc>
          <w:tcPr>
            <w:tcW w:w="6237" w:type="dxa"/>
          </w:tcPr>
          <w:p w:rsidR="00AC0F50" w:rsidRPr="00413851" w:rsidRDefault="00AC0F50" w:rsidP="00795A3E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коричневого</w:t>
            </w:r>
            <w:r w:rsidRPr="00E34D00">
              <w:rPr>
                <w:sz w:val="22"/>
                <w:szCs w:val="22"/>
              </w:rPr>
              <w:t xml:space="preserve"> цвета, 1</w:t>
            </w:r>
            <w:r>
              <w:rPr>
                <w:sz w:val="22"/>
                <w:szCs w:val="22"/>
              </w:rPr>
              <w:t>4</w:t>
            </w:r>
            <w:r w:rsidRPr="00E34D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  <w:r w:rsidRPr="00E34D00">
              <w:rPr>
                <w:sz w:val="22"/>
                <w:szCs w:val="22"/>
              </w:rPr>
              <w:t xml:space="preserve"> </w:t>
            </w:r>
            <w:proofErr w:type="spellStart"/>
            <w:r w:rsidRPr="00E34D00">
              <w:rPr>
                <w:sz w:val="22"/>
                <w:szCs w:val="22"/>
              </w:rPr>
              <w:t>кв.м</w:t>
            </w:r>
            <w:proofErr w:type="spellEnd"/>
            <w:r w:rsidRPr="00E34D0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53 </w:t>
            </w:r>
            <w:r w:rsidRPr="00E34D00">
              <w:rPr>
                <w:sz w:val="22"/>
                <w:szCs w:val="22"/>
              </w:rPr>
              <w:t>метр</w:t>
            </w:r>
            <w:r>
              <w:rPr>
                <w:sz w:val="22"/>
                <w:szCs w:val="22"/>
              </w:rPr>
              <w:t>а</w:t>
            </w:r>
            <w:r w:rsidRPr="00E34D00">
              <w:rPr>
                <w:sz w:val="22"/>
                <w:szCs w:val="22"/>
              </w:rPr>
              <w:t xml:space="preserve"> от дома №1</w:t>
            </w:r>
            <w:r>
              <w:rPr>
                <w:sz w:val="22"/>
                <w:szCs w:val="22"/>
              </w:rPr>
              <w:t>8</w:t>
            </w:r>
            <w:r w:rsidRPr="00E34D00">
              <w:rPr>
                <w:sz w:val="22"/>
                <w:szCs w:val="22"/>
              </w:rPr>
              <w:t xml:space="preserve"> по ул. </w:t>
            </w:r>
            <w:proofErr w:type="gramStart"/>
            <w:r w:rsidRPr="00E34D00">
              <w:rPr>
                <w:sz w:val="22"/>
                <w:szCs w:val="22"/>
              </w:rPr>
              <w:t>Парашютная</w:t>
            </w:r>
            <w:proofErr w:type="gramEnd"/>
          </w:p>
        </w:tc>
      </w:tr>
    </w:tbl>
    <w:p w:rsidR="00AC0F50" w:rsidRPr="006D5AF7" w:rsidRDefault="00AC0F50" w:rsidP="00AC0F50">
      <w:pPr>
        <w:rPr>
          <w:sz w:val="28"/>
          <w:szCs w:val="28"/>
        </w:rPr>
      </w:pPr>
    </w:p>
    <w:p w:rsidR="00AC0F50" w:rsidRPr="00D81A55" w:rsidRDefault="00AC0F50" w:rsidP="00AC0F50">
      <w:pPr>
        <w:jc w:val="center"/>
        <w:rPr>
          <w:sz w:val="16"/>
          <w:szCs w:val="16"/>
        </w:rPr>
      </w:pPr>
    </w:p>
    <w:p w:rsidR="006C4E32" w:rsidRDefault="00AC0F50"/>
    <w:sectPr w:rsidR="006C4E32" w:rsidSect="00CA60D9">
      <w:headerReference w:type="default" r:id="rId5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AC0F5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AC0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0"/>
    <w:rsid w:val="00402A2D"/>
    <w:rsid w:val="00AC0F50"/>
    <w:rsid w:val="00F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F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F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B25ADD-942B-455D-A31A-295DF4DB1F03}"/>
</file>

<file path=customXml/itemProps2.xml><?xml version="1.0" encoding="utf-8"?>
<ds:datastoreItem xmlns:ds="http://schemas.openxmlformats.org/officeDocument/2006/customXml" ds:itemID="{4492ADF3-AFCE-4B55-A284-ECB968C12E20}"/>
</file>

<file path=customXml/itemProps3.xml><?xml version="1.0" encoding="utf-8"?>
<ds:datastoreItem xmlns:ds="http://schemas.openxmlformats.org/officeDocument/2006/customXml" ds:itemID="{8CFAA210-F7E5-44CD-8931-28F754E51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1</cp:revision>
  <dcterms:created xsi:type="dcterms:W3CDTF">2016-08-09T09:05:00Z</dcterms:created>
  <dcterms:modified xsi:type="dcterms:W3CDTF">2016-08-09T09:06:00Z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