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C3" w:rsidRDefault="008A37BE" w:rsidP="008A50C3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0" t="0" r="0" b="0"/>
            <wp:wrapTight wrapText="bothSides">
              <wp:wrapPolygon edited="0">
                <wp:start x="0" y="0"/>
                <wp:lineTo x="0" y="19800"/>
                <wp:lineTo x="7941" y="21000"/>
                <wp:lineTo x="11912" y="21000"/>
                <wp:lineTo x="20647" y="19800"/>
                <wp:lineTo x="20647" y="0"/>
                <wp:lineTo x="0" y="0"/>
              </wp:wrapPolygon>
            </wp:wrapTight>
            <wp:docPr id="3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0C3">
        <w:rPr>
          <w:b/>
          <w:bCs/>
        </w:rPr>
        <w:t>РОССИЙСКАЯ  ФЕДЕРАЦИЯ</w:t>
      </w:r>
    </w:p>
    <w:p w:rsidR="008A50C3" w:rsidRDefault="008A50C3" w:rsidP="008A50C3">
      <w:pPr>
        <w:jc w:val="center"/>
        <w:rPr>
          <w:b/>
          <w:bCs/>
        </w:rPr>
      </w:pPr>
      <w:r>
        <w:rPr>
          <w:b/>
          <w:bCs/>
        </w:rPr>
        <w:t>АДМИНИСТРАЦИЯ СОВЕТСКОГО РАЙОНА</w:t>
      </w:r>
    </w:p>
    <w:p w:rsidR="008A50C3" w:rsidRDefault="008A50C3" w:rsidP="008A50C3">
      <w:pPr>
        <w:jc w:val="center"/>
        <w:rPr>
          <w:b/>
          <w:bCs/>
        </w:rPr>
      </w:pPr>
      <w:r>
        <w:rPr>
          <w:b/>
          <w:bCs/>
        </w:rPr>
        <w:t>г. Красноярск</w:t>
      </w:r>
    </w:p>
    <w:p w:rsidR="008A50C3" w:rsidRDefault="008A50C3" w:rsidP="008A50C3">
      <w:pPr>
        <w:pStyle w:val="1"/>
        <w:spacing w:line="240" w:lineRule="auto"/>
      </w:pPr>
      <w:r>
        <w:rPr>
          <w:u w:val="single"/>
        </w:rPr>
        <w:t>Комиссия по делам несовершеннолетних и защите их прав</w:t>
      </w:r>
    </w:p>
    <w:p w:rsidR="008A50C3" w:rsidRPr="005F1C17" w:rsidRDefault="008A50C3" w:rsidP="008A50C3">
      <w:pPr>
        <w:jc w:val="center"/>
        <w:rPr>
          <w:sz w:val="20"/>
          <w:szCs w:val="20"/>
        </w:rPr>
      </w:pPr>
      <w:r w:rsidRPr="005F1C17">
        <w:rPr>
          <w:sz w:val="20"/>
          <w:szCs w:val="20"/>
        </w:rPr>
        <w:t>г. Красноярск, ул. П.Железняка, 36 тел. 2</w:t>
      </w:r>
      <w:r w:rsidR="00AA7911">
        <w:rPr>
          <w:sz w:val="20"/>
          <w:szCs w:val="20"/>
        </w:rPr>
        <w:t>69</w:t>
      </w:r>
      <w:r w:rsidRPr="005F1C17">
        <w:rPr>
          <w:sz w:val="20"/>
          <w:szCs w:val="20"/>
        </w:rPr>
        <w:t>-</w:t>
      </w:r>
      <w:r w:rsidR="00AA7911">
        <w:rPr>
          <w:sz w:val="20"/>
          <w:szCs w:val="20"/>
        </w:rPr>
        <w:t>45</w:t>
      </w:r>
      <w:r w:rsidRPr="005F1C17">
        <w:rPr>
          <w:sz w:val="20"/>
          <w:szCs w:val="20"/>
        </w:rPr>
        <w:t>-</w:t>
      </w:r>
      <w:r w:rsidR="007A1101">
        <w:rPr>
          <w:sz w:val="20"/>
          <w:szCs w:val="20"/>
        </w:rPr>
        <w:t>95</w:t>
      </w:r>
      <w:r w:rsidRPr="005F1C17">
        <w:rPr>
          <w:sz w:val="20"/>
          <w:szCs w:val="20"/>
        </w:rPr>
        <w:t xml:space="preserve">, </w:t>
      </w:r>
      <w:r w:rsidRPr="005F1C17">
        <w:rPr>
          <w:sz w:val="20"/>
          <w:szCs w:val="20"/>
          <w:lang w:val="en-US"/>
        </w:rPr>
        <w:t>e</w:t>
      </w:r>
      <w:r w:rsidRPr="005F1C17">
        <w:rPr>
          <w:sz w:val="20"/>
          <w:szCs w:val="20"/>
        </w:rPr>
        <w:t>-</w:t>
      </w:r>
      <w:r w:rsidRPr="005F1C17">
        <w:rPr>
          <w:sz w:val="20"/>
          <w:szCs w:val="20"/>
          <w:lang w:val="en-US"/>
        </w:rPr>
        <w:t>mail</w:t>
      </w:r>
      <w:r w:rsidRPr="005F1C17">
        <w:rPr>
          <w:sz w:val="20"/>
          <w:szCs w:val="20"/>
        </w:rPr>
        <w:t xml:space="preserve">: </w:t>
      </w:r>
      <w:r w:rsidRPr="005F1C17">
        <w:rPr>
          <w:sz w:val="20"/>
          <w:szCs w:val="20"/>
          <w:lang w:val="en-US"/>
        </w:rPr>
        <w:t>sovkdn</w:t>
      </w:r>
      <w:r w:rsidRPr="005F1C17">
        <w:rPr>
          <w:sz w:val="20"/>
          <w:szCs w:val="20"/>
        </w:rPr>
        <w:t>@</w:t>
      </w:r>
      <w:r w:rsidRPr="005F1C17">
        <w:rPr>
          <w:sz w:val="20"/>
          <w:szCs w:val="20"/>
          <w:lang w:val="en-US"/>
        </w:rPr>
        <w:t>sov</w:t>
      </w:r>
      <w:r w:rsidRPr="005F1C17">
        <w:rPr>
          <w:sz w:val="20"/>
          <w:szCs w:val="20"/>
        </w:rPr>
        <w:t>.</w:t>
      </w:r>
      <w:r w:rsidRPr="005F1C17">
        <w:rPr>
          <w:sz w:val="20"/>
          <w:szCs w:val="20"/>
          <w:lang w:val="en-US"/>
        </w:rPr>
        <w:t>admkrsk</w:t>
      </w:r>
      <w:r w:rsidRPr="005F1C17">
        <w:rPr>
          <w:sz w:val="20"/>
          <w:szCs w:val="20"/>
        </w:rPr>
        <w:t>.</w:t>
      </w:r>
      <w:r w:rsidRPr="005F1C17">
        <w:rPr>
          <w:sz w:val="20"/>
          <w:szCs w:val="20"/>
          <w:lang w:val="en-US"/>
        </w:rPr>
        <w:t>ru</w:t>
      </w:r>
    </w:p>
    <w:p w:rsidR="008A50C3" w:rsidRDefault="008A50C3" w:rsidP="008A50C3">
      <w:pPr>
        <w:pStyle w:val="1"/>
        <w:spacing w:line="240" w:lineRule="auto"/>
        <w:jc w:val="lef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8A50C3" w:rsidRPr="005C52B3" w:rsidRDefault="00775723" w:rsidP="00775723">
      <w:pPr>
        <w:pStyle w:val="1"/>
        <w:spacing w:line="240" w:lineRule="auto"/>
        <w:ind w:firstLine="709"/>
        <w:rPr>
          <w:sz w:val="27"/>
          <w:szCs w:val="27"/>
        </w:rPr>
      </w:pPr>
      <w:r w:rsidRPr="005C52B3">
        <w:rPr>
          <w:sz w:val="27"/>
          <w:szCs w:val="27"/>
        </w:rPr>
        <w:t>ПОСТАНОВЛЕНИЕ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580"/>
        <w:gridCol w:w="5450"/>
      </w:tblGrid>
      <w:tr w:rsidR="00775723" w:rsidRPr="005C52B3" w:rsidTr="00D96469">
        <w:tc>
          <w:tcPr>
            <w:tcW w:w="4651" w:type="dxa"/>
            <w:shd w:val="clear" w:color="auto" w:fill="auto"/>
            <w:hideMark/>
          </w:tcPr>
          <w:p w:rsidR="00775723" w:rsidRPr="007A1101" w:rsidRDefault="00286D2A" w:rsidP="00286D2A">
            <w:pPr>
              <w:ind w:left="176"/>
              <w:jc w:val="both"/>
              <w:rPr>
                <w:sz w:val="28"/>
                <w:szCs w:val="28"/>
                <w:lang w:eastAsia="en-US"/>
              </w:rPr>
            </w:pPr>
            <w:r w:rsidRPr="007A1101">
              <w:rPr>
                <w:sz w:val="28"/>
                <w:szCs w:val="28"/>
                <w:lang w:eastAsia="en-US"/>
              </w:rPr>
              <w:t>21</w:t>
            </w:r>
            <w:r w:rsidR="00E75B09" w:rsidRPr="007A1101">
              <w:rPr>
                <w:sz w:val="28"/>
                <w:szCs w:val="28"/>
                <w:lang w:eastAsia="en-US"/>
              </w:rPr>
              <w:t xml:space="preserve"> </w:t>
            </w:r>
            <w:r w:rsidRPr="007A1101">
              <w:rPr>
                <w:sz w:val="28"/>
                <w:szCs w:val="28"/>
                <w:lang w:eastAsia="en-US"/>
              </w:rPr>
              <w:t>ноября</w:t>
            </w:r>
            <w:r w:rsidR="00E75B09" w:rsidRPr="007A1101">
              <w:rPr>
                <w:sz w:val="28"/>
                <w:szCs w:val="28"/>
                <w:lang w:eastAsia="en-US"/>
              </w:rPr>
              <w:t xml:space="preserve"> 2</w:t>
            </w:r>
            <w:r w:rsidR="00E75289" w:rsidRPr="007A1101">
              <w:rPr>
                <w:sz w:val="28"/>
                <w:szCs w:val="28"/>
                <w:lang w:eastAsia="en-US"/>
              </w:rPr>
              <w:t>02</w:t>
            </w:r>
            <w:r w:rsidR="003352AA" w:rsidRPr="007A1101">
              <w:rPr>
                <w:sz w:val="28"/>
                <w:szCs w:val="28"/>
                <w:lang w:eastAsia="en-US"/>
              </w:rPr>
              <w:t>3</w:t>
            </w:r>
            <w:r w:rsidR="00775723" w:rsidRPr="007A1101">
              <w:rPr>
                <w:sz w:val="28"/>
                <w:szCs w:val="28"/>
                <w:lang w:eastAsia="en-US"/>
              </w:rPr>
              <w:t xml:space="preserve"> г</w:t>
            </w:r>
            <w:r w:rsidR="00775723" w:rsidRPr="007A1101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556" w:type="dxa"/>
            <w:shd w:val="clear" w:color="auto" w:fill="auto"/>
            <w:hideMark/>
          </w:tcPr>
          <w:p w:rsidR="00775723" w:rsidRPr="007A1101" w:rsidRDefault="00775723" w:rsidP="003352AA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7A1101">
              <w:rPr>
                <w:sz w:val="28"/>
                <w:szCs w:val="28"/>
                <w:lang w:eastAsia="en-US"/>
              </w:rPr>
              <w:t xml:space="preserve">           </w:t>
            </w:r>
            <w:r w:rsidR="002513EB" w:rsidRPr="007A1101">
              <w:rPr>
                <w:sz w:val="28"/>
                <w:szCs w:val="28"/>
                <w:lang w:eastAsia="en-US"/>
              </w:rPr>
              <w:t xml:space="preserve">                           </w:t>
            </w:r>
            <w:r w:rsidR="003352AA" w:rsidRPr="007A1101">
              <w:rPr>
                <w:sz w:val="28"/>
                <w:szCs w:val="28"/>
                <w:lang w:eastAsia="en-US"/>
              </w:rPr>
              <w:t xml:space="preserve">            </w:t>
            </w:r>
            <w:r w:rsidR="007A1101" w:rsidRPr="007A1101">
              <w:rPr>
                <w:sz w:val="28"/>
                <w:szCs w:val="28"/>
                <w:lang w:eastAsia="en-US"/>
              </w:rPr>
              <w:t xml:space="preserve">   </w:t>
            </w:r>
            <w:r w:rsidR="003352AA" w:rsidRPr="007A1101">
              <w:rPr>
                <w:sz w:val="28"/>
                <w:szCs w:val="28"/>
                <w:lang w:eastAsia="en-US"/>
              </w:rPr>
              <w:t xml:space="preserve"> </w:t>
            </w:r>
            <w:r w:rsidR="00E75B09" w:rsidRPr="007A1101">
              <w:rPr>
                <w:sz w:val="28"/>
                <w:szCs w:val="28"/>
                <w:lang w:eastAsia="en-US"/>
              </w:rPr>
              <w:t xml:space="preserve">№ </w:t>
            </w:r>
            <w:r w:rsidR="007A1101" w:rsidRPr="007A1101">
              <w:rPr>
                <w:sz w:val="28"/>
                <w:szCs w:val="28"/>
                <w:lang w:eastAsia="en-US"/>
              </w:rPr>
              <w:t>15</w:t>
            </w:r>
            <w:r w:rsidR="00E75B09" w:rsidRPr="007A110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775723" w:rsidRPr="005C52B3" w:rsidRDefault="00775723" w:rsidP="00775723">
      <w:pPr>
        <w:pStyle w:val="af"/>
        <w:tabs>
          <w:tab w:val="left" w:pos="708"/>
        </w:tabs>
        <w:ind w:firstLine="709"/>
        <w:jc w:val="both"/>
        <w:rPr>
          <w:i/>
          <w:sz w:val="27"/>
          <w:szCs w:val="27"/>
        </w:rPr>
      </w:pPr>
    </w:p>
    <w:p w:rsidR="00775723" w:rsidRPr="00B12A14" w:rsidRDefault="00775723" w:rsidP="00B12A14">
      <w:pPr>
        <w:pStyle w:val="3"/>
        <w:spacing w:after="0"/>
        <w:jc w:val="center"/>
        <w:rPr>
          <w:b/>
          <w:sz w:val="28"/>
          <w:szCs w:val="28"/>
        </w:rPr>
      </w:pPr>
      <w:r w:rsidRPr="00B12A14">
        <w:rPr>
          <w:b/>
          <w:sz w:val="28"/>
          <w:szCs w:val="28"/>
        </w:rPr>
        <w:t>«</w:t>
      </w:r>
      <w:r w:rsidR="00B12A14" w:rsidRPr="00B12A14">
        <w:rPr>
          <w:b/>
          <w:sz w:val="28"/>
          <w:szCs w:val="28"/>
        </w:rPr>
        <w:t>О проводимой работе по своевременному выявлению несове</w:t>
      </w:r>
      <w:r w:rsidR="00B12A14" w:rsidRPr="00B12A14">
        <w:rPr>
          <w:b/>
          <w:sz w:val="28"/>
          <w:szCs w:val="28"/>
        </w:rPr>
        <w:t>р</w:t>
      </w:r>
      <w:r w:rsidR="00B12A14" w:rsidRPr="00B12A14">
        <w:rPr>
          <w:b/>
          <w:sz w:val="28"/>
          <w:szCs w:val="28"/>
        </w:rPr>
        <w:t>шеннолетних проявляющих суицидальные наклонности, принимаемых мерах по предупреждению а</w:t>
      </w:r>
      <w:r w:rsidR="00B12A14" w:rsidRPr="00B12A14">
        <w:rPr>
          <w:b/>
          <w:sz w:val="28"/>
          <w:szCs w:val="28"/>
        </w:rPr>
        <w:t>д</w:t>
      </w:r>
      <w:r w:rsidR="00B12A14" w:rsidRPr="00B12A14">
        <w:rPr>
          <w:b/>
          <w:sz w:val="28"/>
          <w:szCs w:val="28"/>
        </w:rPr>
        <w:t>диктивного поведения у подростков</w:t>
      </w:r>
      <w:r w:rsidRPr="00B12A14">
        <w:rPr>
          <w:b/>
          <w:sz w:val="28"/>
          <w:szCs w:val="28"/>
        </w:rPr>
        <w:t>»</w:t>
      </w:r>
    </w:p>
    <w:p w:rsidR="00967AED" w:rsidRPr="007A1101" w:rsidRDefault="003352AA" w:rsidP="0049308B">
      <w:pPr>
        <w:pStyle w:val="1"/>
        <w:spacing w:line="240" w:lineRule="auto"/>
        <w:ind w:firstLine="709"/>
        <w:jc w:val="both"/>
        <w:rPr>
          <w:szCs w:val="28"/>
        </w:rPr>
      </w:pPr>
      <w:r w:rsidRPr="007A1101">
        <w:rPr>
          <w:b w:val="0"/>
          <w:szCs w:val="28"/>
        </w:rPr>
        <w:t xml:space="preserve">Комиссия по делам несовершеннолетних и защите их прав   Советского района в городе Красноярске в составе: председателя – О.И. Кучеровой </w:t>
      </w:r>
      <w:r w:rsidRPr="007A1101">
        <w:rPr>
          <w:b w:val="0"/>
          <w:szCs w:val="28"/>
        </w:rPr>
        <w:t xml:space="preserve">, заместителей председателя - Т.А. Лепешкиной </w:t>
      </w:r>
      <w:r w:rsidRPr="007A1101">
        <w:rPr>
          <w:b w:val="0"/>
          <w:szCs w:val="28"/>
        </w:rPr>
        <w:t xml:space="preserve">,  Н.Г. Ибрагимовой </w:t>
      </w:r>
      <w:r w:rsidRPr="007A1101">
        <w:rPr>
          <w:b w:val="0"/>
          <w:szCs w:val="28"/>
        </w:rPr>
        <w:t>,  членов комиссии: Авласевич М.Н.</w:t>
      </w:r>
      <w:r w:rsidRPr="007A1101">
        <w:rPr>
          <w:b w:val="0"/>
          <w:szCs w:val="28"/>
        </w:rPr>
        <w:t>, Архипова Л.В.</w:t>
      </w:r>
      <w:r w:rsidRPr="007A1101">
        <w:rPr>
          <w:b w:val="0"/>
          <w:szCs w:val="28"/>
        </w:rPr>
        <w:t>, Беляковой В.А.</w:t>
      </w:r>
      <w:r w:rsidRPr="007A1101">
        <w:rPr>
          <w:b w:val="0"/>
          <w:szCs w:val="28"/>
        </w:rPr>
        <w:t xml:space="preserve">, </w:t>
      </w:r>
      <w:r w:rsidR="007A1101">
        <w:rPr>
          <w:b w:val="0"/>
          <w:szCs w:val="28"/>
        </w:rPr>
        <w:t xml:space="preserve">            </w:t>
      </w:r>
      <w:r w:rsidRPr="007A1101">
        <w:rPr>
          <w:b w:val="0"/>
          <w:szCs w:val="28"/>
        </w:rPr>
        <w:t>Доняева А.А.</w:t>
      </w:r>
      <w:r w:rsidRPr="007A1101">
        <w:rPr>
          <w:b w:val="0"/>
          <w:szCs w:val="28"/>
        </w:rPr>
        <w:t>,</w:t>
      </w:r>
      <w:r w:rsidR="007A1101">
        <w:rPr>
          <w:b w:val="0"/>
          <w:szCs w:val="28"/>
        </w:rPr>
        <w:t xml:space="preserve"> </w:t>
      </w:r>
      <w:r w:rsidRPr="007A1101">
        <w:rPr>
          <w:b w:val="0"/>
          <w:szCs w:val="28"/>
        </w:rPr>
        <w:t xml:space="preserve"> Данилов Р.Е.</w:t>
      </w:r>
      <w:r w:rsidRPr="007A1101">
        <w:rPr>
          <w:b w:val="0"/>
          <w:szCs w:val="28"/>
        </w:rPr>
        <w:t xml:space="preserve">, </w:t>
      </w:r>
      <w:r w:rsidR="007A1101">
        <w:rPr>
          <w:b w:val="0"/>
          <w:szCs w:val="28"/>
        </w:rPr>
        <w:t xml:space="preserve"> </w:t>
      </w:r>
      <w:r w:rsidRPr="007A1101">
        <w:rPr>
          <w:b w:val="0"/>
          <w:szCs w:val="28"/>
        </w:rPr>
        <w:t>Евтушенко В.В.</w:t>
      </w:r>
      <w:r w:rsidRPr="007A1101">
        <w:rPr>
          <w:b w:val="0"/>
          <w:szCs w:val="28"/>
        </w:rPr>
        <w:t>, Зверевой Е.В.</w:t>
      </w:r>
      <w:r w:rsidRPr="007A1101">
        <w:rPr>
          <w:b w:val="0"/>
          <w:szCs w:val="28"/>
        </w:rPr>
        <w:t>, Зиновьевой Л.В.</w:t>
      </w:r>
      <w:r w:rsidRPr="007A1101">
        <w:rPr>
          <w:b w:val="0"/>
          <w:szCs w:val="28"/>
        </w:rPr>
        <w:t xml:space="preserve">, </w:t>
      </w:r>
      <w:r w:rsidR="007A1101">
        <w:rPr>
          <w:b w:val="0"/>
          <w:szCs w:val="28"/>
        </w:rPr>
        <w:t xml:space="preserve"> </w:t>
      </w:r>
      <w:r w:rsidRPr="007A1101">
        <w:rPr>
          <w:b w:val="0"/>
          <w:szCs w:val="28"/>
        </w:rPr>
        <w:t>Зотина И.В.</w:t>
      </w:r>
      <w:r w:rsidRPr="007A1101">
        <w:rPr>
          <w:b w:val="0"/>
          <w:szCs w:val="28"/>
        </w:rPr>
        <w:t>, Кирсанова Д.И.</w:t>
      </w:r>
      <w:r w:rsidRPr="007A1101">
        <w:rPr>
          <w:b w:val="0"/>
          <w:szCs w:val="28"/>
        </w:rPr>
        <w:t>, Корзун Е.В.</w:t>
      </w:r>
      <w:r w:rsidRPr="007A1101">
        <w:rPr>
          <w:b w:val="0"/>
          <w:szCs w:val="28"/>
        </w:rPr>
        <w:t>, Мошенской Н.Е.</w:t>
      </w:r>
      <w:r w:rsidRPr="007A1101">
        <w:rPr>
          <w:b w:val="0"/>
          <w:szCs w:val="28"/>
        </w:rPr>
        <w:t xml:space="preserve">, </w:t>
      </w:r>
      <w:r w:rsidR="007A1101">
        <w:rPr>
          <w:b w:val="0"/>
          <w:szCs w:val="28"/>
        </w:rPr>
        <w:t xml:space="preserve"> </w:t>
      </w:r>
      <w:r w:rsidRPr="007A1101">
        <w:rPr>
          <w:b w:val="0"/>
          <w:szCs w:val="28"/>
        </w:rPr>
        <w:t>Нешетаевой О.Г.</w:t>
      </w:r>
      <w:r w:rsidRPr="007A1101">
        <w:rPr>
          <w:b w:val="0"/>
          <w:szCs w:val="28"/>
        </w:rPr>
        <w:t>,  Панченко О.В.</w:t>
      </w:r>
      <w:r w:rsidRPr="007A1101">
        <w:rPr>
          <w:b w:val="0"/>
          <w:szCs w:val="28"/>
        </w:rPr>
        <w:t>, Рекаевой О.В.</w:t>
      </w:r>
      <w:r w:rsidRPr="007A1101">
        <w:rPr>
          <w:b w:val="0"/>
          <w:szCs w:val="28"/>
        </w:rPr>
        <w:t>, Рудковской К.С.</w:t>
      </w:r>
      <w:r w:rsidRPr="007A1101">
        <w:rPr>
          <w:b w:val="0"/>
          <w:szCs w:val="28"/>
        </w:rPr>
        <w:t>, Слипенко В.М.</w:t>
      </w:r>
      <w:r w:rsidRPr="007A1101">
        <w:rPr>
          <w:b w:val="0"/>
          <w:szCs w:val="28"/>
        </w:rPr>
        <w:t>,  Соколовой З.К.</w:t>
      </w:r>
      <w:r w:rsidRPr="007A1101">
        <w:rPr>
          <w:b w:val="0"/>
          <w:szCs w:val="28"/>
        </w:rPr>
        <w:t>, Соловьевой Ю.А.</w:t>
      </w:r>
      <w:r w:rsidRPr="007A1101">
        <w:rPr>
          <w:b w:val="0"/>
          <w:szCs w:val="28"/>
        </w:rPr>
        <w:t>, Тепловой Ю.Е.</w:t>
      </w:r>
      <w:r w:rsidRPr="007A1101">
        <w:rPr>
          <w:b w:val="0"/>
          <w:szCs w:val="28"/>
        </w:rPr>
        <w:t>, с участием помощника прокурора Шикиной Е.А.</w:t>
      </w:r>
      <w:r w:rsidRPr="007A1101">
        <w:rPr>
          <w:b w:val="0"/>
          <w:szCs w:val="28"/>
        </w:rPr>
        <w:t xml:space="preserve">, </w:t>
      </w:r>
      <w:r w:rsidR="0049308B" w:rsidRPr="007A1101">
        <w:rPr>
          <w:b w:val="0"/>
          <w:szCs w:val="28"/>
        </w:rPr>
        <w:t xml:space="preserve">рассмотрев информацию от субъектов системы профилактики по исполнению постановлений комиссии по делам несовершеннолетних и защите их прав администрации района </w:t>
      </w:r>
      <w:r w:rsidR="001D038D" w:rsidRPr="001D038D">
        <w:rPr>
          <w:b w:val="0"/>
          <w:szCs w:val="28"/>
        </w:rPr>
        <w:t>№ 2 от 22.02.2022</w:t>
      </w:r>
      <w:r w:rsidR="0049308B" w:rsidRPr="007A1101">
        <w:rPr>
          <w:b w:val="0"/>
          <w:szCs w:val="28"/>
        </w:rPr>
        <w:t xml:space="preserve">, заслушав членов комиссии о проводимой работе в данном направлении  </w:t>
      </w:r>
      <w:r w:rsidR="00967AED" w:rsidRPr="007A1101">
        <w:rPr>
          <w:b w:val="0"/>
          <w:szCs w:val="28"/>
        </w:rPr>
        <w:t xml:space="preserve"> </w:t>
      </w:r>
    </w:p>
    <w:p w:rsidR="006D3EB3" w:rsidRPr="00E75B09" w:rsidRDefault="006803D2" w:rsidP="00967AED">
      <w:pPr>
        <w:pStyle w:val="1"/>
        <w:spacing w:line="240" w:lineRule="auto"/>
        <w:ind w:firstLine="709"/>
        <w:rPr>
          <w:sz w:val="27"/>
          <w:szCs w:val="27"/>
        </w:rPr>
      </w:pPr>
      <w:r w:rsidRPr="00E75B09">
        <w:rPr>
          <w:sz w:val="27"/>
          <w:szCs w:val="27"/>
        </w:rPr>
        <w:t>УСТАНОВИЛА:</w:t>
      </w:r>
    </w:p>
    <w:p w:rsidR="0049308B" w:rsidRPr="00E25431" w:rsidRDefault="0049308B" w:rsidP="00853805">
      <w:pPr>
        <w:tabs>
          <w:tab w:val="left" w:pos="-284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По итогам</w:t>
      </w:r>
      <w:r w:rsidR="00B82800" w:rsidRPr="00E25431">
        <w:rPr>
          <w:sz w:val="28"/>
          <w:szCs w:val="28"/>
        </w:rPr>
        <w:t xml:space="preserve"> </w:t>
      </w:r>
      <w:r w:rsidR="00E7379B" w:rsidRPr="00E25431">
        <w:rPr>
          <w:sz w:val="28"/>
          <w:szCs w:val="28"/>
        </w:rPr>
        <w:t>9</w:t>
      </w:r>
      <w:r w:rsidR="0045479F" w:rsidRPr="00E25431">
        <w:rPr>
          <w:color w:val="FF0000"/>
          <w:sz w:val="28"/>
          <w:szCs w:val="28"/>
        </w:rPr>
        <w:t xml:space="preserve"> </w:t>
      </w:r>
      <w:r w:rsidR="00843469" w:rsidRPr="00E25431">
        <w:rPr>
          <w:sz w:val="28"/>
          <w:szCs w:val="28"/>
        </w:rPr>
        <w:t>месяцев 2023</w:t>
      </w:r>
      <w:r w:rsidRPr="00E25431">
        <w:rPr>
          <w:sz w:val="28"/>
          <w:szCs w:val="28"/>
        </w:rPr>
        <w:t xml:space="preserve"> года на территории Советского района </w:t>
      </w:r>
      <w:r w:rsidR="0045479F" w:rsidRPr="00E25431">
        <w:rPr>
          <w:sz w:val="28"/>
          <w:szCs w:val="28"/>
        </w:rPr>
        <w:t xml:space="preserve">                                </w:t>
      </w:r>
      <w:r w:rsidRPr="00E25431">
        <w:rPr>
          <w:sz w:val="28"/>
          <w:szCs w:val="28"/>
        </w:rPr>
        <w:t xml:space="preserve">г. Красноярска наблюдается </w:t>
      </w:r>
      <w:r w:rsidR="00F20040" w:rsidRPr="00E25431">
        <w:rPr>
          <w:sz w:val="28"/>
          <w:szCs w:val="28"/>
        </w:rPr>
        <w:t xml:space="preserve">снижение </w:t>
      </w:r>
      <w:r w:rsidRPr="00E25431">
        <w:rPr>
          <w:sz w:val="28"/>
          <w:szCs w:val="28"/>
        </w:rPr>
        <w:t>рост</w:t>
      </w:r>
      <w:r w:rsidR="00F20040" w:rsidRPr="00E25431">
        <w:rPr>
          <w:sz w:val="28"/>
          <w:szCs w:val="28"/>
        </w:rPr>
        <w:t>а</w:t>
      </w:r>
      <w:r w:rsidRPr="00E25431">
        <w:rPr>
          <w:sz w:val="28"/>
          <w:szCs w:val="28"/>
        </w:rPr>
        <w:t xml:space="preserve"> суицидов и суицидальных попыток несовершеннолетних, в сравнении с аналогичным периодом прошлого года.</w:t>
      </w:r>
    </w:p>
    <w:p w:rsidR="0049308B" w:rsidRPr="00E25431" w:rsidRDefault="0049308B" w:rsidP="00853805">
      <w:pPr>
        <w:tabs>
          <w:tab w:val="left" w:pos="-284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 xml:space="preserve">Так, </w:t>
      </w:r>
      <w:r w:rsidR="00EB1BA3" w:rsidRPr="00E25431">
        <w:rPr>
          <w:sz w:val="28"/>
          <w:szCs w:val="28"/>
        </w:rPr>
        <w:t xml:space="preserve">за истекший период был зафиксирован </w:t>
      </w:r>
      <w:r w:rsidR="00F20040" w:rsidRPr="00E25431">
        <w:rPr>
          <w:sz w:val="28"/>
          <w:szCs w:val="28"/>
        </w:rPr>
        <w:t>1</w:t>
      </w:r>
      <w:r w:rsidR="00EB1BA3" w:rsidRPr="00E25431">
        <w:rPr>
          <w:sz w:val="28"/>
          <w:szCs w:val="28"/>
        </w:rPr>
        <w:t xml:space="preserve"> оконченны</w:t>
      </w:r>
      <w:r w:rsidR="00F20040" w:rsidRPr="00E25431">
        <w:rPr>
          <w:sz w:val="28"/>
          <w:szCs w:val="28"/>
        </w:rPr>
        <w:t>й</w:t>
      </w:r>
      <w:r w:rsidR="00EB1BA3" w:rsidRPr="00E25431">
        <w:rPr>
          <w:sz w:val="28"/>
          <w:szCs w:val="28"/>
        </w:rPr>
        <w:t xml:space="preserve"> суицид</w:t>
      </w:r>
      <w:r w:rsidR="00F20040" w:rsidRPr="00E25431">
        <w:rPr>
          <w:sz w:val="28"/>
          <w:szCs w:val="28"/>
        </w:rPr>
        <w:t xml:space="preserve">                 (АППГ - 3)</w:t>
      </w:r>
      <w:r w:rsidR="00857858" w:rsidRPr="00E25431">
        <w:rPr>
          <w:sz w:val="28"/>
          <w:szCs w:val="28"/>
        </w:rPr>
        <w:t>.</w:t>
      </w:r>
    </w:p>
    <w:p w:rsidR="00557069" w:rsidRPr="00E25431" w:rsidRDefault="00557069" w:rsidP="003F3365">
      <w:pPr>
        <w:tabs>
          <w:tab w:val="left" w:pos="-284"/>
          <w:tab w:val="center" w:pos="1134"/>
          <w:tab w:val="right" w:pos="9355"/>
        </w:tabs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 xml:space="preserve">В адрес комиссии по делам несовершеннолетних и защите их прав от субъектов системы профилактики поступила информация в отношении </w:t>
      </w:r>
      <w:r w:rsidR="00BB5045" w:rsidRPr="00E25431">
        <w:rPr>
          <w:sz w:val="28"/>
          <w:szCs w:val="28"/>
        </w:rPr>
        <w:t>9</w:t>
      </w:r>
      <w:r w:rsidRPr="00E25431">
        <w:rPr>
          <w:sz w:val="28"/>
          <w:szCs w:val="28"/>
        </w:rPr>
        <w:t xml:space="preserve"> несовершеннолетних, высказывающих намерения совершить попытку суицида</w:t>
      </w:r>
      <w:r w:rsidR="00843469" w:rsidRPr="00E25431">
        <w:rPr>
          <w:sz w:val="28"/>
          <w:szCs w:val="28"/>
        </w:rPr>
        <w:t xml:space="preserve"> (АППГ 17)</w:t>
      </w:r>
      <w:r w:rsidRPr="00E25431">
        <w:rPr>
          <w:sz w:val="28"/>
          <w:szCs w:val="28"/>
        </w:rPr>
        <w:t xml:space="preserve">. </w:t>
      </w:r>
    </w:p>
    <w:p w:rsidR="00221714" w:rsidRPr="00E25431" w:rsidRDefault="00221714" w:rsidP="00857858">
      <w:pPr>
        <w:ind w:firstLine="540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В 90 % случаев (8 чел.) суицидальную попытку совершали несовершеннолетние женского пола, в 10% (1 чел.) - мужского пола.</w:t>
      </w:r>
    </w:p>
    <w:p w:rsidR="00221714" w:rsidRPr="00E25431" w:rsidRDefault="00221714" w:rsidP="00857858">
      <w:pPr>
        <w:ind w:firstLine="540"/>
        <w:jc w:val="both"/>
        <w:rPr>
          <w:sz w:val="28"/>
          <w:szCs w:val="28"/>
        </w:rPr>
      </w:pPr>
      <w:r w:rsidRPr="00E25431">
        <w:rPr>
          <w:sz w:val="28"/>
          <w:szCs w:val="28"/>
        </w:rPr>
        <w:t xml:space="preserve">По возрастному критерию, в 33 % случаев (3 чел.) суицидальную попытку совершили несовершеннолетние в возрасте 14 лет; 44 % (4 чел.) - в 15 летнем возрасте, и в 10% случаев суицидальную попытку совершали несовершеннолетние 16 и 17 лет. </w:t>
      </w:r>
    </w:p>
    <w:p w:rsidR="00221714" w:rsidRPr="00E25431" w:rsidRDefault="00221714" w:rsidP="00857858">
      <w:pPr>
        <w:ind w:firstLine="540"/>
        <w:jc w:val="both"/>
        <w:rPr>
          <w:sz w:val="28"/>
          <w:szCs w:val="28"/>
        </w:rPr>
      </w:pPr>
      <w:r w:rsidRPr="00E25431">
        <w:rPr>
          <w:sz w:val="28"/>
          <w:szCs w:val="28"/>
        </w:rPr>
        <w:t xml:space="preserve">В полных семьях проживают 56% несовершеннолетних (5 чел.), совершивших попытку суицида, среднедушевой доход семьи в этих семьях на каждого члена семьи выше прожиточного минимума. В 44 % случаев (4 чел.) несовершеннолетние проживают в не полных семьях с низким материальным </w:t>
      </w:r>
      <w:r w:rsidRPr="00E25431">
        <w:rPr>
          <w:sz w:val="28"/>
          <w:szCs w:val="28"/>
        </w:rPr>
        <w:lastRenderedPageBreak/>
        <w:t>достатком. Одна несовершеннолетняя относится к категории детей-сирот, с 2005г. подросток находится под опекой.</w:t>
      </w:r>
    </w:p>
    <w:p w:rsidR="000B1C3B" w:rsidRPr="00E25431" w:rsidRDefault="000B1C3B" w:rsidP="000B1C3B">
      <w:pPr>
        <w:tabs>
          <w:tab w:val="left" w:pos="-284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Основными причинами и условиями, способствующими совершению несовершеннолетними суицидальных попыток, являются конфликтные отношения с родителями, психологические особенности несовершеннолетних, желание привлечь к себе внимание, демонстративное поведение.</w:t>
      </w:r>
    </w:p>
    <w:p w:rsidR="00A649D7" w:rsidRPr="00E25431" w:rsidRDefault="00A649D7" w:rsidP="00A649D7">
      <w:pPr>
        <w:ind w:firstLine="708"/>
        <w:jc w:val="both"/>
        <w:rPr>
          <w:bCs/>
          <w:sz w:val="28"/>
          <w:szCs w:val="28"/>
        </w:rPr>
      </w:pPr>
      <w:r w:rsidRPr="00E25431">
        <w:rPr>
          <w:sz w:val="28"/>
          <w:szCs w:val="28"/>
        </w:rPr>
        <w:t xml:space="preserve">Каждый факт совершения несовершеннолетним попытки суицида, рассматривается на заседании комиссии, устанавливаются причины и условия, способствовавшие совершению суицидальной попытки. </w:t>
      </w:r>
      <w:r w:rsidRPr="00E25431">
        <w:rPr>
          <w:bCs/>
          <w:sz w:val="28"/>
          <w:szCs w:val="28"/>
        </w:rPr>
        <w:t xml:space="preserve">В отношении каждого несовершеннолетнего, совершившего попытку суицида, а так же несовершеннолетнего с признаками само повреждающего поведения организована индивидуальная профилактическая работа, </w:t>
      </w:r>
      <w:r w:rsidRPr="00E25431">
        <w:rPr>
          <w:sz w:val="28"/>
          <w:szCs w:val="28"/>
        </w:rPr>
        <w:t xml:space="preserve">направленная на </w:t>
      </w:r>
      <w:r w:rsidRPr="00E25431">
        <w:rPr>
          <w:bCs/>
          <w:sz w:val="28"/>
          <w:szCs w:val="28"/>
        </w:rPr>
        <w:t>предупреждение попыток суицида, формирования навыков управления эмоциями, поиска оптимальных путей выхода из сложившейся ситуации.  В работу с данной категорией несовершеннолетних включены образовательные, медицинские, социальные учреждения, учреждения молодежной политики. В программу ИПР с данными подростками в обязательном порядке включаются мероприятия по психолого-педагогическому сопровождению, вовлечению в позитивные формы занятости и досуга.</w:t>
      </w:r>
    </w:p>
    <w:p w:rsidR="00A649D7" w:rsidRPr="00E25431" w:rsidRDefault="00A649D7" w:rsidP="00A649D7">
      <w:pPr>
        <w:ind w:firstLine="540"/>
        <w:jc w:val="both"/>
        <w:rPr>
          <w:sz w:val="28"/>
          <w:szCs w:val="28"/>
        </w:rPr>
      </w:pPr>
      <w:r w:rsidRPr="00E25431">
        <w:rPr>
          <w:bCs/>
          <w:sz w:val="28"/>
          <w:szCs w:val="28"/>
        </w:rPr>
        <w:t xml:space="preserve">Субъекты системы профилактики ежеквартально предоставляют информацию о результатах проводимой работы с несовершеннолетними. </w:t>
      </w:r>
    </w:p>
    <w:p w:rsidR="00A649D7" w:rsidRPr="00E25431" w:rsidRDefault="00A649D7" w:rsidP="00A649D7">
      <w:pPr>
        <w:ind w:firstLine="540"/>
        <w:jc w:val="both"/>
        <w:rPr>
          <w:sz w:val="28"/>
          <w:szCs w:val="28"/>
        </w:rPr>
      </w:pPr>
      <w:r w:rsidRPr="00E25431">
        <w:rPr>
          <w:sz w:val="28"/>
          <w:szCs w:val="28"/>
        </w:rPr>
        <w:t xml:space="preserve">Всем несовершеннолетним, совершившим попытку суицида, оказана психологическая помощь, которая оказывалась психологами образовательных учреждений, МБУ СО «ЦСПСиД «Эдельвейс», МАУ «Центр психолого-педагогической, медицинской и социальной помощи «Эго», кризисный центр «Верба».  </w:t>
      </w:r>
    </w:p>
    <w:p w:rsidR="00A649D7" w:rsidRPr="00E25431" w:rsidRDefault="00A649D7" w:rsidP="00A649D7">
      <w:pPr>
        <w:ind w:firstLine="708"/>
        <w:jc w:val="both"/>
        <w:rPr>
          <w:bCs/>
          <w:sz w:val="28"/>
          <w:szCs w:val="28"/>
        </w:rPr>
      </w:pPr>
      <w:r w:rsidRPr="00E25431">
        <w:rPr>
          <w:bCs/>
          <w:sz w:val="28"/>
          <w:szCs w:val="28"/>
        </w:rPr>
        <w:t>По результатам работы, повторных фактов суицидального поведения у несовершеннолетних не фиксировалось.</w:t>
      </w:r>
    </w:p>
    <w:p w:rsidR="00A649D7" w:rsidRPr="00E25431" w:rsidRDefault="00A649D7" w:rsidP="00A649D7">
      <w:pPr>
        <w:tabs>
          <w:tab w:val="left" w:pos="-284"/>
          <w:tab w:val="center" w:pos="1134"/>
          <w:tab w:val="right" w:pos="9355"/>
        </w:tabs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По состоянию на 30.09.2023 на профилактическом учете состоит 20 несовершеннолетни</w:t>
      </w:r>
      <w:r>
        <w:rPr>
          <w:sz w:val="28"/>
          <w:szCs w:val="28"/>
        </w:rPr>
        <w:t>х</w:t>
      </w:r>
      <w:r w:rsidRPr="00E25431">
        <w:rPr>
          <w:sz w:val="28"/>
          <w:szCs w:val="28"/>
        </w:rPr>
        <w:t>, склонны</w:t>
      </w:r>
      <w:r>
        <w:rPr>
          <w:sz w:val="28"/>
          <w:szCs w:val="28"/>
        </w:rPr>
        <w:t>х</w:t>
      </w:r>
      <w:r w:rsidRPr="00E25431">
        <w:rPr>
          <w:sz w:val="28"/>
          <w:szCs w:val="28"/>
        </w:rPr>
        <w:t xml:space="preserve"> к суицидальному поведению. Из них наибольшее число несовершеннолетних совершают самоповреждающие действия (порезы) – 8, перроральное отравление – 5. Под наблюдением в КГБУЗ «ККПНД № 1» </w:t>
      </w:r>
      <w:r>
        <w:rPr>
          <w:sz w:val="28"/>
          <w:szCs w:val="28"/>
        </w:rPr>
        <w:t>находится</w:t>
      </w:r>
      <w:r w:rsidRPr="00E25431">
        <w:rPr>
          <w:sz w:val="28"/>
          <w:szCs w:val="28"/>
        </w:rPr>
        <w:t xml:space="preserve"> 6 несовершеннолетних. </w:t>
      </w:r>
    </w:p>
    <w:p w:rsidR="000B1C3B" w:rsidRPr="00E25431" w:rsidRDefault="000B1C3B" w:rsidP="000B1C3B">
      <w:pPr>
        <w:tabs>
          <w:tab w:val="left" w:pos="-284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Всеми органами и учреждениями системы профилактики безнадзорности и правонарушений несовершеннолетних проводится работа, направленная на предупреждение суицидальных попыток несовершеннолетних.</w:t>
      </w:r>
    </w:p>
    <w:p w:rsidR="00B12145" w:rsidRPr="00E25431" w:rsidRDefault="00375CD8" w:rsidP="00B12145">
      <w:pPr>
        <w:tabs>
          <w:tab w:val="left" w:pos="-284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 xml:space="preserve">Так, </w:t>
      </w:r>
      <w:r w:rsidR="00B12145" w:rsidRPr="00E25431">
        <w:rPr>
          <w:sz w:val="28"/>
          <w:szCs w:val="28"/>
        </w:rPr>
        <w:t xml:space="preserve">в 25 образовательных учреждениях </w:t>
      </w:r>
      <w:r w:rsidRPr="00E25431">
        <w:rPr>
          <w:sz w:val="28"/>
          <w:szCs w:val="28"/>
        </w:rPr>
        <w:t xml:space="preserve">Советского района </w:t>
      </w:r>
      <w:r w:rsidR="00A5688C" w:rsidRPr="00E25431">
        <w:rPr>
          <w:sz w:val="28"/>
          <w:szCs w:val="28"/>
        </w:rPr>
        <w:t xml:space="preserve">                              </w:t>
      </w:r>
      <w:r w:rsidRPr="00E25431">
        <w:rPr>
          <w:sz w:val="28"/>
          <w:szCs w:val="28"/>
        </w:rPr>
        <w:t xml:space="preserve">г. Красноярска </w:t>
      </w:r>
      <w:r w:rsidR="00B12145" w:rsidRPr="00E25431">
        <w:rPr>
          <w:sz w:val="28"/>
          <w:szCs w:val="28"/>
        </w:rPr>
        <w:t xml:space="preserve">с 1 сентября 2023 года введена должность советника директора по воспитанию и взаимодействию с детскими общественными объединениями. Советниками ведется активная работа по включению обучающихся в общешкольные дела, в дни единых действий, в различные школьные объединения, в районные мероприятия («День здоровья», «Творческий фестиваль»). Во всех </w:t>
      </w:r>
      <w:r w:rsidR="00A5688C" w:rsidRPr="00E25431">
        <w:rPr>
          <w:sz w:val="28"/>
          <w:szCs w:val="28"/>
        </w:rPr>
        <w:t>образовательных учреждениях района</w:t>
      </w:r>
      <w:r w:rsidR="00B12145" w:rsidRPr="00E25431">
        <w:rPr>
          <w:sz w:val="28"/>
          <w:szCs w:val="28"/>
        </w:rPr>
        <w:t xml:space="preserve"> осуществляется мониторинг социальных сетей обучающихся с целью выявления вовлеченности несовершеннолетних в запрещенные сообщества, экстремистские, суицидальные контенты. В рамках образовательной программы (ОБЖ, Обществознание) проводится работа, направленная на формирование навыков </w:t>
      </w:r>
      <w:r w:rsidR="00B12145" w:rsidRPr="00E25431">
        <w:rPr>
          <w:sz w:val="28"/>
          <w:szCs w:val="28"/>
        </w:rPr>
        <w:lastRenderedPageBreak/>
        <w:t xml:space="preserve">критического мышления, противостояния манипулятивному воздействию, ведению конструктивного диалога. Работа с обучающимися заключается в осуществлении следующих видов деятельности: проведении брейн-ринга «Грани здоровья» (МАОУ СШ № 1), интерактивных занятий по пропаганде ЗОЖ (МАОУ СШ № 5, МАОУ СШ №143), арт-терапевтических упражнений «Рисую исполнения желания» для детей «группы риска», игр «Давай поговорим» (МАОУ СШ № 5), бесед по профилактике ПАВ, проведение уроков, классных часов по темам «Поведение человека во время стрессовых аффектов», «Семья - это то, что с тобою всегда», «Учимся строить отношения», «Ты не один», «Настроение на отлично», «Не навреди себе», «Мое здоровье», «Как прекрасен этот мир». В рамках уроков ОБЖ обсуждаются такие темы, как «Общение как основа социального взаимодействия», «Манипуляция и способы противостоять ей», «Общие принципы безопасности в информационной среде», «Психическое здоровье и психологическое благополучие», «Деструктивные течения в интернете и защита от них», «Явные и скрытые опасности современных развлечений подростков и молодежи, а также опасности их вовлечения в незаконные протестные акции», «Факторы, способствующие и препятствующие эскалации конфликта». </w:t>
      </w:r>
    </w:p>
    <w:p w:rsidR="00B12145" w:rsidRPr="00E25431" w:rsidRDefault="00B12145" w:rsidP="00B12145">
      <w:pPr>
        <w:tabs>
          <w:tab w:val="left" w:pos="-284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В процессе профилактической работы суицидальных проявлений у обучающихся образовательные учреждения привлекают к взаимодействию различные волонтерские организации («Твой выбор» и «Свое дело» (МАОУ СШ № 18), «Тотемка» (МАОУ СШ № 154)), специалистов Красноярского краевого отделения Общероссийского общественной организацией поддержки президентских инициатив в области здоровьесбережения нации «Общее дело» (МАОУ СШ №1), представителей КрасГМУ им. Войно-Ясенецкого с мастер-классами «Спаси жизнь» (МБОУ СШ № 98), сотрудников ЦПМП «Вектор» с тренингами по формированию позитивных ценностей, навыков выхода из трудных жизненных ситуаций, созданию позитивного образа будущего.</w:t>
      </w:r>
    </w:p>
    <w:p w:rsidR="00B12145" w:rsidRPr="00E25431" w:rsidRDefault="00B12145" w:rsidP="00B12145">
      <w:pPr>
        <w:tabs>
          <w:tab w:val="left" w:pos="-284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 xml:space="preserve"> Классными руководителями осуществляется ежедневный контроль за посещением, успеваемостью, внешним видом обучающихся, стабильно организуется создание условий для развития творческих способностей через посещение музеев, театров, кинотеатров (так МАОУ СШ № 85 реализует проект «Критик. Зритель. Актер»), мониторинг социальных сетей обучающихся с целью пресечения их участия в играх с возможным смертельным исходом «Зацепинг», «Беги или умри» и т.д.</w:t>
      </w:r>
    </w:p>
    <w:p w:rsidR="00B12145" w:rsidRPr="00E25431" w:rsidRDefault="00B12145" w:rsidP="00B12145">
      <w:pPr>
        <w:tabs>
          <w:tab w:val="left" w:pos="-284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 xml:space="preserve">Большая роль в работе по профилактике суицидальных проявлений отводится педагогам-психологам </w:t>
      </w:r>
      <w:r w:rsidR="00A5688C" w:rsidRPr="00E25431">
        <w:rPr>
          <w:sz w:val="28"/>
          <w:szCs w:val="28"/>
        </w:rPr>
        <w:t>образовательных учреждений</w:t>
      </w:r>
      <w:r w:rsidRPr="00E25431">
        <w:rPr>
          <w:sz w:val="28"/>
          <w:szCs w:val="28"/>
        </w:rPr>
        <w:t>. Ими проводится диагностика адаптации обучающихся к обучению в среднем, старшем звене школы, индивидуальная работа с обучающимися, имеющими повышенный уровень тревожности, высокий уровень склонности к депрессии, распространение на классных информационных стендах информации о работе службы общероссийского телефона доверия.</w:t>
      </w:r>
    </w:p>
    <w:p w:rsidR="00B12145" w:rsidRPr="00E25431" w:rsidRDefault="00B12145" w:rsidP="00B12145">
      <w:pPr>
        <w:tabs>
          <w:tab w:val="left" w:pos="-284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 xml:space="preserve">Направленность родительских собраний в данном виде работы представлена темами: «Как помочь подростку обрести уверенность в себе», «Причины суицидального поведения детей и подростков», «Особенности подросткового возраста», «Доведение до родителей (законных представителей) контактных данных экстренных служб по оказанию психологической помощи </w:t>
      </w:r>
      <w:r w:rsidRPr="00E25431">
        <w:rPr>
          <w:sz w:val="28"/>
          <w:szCs w:val="28"/>
        </w:rPr>
        <w:lastRenderedPageBreak/>
        <w:t>несовершеннолетним в кризисной ситуации» (КРОО «Кризисный центр для женщин и их семей, подвергшихся насилию «Верба»», МАУ Центр психолого-педагогической, медицинской и социальной  помощи «Эго», Краевой центр психолого-медико-социального сопровождения и т.д.); доведение до сведения родителей (законных представителей) чек-листа по выявлению признаков деструктивных проявлений; индивидуальные консультации с «группой риска» (выявленной по результату диагностик); «Эмоциональная готовность к экзамену: как стресс влияет на появление разрушительных форм поведения».</w:t>
      </w:r>
    </w:p>
    <w:p w:rsidR="00375CD8" w:rsidRPr="00E25431" w:rsidRDefault="00B12145" w:rsidP="00B12145">
      <w:pPr>
        <w:tabs>
          <w:tab w:val="left" w:pos="-284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 xml:space="preserve">С целью повышения компетентности педагогических коллективов </w:t>
      </w:r>
      <w:r w:rsidR="00A5688C" w:rsidRPr="00E25431">
        <w:rPr>
          <w:sz w:val="28"/>
          <w:szCs w:val="28"/>
        </w:rPr>
        <w:t>образовательных учреждений</w:t>
      </w:r>
      <w:r w:rsidRPr="00E25431">
        <w:rPr>
          <w:sz w:val="28"/>
          <w:szCs w:val="28"/>
        </w:rPr>
        <w:t xml:space="preserve"> по вопросам профилактики суицидального поведения педагогами-психологами и приглашенными специалистами также проводятся семинары-практикумы для классных руководителей по темам: «Как распознать признаки суицидальных наклонностей у несовершеннолетних», «Что делать, если ребёнку «плохо»», «Что такое отчаяние, как с ним бороться?», инструктажи «Порядок межведомственного взаимодействия субъектов системы профилактики безнадзорности и правонарушений несовершеннолетних г. Красноярска по раннему выявлению случаев «социального неблагополучия» семей и детей, а также, находящихся в обстановке представляющей угрозу их жизни и здоровью, чрезвычайных происшествий с участием детей». На заседаниях методических объединений был просмотрен фильм «Диалоги для взрослых. Разговор о профилактике подросткового суицида», который снят в союзе с творческим объединением «ТВОРИ-ГОРА», центром психологической помощи «Эго» в рамках реализации проекта, поддержанного Фондом президентских грантов. Также для повышения уровня квалификации педагогических коллективов </w:t>
      </w:r>
      <w:r w:rsidR="00A5688C" w:rsidRPr="00E25431">
        <w:rPr>
          <w:sz w:val="28"/>
          <w:szCs w:val="28"/>
        </w:rPr>
        <w:t>образовательных учреждений</w:t>
      </w:r>
      <w:r w:rsidRPr="00E25431">
        <w:rPr>
          <w:sz w:val="28"/>
          <w:szCs w:val="28"/>
        </w:rPr>
        <w:t xml:space="preserve"> 03.11.2023г на базе МБОУ СШ № 129 КРОО «Кризисный центр для женщин и их семей, подвергшихся насилию «Верба» проведен семинар для команд ОУ Советского района г. Красноярска.</w:t>
      </w:r>
    </w:p>
    <w:p w:rsidR="00897B91" w:rsidRPr="00E25431" w:rsidRDefault="00897B91" w:rsidP="00A5688C">
      <w:pPr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В отношении подростков, поставленных на профилактический учет по факту проявления суицидальных наклонностей, разработаны индивидуальные программы реабилитации, направленные на снижение рисков девиантного поведения. Особая роль отведена психологическому сопровождению таких детей. С обучающимися проводятся подгрупповые и индивидуальные занятия; консультирование несовершеннолетних узкими специалистами с согласия родителей; разрабатываются рекомендации по повышению родительской компетенции. Особое внимание уделено оказанию психологической помощи несовершеннолетним и членам их семей, направленной на восстановление, коррекцию детско-родительских отношений, изменение стиля воспитания, повышение педагогической компетенции законных представителей, а так же диагностики психоэмоционального состояния несовершеннолетних с целью выявления склонностей к суицидальному поведению, формирование навыков конструктивного решения конфликтов, формирование ценностного отношения к жизни.</w:t>
      </w:r>
    </w:p>
    <w:p w:rsidR="00A5688C" w:rsidRPr="00E25431" w:rsidRDefault="00A5688C" w:rsidP="00A5688C">
      <w:pPr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В ходе каждой проверк</w:t>
      </w:r>
      <w:r w:rsidR="00F96B45" w:rsidRPr="00E25431">
        <w:rPr>
          <w:sz w:val="28"/>
          <w:szCs w:val="28"/>
        </w:rPr>
        <w:t>и</w:t>
      </w:r>
      <w:r w:rsidRPr="00E25431">
        <w:rPr>
          <w:sz w:val="28"/>
          <w:szCs w:val="28"/>
        </w:rPr>
        <w:t xml:space="preserve"> условий жизни детей-сирот и детей, оставшихся без попечения родителей, специалистами отдела по опеке и попечительству в отношении несовершеннолетних особое внимание опекунов и детей обращается на недопустимость насилия и жестокого обращения с детьми, </w:t>
      </w:r>
      <w:r w:rsidRPr="00E25431">
        <w:rPr>
          <w:sz w:val="28"/>
          <w:szCs w:val="28"/>
        </w:rPr>
        <w:lastRenderedPageBreak/>
        <w:t>проводятся беседы, направленные на профилактику суицидального поведения несовершеннолетних. Проведенные мероприятия отражаются в актах проверки условий жизни несовершеннолетних подопечных, соблюдения опекунами прав и законных интересов несовершеннолетних подопечных, обеспечения сохранности их имущества, а также выполнения опекунами требований к осуществлению своих прав. Законным представителям разъясняется, что в случае возникновения в семье определенных проблем, требующих коррекции психологического состояния и семейных отношений родителей с детьми необходимо обратиться к профильным специалистам (психологу, врачу-психиатру, врачу-наркологу) для оказания квалифицированной медико-психолого-педагогической помощи, под подпись вручается памятка с учреждениями и организациями, оказывающими медико-психолого-педагогическую помощь.</w:t>
      </w:r>
    </w:p>
    <w:p w:rsidR="00897B91" w:rsidRPr="00E25431" w:rsidRDefault="00897B91" w:rsidP="00A5688C">
      <w:pPr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Из числа подопечных, в отношении 1 несовершеннолетней орган</w:t>
      </w:r>
      <w:r w:rsidR="00542CB7" w:rsidRPr="00E25431">
        <w:rPr>
          <w:sz w:val="28"/>
          <w:szCs w:val="28"/>
        </w:rPr>
        <w:t>изована профилактическая работа (АППГ - 2).</w:t>
      </w:r>
    </w:p>
    <w:p w:rsidR="00D61DA0" w:rsidRPr="00E25431" w:rsidRDefault="00897B91" w:rsidP="0057007C">
      <w:pPr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Профессиональными образовательными учреждениями района также проводятся мероприятия, направленные на предупреждение совершения несовершеннолетними правонарушений, профилактику суицидального поведения</w:t>
      </w:r>
      <w:r w:rsidR="00D61DA0" w:rsidRPr="00E25431">
        <w:rPr>
          <w:sz w:val="28"/>
          <w:szCs w:val="28"/>
        </w:rPr>
        <w:t xml:space="preserve">. В организациях организовано оказание социально-педагогической поддержки семьям. Проводится работа по организации информированности, в частности на информационных стендах отражены телефоны «доверия» и «горячей линии». С целью создания комфортной психологической обстановки и , в том числе, профилактики суицидального поведения, в январе 2023 года в </w:t>
      </w:r>
      <w:r w:rsidR="001276C3" w:rsidRPr="00E25431">
        <w:rPr>
          <w:sz w:val="28"/>
          <w:szCs w:val="28"/>
        </w:rPr>
        <w:t xml:space="preserve">КГАПОУ «ККСУиП» </w:t>
      </w:r>
      <w:r w:rsidR="00D61DA0" w:rsidRPr="00E25431">
        <w:rPr>
          <w:sz w:val="28"/>
          <w:szCs w:val="28"/>
        </w:rPr>
        <w:t xml:space="preserve">организован клуб психологической поддержки «Крыша на месте». Встречи клуба проходят дважды в месяц на территории общежитий колледжа под руководством педагогов-психологов. Неформальное общение со студентами, в комфортной для них обстановке, создает базу доверительного общения, необходимую для дальнейшего обращения студентов за индивидуальной консультацией. </w:t>
      </w:r>
    </w:p>
    <w:p w:rsidR="00BF2D10" w:rsidRPr="00E25431" w:rsidRDefault="00D61DA0" w:rsidP="0057007C">
      <w:pPr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Ежегодно в образовательных организациях</w:t>
      </w:r>
      <w:r w:rsidR="00BF2D10" w:rsidRPr="00E25431">
        <w:rPr>
          <w:sz w:val="28"/>
          <w:szCs w:val="28"/>
        </w:rPr>
        <w:t xml:space="preserve"> проводится диагностика состояния психического здоровья и особенностей психического развития обучающихся, позволяющая исследовать уровень социальной дезадаптации и характер реагирования и затруднительных ситуациях (выявление уровня тревожности, определение отклоняющихся форм поведения, акцентуации характера, самооценки, адаптированности к новым условиям обучения). На основании анализа результатов проведенной диагностики, выявляются студенты, входящие в «группу риска», требующие особого внимания, с которыми организуется и проводится работа.</w:t>
      </w:r>
    </w:p>
    <w:p w:rsidR="007D4D27" w:rsidRPr="00E25431" w:rsidRDefault="00BF2D10" w:rsidP="0057007C">
      <w:pPr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ММАУ ЦПМП «Вектор»</w:t>
      </w:r>
      <w:r w:rsidR="00597E6F" w:rsidRPr="00E25431">
        <w:rPr>
          <w:sz w:val="28"/>
          <w:szCs w:val="28"/>
        </w:rPr>
        <w:t xml:space="preserve"> организовано </w:t>
      </w:r>
      <w:r w:rsidRPr="00E25431">
        <w:rPr>
          <w:sz w:val="28"/>
          <w:szCs w:val="28"/>
        </w:rPr>
        <w:t>проведение индивидуальных психологических консультаций несовершеннолетних и их семей, состоящих на различных видах учета органов системы профилактики</w:t>
      </w:r>
      <w:r w:rsidR="00597E6F" w:rsidRPr="00E25431">
        <w:rPr>
          <w:sz w:val="28"/>
          <w:szCs w:val="28"/>
        </w:rPr>
        <w:t xml:space="preserve">, вовлечение </w:t>
      </w:r>
      <w:r w:rsidR="007D4D27" w:rsidRPr="00E25431">
        <w:rPr>
          <w:sz w:val="28"/>
          <w:szCs w:val="28"/>
        </w:rPr>
        <w:t>несовершеннолетних в социально-одобряемую деятельность посредством проведения мероприятий, организации встреч молодежных клубов и объединений учреждения, а также проведение мероприятий, направленных на профилакт</w:t>
      </w:r>
      <w:r w:rsidR="00597E6F" w:rsidRPr="00E25431">
        <w:rPr>
          <w:sz w:val="28"/>
          <w:szCs w:val="28"/>
        </w:rPr>
        <w:t>ику буллинга в молодежной среде.</w:t>
      </w:r>
    </w:p>
    <w:p w:rsidR="003631B9" w:rsidRPr="00E25431" w:rsidRDefault="003631B9" w:rsidP="0057007C">
      <w:pPr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 xml:space="preserve">В </w:t>
      </w:r>
      <w:r w:rsidR="00A35D98" w:rsidRPr="00E25431">
        <w:rPr>
          <w:sz w:val="28"/>
          <w:szCs w:val="28"/>
        </w:rPr>
        <w:t xml:space="preserve">КГБУЗ «КГДБ № 8» </w:t>
      </w:r>
      <w:r w:rsidRPr="00E25431">
        <w:rPr>
          <w:sz w:val="28"/>
          <w:szCs w:val="28"/>
        </w:rPr>
        <w:t xml:space="preserve">ведется учет семей, находящихся в социально опасном положении, проводится профилактическая работа, осуществляется </w:t>
      </w:r>
      <w:r w:rsidRPr="00E25431">
        <w:rPr>
          <w:sz w:val="28"/>
          <w:szCs w:val="28"/>
        </w:rPr>
        <w:lastRenderedPageBreak/>
        <w:t xml:space="preserve">патронаж на дому, организована медико-социальная помощь. В июне 2023 года открыто 3 кабинета медико-психологического консультирования и 1 кабинет медико-психологической помощи. Психологи проводят беседы с родителями, тестирование несовершеннолетних, в ходе которых выявляются риски дезадаптации, психопатия. Медицинские работники проводят диагностику, оценивают психологическое состояние детей и при необходимости направляют к врачу-психиатру. С 01.06.2023 кабинет медико-психологического консультирования посетило 1015 несовершеннолетних, в ходе проведенной работы 83 ребенка направлено на консультацию к врачу-психиатру. </w:t>
      </w:r>
    </w:p>
    <w:p w:rsidR="003631B9" w:rsidRPr="00E25431" w:rsidRDefault="003631B9" w:rsidP="0057007C">
      <w:pPr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Одним из направлений деятельности КГБУ СО «Центр семьи «Эдельвейс» является индивидуальное, социально-психологическое консультирование, направленное на формирование «жизненного смысла»</w:t>
      </w:r>
      <w:r w:rsidR="00DB1B74" w:rsidRPr="00E25431">
        <w:rPr>
          <w:sz w:val="28"/>
          <w:szCs w:val="28"/>
        </w:rPr>
        <w:t xml:space="preserve">, предупреждение первичных суицидальных действий и условий, их порождающих. В индивидуальном социально-психологическом консультировании особое внимание уделяется повышению стрессоустойчивости путем психологической подготовки подростка к сложным и противоречивым реалиям современной жизни. За отчетный период проведено 19 групповых мероприятий, 41 – индивидуальных. </w:t>
      </w:r>
    </w:p>
    <w:p w:rsidR="00843CE5" w:rsidRPr="00E25431" w:rsidRDefault="00843CE5" w:rsidP="00A748C6">
      <w:pPr>
        <w:ind w:firstLine="709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Руководствуясь п.3 ст. 11 Федерального закона от 24.06.1999 № 120-ФЗ «Об основах системы профилактики безнадзорности и правонарушений несовершеннолетних», комиссия</w:t>
      </w:r>
    </w:p>
    <w:p w:rsidR="00AD7BB5" w:rsidRPr="00C30045" w:rsidRDefault="006B570E" w:rsidP="00680EBE">
      <w:pPr>
        <w:ind w:firstLine="709"/>
        <w:jc w:val="center"/>
        <w:rPr>
          <w:b/>
          <w:sz w:val="27"/>
          <w:szCs w:val="27"/>
        </w:rPr>
      </w:pPr>
      <w:r w:rsidRPr="00C30045">
        <w:rPr>
          <w:b/>
          <w:sz w:val="27"/>
          <w:szCs w:val="27"/>
        </w:rPr>
        <w:t>ПОСТАНОВ</w:t>
      </w:r>
      <w:r w:rsidR="006803D2" w:rsidRPr="00C30045">
        <w:rPr>
          <w:b/>
          <w:sz w:val="27"/>
          <w:szCs w:val="27"/>
        </w:rPr>
        <w:t>ИЛА:</w:t>
      </w:r>
    </w:p>
    <w:p w:rsidR="00D84FDF" w:rsidRPr="00F72DBA" w:rsidRDefault="00AD7BB5" w:rsidP="00D84FDF">
      <w:pPr>
        <w:numPr>
          <w:ilvl w:val="0"/>
          <w:numId w:val="17"/>
        </w:numPr>
        <w:tabs>
          <w:tab w:val="left" w:pos="-4820"/>
        </w:tabs>
        <w:ind w:left="0" w:firstLine="700"/>
        <w:jc w:val="both"/>
        <w:rPr>
          <w:sz w:val="28"/>
          <w:szCs w:val="28"/>
        </w:rPr>
      </w:pPr>
      <w:r w:rsidRPr="00F72DBA">
        <w:rPr>
          <w:sz w:val="28"/>
          <w:szCs w:val="28"/>
        </w:rPr>
        <w:t>Субъек</w:t>
      </w:r>
      <w:r w:rsidR="00C04483" w:rsidRPr="00F72DBA">
        <w:rPr>
          <w:sz w:val="28"/>
          <w:szCs w:val="28"/>
        </w:rPr>
        <w:t>там системы профилактики района</w:t>
      </w:r>
      <w:r w:rsidR="00D84FDF" w:rsidRPr="00F72DBA">
        <w:rPr>
          <w:sz w:val="28"/>
          <w:szCs w:val="28"/>
        </w:rPr>
        <w:t xml:space="preserve"> ОП № 5, 9, 10, 11 МУ МВД России «Красноярское»</w:t>
      </w:r>
      <w:r w:rsidR="00F72DBA">
        <w:rPr>
          <w:sz w:val="28"/>
          <w:szCs w:val="28"/>
        </w:rPr>
        <w:t xml:space="preserve"> (О.В. Панченко, В.В. Евтушенко, О.Г. Нешетаева, В.А. Белякова)</w:t>
      </w:r>
      <w:r w:rsidR="00D84FDF" w:rsidRPr="00F72DBA">
        <w:rPr>
          <w:sz w:val="28"/>
          <w:szCs w:val="28"/>
        </w:rPr>
        <w:t>, Территориальный отдел ГУО города по Советскому району, ОУ района</w:t>
      </w:r>
      <w:r w:rsidR="00F72DBA">
        <w:rPr>
          <w:sz w:val="28"/>
          <w:szCs w:val="28"/>
        </w:rPr>
        <w:t xml:space="preserve"> (М.Н. Авласевич)</w:t>
      </w:r>
      <w:r w:rsidR="00D84FDF" w:rsidRPr="00F72DBA">
        <w:rPr>
          <w:sz w:val="28"/>
          <w:szCs w:val="28"/>
        </w:rPr>
        <w:t xml:space="preserve">, </w:t>
      </w:r>
      <w:r w:rsidR="00714878" w:rsidRPr="00F72DBA">
        <w:rPr>
          <w:sz w:val="28"/>
          <w:szCs w:val="28"/>
        </w:rPr>
        <w:t>У</w:t>
      </w:r>
      <w:r w:rsidR="00D84FDF" w:rsidRPr="00F72DBA">
        <w:rPr>
          <w:sz w:val="28"/>
          <w:szCs w:val="28"/>
        </w:rPr>
        <w:t>чреждения профессионального образования района</w:t>
      </w:r>
      <w:r w:rsidR="00F72DBA" w:rsidRPr="00F72DBA">
        <w:rPr>
          <w:sz w:val="28"/>
          <w:szCs w:val="28"/>
        </w:rPr>
        <w:t xml:space="preserve"> (И.В. Берилло, М.В. Семенова, В.В. Батурин, В.Л. Коваленко, О.В. Юдина, И.В. Савинова)</w:t>
      </w:r>
      <w:r w:rsidR="00D84FDF" w:rsidRPr="00F72DBA">
        <w:rPr>
          <w:sz w:val="28"/>
          <w:szCs w:val="28"/>
        </w:rPr>
        <w:t>, КГБУ СО «Центр семьи «Эдельвейс»</w:t>
      </w:r>
      <w:r w:rsidR="00F72DBA">
        <w:rPr>
          <w:sz w:val="28"/>
          <w:szCs w:val="28"/>
        </w:rPr>
        <w:t xml:space="preserve"> (А.В. Селезнев)</w:t>
      </w:r>
      <w:r w:rsidR="00D84FDF" w:rsidRPr="00F72DBA">
        <w:rPr>
          <w:sz w:val="28"/>
          <w:szCs w:val="28"/>
        </w:rPr>
        <w:t>, ММАУ «ЦПМП «Вектор»</w:t>
      </w:r>
      <w:r w:rsidR="00F72DBA">
        <w:rPr>
          <w:sz w:val="28"/>
          <w:szCs w:val="28"/>
        </w:rPr>
        <w:t xml:space="preserve"> (В.М. Слипенко)</w:t>
      </w:r>
      <w:r w:rsidR="00D84FDF" w:rsidRPr="00F72DBA">
        <w:rPr>
          <w:sz w:val="28"/>
          <w:szCs w:val="28"/>
        </w:rPr>
        <w:t xml:space="preserve">, </w:t>
      </w:r>
      <w:r w:rsidR="00DB1B74" w:rsidRPr="00F72DBA">
        <w:rPr>
          <w:sz w:val="28"/>
          <w:szCs w:val="28"/>
        </w:rPr>
        <w:t>ММАУ МВСЦ «Патриот»</w:t>
      </w:r>
      <w:r w:rsidR="00F72DBA">
        <w:rPr>
          <w:sz w:val="28"/>
          <w:szCs w:val="28"/>
        </w:rPr>
        <w:t xml:space="preserve"> (Р.Е. Данилов)</w:t>
      </w:r>
      <w:r w:rsidR="00E25431" w:rsidRPr="00F72DBA">
        <w:rPr>
          <w:sz w:val="28"/>
          <w:szCs w:val="28"/>
        </w:rPr>
        <w:t>,</w:t>
      </w:r>
      <w:r w:rsidR="00DB1B74" w:rsidRPr="00F72DBA">
        <w:rPr>
          <w:sz w:val="28"/>
          <w:szCs w:val="28"/>
        </w:rPr>
        <w:t xml:space="preserve"> </w:t>
      </w:r>
      <w:r w:rsidR="00D84FDF" w:rsidRPr="00F72DBA">
        <w:rPr>
          <w:sz w:val="28"/>
          <w:szCs w:val="28"/>
        </w:rPr>
        <w:t>КГБУЗ «КГДБ № 8»</w:t>
      </w:r>
      <w:r w:rsidR="00F72DBA">
        <w:rPr>
          <w:sz w:val="28"/>
          <w:szCs w:val="28"/>
        </w:rPr>
        <w:t xml:space="preserve"> 9</w:t>
      </w:r>
      <w:r w:rsidR="005211AB">
        <w:rPr>
          <w:sz w:val="28"/>
          <w:szCs w:val="28"/>
        </w:rPr>
        <w:t xml:space="preserve"> (</w:t>
      </w:r>
      <w:r w:rsidR="00F72DBA">
        <w:rPr>
          <w:sz w:val="28"/>
          <w:szCs w:val="28"/>
        </w:rPr>
        <w:t>М.Ю.Маслова)</w:t>
      </w:r>
      <w:r w:rsidR="00D84FDF" w:rsidRPr="00F72DBA">
        <w:rPr>
          <w:sz w:val="28"/>
          <w:szCs w:val="28"/>
        </w:rPr>
        <w:t>, ООиП</w:t>
      </w:r>
      <w:r w:rsidR="00F72DBA">
        <w:rPr>
          <w:sz w:val="28"/>
          <w:szCs w:val="28"/>
        </w:rPr>
        <w:t xml:space="preserve"> (Н.Г. Ибрагимова</w:t>
      </w:r>
      <w:r w:rsidR="00D84FDF" w:rsidRPr="00F72DBA">
        <w:rPr>
          <w:sz w:val="28"/>
          <w:szCs w:val="28"/>
        </w:rPr>
        <w:t>):</w:t>
      </w:r>
    </w:p>
    <w:p w:rsidR="00AD7BB5" w:rsidRPr="00F72DBA" w:rsidRDefault="00C0096F" w:rsidP="00D84FDF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84FDF" w:rsidRPr="00F72DBA">
        <w:rPr>
          <w:sz w:val="28"/>
          <w:szCs w:val="28"/>
        </w:rPr>
        <w:t xml:space="preserve"> </w:t>
      </w:r>
      <w:r w:rsidR="008507F8" w:rsidRPr="00F72DBA">
        <w:rPr>
          <w:sz w:val="28"/>
          <w:szCs w:val="28"/>
        </w:rPr>
        <w:t>принять информацию о проводимой профилактической работе к св</w:t>
      </w:r>
      <w:r w:rsidR="008507F8" w:rsidRPr="00F72DBA">
        <w:rPr>
          <w:sz w:val="28"/>
          <w:szCs w:val="28"/>
        </w:rPr>
        <w:t>е</w:t>
      </w:r>
      <w:r w:rsidR="008507F8" w:rsidRPr="00F72DBA">
        <w:rPr>
          <w:sz w:val="28"/>
          <w:szCs w:val="28"/>
        </w:rPr>
        <w:t>дению</w:t>
      </w:r>
      <w:r w:rsidR="00EF08B9" w:rsidRPr="00F72DBA">
        <w:rPr>
          <w:sz w:val="28"/>
          <w:szCs w:val="28"/>
        </w:rPr>
        <w:t>;</w:t>
      </w:r>
    </w:p>
    <w:p w:rsidR="00953B4E" w:rsidRPr="00F72DBA" w:rsidRDefault="00C0096F" w:rsidP="00953B4E">
      <w:pPr>
        <w:tabs>
          <w:tab w:val="left" w:pos="-48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84FDF" w:rsidRPr="00F72DBA">
        <w:rPr>
          <w:sz w:val="28"/>
          <w:szCs w:val="28"/>
        </w:rPr>
        <w:t xml:space="preserve"> </w:t>
      </w:r>
      <w:r w:rsidR="00953B4E" w:rsidRPr="00F72DBA">
        <w:rPr>
          <w:sz w:val="28"/>
          <w:szCs w:val="28"/>
        </w:rPr>
        <w:t>в пределах своих компетенций осуществлять мониторинг сети Интернет с целью выявления лиц, групп и сообществ, пропагандирующих суицидальное поведение среди несовершеннолетних;</w:t>
      </w:r>
    </w:p>
    <w:p w:rsidR="001C158B" w:rsidRDefault="00C0096F" w:rsidP="00953B4E">
      <w:pPr>
        <w:tabs>
          <w:tab w:val="left" w:pos="-48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1C158B" w:rsidRPr="00F72DBA">
        <w:rPr>
          <w:sz w:val="28"/>
          <w:szCs w:val="28"/>
        </w:rPr>
        <w:t xml:space="preserve"> принять исчерпывающие меры по организации досуга и занятости несовершеннолетних, в том числе в каникулярный период;</w:t>
      </w:r>
    </w:p>
    <w:p w:rsidR="00C8467D" w:rsidRPr="00F72DBA" w:rsidRDefault="00C8467D" w:rsidP="00953B4E">
      <w:pPr>
        <w:tabs>
          <w:tab w:val="left" w:pos="-48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6608D4">
        <w:rPr>
          <w:sz w:val="28"/>
          <w:szCs w:val="28"/>
        </w:rPr>
        <w:t xml:space="preserve">принять меры к </w:t>
      </w:r>
      <w:r>
        <w:rPr>
          <w:sz w:val="28"/>
          <w:szCs w:val="28"/>
        </w:rPr>
        <w:t>своевременно</w:t>
      </w:r>
      <w:r w:rsidR="006608D4">
        <w:rPr>
          <w:sz w:val="28"/>
          <w:szCs w:val="28"/>
        </w:rPr>
        <w:t>му</w:t>
      </w:r>
      <w:r>
        <w:rPr>
          <w:sz w:val="28"/>
          <w:szCs w:val="28"/>
        </w:rPr>
        <w:t xml:space="preserve"> выявлени</w:t>
      </w:r>
      <w:r w:rsidR="006608D4">
        <w:rPr>
          <w:sz w:val="28"/>
          <w:szCs w:val="28"/>
        </w:rPr>
        <w:t>ю</w:t>
      </w:r>
      <w:r>
        <w:rPr>
          <w:sz w:val="28"/>
          <w:szCs w:val="28"/>
        </w:rPr>
        <w:t xml:space="preserve"> несовершеннолетних, склонных к суицидальному поведению и нуждающихся в социальной и психологической помощи, признаков опасного положения в семьях.</w:t>
      </w:r>
    </w:p>
    <w:p w:rsidR="001C158B" w:rsidRPr="00F72DBA" w:rsidRDefault="001C158B" w:rsidP="00953B4E">
      <w:pPr>
        <w:tabs>
          <w:tab w:val="left" w:pos="-4820"/>
        </w:tabs>
        <w:ind w:firstLine="709"/>
        <w:jc w:val="both"/>
        <w:rPr>
          <w:sz w:val="28"/>
          <w:szCs w:val="28"/>
        </w:rPr>
      </w:pPr>
      <w:r w:rsidRPr="00F72DBA">
        <w:rPr>
          <w:sz w:val="28"/>
          <w:szCs w:val="28"/>
        </w:rPr>
        <w:t>2. Территориальный отдел ГУО города по Советскому району, ОУ района, учреждения профессионального образования района (М.Н. Авласевич)</w:t>
      </w:r>
      <w:r w:rsidR="00714878" w:rsidRPr="00F72DBA">
        <w:rPr>
          <w:sz w:val="28"/>
          <w:szCs w:val="28"/>
        </w:rPr>
        <w:t>, учр</w:t>
      </w:r>
      <w:r w:rsidR="00F72DBA" w:rsidRPr="00F72DBA">
        <w:rPr>
          <w:sz w:val="28"/>
          <w:szCs w:val="28"/>
        </w:rPr>
        <w:t>еждения НПО /СПО (И.В. Берилло, М.В. Семенова, В.В. Батурин, В.Л. Коваленко, О.В. Юдина, И.В. Савинова)</w:t>
      </w:r>
      <w:r w:rsidRPr="00F72DBA">
        <w:rPr>
          <w:sz w:val="28"/>
          <w:szCs w:val="28"/>
        </w:rPr>
        <w:t>:</w:t>
      </w:r>
    </w:p>
    <w:p w:rsidR="001C158B" w:rsidRPr="00E25431" w:rsidRDefault="00C0096F" w:rsidP="001C158B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C158B" w:rsidRPr="00E25431">
        <w:rPr>
          <w:sz w:val="28"/>
          <w:szCs w:val="28"/>
        </w:rPr>
        <w:t xml:space="preserve"> </w:t>
      </w:r>
      <w:r w:rsidR="00296EFE" w:rsidRPr="00E25431">
        <w:rPr>
          <w:sz w:val="28"/>
          <w:szCs w:val="28"/>
        </w:rPr>
        <w:t xml:space="preserve">продолжить проводить </w:t>
      </w:r>
      <w:r w:rsidR="001C158B" w:rsidRPr="00E25431">
        <w:rPr>
          <w:sz w:val="28"/>
          <w:szCs w:val="28"/>
        </w:rPr>
        <w:t>информационно-разъяснительную работу с родителями о необходимости участия несовершеннолетних в проведении диагностики определения факторов риска суицидального поведения;</w:t>
      </w:r>
    </w:p>
    <w:p w:rsidR="00CC41C7" w:rsidRDefault="00C0096F" w:rsidP="001C158B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 </w:t>
      </w:r>
      <w:r w:rsidR="00296EFE" w:rsidRPr="00E25431">
        <w:rPr>
          <w:sz w:val="28"/>
          <w:szCs w:val="28"/>
        </w:rPr>
        <w:t xml:space="preserve">проводить </w:t>
      </w:r>
      <w:r w:rsidR="00747D85" w:rsidRPr="00E25431">
        <w:rPr>
          <w:sz w:val="28"/>
          <w:szCs w:val="28"/>
        </w:rPr>
        <w:t>р</w:t>
      </w:r>
      <w:r w:rsidR="00C6590D" w:rsidRPr="00E25431">
        <w:rPr>
          <w:sz w:val="28"/>
          <w:szCs w:val="28"/>
        </w:rPr>
        <w:t>азъяснительную работу в педагогических коллективах и на общешкольных родительских собраниях о существующих рисках и потенциальны угрозах, способах вовлечения детей в подростковые сообщества, пропагандирующие противоправное поведение</w:t>
      </w:r>
      <w:r>
        <w:rPr>
          <w:sz w:val="28"/>
          <w:szCs w:val="28"/>
        </w:rPr>
        <w:t>;</w:t>
      </w:r>
    </w:p>
    <w:p w:rsidR="00F808EB" w:rsidRDefault="00F808EB" w:rsidP="001C158B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6608D4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работу психологов по выявлению психологической неустойчивости несовершеннолетних, ранимости, неумении контролировать свои психические состояния, своевременного выявления суицидальных склонностей несовершеннолетнего, а также диагностирование отклонений в эмоциональном состоянии и поведении, проявляющихся, в том числе в ухудшении успеваемости, отказе от участия в мероприятиях, кружках, секциях, и оказани</w:t>
      </w:r>
      <w:r w:rsidR="006608D4">
        <w:rPr>
          <w:sz w:val="28"/>
          <w:szCs w:val="28"/>
        </w:rPr>
        <w:t>ю</w:t>
      </w:r>
      <w:r>
        <w:rPr>
          <w:sz w:val="28"/>
          <w:szCs w:val="28"/>
        </w:rPr>
        <w:t xml:space="preserve"> незамедлительной психологической и психотерапевтической помощи несовершеннолетним;</w:t>
      </w:r>
    </w:p>
    <w:p w:rsidR="00F808EB" w:rsidRDefault="00F808EB" w:rsidP="001C158B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="006608D4">
        <w:rPr>
          <w:sz w:val="28"/>
          <w:szCs w:val="28"/>
        </w:rPr>
        <w:t xml:space="preserve">проводить </w:t>
      </w:r>
      <w:r>
        <w:rPr>
          <w:sz w:val="28"/>
          <w:szCs w:val="28"/>
        </w:rPr>
        <w:t>системную работу по формированию позитивных ценностей у обучающих, стрессоустойчивости, а также навыков выхода из трудных жизненных ситуаций, развити</w:t>
      </w:r>
      <w:r w:rsidR="006608D4">
        <w:rPr>
          <w:sz w:val="28"/>
          <w:szCs w:val="28"/>
        </w:rPr>
        <w:t>ю</w:t>
      </w:r>
      <w:r>
        <w:rPr>
          <w:sz w:val="28"/>
          <w:szCs w:val="28"/>
        </w:rPr>
        <w:t xml:space="preserve"> навыков адаптации к быстро изменяющимся условиям и созданию позитивного образа будущего;</w:t>
      </w:r>
    </w:p>
    <w:p w:rsidR="00F808EB" w:rsidRDefault="00F808EB" w:rsidP="001C158B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2.5 пров</w:t>
      </w:r>
      <w:r w:rsidR="006608D4">
        <w:rPr>
          <w:sz w:val="28"/>
          <w:szCs w:val="28"/>
        </w:rPr>
        <w:t>одить</w:t>
      </w:r>
      <w:r>
        <w:rPr>
          <w:sz w:val="28"/>
          <w:szCs w:val="28"/>
        </w:rPr>
        <w:t xml:space="preserve"> разъяснительн</w:t>
      </w:r>
      <w:r w:rsidR="006608D4">
        <w:rPr>
          <w:sz w:val="28"/>
          <w:szCs w:val="28"/>
        </w:rPr>
        <w:t xml:space="preserve">ую </w:t>
      </w:r>
      <w:r>
        <w:rPr>
          <w:sz w:val="28"/>
          <w:szCs w:val="28"/>
        </w:rPr>
        <w:t>работ</w:t>
      </w:r>
      <w:r w:rsidR="006608D4">
        <w:rPr>
          <w:sz w:val="28"/>
          <w:szCs w:val="28"/>
        </w:rPr>
        <w:t>у</w:t>
      </w:r>
      <w:r>
        <w:rPr>
          <w:sz w:val="28"/>
          <w:szCs w:val="28"/>
        </w:rPr>
        <w:t xml:space="preserve"> с родителями, в целях повышения их педагогической компетентности, оказания содействия в восстановлении детско-родительских отношений, а в случаях обнаружения признаков изменения в поведении у несовершеннолетнего незамедлительно информирова</w:t>
      </w:r>
      <w:r w:rsidR="006608D4">
        <w:rPr>
          <w:sz w:val="28"/>
          <w:szCs w:val="28"/>
        </w:rPr>
        <w:t>ть</w:t>
      </w:r>
      <w:r>
        <w:rPr>
          <w:sz w:val="28"/>
          <w:szCs w:val="28"/>
        </w:rPr>
        <w:t xml:space="preserve"> и консультирова</w:t>
      </w:r>
      <w:r w:rsidR="006608D4">
        <w:rPr>
          <w:sz w:val="28"/>
          <w:szCs w:val="28"/>
        </w:rPr>
        <w:t>ть</w:t>
      </w:r>
      <w:r>
        <w:rPr>
          <w:sz w:val="28"/>
          <w:szCs w:val="28"/>
        </w:rPr>
        <w:t xml:space="preserve"> родителей;</w:t>
      </w:r>
    </w:p>
    <w:p w:rsidR="00F808EB" w:rsidRDefault="00F808EB" w:rsidP="001C158B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2.6 обеспеч</w:t>
      </w:r>
      <w:r w:rsidR="006608D4">
        <w:rPr>
          <w:sz w:val="28"/>
          <w:szCs w:val="28"/>
        </w:rPr>
        <w:t>ить</w:t>
      </w:r>
      <w:r>
        <w:rPr>
          <w:sz w:val="28"/>
          <w:szCs w:val="28"/>
        </w:rPr>
        <w:t xml:space="preserve"> обстановк</w:t>
      </w:r>
      <w:r w:rsidR="006608D4">
        <w:rPr>
          <w:sz w:val="28"/>
          <w:szCs w:val="28"/>
        </w:rPr>
        <w:t>у</w:t>
      </w:r>
      <w:r>
        <w:rPr>
          <w:sz w:val="28"/>
          <w:szCs w:val="28"/>
        </w:rPr>
        <w:t xml:space="preserve"> эмоциональной устойчивости и доброжелательности, способствующей успешной сдаче экзаменов, контрольных работ, оздоровления микроклимата в образовательных организациях и отдельных классах;</w:t>
      </w:r>
    </w:p>
    <w:p w:rsidR="00F808EB" w:rsidRPr="00E25431" w:rsidRDefault="00F808EB" w:rsidP="001C158B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2.7 формирова</w:t>
      </w:r>
      <w:r w:rsidR="006608D4">
        <w:rPr>
          <w:sz w:val="28"/>
          <w:szCs w:val="28"/>
        </w:rPr>
        <w:t>ть</w:t>
      </w:r>
      <w:r>
        <w:rPr>
          <w:sz w:val="28"/>
          <w:szCs w:val="28"/>
        </w:rPr>
        <w:t xml:space="preserve"> у несовершеннолетних и взрослых конструктивных способов межличностной коммуникации.</w:t>
      </w:r>
    </w:p>
    <w:p w:rsidR="00B62801" w:rsidRPr="00E25431" w:rsidRDefault="00B62801" w:rsidP="001C158B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3. КГБУ СО «Центр семьи «Эдельвейс»</w:t>
      </w:r>
      <w:r w:rsidR="00E25431" w:rsidRPr="00E25431">
        <w:rPr>
          <w:sz w:val="28"/>
          <w:szCs w:val="28"/>
        </w:rPr>
        <w:t xml:space="preserve"> (А.В. Селезнев)</w:t>
      </w:r>
      <w:r w:rsidRPr="00E25431">
        <w:rPr>
          <w:sz w:val="28"/>
          <w:szCs w:val="28"/>
        </w:rPr>
        <w:t>, ММАУ «ЦПМП «Вектор»</w:t>
      </w:r>
      <w:r w:rsidR="00E25431" w:rsidRPr="00E25431">
        <w:rPr>
          <w:sz w:val="28"/>
          <w:szCs w:val="28"/>
        </w:rPr>
        <w:t xml:space="preserve"> (М.В. Слипенко)</w:t>
      </w:r>
      <w:r w:rsidRPr="00E25431">
        <w:rPr>
          <w:sz w:val="28"/>
          <w:szCs w:val="28"/>
        </w:rPr>
        <w:t>, ММАУ МВСЦ «Патриот»</w:t>
      </w:r>
      <w:r w:rsidR="00E25431" w:rsidRPr="00E25431">
        <w:rPr>
          <w:sz w:val="28"/>
          <w:szCs w:val="28"/>
        </w:rPr>
        <w:t xml:space="preserve"> (Р.Е. Данилов):</w:t>
      </w:r>
    </w:p>
    <w:p w:rsidR="00B62801" w:rsidRPr="00E25431" w:rsidRDefault="00C0096F" w:rsidP="001C158B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B62801" w:rsidRPr="00E25431">
        <w:rPr>
          <w:sz w:val="28"/>
          <w:szCs w:val="28"/>
        </w:rPr>
        <w:t xml:space="preserve"> продолжить проведение для несовершеннолетних, в том числе находящихся в социально опасном положении или иной трудной жизненной ситуации, мероприятий, направленных на вовлечение в социально - позитивную активность</w:t>
      </w:r>
      <w:r w:rsidR="00E25431" w:rsidRPr="00E25431">
        <w:rPr>
          <w:sz w:val="28"/>
          <w:szCs w:val="28"/>
        </w:rPr>
        <w:t xml:space="preserve">, </w:t>
      </w:r>
      <w:r w:rsidR="00B62801" w:rsidRPr="00E25431">
        <w:rPr>
          <w:sz w:val="28"/>
          <w:szCs w:val="28"/>
        </w:rPr>
        <w:t>участие в волонтерских проектах</w:t>
      </w:r>
      <w:r w:rsidR="00E25431" w:rsidRPr="00E25431">
        <w:rPr>
          <w:sz w:val="28"/>
          <w:szCs w:val="28"/>
        </w:rPr>
        <w:t xml:space="preserve"> и т.п.</w:t>
      </w:r>
    </w:p>
    <w:p w:rsidR="00E25431" w:rsidRPr="00E25431" w:rsidRDefault="00E25431" w:rsidP="001C158B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 w:rsidRPr="00E25431">
        <w:rPr>
          <w:sz w:val="28"/>
          <w:szCs w:val="28"/>
        </w:rPr>
        <w:t>4. КГБУЗ «КГДБ № 8» (М.Ю. Маслова):</w:t>
      </w:r>
    </w:p>
    <w:p w:rsidR="00E25431" w:rsidRDefault="00C0096F" w:rsidP="001C158B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E25431" w:rsidRPr="00E25431">
        <w:rPr>
          <w:sz w:val="28"/>
          <w:szCs w:val="28"/>
        </w:rPr>
        <w:t xml:space="preserve"> медицинским работниками, при проведении диспансеризаций, плановых приемов, обратить внимание на психо-эмоциональное состояние несовершеннолетних</w:t>
      </w:r>
      <w:r w:rsidR="00714878">
        <w:rPr>
          <w:sz w:val="28"/>
          <w:szCs w:val="28"/>
        </w:rPr>
        <w:t>; наличие признаков суицидального (самоповреждающего) поведения;</w:t>
      </w:r>
    </w:p>
    <w:p w:rsidR="00714878" w:rsidRDefault="00C0096F" w:rsidP="001C158B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714878">
        <w:rPr>
          <w:sz w:val="28"/>
          <w:szCs w:val="28"/>
        </w:rPr>
        <w:t xml:space="preserve"> при выявлении фактов незамедлительно информировать КДН и ЗП, законных представителей несовершеннолетних, организовать психологическое (при необходимости медицинское) сопровождение</w:t>
      </w:r>
      <w:r w:rsidR="006608D4">
        <w:rPr>
          <w:sz w:val="28"/>
          <w:szCs w:val="28"/>
        </w:rPr>
        <w:t>.</w:t>
      </w:r>
    </w:p>
    <w:p w:rsidR="00E25431" w:rsidRDefault="00E25431" w:rsidP="001C158B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5. Отдел по опеке и попечительству в отношении несовершеннолетних (Н.Г. Ибрагимова):</w:t>
      </w:r>
    </w:p>
    <w:p w:rsidR="00F72DBA" w:rsidRDefault="00C0096F" w:rsidP="00F72DBA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608D4">
        <w:rPr>
          <w:sz w:val="28"/>
          <w:szCs w:val="28"/>
        </w:rPr>
        <w:t>1.</w:t>
      </w:r>
      <w:r w:rsidR="00E25431">
        <w:rPr>
          <w:sz w:val="28"/>
          <w:szCs w:val="28"/>
        </w:rPr>
        <w:t xml:space="preserve"> продолжить работу по привлечению некоммерческих организаций для работы с опекунами и попечителями по предупреждению суицидального поведения, </w:t>
      </w:r>
      <w:r w:rsidR="00E25431" w:rsidRPr="00E25431">
        <w:rPr>
          <w:sz w:val="28"/>
          <w:szCs w:val="28"/>
        </w:rPr>
        <w:t>коррекции психологического состояния и семейных отношений родителей с детьми</w:t>
      </w:r>
      <w:r w:rsidR="00BB0F4B">
        <w:rPr>
          <w:sz w:val="28"/>
          <w:szCs w:val="28"/>
        </w:rPr>
        <w:t>,</w:t>
      </w:r>
      <w:r w:rsidR="00E25431" w:rsidRPr="00E25431">
        <w:rPr>
          <w:sz w:val="28"/>
          <w:szCs w:val="28"/>
        </w:rPr>
        <w:t xml:space="preserve"> оказания квалифицированной помощи</w:t>
      </w:r>
      <w:r w:rsidR="00BB0F4B">
        <w:rPr>
          <w:sz w:val="28"/>
          <w:szCs w:val="28"/>
        </w:rPr>
        <w:t xml:space="preserve">. </w:t>
      </w:r>
    </w:p>
    <w:p w:rsidR="00F72DBA" w:rsidRPr="00F72DBA" w:rsidRDefault="00F72DBA" w:rsidP="00F72DBA">
      <w:pPr>
        <w:tabs>
          <w:tab w:val="left" w:pos="-482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F72DBA">
        <w:rPr>
          <w:sz w:val="28"/>
          <w:szCs w:val="28"/>
        </w:rPr>
        <w:t>Субъектам системы профилактики района ОП № 5, 9, 10, 11 МУ МВД России «Красноярское»</w:t>
      </w:r>
      <w:r>
        <w:rPr>
          <w:sz w:val="28"/>
          <w:szCs w:val="28"/>
        </w:rPr>
        <w:t xml:space="preserve"> (О.В. Панченко, В.В. Евтушенко, О.Г. Нешетаева, В.А. Белякова)</w:t>
      </w:r>
      <w:r w:rsidRPr="00F72DBA">
        <w:rPr>
          <w:sz w:val="28"/>
          <w:szCs w:val="28"/>
        </w:rPr>
        <w:t>, Территориальный отдел ГУО города по Советскому району, ОУ района</w:t>
      </w:r>
      <w:r>
        <w:rPr>
          <w:sz w:val="28"/>
          <w:szCs w:val="28"/>
        </w:rPr>
        <w:t xml:space="preserve"> (М.Н. Авласевич)</w:t>
      </w:r>
      <w:r w:rsidRPr="00F72DBA">
        <w:rPr>
          <w:sz w:val="28"/>
          <w:szCs w:val="28"/>
        </w:rPr>
        <w:t>, Учреждения профессионального образования района (И.В. Берилло, М.В. Семенова, В.В. Батурин, В.Л. Коваленко, О.В. Юдина, И.В. Савинова), КГБУ СО «Центр семьи «Эдельвейс»</w:t>
      </w:r>
      <w:r>
        <w:rPr>
          <w:sz w:val="28"/>
          <w:szCs w:val="28"/>
        </w:rPr>
        <w:t xml:space="preserve"> (А.В. Селезнев)</w:t>
      </w:r>
      <w:r w:rsidRPr="00F72DBA">
        <w:rPr>
          <w:sz w:val="28"/>
          <w:szCs w:val="28"/>
        </w:rPr>
        <w:t>, ММАУ «ЦПМП «Вектор»</w:t>
      </w:r>
      <w:r>
        <w:rPr>
          <w:sz w:val="28"/>
          <w:szCs w:val="28"/>
        </w:rPr>
        <w:t xml:space="preserve"> (В.М. Слипенко)</w:t>
      </w:r>
      <w:r w:rsidRPr="00F72DBA">
        <w:rPr>
          <w:sz w:val="28"/>
          <w:szCs w:val="28"/>
        </w:rPr>
        <w:t>, ММАУ МВСЦ «Патриот»</w:t>
      </w:r>
      <w:r>
        <w:rPr>
          <w:sz w:val="28"/>
          <w:szCs w:val="28"/>
        </w:rPr>
        <w:t xml:space="preserve"> (Р.Е. Данидлов)</w:t>
      </w:r>
      <w:r w:rsidRPr="00F72DBA">
        <w:rPr>
          <w:sz w:val="28"/>
          <w:szCs w:val="28"/>
        </w:rPr>
        <w:t>, КГБУЗ «КГДБ № 8»</w:t>
      </w:r>
      <w:r>
        <w:rPr>
          <w:sz w:val="28"/>
          <w:szCs w:val="28"/>
        </w:rPr>
        <w:t xml:space="preserve"> 9М.Ю.Маслова)</w:t>
      </w:r>
      <w:r w:rsidRPr="00F72DBA">
        <w:rPr>
          <w:sz w:val="28"/>
          <w:szCs w:val="28"/>
        </w:rPr>
        <w:t>, ООиП</w:t>
      </w:r>
      <w:r>
        <w:rPr>
          <w:sz w:val="28"/>
          <w:szCs w:val="28"/>
        </w:rPr>
        <w:t xml:space="preserve"> (Н.Г. Ибрагимова</w:t>
      </w:r>
      <w:r w:rsidRPr="00F72DBA">
        <w:rPr>
          <w:sz w:val="28"/>
          <w:szCs w:val="28"/>
        </w:rPr>
        <w:t>):</w:t>
      </w:r>
    </w:p>
    <w:p w:rsidR="00714878" w:rsidRPr="00E25431" w:rsidRDefault="00C0096F" w:rsidP="00714878">
      <w:pPr>
        <w:tabs>
          <w:tab w:val="left" w:pos="-48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714878" w:rsidRPr="00E25431">
        <w:rPr>
          <w:sz w:val="28"/>
          <w:szCs w:val="28"/>
        </w:rPr>
        <w:t xml:space="preserve"> предоставлять информацию в комиссию по делам несовершеннолетних и защите их прав администрации района о проделанной работе по предупреждению суицидального поведения среди несовершеннолетних</w:t>
      </w:r>
      <w:r w:rsidR="00714878">
        <w:rPr>
          <w:sz w:val="28"/>
          <w:szCs w:val="28"/>
        </w:rPr>
        <w:t>, исполнению данного постано</w:t>
      </w:r>
      <w:r w:rsidR="00F72DBA">
        <w:rPr>
          <w:sz w:val="28"/>
          <w:szCs w:val="28"/>
        </w:rPr>
        <w:t>вления</w:t>
      </w:r>
      <w:r w:rsidR="00714878" w:rsidRPr="00E25431">
        <w:rPr>
          <w:sz w:val="28"/>
          <w:szCs w:val="28"/>
        </w:rPr>
        <w:t xml:space="preserve"> в срок до 30.06.2024, 30.12.2024;</w:t>
      </w:r>
    </w:p>
    <w:p w:rsidR="00714878" w:rsidRPr="00E25431" w:rsidRDefault="00C0096F" w:rsidP="00714878">
      <w:pPr>
        <w:tabs>
          <w:tab w:val="left" w:pos="-48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="00714878" w:rsidRPr="00E25431">
        <w:rPr>
          <w:sz w:val="28"/>
          <w:szCs w:val="28"/>
        </w:rPr>
        <w:t xml:space="preserve"> предоставить предложения для включения в план работы на 202</w:t>
      </w:r>
      <w:r w:rsidR="00714878">
        <w:rPr>
          <w:sz w:val="28"/>
          <w:szCs w:val="28"/>
        </w:rPr>
        <w:t>5</w:t>
      </w:r>
      <w:r w:rsidR="00714878" w:rsidRPr="00E25431">
        <w:rPr>
          <w:sz w:val="28"/>
          <w:szCs w:val="28"/>
        </w:rPr>
        <w:t xml:space="preserve"> год по профилактике суицидального поведения несовершеннолетних в срок до </w:t>
      </w:r>
      <w:r w:rsidR="00F72DBA">
        <w:rPr>
          <w:sz w:val="28"/>
          <w:szCs w:val="28"/>
        </w:rPr>
        <w:t>2</w:t>
      </w:r>
      <w:r w:rsidR="00714878" w:rsidRPr="00E25431">
        <w:rPr>
          <w:sz w:val="28"/>
          <w:szCs w:val="28"/>
        </w:rPr>
        <w:t>0.12.2024.</w:t>
      </w:r>
    </w:p>
    <w:p w:rsidR="00303F3A" w:rsidRPr="00E25431" w:rsidRDefault="00F72DBA" w:rsidP="00D84FD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D5304" w:rsidRPr="00E25431">
        <w:rPr>
          <w:sz w:val="28"/>
          <w:szCs w:val="28"/>
        </w:rPr>
        <w:t xml:space="preserve">. </w:t>
      </w:r>
      <w:r w:rsidRPr="001B3B82">
        <w:rPr>
          <w:sz w:val="28"/>
          <w:szCs w:val="28"/>
        </w:rPr>
        <w:t xml:space="preserve">Контроль над исполнением постановления возложить на главного специалиста отдела по обеспечению деятельности КДН и ЗП </w:t>
      </w:r>
      <w:r>
        <w:rPr>
          <w:sz w:val="28"/>
          <w:szCs w:val="28"/>
        </w:rPr>
        <w:t>Мошенскую Н.Е.</w:t>
      </w:r>
      <w:r w:rsidRPr="001B3B82">
        <w:rPr>
          <w:sz w:val="28"/>
          <w:szCs w:val="28"/>
        </w:rPr>
        <w:t>, председателя КДН и ЗП Кучерову О.И</w:t>
      </w:r>
    </w:p>
    <w:p w:rsidR="006B570E" w:rsidRPr="00E25431" w:rsidRDefault="006B570E" w:rsidP="00303F3A">
      <w:pPr>
        <w:pStyle w:val="2"/>
        <w:ind w:firstLine="0"/>
        <w:rPr>
          <w:sz w:val="28"/>
          <w:szCs w:val="28"/>
        </w:rPr>
      </w:pPr>
    </w:p>
    <w:p w:rsidR="00F26C54" w:rsidRPr="00E25431" w:rsidRDefault="00F26C54" w:rsidP="00A10031">
      <w:pPr>
        <w:pStyle w:val="2"/>
        <w:ind w:firstLine="0"/>
        <w:rPr>
          <w:sz w:val="28"/>
          <w:szCs w:val="28"/>
        </w:rPr>
      </w:pPr>
    </w:p>
    <w:p w:rsidR="006B570E" w:rsidRPr="00E25431" w:rsidRDefault="005D3BB6" w:rsidP="00A10031">
      <w:pPr>
        <w:pStyle w:val="2"/>
        <w:ind w:firstLine="0"/>
        <w:rPr>
          <w:sz w:val="28"/>
          <w:szCs w:val="28"/>
        </w:rPr>
      </w:pPr>
      <w:r w:rsidRPr="00E25431">
        <w:rPr>
          <w:sz w:val="28"/>
          <w:szCs w:val="28"/>
        </w:rPr>
        <w:t xml:space="preserve">Председательствующий                                                          </w:t>
      </w:r>
      <w:r w:rsidR="00A20780" w:rsidRPr="00E25431">
        <w:rPr>
          <w:sz w:val="28"/>
          <w:szCs w:val="28"/>
        </w:rPr>
        <w:t xml:space="preserve">   </w:t>
      </w:r>
      <w:r w:rsidR="00681B0E" w:rsidRPr="00E25431">
        <w:rPr>
          <w:sz w:val="28"/>
          <w:szCs w:val="28"/>
        </w:rPr>
        <w:t xml:space="preserve">      </w:t>
      </w:r>
      <w:r w:rsidRPr="00E25431">
        <w:rPr>
          <w:sz w:val="28"/>
          <w:szCs w:val="28"/>
        </w:rPr>
        <w:t xml:space="preserve"> </w:t>
      </w:r>
      <w:r w:rsidR="00F72DBA">
        <w:rPr>
          <w:sz w:val="28"/>
          <w:szCs w:val="28"/>
        </w:rPr>
        <w:t>Т.А. Лепешкина</w:t>
      </w:r>
    </w:p>
    <w:sectPr w:rsidR="006B570E" w:rsidRPr="00E25431" w:rsidSect="007A1101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E6" w:rsidRDefault="003370E6">
      <w:r>
        <w:separator/>
      </w:r>
    </w:p>
  </w:endnote>
  <w:endnote w:type="continuationSeparator" w:id="0">
    <w:p w:rsidR="003370E6" w:rsidRDefault="0033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E6" w:rsidRDefault="003370E6">
      <w:r>
        <w:separator/>
      </w:r>
    </w:p>
  </w:footnote>
  <w:footnote w:type="continuationSeparator" w:id="0">
    <w:p w:rsidR="003370E6" w:rsidRDefault="00337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E04"/>
    <w:multiLevelType w:val="multilevel"/>
    <w:tmpl w:val="11900B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>
    <w:nsid w:val="045A18D3"/>
    <w:multiLevelType w:val="multilevel"/>
    <w:tmpl w:val="4AD05C4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A96F33"/>
    <w:multiLevelType w:val="hybridMultilevel"/>
    <w:tmpl w:val="A62C8C26"/>
    <w:lvl w:ilvl="0" w:tplc="00BC8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43328"/>
    <w:multiLevelType w:val="hybridMultilevel"/>
    <w:tmpl w:val="64A47C9C"/>
    <w:lvl w:ilvl="0" w:tplc="4D96F520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20F75A3E"/>
    <w:multiLevelType w:val="hybridMultilevel"/>
    <w:tmpl w:val="69AC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17535"/>
    <w:multiLevelType w:val="hybridMultilevel"/>
    <w:tmpl w:val="4448D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54FBD"/>
    <w:multiLevelType w:val="hybridMultilevel"/>
    <w:tmpl w:val="AD6468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0613DF"/>
    <w:multiLevelType w:val="singleLevel"/>
    <w:tmpl w:val="23DAC27C"/>
    <w:lvl w:ilvl="0">
      <w:start w:val="2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E151FDC"/>
    <w:multiLevelType w:val="singleLevel"/>
    <w:tmpl w:val="EB8C1EFE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31434F4"/>
    <w:multiLevelType w:val="hybridMultilevel"/>
    <w:tmpl w:val="B6AEB9BA"/>
    <w:lvl w:ilvl="0" w:tplc="B7E2F9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895447"/>
    <w:multiLevelType w:val="hybridMultilevel"/>
    <w:tmpl w:val="1390BC86"/>
    <w:lvl w:ilvl="0" w:tplc="DC487348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85148E"/>
    <w:multiLevelType w:val="multilevel"/>
    <w:tmpl w:val="622A5D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3">
    <w:nsid w:val="3CA24608"/>
    <w:multiLevelType w:val="hybridMultilevel"/>
    <w:tmpl w:val="916684EC"/>
    <w:lvl w:ilvl="0" w:tplc="BF827C0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16B82"/>
    <w:multiLevelType w:val="hybridMultilevel"/>
    <w:tmpl w:val="5AECA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E849B3"/>
    <w:multiLevelType w:val="multilevel"/>
    <w:tmpl w:val="656ECA5A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81" w:hanging="1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8" w:hanging="15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37" w:hanging="15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6" w:hanging="15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5" w:hanging="15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53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6">
    <w:nsid w:val="64CC3FE8"/>
    <w:multiLevelType w:val="hybridMultilevel"/>
    <w:tmpl w:val="5CE09AB2"/>
    <w:lvl w:ilvl="0" w:tplc="794251CC">
      <w:start w:val="200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66453BAA"/>
    <w:multiLevelType w:val="hybridMultilevel"/>
    <w:tmpl w:val="673AA33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F37BB0"/>
    <w:multiLevelType w:val="hybridMultilevel"/>
    <w:tmpl w:val="79DEC76E"/>
    <w:lvl w:ilvl="0" w:tplc="D5C45D0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A920E7A"/>
    <w:multiLevelType w:val="multilevel"/>
    <w:tmpl w:val="AA061724"/>
    <w:lvl w:ilvl="0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20">
    <w:nsid w:val="7C3F3FA2"/>
    <w:multiLevelType w:val="hybridMultilevel"/>
    <w:tmpl w:val="0304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1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0"/>
  </w:num>
  <w:num w:numId="13">
    <w:abstractNumId w:val="13"/>
  </w:num>
  <w:num w:numId="14">
    <w:abstractNumId w:val="6"/>
  </w:num>
  <w:num w:numId="15">
    <w:abstractNumId w:val="4"/>
  </w:num>
  <w:num w:numId="16">
    <w:abstractNumId w:val="0"/>
  </w:num>
  <w:num w:numId="17">
    <w:abstractNumId w:val="19"/>
  </w:num>
  <w:num w:numId="18">
    <w:abstractNumId w:val="12"/>
  </w:num>
  <w:num w:numId="19">
    <w:abstractNumId w:val="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C3"/>
    <w:rsid w:val="00007227"/>
    <w:rsid w:val="00012E16"/>
    <w:rsid w:val="000201A6"/>
    <w:rsid w:val="00036D87"/>
    <w:rsid w:val="0004148D"/>
    <w:rsid w:val="000458A4"/>
    <w:rsid w:val="0005227F"/>
    <w:rsid w:val="00060710"/>
    <w:rsid w:val="00060C1D"/>
    <w:rsid w:val="00063775"/>
    <w:rsid w:val="0006572F"/>
    <w:rsid w:val="000659D0"/>
    <w:rsid w:val="00074EF2"/>
    <w:rsid w:val="00086A8F"/>
    <w:rsid w:val="00091439"/>
    <w:rsid w:val="000A4C5D"/>
    <w:rsid w:val="000B1C3B"/>
    <w:rsid w:val="000E0E48"/>
    <w:rsid w:val="00121A33"/>
    <w:rsid w:val="00127218"/>
    <w:rsid w:val="001276C3"/>
    <w:rsid w:val="00127DF3"/>
    <w:rsid w:val="001432E1"/>
    <w:rsid w:val="00162416"/>
    <w:rsid w:val="0017754F"/>
    <w:rsid w:val="001805DB"/>
    <w:rsid w:val="00181429"/>
    <w:rsid w:val="00183719"/>
    <w:rsid w:val="00193D9E"/>
    <w:rsid w:val="00193DFB"/>
    <w:rsid w:val="00196022"/>
    <w:rsid w:val="001A3753"/>
    <w:rsid w:val="001B20B7"/>
    <w:rsid w:val="001C158B"/>
    <w:rsid w:val="001D038D"/>
    <w:rsid w:val="001D4E70"/>
    <w:rsid w:val="001F7571"/>
    <w:rsid w:val="00201885"/>
    <w:rsid w:val="00203C77"/>
    <w:rsid w:val="00211E7C"/>
    <w:rsid w:val="00211FD4"/>
    <w:rsid w:val="00212B2D"/>
    <w:rsid w:val="00221714"/>
    <w:rsid w:val="00247579"/>
    <w:rsid w:val="002513EB"/>
    <w:rsid w:val="00277818"/>
    <w:rsid w:val="00286D2A"/>
    <w:rsid w:val="002910C2"/>
    <w:rsid w:val="00294A04"/>
    <w:rsid w:val="00296EFE"/>
    <w:rsid w:val="002A1E40"/>
    <w:rsid w:val="002C3FA5"/>
    <w:rsid w:val="002D03DF"/>
    <w:rsid w:val="002D0AA9"/>
    <w:rsid w:val="002D2335"/>
    <w:rsid w:val="002E1ED1"/>
    <w:rsid w:val="00303F3A"/>
    <w:rsid w:val="00317D80"/>
    <w:rsid w:val="00323AF4"/>
    <w:rsid w:val="00333A9F"/>
    <w:rsid w:val="003352AA"/>
    <w:rsid w:val="003370E6"/>
    <w:rsid w:val="00341A73"/>
    <w:rsid w:val="00355A03"/>
    <w:rsid w:val="00361F7C"/>
    <w:rsid w:val="003631B9"/>
    <w:rsid w:val="003675C1"/>
    <w:rsid w:val="003750FD"/>
    <w:rsid w:val="00375CD8"/>
    <w:rsid w:val="00382477"/>
    <w:rsid w:val="0038615B"/>
    <w:rsid w:val="00390359"/>
    <w:rsid w:val="003909FB"/>
    <w:rsid w:val="003A6E54"/>
    <w:rsid w:val="003B1F5F"/>
    <w:rsid w:val="003C1BF9"/>
    <w:rsid w:val="003D43C0"/>
    <w:rsid w:val="003F3365"/>
    <w:rsid w:val="0041293F"/>
    <w:rsid w:val="00423951"/>
    <w:rsid w:val="0043592E"/>
    <w:rsid w:val="004543C8"/>
    <w:rsid w:val="0045479F"/>
    <w:rsid w:val="004548A9"/>
    <w:rsid w:val="004634EC"/>
    <w:rsid w:val="00466AF8"/>
    <w:rsid w:val="00472C0F"/>
    <w:rsid w:val="00472F29"/>
    <w:rsid w:val="00481E39"/>
    <w:rsid w:val="00491354"/>
    <w:rsid w:val="0049308B"/>
    <w:rsid w:val="004B0531"/>
    <w:rsid w:val="004B31C4"/>
    <w:rsid w:val="004D484B"/>
    <w:rsid w:val="004E0F58"/>
    <w:rsid w:val="004E1098"/>
    <w:rsid w:val="004E143E"/>
    <w:rsid w:val="004F5DA4"/>
    <w:rsid w:val="00500074"/>
    <w:rsid w:val="005211AB"/>
    <w:rsid w:val="00523978"/>
    <w:rsid w:val="00526FB7"/>
    <w:rsid w:val="00527C68"/>
    <w:rsid w:val="00541F74"/>
    <w:rsid w:val="005428B6"/>
    <w:rsid w:val="00542CB7"/>
    <w:rsid w:val="00557069"/>
    <w:rsid w:val="00567D26"/>
    <w:rsid w:val="0057007C"/>
    <w:rsid w:val="00574D2D"/>
    <w:rsid w:val="005753F0"/>
    <w:rsid w:val="00590189"/>
    <w:rsid w:val="00592948"/>
    <w:rsid w:val="00596748"/>
    <w:rsid w:val="00597E6F"/>
    <w:rsid w:val="005A4267"/>
    <w:rsid w:val="005C52B3"/>
    <w:rsid w:val="005C7D66"/>
    <w:rsid w:val="005D3941"/>
    <w:rsid w:val="005D3BB6"/>
    <w:rsid w:val="005D3D1E"/>
    <w:rsid w:val="005D6D33"/>
    <w:rsid w:val="005E068C"/>
    <w:rsid w:val="005E0A31"/>
    <w:rsid w:val="00612B69"/>
    <w:rsid w:val="006148D9"/>
    <w:rsid w:val="00615BEE"/>
    <w:rsid w:val="00634A62"/>
    <w:rsid w:val="0065623F"/>
    <w:rsid w:val="00657447"/>
    <w:rsid w:val="006608D4"/>
    <w:rsid w:val="0066368C"/>
    <w:rsid w:val="00665368"/>
    <w:rsid w:val="00667753"/>
    <w:rsid w:val="00677419"/>
    <w:rsid w:val="006803D2"/>
    <w:rsid w:val="00680EBE"/>
    <w:rsid w:val="00681B0E"/>
    <w:rsid w:val="00695B4B"/>
    <w:rsid w:val="006A7FA2"/>
    <w:rsid w:val="006B3F00"/>
    <w:rsid w:val="006B570E"/>
    <w:rsid w:val="006D096E"/>
    <w:rsid w:val="006D3EB3"/>
    <w:rsid w:val="006E1563"/>
    <w:rsid w:val="006E358A"/>
    <w:rsid w:val="006F7A12"/>
    <w:rsid w:val="007025C6"/>
    <w:rsid w:val="00703156"/>
    <w:rsid w:val="00714878"/>
    <w:rsid w:val="00725424"/>
    <w:rsid w:val="00733B9B"/>
    <w:rsid w:val="00737D70"/>
    <w:rsid w:val="00747A55"/>
    <w:rsid w:val="00747D85"/>
    <w:rsid w:val="00775723"/>
    <w:rsid w:val="00784AA3"/>
    <w:rsid w:val="007873F4"/>
    <w:rsid w:val="007A1101"/>
    <w:rsid w:val="007B06A2"/>
    <w:rsid w:val="007B1CBD"/>
    <w:rsid w:val="007B24FD"/>
    <w:rsid w:val="007B3E17"/>
    <w:rsid w:val="007C6586"/>
    <w:rsid w:val="007C7C18"/>
    <w:rsid w:val="007D4D27"/>
    <w:rsid w:val="00815C8A"/>
    <w:rsid w:val="00817F65"/>
    <w:rsid w:val="00823D0D"/>
    <w:rsid w:val="00826A12"/>
    <w:rsid w:val="00831E3E"/>
    <w:rsid w:val="00843469"/>
    <w:rsid w:val="00843CE5"/>
    <w:rsid w:val="008507F8"/>
    <w:rsid w:val="00851921"/>
    <w:rsid w:val="00853805"/>
    <w:rsid w:val="00857858"/>
    <w:rsid w:val="00864E39"/>
    <w:rsid w:val="00865FB1"/>
    <w:rsid w:val="008777E7"/>
    <w:rsid w:val="00881021"/>
    <w:rsid w:val="008854D7"/>
    <w:rsid w:val="00885F18"/>
    <w:rsid w:val="008918D1"/>
    <w:rsid w:val="00895277"/>
    <w:rsid w:val="00897B91"/>
    <w:rsid w:val="008A37BE"/>
    <w:rsid w:val="008A50C3"/>
    <w:rsid w:val="008E3A56"/>
    <w:rsid w:val="008E5956"/>
    <w:rsid w:val="008F092F"/>
    <w:rsid w:val="008F6EAD"/>
    <w:rsid w:val="0090466A"/>
    <w:rsid w:val="00930A27"/>
    <w:rsid w:val="009456AF"/>
    <w:rsid w:val="00953B4E"/>
    <w:rsid w:val="009648AF"/>
    <w:rsid w:val="0096519D"/>
    <w:rsid w:val="00967AED"/>
    <w:rsid w:val="00981E35"/>
    <w:rsid w:val="009C7F5D"/>
    <w:rsid w:val="009D70C7"/>
    <w:rsid w:val="009E0B60"/>
    <w:rsid w:val="009E5350"/>
    <w:rsid w:val="009E6ECD"/>
    <w:rsid w:val="009F467B"/>
    <w:rsid w:val="009F6941"/>
    <w:rsid w:val="00A0124F"/>
    <w:rsid w:val="00A10031"/>
    <w:rsid w:val="00A14EF9"/>
    <w:rsid w:val="00A20780"/>
    <w:rsid w:val="00A20F89"/>
    <w:rsid w:val="00A35D98"/>
    <w:rsid w:val="00A42F06"/>
    <w:rsid w:val="00A44EE7"/>
    <w:rsid w:val="00A50432"/>
    <w:rsid w:val="00A53A32"/>
    <w:rsid w:val="00A53FB0"/>
    <w:rsid w:val="00A5688C"/>
    <w:rsid w:val="00A6478D"/>
    <w:rsid w:val="00A649D7"/>
    <w:rsid w:val="00A748C6"/>
    <w:rsid w:val="00A94341"/>
    <w:rsid w:val="00AA7911"/>
    <w:rsid w:val="00AB4702"/>
    <w:rsid w:val="00AB5B14"/>
    <w:rsid w:val="00AD5589"/>
    <w:rsid w:val="00AD69CB"/>
    <w:rsid w:val="00AD7BB5"/>
    <w:rsid w:val="00AE666D"/>
    <w:rsid w:val="00AE7B43"/>
    <w:rsid w:val="00AF7E5C"/>
    <w:rsid w:val="00B119AA"/>
    <w:rsid w:val="00B12145"/>
    <w:rsid w:val="00B12A14"/>
    <w:rsid w:val="00B14591"/>
    <w:rsid w:val="00B15E09"/>
    <w:rsid w:val="00B5179A"/>
    <w:rsid w:val="00B56C3D"/>
    <w:rsid w:val="00B57257"/>
    <w:rsid w:val="00B57802"/>
    <w:rsid w:val="00B62801"/>
    <w:rsid w:val="00B82800"/>
    <w:rsid w:val="00BA0F83"/>
    <w:rsid w:val="00BB0F4B"/>
    <w:rsid w:val="00BB33CB"/>
    <w:rsid w:val="00BB5045"/>
    <w:rsid w:val="00BD2596"/>
    <w:rsid w:val="00BD2F88"/>
    <w:rsid w:val="00BD5304"/>
    <w:rsid w:val="00BE516D"/>
    <w:rsid w:val="00BF2D10"/>
    <w:rsid w:val="00C0096F"/>
    <w:rsid w:val="00C04483"/>
    <w:rsid w:val="00C07983"/>
    <w:rsid w:val="00C13CC2"/>
    <w:rsid w:val="00C24215"/>
    <w:rsid w:val="00C30045"/>
    <w:rsid w:val="00C3273F"/>
    <w:rsid w:val="00C37F67"/>
    <w:rsid w:val="00C403E2"/>
    <w:rsid w:val="00C43F30"/>
    <w:rsid w:val="00C4544A"/>
    <w:rsid w:val="00C5025C"/>
    <w:rsid w:val="00C50A17"/>
    <w:rsid w:val="00C6590D"/>
    <w:rsid w:val="00C82D63"/>
    <w:rsid w:val="00C8467D"/>
    <w:rsid w:val="00C855FC"/>
    <w:rsid w:val="00CB4EE5"/>
    <w:rsid w:val="00CC41C7"/>
    <w:rsid w:val="00CC7C3D"/>
    <w:rsid w:val="00CD60A5"/>
    <w:rsid w:val="00CE5715"/>
    <w:rsid w:val="00CF4FF2"/>
    <w:rsid w:val="00D101D2"/>
    <w:rsid w:val="00D12EAD"/>
    <w:rsid w:val="00D13BC2"/>
    <w:rsid w:val="00D2000A"/>
    <w:rsid w:val="00D262E7"/>
    <w:rsid w:val="00D450FE"/>
    <w:rsid w:val="00D61DA0"/>
    <w:rsid w:val="00D702FB"/>
    <w:rsid w:val="00D723E6"/>
    <w:rsid w:val="00D84FDF"/>
    <w:rsid w:val="00D91C0F"/>
    <w:rsid w:val="00D92941"/>
    <w:rsid w:val="00D96469"/>
    <w:rsid w:val="00DA38E1"/>
    <w:rsid w:val="00DB11F0"/>
    <w:rsid w:val="00DB1B74"/>
    <w:rsid w:val="00DB72E1"/>
    <w:rsid w:val="00DC0E4C"/>
    <w:rsid w:val="00DE6FBA"/>
    <w:rsid w:val="00DF6761"/>
    <w:rsid w:val="00DF6E4D"/>
    <w:rsid w:val="00DF7A43"/>
    <w:rsid w:val="00E07DEA"/>
    <w:rsid w:val="00E17AAB"/>
    <w:rsid w:val="00E21AF9"/>
    <w:rsid w:val="00E23474"/>
    <w:rsid w:val="00E25431"/>
    <w:rsid w:val="00E43D2B"/>
    <w:rsid w:val="00E45C7F"/>
    <w:rsid w:val="00E45DF4"/>
    <w:rsid w:val="00E57F72"/>
    <w:rsid w:val="00E65E94"/>
    <w:rsid w:val="00E7379B"/>
    <w:rsid w:val="00E75289"/>
    <w:rsid w:val="00E75B09"/>
    <w:rsid w:val="00E82AC9"/>
    <w:rsid w:val="00E93279"/>
    <w:rsid w:val="00EB1BA3"/>
    <w:rsid w:val="00EB64BF"/>
    <w:rsid w:val="00EC72C6"/>
    <w:rsid w:val="00ED51D7"/>
    <w:rsid w:val="00EF08B9"/>
    <w:rsid w:val="00EF139F"/>
    <w:rsid w:val="00EF4EBB"/>
    <w:rsid w:val="00F01F36"/>
    <w:rsid w:val="00F067CA"/>
    <w:rsid w:val="00F07D1C"/>
    <w:rsid w:val="00F20040"/>
    <w:rsid w:val="00F20AB6"/>
    <w:rsid w:val="00F26062"/>
    <w:rsid w:val="00F26C54"/>
    <w:rsid w:val="00F27168"/>
    <w:rsid w:val="00F34779"/>
    <w:rsid w:val="00F72DBA"/>
    <w:rsid w:val="00F808EB"/>
    <w:rsid w:val="00F96B45"/>
    <w:rsid w:val="00FC0CEF"/>
    <w:rsid w:val="00FD4CA6"/>
    <w:rsid w:val="00FD6ED5"/>
    <w:rsid w:val="00FE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A50C3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A50C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8A50C3"/>
    <w:pPr>
      <w:ind w:firstLine="709"/>
      <w:jc w:val="both"/>
    </w:pPr>
    <w:rPr>
      <w:sz w:val="20"/>
    </w:rPr>
  </w:style>
  <w:style w:type="character" w:customStyle="1" w:styleId="20">
    <w:name w:val="Основной текст с отступом 2 Знак"/>
    <w:link w:val="2"/>
    <w:rsid w:val="008A50C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Title"/>
    <w:basedOn w:val="a"/>
    <w:link w:val="a4"/>
    <w:qFormat/>
    <w:rsid w:val="008A50C3"/>
    <w:pPr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link w:val="a3"/>
    <w:rsid w:val="008A50C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unhideWhenUsed/>
    <w:rsid w:val="008A50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8A50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6B570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6B5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05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086A8F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086A8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2910C2"/>
  </w:style>
  <w:style w:type="table" w:styleId="aa">
    <w:name w:val="Table Grid"/>
    <w:basedOn w:val="a1"/>
    <w:uiPriority w:val="59"/>
    <w:rsid w:val="0004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8918D1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8918D1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541F74"/>
    <w:pPr>
      <w:spacing w:before="100" w:beforeAutospacing="1" w:after="100" w:afterAutospacing="1"/>
    </w:pPr>
  </w:style>
  <w:style w:type="character" w:styleId="ae">
    <w:name w:val="Hyperlink"/>
    <w:uiPriority w:val="99"/>
    <w:semiHidden/>
    <w:unhideWhenUsed/>
    <w:rsid w:val="002E1ED1"/>
    <w:rPr>
      <w:color w:val="0000FF"/>
      <w:u w:val="single"/>
    </w:rPr>
  </w:style>
  <w:style w:type="paragraph" w:styleId="af">
    <w:name w:val="header"/>
    <w:basedOn w:val="a"/>
    <w:link w:val="af0"/>
    <w:unhideWhenUsed/>
    <w:rsid w:val="006803D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6803D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next w:val="a"/>
    <w:rsid w:val="007B06A2"/>
    <w:pPr>
      <w:widowControl w:val="0"/>
      <w:suppressAutoHyphens/>
      <w:ind w:firstLine="720"/>
    </w:pPr>
    <w:rPr>
      <w:rFonts w:ascii="Arial" w:eastAsia="Arial" w:hAnsi="Arial" w:cs="Arial"/>
      <w:kern w:val="2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5211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5211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A50C3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A50C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8A50C3"/>
    <w:pPr>
      <w:ind w:firstLine="709"/>
      <w:jc w:val="both"/>
    </w:pPr>
    <w:rPr>
      <w:sz w:val="20"/>
    </w:rPr>
  </w:style>
  <w:style w:type="character" w:customStyle="1" w:styleId="20">
    <w:name w:val="Основной текст с отступом 2 Знак"/>
    <w:link w:val="2"/>
    <w:rsid w:val="008A50C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Title"/>
    <w:basedOn w:val="a"/>
    <w:link w:val="a4"/>
    <w:qFormat/>
    <w:rsid w:val="008A50C3"/>
    <w:pPr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link w:val="a3"/>
    <w:rsid w:val="008A50C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unhideWhenUsed/>
    <w:rsid w:val="008A50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8A50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6B570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6B5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05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086A8F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086A8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2910C2"/>
  </w:style>
  <w:style w:type="table" w:styleId="aa">
    <w:name w:val="Table Grid"/>
    <w:basedOn w:val="a1"/>
    <w:uiPriority w:val="59"/>
    <w:rsid w:val="0004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8918D1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8918D1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541F74"/>
    <w:pPr>
      <w:spacing w:before="100" w:beforeAutospacing="1" w:after="100" w:afterAutospacing="1"/>
    </w:pPr>
  </w:style>
  <w:style w:type="character" w:styleId="ae">
    <w:name w:val="Hyperlink"/>
    <w:uiPriority w:val="99"/>
    <w:semiHidden/>
    <w:unhideWhenUsed/>
    <w:rsid w:val="002E1ED1"/>
    <w:rPr>
      <w:color w:val="0000FF"/>
      <w:u w:val="single"/>
    </w:rPr>
  </w:style>
  <w:style w:type="paragraph" w:styleId="af">
    <w:name w:val="header"/>
    <w:basedOn w:val="a"/>
    <w:link w:val="af0"/>
    <w:unhideWhenUsed/>
    <w:rsid w:val="006803D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6803D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next w:val="a"/>
    <w:rsid w:val="007B06A2"/>
    <w:pPr>
      <w:widowControl w:val="0"/>
      <w:suppressAutoHyphens/>
      <w:ind w:firstLine="720"/>
    </w:pPr>
    <w:rPr>
      <w:rFonts w:ascii="Arial" w:eastAsia="Arial" w:hAnsi="Arial" w:cs="Arial"/>
      <w:kern w:val="2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5211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5211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296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1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24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56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5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62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2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560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1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76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6A8E0E-0470-4B51-AF4F-941775B179BC}"/>
</file>

<file path=customXml/itemProps2.xml><?xml version="1.0" encoding="utf-8"?>
<ds:datastoreItem xmlns:ds="http://schemas.openxmlformats.org/officeDocument/2006/customXml" ds:itemID="{D71199E9-5552-425E-B941-50F1C65679FA}"/>
</file>

<file path=customXml/itemProps3.xml><?xml version="1.0" encoding="utf-8"?>
<ds:datastoreItem xmlns:ds="http://schemas.openxmlformats.org/officeDocument/2006/customXml" ds:itemID="{4F262E90-C62E-4F60-B0EC-72D2F3A45B00}"/>
</file>

<file path=customXml/itemProps4.xml><?xml version="1.0" encoding="utf-8"?>
<ds:datastoreItem xmlns:ds="http://schemas.openxmlformats.org/officeDocument/2006/customXml" ds:itemID="{92A459F1-F7B2-4B8C-B3CC-4532D0D24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3244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Terjaeva</dc:creator>
  <cp:lastModifiedBy>Семичев Андрей Вячеславович</cp:lastModifiedBy>
  <cp:revision>2</cp:revision>
  <cp:lastPrinted>2023-12-15T07:40:00Z</cp:lastPrinted>
  <dcterms:created xsi:type="dcterms:W3CDTF">2023-11-23T11:08:00Z</dcterms:created>
  <dcterms:modified xsi:type="dcterms:W3CDTF">2023-11-23T11:08:00Z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