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55AE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5EC2" w:rsidRPr="001208A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которых представителем нанимателя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33D3D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E87125" w:rsidRPr="00E87125">
        <w:rPr>
          <w:rFonts w:ascii="Times New Roman" w:hAnsi="Times New Roman" w:cs="Times New Roman"/>
          <w:b/>
          <w:sz w:val="26"/>
          <w:szCs w:val="26"/>
        </w:rPr>
        <w:t>I</w:t>
      </w:r>
      <w:r w:rsidR="00E55AE4" w:rsidRPr="00E55AE4">
        <w:rPr>
          <w:rFonts w:ascii="Times New Roman" w:hAnsi="Times New Roman" w:cs="Times New Roman"/>
          <w:b/>
          <w:sz w:val="26"/>
          <w:szCs w:val="26"/>
        </w:rPr>
        <w:t>I</w:t>
      </w:r>
      <w:r w:rsidR="00004496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87125" w:rsidRPr="001208AE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1F0" w:rsidRPr="007E71F0" w:rsidRDefault="00170A45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55A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33D3D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004496" w:rsidRPr="00E87125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533D3D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E87125" w:rsidRPr="00E87125">
        <w:t xml:space="preserve"> </w:t>
      </w:r>
      <w:r w:rsidR="00E87125" w:rsidRPr="00E87125">
        <w:rPr>
          <w:rFonts w:ascii="Times New Roman" w:hAnsi="Times New Roman" w:cs="Times New Roman"/>
          <w:sz w:val="26"/>
          <w:szCs w:val="26"/>
          <w:lang w:eastAsia="ru-RU"/>
        </w:rPr>
        <w:t>проведено 1 заседание комисс</w:t>
      </w:r>
      <w:r w:rsidR="00E55AE4">
        <w:rPr>
          <w:rFonts w:ascii="Times New Roman" w:hAnsi="Times New Roman" w:cs="Times New Roman"/>
          <w:sz w:val="26"/>
          <w:szCs w:val="26"/>
          <w:lang w:eastAsia="ru-RU"/>
        </w:rPr>
        <w:t>ии, в ходе которого рассмотрен 1</w:t>
      </w:r>
      <w:r w:rsidR="00E87125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7E71F0">
        <w:rPr>
          <w:rFonts w:ascii="Times New Roman" w:hAnsi="Times New Roman" w:cs="Times New Roman"/>
          <w:sz w:val="26"/>
          <w:szCs w:val="26"/>
          <w:lang w:eastAsia="ru-RU"/>
        </w:rPr>
        <w:t xml:space="preserve"> о предоставлении</w:t>
      </w:r>
      <w:r w:rsidR="007E71F0"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недостоверных или неполных сведений о доходах, расходах, об имуществе и обязательствах </w:t>
      </w:r>
      <w:r w:rsidR="007E71F0">
        <w:rPr>
          <w:rFonts w:ascii="Times New Roman" w:hAnsi="Times New Roman" w:cs="Times New Roman"/>
          <w:sz w:val="26"/>
          <w:szCs w:val="26"/>
          <w:lang w:eastAsia="ru-RU"/>
        </w:rPr>
        <w:t>имущественного характера за 2021</w:t>
      </w:r>
      <w:r w:rsidR="007E71F0"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– сведения о доходах)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Прокуратурой Советского района г. Красноярска, в ходе проведения проверки соблюдения муниципальными служащими администрации района законодательства о муниципальной службе, и о противодействии коррупции, были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выявлены нарушения в отношении 7</w:t>
      </w:r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служащих.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>Все нарушения, выявленные прокуратурой Советского района г. Красноярска, были рассмотрены на заседании комиссии. По итогам принятых комиссией решений: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привлечены к </w:t>
      </w:r>
      <w:r>
        <w:rPr>
          <w:rFonts w:ascii="Times New Roman" w:hAnsi="Times New Roman" w:cs="Times New Roman"/>
          <w:sz w:val="26"/>
          <w:szCs w:val="26"/>
          <w:lang w:eastAsia="ru-RU"/>
        </w:rPr>
        <w:t>дисциплинарной ответственности 2</w:t>
      </w:r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 (в виде замечания);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>предупреждены о недопустимости нарушения законодательст</w:t>
      </w:r>
      <w:r>
        <w:rPr>
          <w:rFonts w:ascii="Times New Roman" w:hAnsi="Times New Roman" w:cs="Times New Roman"/>
          <w:sz w:val="26"/>
          <w:szCs w:val="26"/>
          <w:lang w:eastAsia="ru-RU"/>
        </w:rPr>
        <w:t>ва о противодействии коррупции 4</w:t>
      </w:r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служащих;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>вопрос в отношении 1 муниципального служащего не рассмотрен в связи с нахождением сотрудника в отпуске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уходу за ребенком до достижения им возраста трех лет.</w:t>
      </w:r>
    </w:p>
    <w:p w:rsidR="007E71F0" w:rsidRPr="007E71F0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>В отчетном периоде, в связи с кадровыми изменениями в администрации Советского района в городе Красноярске, внесены изменения в состав комиссии.</w:t>
      </w:r>
    </w:p>
    <w:p w:rsidR="00E21574" w:rsidRDefault="007E71F0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proofErr w:type="gramStart"/>
      <w:r w:rsidRPr="007E71F0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E71F0">
        <w:rPr>
          <w:rFonts w:ascii="Times New Roman" w:hAnsi="Times New Roman" w:cs="Times New Roman"/>
          <w:sz w:val="26"/>
          <w:szCs w:val="26"/>
          <w:lang w:eastAsia="ru-RU"/>
        </w:rPr>
        <w:t xml:space="preserve"> всех внесенных изменениях размещена на  официальном сайте администрации города Красноярска в сети Интернет в разделе «Администрация» - «Районы города» - «Советский район» - «Противодействие коррупции» - «Комиссия по соблюдению требований к служебному поведению муниципальных служащих администрации Советского района в городе Красноярске и урегулированию конфликта интересов на муниципальной службе».</w:t>
      </w:r>
    </w:p>
    <w:p w:rsidR="00E21574" w:rsidRPr="00E87125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5AF2" w:rsidRDefault="00345AF2" w:rsidP="004E730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00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2022</w:t>
            </w:r>
          </w:p>
        </w:tc>
        <w:tc>
          <w:tcPr>
            <w:tcW w:w="1134" w:type="dxa"/>
          </w:tcPr>
          <w:p w:rsidR="003433C0" w:rsidRPr="001208AE" w:rsidRDefault="008F0C8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2022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293D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D99" w:rsidSect="007D31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452C6"/>
    <w:rsid w:val="00293D7F"/>
    <w:rsid w:val="002A12E7"/>
    <w:rsid w:val="002B3354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316D"/>
    <w:rsid w:val="007D7DE9"/>
    <w:rsid w:val="007E71F0"/>
    <w:rsid w:val="00834DFA"/>
    <w:rsid w:val="00887F48"/>
    <w:rsid w:val="00893F59"/>
    <w:rsid w:val="008F0C8B"/>
    <w:rsid w:val="009935A3"/>
    <w:rsid w:val="009B032A"/>
    <w:rsid w:val="009B63A0"/>
    <w:rsid w:val="009C7AD8"/>
    <w:rsid w:val="00A05E51"/>
    <w:rsid w:val="00A1325C"/>
    <w:rsid w:val="00A35EC2"/>
    <w:rsid w:val="00A600CE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06887"/>
    <w:rsid w:val="00D2138C"/>
    <w:rsid w:val="00D26BAE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D349C-294E-4C93-BCDA-9B8C0C74048C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7</cp:revision>
  <cp:lastPrinted>2022-10-12T04:40:00Z</cp:lastPrinted>
  <dcterms:created xsi:type="dcterms:W3CDTF">2022-10-12T04:32:00Z</dcterms:created>
  <dcterms:modified xsi:type="dcterms:W3CDTF">2022-10-12T04:41:00Z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