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36" w:rsidRDefault="00181E36" w:rsidP="00181E36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E36" w:rsidRDefault="00181E36" w:rsidP="00181E36">
      <w:pPr>
        <w:jc w:val="center"/>
      </w:pPr>
    </w:p>
    <w:p w:rsidR="00181E36" w:rsidRPr="00181E36" w:rsidRDefault="00181E36" w:rsidP="00181E36">
      <w:pPr>
        <w:jc w:val="center"/>
        <w:rPr>
          <w:b/>
          <w:sz w:val="36"/>
        </w:rPr>
      </w:pPr>
      <w:r w:rsidRPr="00181E36">
        <w:rPr>
          <w:b/>
          <w:sz w:val="36"/>
        </w:rPr>
        <w:t>АДМИНИСТРАЦИЯ ГОРОДА КРАСНОЯРСКА</w:t>
      </w:r>
    </w:p>
    <w:p w:rsidR="00181E36" w:rsidRDefault="00181E36" w:rsidP="00181E36">
      <w:pPr>
        <w:jc w:val="center"/>
      </w:pPr>
    </w:p>
    <w:p w:rsidR="00181E36" w:rsidRDefault="00181E36" w:rsidP="00181E36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81E36" w:rsidRDefault="00181E36" w:rsidP="00181E3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81E36" w:rsidTr="00181E36">
        <w:tc>
          <w:tcPr>
            <w:tcW w:w="4785" w:type="dxa"/>
            <w:shd w:val="clear" w:color="auto" w:fill="auto"/>
          </w:tcPr>
          <w:p w:rsidR="00181E36" w:rsidRPr="00591CC0" w:rsidRDefault="008C668A" w:rsidP="00591CC0">
            <w:pPr>
              <w:rPr>
                <w:sz w:val="30"/>
              </w:rPr>
            </w:pPr>
            <w:r>
              <w:rPr>
                <w:sz w:val="30"/>
              </w:rPr>
              <w:t>03.04.2015</w:t>
            </w:r>
          </w:p>
        </w:tc>
        <w:tc>
          <w:tcPr>
            <w:tcW w:w="4786" w:type="dxa"/>
            <w:shd w:val="clear" w:color="auto" w:fill="auto"/>
          </w:tcPr>
          <w:p w:rsidR="00181E36" w:rsidRPr="00591CC0" w:rsidRDefault="008C668A" w:rsidP="00591CC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119-р</w:t>
            </w:r>
          </w:p>
        </w:tc>
      </w:tr>
    </w:tbl>
    <w:p w:rsidR="00181E36" w:rsidRDefault="00181E36" w:rsidP="00181E36">
      <w:pPr>
        <w:jc w:val="center"/>
        <w:rPr>
          <w:sz w:val="44"/>
        </w:rPr>
      </w:pPr>
    </w:p>
    <w:p w:rsidR="00181E36" w:rsidRDefault="00181E36" w:rsidP="00181E36">
      <w:pPr>
        <w:rPr>
          <w:sz w:val="24"/>
        </w:rPr>
        <w:sectPr w:rsidR="00181E36" w:rsidSect="00181E36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567"/>
          <w:titlePg/>
          <w:docGrid w:linePitch="272"/>
        </w:sectPr>
      </w:pPr>
      <w:r>
        <w:rPr>
          <w:sz w:val="24"/>
        </w:rPr>
        <w:t>   </w:t>
      </w:r>
    </w:p>
    <w:p w:rsidR="009802F2" w:rsidRPr="009802F2" w:rsidRDefault="00F253ED" w:rsidP="009802F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802F2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</w:t>
      </w:r>
      <w:r w:rsidR="00DF6E12">
        <w:rPr>
          <w:rFonts w:ascii="Times New Roman" w:hAnsi="Times New Roman" w:cs="Times New Roman"/>
          <w:sz w:val="30"/>
          <w:szCs w:val="30"/>
        </w:rPr>
        <w:t>А</w:t>
      </w:r>
      <w:r w:rsidRPr="009802F2">
        <w:rPr>
          <w:rFonts w:ascii="Times New Roman" w:hAnsi="Times New Roman" w:cs="Times New Roman"/>
          <w:sz w:val="30"/>
          <w:szCs w:val="30"/>
        </w:rPr>
        <w:t xml:space="preserve">дминистративного регламента осуществления </w:t>
      </w:r>
    </w:p>
    <w:p w:rsidR="009802F2" w:rsidRPr="009802F2" w:rsidRDefault="00F253ED" w:rsidP="009802F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802F2">
        <w:rPr>
          <w:rFonts w:ascii="Times New Roman" w:hAnsi="Times New Roman" w:cs="Times New Roman"/>
          <w:sz w:val="30"/>
          <w:szCs w:val="30"/>
        </w:rPr>
        <w:t xml:space="preserve">муниципального жилищного контроля на территории </w:t>
      </w:r>
    </w:p>
    <w:p w:rsidR="00F253ED" w:rsidRPr="009802F2" w:rsidRDefault="00F253ED" w:rsidP="009802F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802F2">
        <w:rPr>
          <w:rFonts w:ascii="Times New Roman" w:hAnsi="Times New Roman" w:cs="Times New Roman"/>
          <w:sz w:val="30"/>
          <w:szCs w:val="30"/>
        </w:rPr>
        <w:t>муниципального образования город</w:t>
      </w:r>
      <w:r w:rsidR="009802F2">
        <w:rPr>
          <w:rFonts w:ascii="Times New Roman" w:hAnsi="Times New Roman" w:cs="Times New Roman"/>
          <w:sz w:val="30"/>
          <w:szCs w:val="30"/>
        </w:rPr>
        <w:t>а</w:t>
      </w:r>
      <w:r w:rsidRPr="009802F2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9802F2">
        <w:rPr>
          <w:rFonts w:ascii="Times New Roman" w:hAnsi="Times New Roman" w:cs="Times New Roman"/>
          <w:sz w:val="30"/>
          <w:szCs w:val="30"/>
        </w:rPr>
        <w:t>а</w:t>
      </w:r>
    </w:p>
    <w:p w:rsidR="00F253ED" w:rsidRPr="009802F2" w:rsidRDefault="00F253ED" w:rsidP="00F253ED">
      <w:pPr>
        <w:pStyle w:val="ConsPlusTitle"/>
        <w:spacing w:line="192" w:lineRule="auto"/>
        <w:ind w:firstLine="72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F253ED" w:rsidRPr="009802F2" w:rsidRDefault="00F253ED" w:rsidP="00F253ED">
      <w:pPr>
        <w:pStyle w:val="ConsPlusTitle"/>
        <w:spacing w:line="192" w:lineRule="auto"/>
        <w:ind w:firstLine="72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9802F2" w:rsidRPr="009802F2" w:rsidRDefault="009802F2" w:rsidP="00F253ED">
      <w:pPr>
        <w:pStyle w:val="ConsPlusTitle"/>
        <w:spacing w:line="192" w:lineRule="auto"/>
        <w:ind w:firstLine="72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F253ED" w:rsidRPr="009802F2" w:rsidRDefault="00F253ED" w:rsidP="00F253E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В целях проведения на территории города Красноярска проверок соблюдения юридическими лицами, индивидуальными предпринимат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лями и гражданами обязательных требований, установленных в отн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шении муниципального жилищного фонда федеральными законами,</w:t>
      </w:r>
      <w:r w:rsidR="009802F2" w:rsidRPr="009802F2">
        <w:rPr>
          <w:sz w:val="30"/>
          <w:szCs w:val="30"/>
        </w:rPr>
        <w:t xml:space="preserve">     </w:t>
      </w:r>
      <w:r w:rsidRPr="009802F2">
        <w:rPr>
          <w:sz w:val="30"/>
          <w:szCs w:val="30"/>
        </w:rPr>
        <w:t xml:space="preserve"> законами Красноярского края в области жилищных отношений, а также муниципальными правовыми актами, установления сроков и последов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тельности действий (административных процедур) орган</w:t>
      </w:r>
      <w:r w:rsidR="0035323D">
        <w:rPr>
          <w:sz w:val="30"/>
          <w:szCs w:val="30"/>
        </w:rPr>
        <w:t>а</w:t>
      </w:r>
      <w:r w:rsidRPr="009802F2">
        <w:rPr>
          <w:sz w:val="30"/>
          <w:szCs w:val="30"/>
        </w:rPr>
        <w:t xml:space="preserve"> муници</w:t>
      </w:r>
      <w:r w:rsidR="000D1713">
        <w:rPr>
          <w:sz w:val="30"/>
          <w:szCs w:val="30"/>
        </w:rPr>
        <w:t>-</w:t>
      </w:r>
      <w:r w:rsidRPr="009802F2">
        <w:rPr>
          <w:sz w:val="30"/>
          <w:szCs w:val="30"/>
        </w:rPr>
        <w:t>пального жилищного контроля при осуществлении муниципального контроля, в соответствии с Законом Красноярского края от 07.02.2013 № 4-1047 «О муниципальном жилищном контроле и взаимодействии органов муниципального жилищного контроля с органом государстве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ного жилищного надзора Красноярского края», постановлением адм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нистрации города от 22.08.2013 № 418 «Об утверждении Порядка орг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низации муниципального жилищного контроля в городе Красноярске», руководствуясь ст. 41, 58, 59 Устава города Красноярска:</w:t>
      </w:r>
    </w:p>
    <w:p w:rsidR="00F253ED" w:rsidRPr="009802F2" w:rsidRDefault="00F253ED" w:rsidP="00F253E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802F2">
        <w:rPr>
          <w:rFonts w:ascii="Times New Roman" w:hAnsi="Times New Roman" w:cs="Times New Roman"/>
          <w:sz w:val="30"/>
          <w:szCs w:val="30"/>
        </w:rPr>
        <w:t>1.</w:t>
      </w:r>
      <w:r w:rsidR="009802F2" w:rsidRPr="009802F2">
        <w:rPr>
          <w:rFonts w:ascii="Times New Roman" w:hAnsi="Times New Roman" w:cs="Times New Roman"/>
          <w:sz w:val="30"/>
          <w:szCs w:val="30"/>
        </w:rPr>
        <w:t xml:space="preserve"> </w:t>
      </w:r>
      <w:r w:rsidRPr="009802F2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DF6E12">
        <w:rPr>
          <w:rFonts w:ascii="Times New Roman" w:hAnsi="Times New Roman" w:cs="Times New Roman"/>
          <w:sz w:val="30"/>
          <w:szCs w:val="30"/>
        </w:rPr>
        <w:t>А</w:t>
      </w:r>
      <w:r w:rsidRPr="009802F2">
        <w:rPr>
          <w:rFonts w:ascii="Times New Roman" w:hAnsi="Times New Roman" w:cs="Times New Roman"/>
          <w:sz w:val="30"/>
          <w:szCs w:val="30"/>
        </w:rPr>
        <w:t xml:space="preserve">дминистративный </w:t>
      </w:r>
      <w:r w:rsidR="00DF6E12">
        <w:rPr>
          <w:rFonts w:ascii="Times New Roman" w:hAnsi="Times New Roman" w:cs="Times New Roman"/>
          <w:sz w:val="30"/>
          <w:szCs w:val="30"/>
        </w:rPr>
        <w:t>р</w:t>
      </w:r>
      <w:r w:rsidRPr="009802F2">
        <w:rPr>
          <w:rFonts w:ascii="Times New Roman" w:hAnsi="Times New Roman" w:cs="Times New Roman"/>
          <w:sz w:val="30"/>
          <w:szCs w:val="30"/>
        </w:rPr>
        <w:t>егламент осуществления мун</w:t>
      </w:r>
      <w:r w:rsidRPr="009802F2">
        <w:rPr>
          <w:rFonts w:ascii="Times New Roman" w:hAnsi="Times New Roman" w:cs="Times New Roman"/>
          <w:sz w:val="30"/>
          <w:szCs w:val="30"/>
        </w:rPr>
        <w:t>и</w:t>
      </w:r>
      <w:r w:rsidRPr="009802F2">
        <w:rPr>
          <w:rFonts w:ascii="Times New Roman" w:hAnsi="Times New Roman" w:cs="Times New Roman"/>
          <w:sz w:val="30"/>
          <w:szCs w:val="30"/>
        </w:rPr>
        <w:t>ципального жилищного контроля на территории муниципального обр</w:t>
      </w:r>
      <w:r w:rsidRPr="009802F2">
        <w:rPr>
          <w:rFonts w:ascii="Times New Roman" w:hAnsi="Times New Roman" w:cs="Times New Roman"/>
          <w:sz w:val="30"/>
          <w:szCs w:val="30"/>
        </w:rPr>
        <w:t>а</w:t>
      </w:r>
      <w:r w:rsidRPr="009802F2">
        <w:rPr>
          <w:rFonts w:ascii="Times New Roman" w:hAnsi="Times New Roman" w:cs="Times New Roman"/>
          <w:sz w:val="30"/>
          <w:szCs w:val="30"/>
        </w:rPr>
        <w:t>зования город</w:t>
      </w:r>
      <w:r w:rsidR="00DF6E12">
        <w:rPr>
          <w:rFonts w:ascii="Times New Roman" w:hAnsi="Times New Roman" w:cs="Times New Roman"/>
          <w:sz w:val="30"/>
          <w:szCs w:val="30"/>
        </w:rPr>
        <w:t>а</w:t>
      </w:r>
      <w:r w:rsidRPr="009802F2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DF6E12">
        <w:rPr>
          <w:rFonts w:ascii="Times New Roman" w:hAnsi="Times New Roman" w:cs="Times New Roman"/>
          <w:sz w:val="30"/>
          <w:szCs w:val="30"/>
        </w:rPr>
        <w:t>а</w:t>
      </w:r>
      <w:r w:rsidR="00F537DC" w:rsidRPr="009802F2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</w:p>
    <w:p w:rsidR="00F253ED" w:rsidRPr="009802F2" w:rsidRDefault="00F253ED" w:rsidP="00F253E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802F2">
        <w:rPr>
          <w:rFonts w:ascii="Times New Roman" w:hAnsi="Times New Roman" w:cs="Times New Roman"/>
          <w:sz w:val="30"/>
          <w:szCs w:val="30"/>
        </w:rPr>
        <w:t>2.</w:t>
      </w:r>
      <w:r w:rsidR="009802F2" w:rsidRPr="009802F2">
        <w:rPr>
          <w:rFonts w:ascii="Times New Roman" w:hAnsi="Times New Roman" w:cs="Times New Roman"/>
          <w:sz w:val="30"/>
          <w:szCs w:val="30"/>
        </w:rPr>
        <w:t> </w:t>
      </w:r>
      <w:r w:rsidRPr="009802F2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9802F2" w:rsidRPr="009802F2">
        <w:rPr>
          <w:rFonts w:ascii="Times New Roman" w:hAnsi="Times New Roman" w:cs="Times New Roman"/>
          <w:sz w:val="30"/>
          <w:szCs w:val="30"/>
        </w:rPr>
        <w:t xml:space="preserve"> </w:t>
      </w:r>
      <w:r w:rsidRPr="009802F2">
        <w:rPr>
          <w:rFonts w:ascii="Times New Roman" w:hAnsi="Times New Roman" w:cs="Times New Roman"/>
          <w:sz w:val="30"/>
          <w:szCs w:val="30"/>
        </w:rPr>
        <w:t xml:space="preserve">новости» и разместить  на официальном сайте администрации города. </w:t>
      </w:r>
    </w:p>
    <w:p w:rsidR="00F253ED" w:rsidRPr="009802F2" w:rsidRDefault="00F253ED" w:rsidP="00F253E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802F2" w:rsidRPr="009802F2" w:rsidRDefault="009802F2" w:rsidP="00F253E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253ED" w:rsidRPr="009802F2" w:rsidRDefault="00F253ED" w:rsidP="00F253E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253ED" w:rsidRPr="009802F2" w:rsidRDefault="00F253ED" w:rsidP="009802F2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9802F2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</w:t>
      </w:r>
      <w:r w:rsidR="009802F2" w:rsidRPr="009802F2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DF6E12">
        <w:rPr>
          <w:rFonts w:ascii="Times New Roman" w:hAnsi="Times New Roman" w:cs="Times New Roman"/>
          <w:sz w:val="30"/>
          <w:szCs w:val="30"/>
        </w:rPr>
        <w:t xml:space="preserve"> </w:t>
      </w:r>
      <w:r w:rsidR="009802F2" w:rsidRPr="009802F2">
        <w:rPr>
          <w:rFonts w:ascii="Times New Roman" w:hAnsi="Times New Roman" w:cs="Times New Roman"/>
          <w:sz w:val="30"/>
          <w:szCs w:val="30"/>
        </w:rPr>
        <w:t xml:space="preserve"> </w:t>
      </w:r>
      <w:r w:rsidR="00DF6E12">
        <w:rPr>
          <w:rFonts w:ascii="Times New Roman" w:hAnsi="Times New Roman" w:cs="Times New Roman"/>
          <w:sz w:val="30"/>
          <w:szCs w:val="30"/>
        </w:rPr>
        <w:t>Э.</w:t>
      </w:r>
      <w:r w:rsidRPr="009802F2">
        <w:rPr>
          <w:rFonts w:ascii="Times New Roman" w:hAnsi="Times New Roman" w:cs="Times New Roman"/>
          <w:sz w:val="30"/>
          <w:szCs w:val="30"/>
        </w:rPr>
        <w:t>Ш. Акбулатов</w:t>
      </w:r>
    </w:p>
    <w:p w:rsidR="00F253ED" w:rsidRPr="009802F2" w:rsidRDefault="00F253ED" w:rsidP="009802F2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F6E12" w:rsidRPr="009802F2" w:rsidRDefault="00DF6E12" w:rsidP="009802F2">
      <w:pPr>
        <w:rPr>
          <w:sz w:val="30"/>
          <w:szCs w:val="30"/>
        </w:rPr>
      </w:pPr>
    </w:p>
    <w:p w:rsidR="009802F2" w:rsidRPr="009802F2" w:rsidRDefault="009802F2">
      <w:pPr>
        <w:spacing w:after="200" w:line="276" w:lineRule="auto"/>
        <w:rPr>
          <w:sz w:val="30"/>
          <w:szCs w:val="30"/>
        </w:rPr>
      </w:pPr>
      <w:r w:rsidRPr="009802F2">
        <w:rPr>
          <w:sz w:val="30"/>
          <w:szCs w:val="30"/>
        </w:rPr>
        <w:br w:type="page"/>
      </w:r>
    </w:p>
    <w:p w:rsidR="009802F2" w:rsidRPr="009802F2" w:rsidRDefault="009802F2" w:rsidP="009802F2">
      <w:pPr>
        <w:spacing w:line="192" w:lineRule="auto"/>
        <w:ind w:firstLine="5387"/>
        <w:jc w:val="both"/>
        <w:rPr>
          <w:sz w:val="30"/>
          <w:szCs w:val="30"/>
        </w:rPr>
      </w:pPr>
      <w:r w:rsidRPr="009802F2">
        <w:rPr>
          <w:sz w:val="30"/>
          <w:szCs w:val="30"/>
        </w:rPr>
        <w:lastRenderedPageBreak/>
        <w:t>Приложение</w:t>
      </w:r>
    </w:p>
    <w:p w:rsidR="009802F2" w:rsidRPr="009802F2" w:rsidRDefault="009802F2" w:rsidP="009802F2">
      <w:pPr>
        <w:spacing w:line="192" w:lineRule="auto"/>
        <w:ind w:firstLine="5387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к распоряжению</w:t>
      </w:r>
    </w:p>
    <w:p w:rsidR="009802F2" w:rsidRPr="009802F2" w:rsidRDefault="009802F2" w:rsidP="009802F2">
      <w:pPr>
        <w:spacing w:line="192" w:lineRule="auto"/>
        <w:ind w:firstLine="5387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администрации города</w:t>
      </w:r>
    </w:p>
    <w:p w:rsidR="009802F2" w:rsidRPr="009802F2" w:rsidRDefault="009802F2" w:rsidP="009802F2">
      <w:pPr>
        <w:spacing w:line="192" w:lineRule="auto"/>
        <w:ind w:firstLine="5387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от ____________ № _________</w:t>
      </w:r>
    </w:p>
    <w:p w:rsidR="00F253ED" w:rsidRPr="009802F2" w:rsidRDefault="00F253ED" w:rsidP="00DF6E12">
      <w:pPr>
        <w:ind w:firstLine="720"/>
        <w:jc w:val="center"/>
        <w:outlineLvl w:val="0"/>
        <w:rPr>
          <w:sz w:val="30"/>
          <w:szCs w:val="30"/>
        </w:rPr>
      </w:pPr>
    </w:p>
    <w:p w:rsidR="00F253ED" w:rsidRPr="009802F2" w:rsidRDefault="00F253ED" w:rsidP="00DF6E12">
      <w:pPr>
        <w:ind w:firstLine="720"/>
        <w:jc w:val="center"/>
        <w:outlineLvl w:val="0"/>
        <w:rPr>
          <w:sz w:val="30"/>
          <w:szCs w:val="30"/>
        </w:rPr>
      </w:pPr>
    </w:p>
    <w:p w:rsidR="00F253ED" w:rsidRPr="009802F2" w:rsidRDefault="00F253ED" w:rsidP="00DF6E12">
      <w:pPr>
        <w:ind w:firstLine="720"/>
        <w:jc w:val="center"/>
        <w:outlineLvl w:val="0"/>
        <w:rPr>
          <w:sz w:val="30"/>
          <w:szCs w:val="30"/>
        </w:rPr>
      </w:pPr>
    </w:p>
    <w:p w:rsidR="00F253ED" w:rsidRPr="009802F2" w:rsidRDefault="009802F2" w:rsidP="009802F2">
      <w:pPr>
        <w:spacing w:line="192" w:lineRule="auto"/>
        <w:jc w:val="center"/>
        <w:outlineLvl w:val="0"/>
        <w:rPr>
          <w:sz w:val="30"/>
          <w:szCs w:val="30"/>
        </w:rPr>
      </w:pPr>
      <w:r w:rsidRPr="009802F2">
        <w:rPr>
          <w:sz w:val="30"/>
          <w:szCs w:val="30"/>
        </w:rPr>
        <w:t>АДМИНИСТРАТИВНЫЙ РЕГЛАМЕНТ</w:t>
      </w:r>
    </w:p>
    <w:p w:rsidR="009802F2" w:rsidRDefault="00F253ED" w:rsidP="009802F2">
      <w:pPr>
        <w:spacing w:line="192" w:lineRule="auto"/>
        <w:jc w:val="center"/>
        <w:outlineLvl w:val="0"/>
        <w:rPr>
          <w:sz w:val="30"/>
          <w:szCs w:val="30"/>
        </w:rPr>
      </w:pPr>
      <w:r w:rsidRPr="009802F2">
        <w:rPr>
          <w:sz w:val="30"/>
          <w:szCs w:val="30"/>
        </w:rPr>
        <w:t xml:space="preserve">осуществления муниципального жилищного контроля </w:t>
      </w:r>
    </w:p>
    <w:p w:rsidR="00F253ED" w:rsidRPr="009802F2" w:rsidRDefault="00F253ED" w:rsidP="009802F2">
      <w:pPr>
        <w:spacing w:line="192" w:lineRule="auto"/>
        <w:jc w:val="center"/>
        <w:outlineLvl w:val="0"/>
        <w:rPr>
          <w:sz w:val="30"/>
          <w:szCs w:val="30"/>
        </w:rPr>
      </w:pPr>
      <w:r w:rsidRPr="009802F2">
        <w:rPr>
          <w:sz w:val="30"/>
          <w:szCs w:val="30"/>
        </w:rPr>
        <w:t>на территории муниципального образования город</w:t>
      </w:r>
      <w:r w:rsid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 xml:space="preserve"> Красноярск</w:t>
      </w:r>
      <w:r w:rsidR="009802F2">
        <w:rPr>
          <w:sz w:val="30"/>
          <w:szCs w:val="30"/>
        </w:rPr>
        <w:t>а</w:t>
      </w:r>
    </w:p>
    <w:p w:rsidR="00F253ED" w:rsidRDefault="00F253ED" w:rsidP="00DF6E12">
      <w:pPr>
        <w:jc w:val="center"/>
        <w:outlineLvl w:val="0"/>
        <w:rPr>
          <w:sz w:val="30"/>
          <w:szCs w:val="30"/>
        </w:rPr>
      </w:pPr>
    </w:p>
    <w:p w:rsidR="009802F2" w:rsidRDefault="009802F2" w:rsidP="00DF6E12">
      <w:pPr>
        <w:jc w:val="center"/>
        <w:outlineLvl w:val="0"/>
        <w:rPr>
          <w:sz w:val="30"/>
          <w:szCs w:val="30"/>
        </w:rPr>
      </w:pPr>
    </w:p>
    <w:p w:rsidR="009802F2" w:rsidRPr="009802F2" w:rsidRDefault="009802F2" w:rsidP="00DF6E12">
      <w:pPr>
        <w:jc w:val="center"/>
        <w:outlineLvl w:val="0"/>
        <w:rPr>
          <w:sz w:val="30"/>
          <w:szCs w:val="30"/>
        </w:rPr>
      </w:pPr>
    </w:p>
    <w:p w:rsidR="00F253ED" w:rsidRPr="009802F2" w:rsidRDefault="00F253ED" w:rsidP="009802F2">
      <w:pPr>
        <w:jc w:val="center"/>
        <w:outlineLvl w:val="0"/>
        <w:rPr>
          <w:sz w:val="30"/>
          <w:szCs w:val="30"/>
        </w:rPr>
      </w:pPr>
      <w:r w:rsidRPr="009802F2">
        <w:rPr>
          <w:sz w:val="30"/>
          <w:szCs w:val="30"/>
          <w:lang w:val="en-US"/>
        </w:rPr>
        <w:t>I</w:t>
      </w:r>
      <w:r w:rsidRPr="009802F2">
        <w:rPr>
          <w:sz w:val="30"/>
          <w:szCs w:val="30"/>
        </w:rPr>
        <w:t>.</w:t>
      </w:r>
      <w:r w:rsidR="009802F2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>Общие положения</w:t>
      </w:r>
    </w:p>
    <w:p w:rsidR="00F253ED" w:rsidRPr="009802F2" w:rsidRDefault="00F253ED" w:rsidP="00F253ED">
      <w:pPr>
        <w:ind w:firstLine="720"/>
        <w:jc w:val="center"/>
        <w:outlineLvl w:val="0"/>
        <w:rPr>
          <w:sz w:val="30"/>
          <w:szCs w:val="30"/>
        </w:rPr>
      </w:pPr>
    </w:p>
    <w:p w:rsidR="00DF6E12" w:rsidRPr="009802F2" w:rsidRDefault="00DF6E12" w:rsidP="00DF6E1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F253ED" w:rsidRPr="009802F2">
        <w:rPr>
          <w:sz w:val="30"/>
          <w:szCs w:val="30"/>
        </w:rPr>
        <w:t xml:space="preserve">Административный регламент осуществления </w:t>
      </w:r>
      <w:r>
        <w:rPr>
          <w:sz w:val="30"/>
          <w:szCs w:val="30"/>
        </w:rPr>
        <w:t>м</w:t>
      </w:r>
      <w:r w:rsidR="00F253ED" w:rsidRPr="009802F2">
        <w:rPr>
          <w:sz w:val="30"/>
          <w:szCs w:val="30"/>
        </w:rPr>
        <w:t>униципального жилищного контроля на территории муниципального образования гор</w:t>
      </w:r>
      <w:r w:rsidR="00F253ED" w:rsidRPr="009802F2">
        <w:rPr>
          <w:sz w:val="30"/>
          <w:szCs w:val="30"/>
        </w:rPr>
        <w:t>о</w:t>
      </w:r>
      <w:r w:rsidR="00F253ED" w:rsidRPr="009802F2">
        <w:rPr>
          <w:sz w:val="30"/>
          <w:szCs w:val="30"/>
        </w:rPr>
        <w:t>д</w:t>
      </w:r>
      <w:r>
        <w:rPr>
          <w:sz w:val="30"/>
          <w:szCs w:val="30"/>
        </w:rPr>
        <w:t>а</w:t>
      </w:r>
      <w:r w:rsidR="00F253ED" w:rsidRPr="009802F2">
        <w:rPr>
          <w:sz w:val="30"/>
          <w:szCs w:val="30"/>
        </w:rPr>
        <w:t xml:space="preserve"> Красноярск</w:t>
      </w:r>
      <w:r>
        <w:rPr>
          <w:sz w:val="30"/>
          <w:szCs w:val="30"/>
        </w:rPr>
        <w:t>а</w:t>
      </w:r>
      <w:r w:rsidR="00F253ED" w:rsidRPr="009802F2">
        <w:rPr>
          <w:sz w:val="30"/>
          <w:szCs w:val="30"/>
        </w:rPr>
        <w:t xml:space="preserve"> (далее – Регламент) определяет порядок организации </w:t>
      </w:r>
      <w:r>
        <w:rPr>
          <w:sz w:val="30"/>
          <w:szCs w:val="30"/>
        </w:rPr>
        <w:t xml:space="preserve">             </w:t>
      </w:r>
      <w:r w:rsidR="00F253ED" w:rsidRPr="009802F2">
        <w:rPr>
          <w:sz w:val="30"/>
          <w:szCs w:val="30"/>
        </w:rPr>
        <w:t xml:space="preserve">и проведения на территории города Красноярска проверок соблюдения </w:t>
      </w:r>
      <w:r w:rsidR="009802F2">
        <w:rPr>
          <w:sz w:val="30"/>
          <w:szCs w:val="30"/>
        </w:rPr>
        <w:t xml:space="preserve">              </w:t>
      </w:r>
      <w:r w:rsidR="00F253ED" w:rsidRPr="009802F2">
        <w:rPr>
          <w:sz w:val="30"/>
          <w:szCs w:val="30"/>
        </w:rPr>
        <w:t xml:space="preserve">юридическими лицами, индивидуальными предпринимателями </w:t>
      </w:r>
      <w:r w:rsidR="009802F2">
        <w:rPr>
          <w:sz w:val="30"/>
          <w:szCs w:val="30"/>
        </w:rPr>
        <w:t xml:space="preserve">                     </w:t>
      </w:r>
      <w:r w:rsidR="00F253ED" w:rsidRPr="009802F2">
        <w:rPr>
          <w:sz w:val="30"/>
          <w:szCs w:val="30"/>
        </w:rPr>
        <w:t xml:space="preserve">и гражданами обязательных требований, установленных в отношении </w:t>
      </w:r>
      <w:r w:rsidR="009802F2">
        <w:rPr>
          <w:sz w:val="30"/>
          <w:szCs w:val="30"/>
        </w:rPr>
        <w:t xml:space="preserve">                       </w:t>
      </w:r>
      <w:r w:rsidR="00F253ED" w:rsidRPr="009802F2">
        <w:rPr>
          <w:sz w:val="30"/>
          <w:szCs w:val="30"/>
        </w:rPr>
        <w:t>муниципального жилищного фонда федеральными законами, законами Красноярского края в области жилищных отношений, а также муниц</w:t>
      </w:r>
      <w:r w:rsidR="00F253ED" w:rsidRPr="009802F2">
        <w:rPr>
          <w:sz w:val="30"/>
          <w:szCs w:val="30"/>
        </w:rPr>
        <w:t>и</w:t>
      </w:r>
      <w:r w:rsidR="00F253ED" w:rsidRPr="009802F2">
        <w:rPr>
          <w:sz w:val="30"/>
          <w:szCs w:val="30"/>
        </w:rPr>
        <w:t>пальными правовыми актами, сроки и последовательность действий (административных процедур) органа муниципального жилищного ко</w:t>
      </w:r>
      <w:r w:rsidR="00F253ED" w:rsidRPr="009802F2">
        <w:rPr>
          <w:sz w:val="30"/>
          <w:szCs w:val="30"/>
        </w:rPr>
        <w:t>н</w:t>
      </w:r>
      <w:r w:rsidR="00F253ED" w:rsidRPr="009802F2">
        <w:rPr>
          <w:sz w:val="30"/>
          <w:szCs w:val="30"/>
        </w:rPr>
        <w:t xml:space="preserve">троля при осуществлении </w:t>
      </w:r>
      <w:r>
        <w:rPr>
          <w:sz w:val="30"/>
          <w:szCs w:val="30"/>
        </w:rPr>
        <w:t>м</w:t>
      </w:r>
      <w:r w:rsidR="00F253ED" w:rsidRPr="009802F2">
        <w:rPr>
          <w:sz w:val="30"/>
          <w:szCs w:val="30"/>
        </w:rPr>
        <w:t>униципального жилищного контроля</w:t>
      </w:r>
      <w:r w:rsidRPr="00DF6E1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</w:t>
      </w:r>
      <w:r w:rsidRPr="009802F2">
        <w:rPr>
          <w:sz w:val="30"/>
          <w:szCs w:val="30"/>
        </w:rPr>
        <w:t>на территории муниципального образования город</w:t>
      </w:r>
      <w:r>
        <w:rPr>
          <w:sz w:val="30"/>
          <w:szCs w:val="30"/>
        </w:rPr>
        <w:t>а</w:t>
      </w:r>
      <w:r w:rsidRPr="009802F2">
        <w:rPr>
          <w:sz w:val="30"/>
          <w:szCs w:val="30"/>
        </w:rPr>
        <w:t xml:space="preserve"> Красноярск</w:t>
      </w:r>
      <w:r>
        <w:rPr>
          <w:sz w:val="30"/>
          <w:szCs w:val="30"/>
        </w:rPr>
        <w:t>а</w:t>
      </w:r>
      <w:r w:rsidRPr="009802F2">
        <w:rPr>
          <w:sz w:val="30"/>
          <w:szCs w:val="30"/>
        </w:rPr>
        <w:t xml:space="preserve"> (далее – Муниципальный жилищный контроль).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2. Органами, уполномоченными на осуществление Муниципал</w:t>
      </w:r>
      <w:r w:rsidRPr="009802F2">
        <w:rPr>
          <w:sz w:val="30"/>
          <w:szCs w:val="30"/>
        </w:rPr>
        <w:t>ь</w:t>
      </w:r>
      <w:r w:rsidRPr="009802F2">
        <w:rPr>
          <w:sz w:val="30"/>
          <w:szCs w:val="30"/>
        </w:rPr>
        <w:t>ного жилищного контроля, явля</w:t>
      </w:r>
      <w:r w:rsidR="00DF6E12">
        <w:rPr>
          <w:sz w:val="30"/>
          <w:szCs w:val="30"/>
        </w:rPr>
        <w:t>ю</w:t>
      </w:r>
      <w:r w:rsidRPr="009802F2">
        <w:rPr>
          <w:sz w:val="30"/>
          <w:szCs w:val="30"/>
        </w:rPr>
        <w:t xml:space="preserve">тся департамент городского хозяйства администрации города Красноярска и администрации районов в городе Красноярске (далее </w:t>
      </w:r>
      <w:r w:rsidR="009802F2">
        <w:rPr>
          <w:sz w:val="30"/>
          <w:szCs w:val="30"/>
        </w:rPr>
        <w:t>–</w:t>
      </w:r>
      <w:r w:rsidRPr="009802F2">
        <w:rPr>
          <w:sz w:val="30"/>
          <w:szCs w:val="30"/>
        </w:rPr>
        <w:t xml:space="preserve"> Органы муниципального жилищного контроля).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Разграничение функций Органов</w:t>
      </w:r>
      <w:r w:rsidRPr="009802F2">
        <w:rPr>
          <w:color w:val="C0504D"/>
          <w:sz w:val="30"/>
          <w:szCs w:val="30"/>
        </w:rPr>
        <w:t xml:space="preserve"> </w:t>
      </w:r>
      <w:r w:rsidRPr="009802F2">
        <w:rPr>
          <w:sz w:val="30"/>
          <w:szCs w:val="30"/>
        </w:rPr>
        <w:t xml:space="preserve">муниципального жилищного контроля осуществляется на основании постановления администрации города Красноярска от 22.08.2013 № 418 «Об утверждении Порядка </w:t>
      </w:r>
      <w:r w:rsidR="009802F2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>организации муниципального жилищного контроля в городе Красно</w:t>
      </w:r>
      <w:r w:rsidR="009802F2">
        <w:rPr>
          <w:sz w:val="30"/>
          <w:szCs w:val="30"/>
        </w:rPr>
        <w:t>-</w:t>
      </w:r>
      <w:r w:rsidRPr="009802F2">
        <w:rPr>
          <w:sz w:val="30"/>
          <w:szCs w:val="30"/>
        </w:rPr>
        <w:t xml:space="preserve">ярске».  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Органы муниципального жилищного контроля при </w:t>
      </w:r>
      <w:r w:rsidR="00DF6E12">
        <w:rPr>
          <w:sz w:val="30"/>
          <w:szCs w:val="30"/>
        </w:rPr>
        <w:t xml:space="preserve">осуществлении </w:t>
      </w:r>
      <w:r w:rsidRPr="009802F2">
        <w:rPr>
          <w:sz w:val="30"/>
          <w:szCs w:val="30"/>
        </w:rPr>
        <w:t>Муниципального жилищного контроля взаимодействуют с органом го</w:t>
      </w:r>
      <w:r w:rsidRPr="009802F2">
        <w:rPr>
          <w:sz w:val="30"/>
          <w:szCs w:val="30"/>
        </w:rPr>
        <w:t>с</w:t>
      </w:r>
      <w:r w:rsidRPr="009802F2">
        <w:rPr>
          <w:sz w:val="30"/>
          <w:szCs w:val="30"/>
        </w:rPr>
        <w:t>ударственного жилищного надзора Красноярского края (далее – Служба строительного надзора и жилищного контроля Красноярского края).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3. Осуществление Муниципального жилищного контроля регул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руется нормативными правовыми актами: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lastRenderedPageBreak/>
        <w:t xml:space="preserve">1) </w:t>
      </w:r>
      <w:hyperlink r:id="rId12" w:history="1">
        <w:r w:rsidRPr="009802F2">
          <w:rPr>
            <w:bCs/>
            <w:sz w:val="30"/>
            <w:szCs w:val="30"/>
          </w:rPr>
          <w:t>Жилищным</w:t>
        </w:r>
      </w:hyperlink>
      <w:r w:rsidRPr="009802F2">
        <w:rPr>
          <w:sz w:val="30"/>
          <w:szCs w:val="30"/>
        </w:rPr>
        <w:t xml:space="preserve"> кодексом Российской Федерации;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802F2">
        <w:rPr>
          <w:bCs/>
          <w:sz w:val="30"/>
          <w:szCs w:val="30"/>
        </w:rPr>
        <w:t xml:space="preserve">2) Федеральным </w:t>
      </w:r>
      <w:hyperlink r:id="rId13" w:history="1">
        <w:r w:rsidRPr="009802F2">
          <w:rPr>
            <w:bCs/>
            <w:sz w:val="30"/>
            <w:szCs w:val="30"/>
          </w:rPr>
          <w:t>закон</w:t>
        </w:r>
      </w:hyperlink>
      <w:r w:rsidRPr="009802F2">
        <w:rPr>
          <w:sz w:val="30"/>
          <w:szCs w:val="30"/>
        </w:rPr>
        <w:t>ом</w:t>
      </w:r>
      <w:r w:rsidRPr="009802F2">
        <w:rPr>
          <w:bCs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</w:t>
      </w:r>
      <w:r w:rsidRPr="009802F2">
        <w:rPr>
          <w:bCs/>
          <w:sz w:val="30"/>
          <w:szCs w:val="30"/>
        </w:rPr>
        <w:t>е</w:t>
      </w:r>
      <w:r w:rsidRPr="009802F2">
        <w:rPr>
          <w:bCs/>
          <w:sz w:val="30"/>
          <w:szCs w:val="30"/>
        </w:rPr>
        <w:t>рации»;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802F2">
        <w:rPr>
          <w:bCs/>
          <w:sz w:val="30"/>
          <w:szCs w:val="30"/>
        </w:rPr>
        <w:t xml:space="preserve">3) </w:t>
      </w:r>
      <w:r w:rsidRPr="009802F2">
        <w:rPr>
          <w:sz w:val="30"/>
          <w:szCs w:val="30"/>
        </w:rPr>
        <w:t>Федеральн</w:t>
      </w:r>
      <w:r w:rsidR="00DF6E12">
        <w:rPr>
          <w:sz w:val="30"/>
          <w:szCs w:val="30"/>
        </w:rPr>
        <w:t>ым законом от 02.05.2006 № 59-</w:t>
      </w:r>
      <w:r w:rsidRPr="009802F2">
        <w:rPr>
          <w:sz w:val="30"/>
          <w:szCs w:val="30"/>
        </w:rPr>
        <w:t xml:space="preserve">ФЗ </w:t>
      </w:r>
      <w:r w:rsidRPr="009802F2">
        <w:rPr>
          <w:bCs/>
          <w:sz w:val="30"/>
          <w:szCs w:val="30"/>
        </w:rPr>
        <w:t>«</w:t>
      </w:r>
      <w:r w:rsidRPr="009802F2">
        <w:rPr>
          <w:sz w:val="30"/>
          <w:szCs w:val="30"/>
        </w:rPr>
        <w:t>О порядке ра</w:t>
      </w:r>
      <w:r w:rsidRPr="009802F2">
        <w:rPr>
          <w:sz w:val="30"/>
          <w:szCs w:val="30"/>
        </w:rPr>
        <w:t>с</w:t>
      </w:r>
      <w:r w:rsidRPr="009802F2">
        <w:rPr>
          <w:sz w:val="30"/>
          <w:szCs w:val="30"/>
        </w:rPr>
        <w:t>смотрения обращений граждан Российской Федерации</w:t>
      </w:r>
      <w:r w:rsidRPr="009802F2">
        <w:rPr>
          <w:bCs/>
          <w:sz w:val="30"/>
          <w:szCs w:val="30"/>
        </w:rPr>
        <w:t>»</w:t>
      </w:r>
      <w:r w:rsidRPr="009802F2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bCs/>
          <w:sz w:val="30"/>
          <w:szCs w:val="30"/>
        </w:rPr>
        <w:t xml:space="preserve">4) Федеральным </w:t>
      </w:r>
      <w:hyperlink r:id="rId14" w:history="1">
        <w:r w:rsidRPr="009802F2">
          <w:rPr>
            <w:bCs/>
            <w:sz w:val="30"/>
            <w:szCs w:val="30"/>
          </w:rPr>
          <w:t>закон</w:t>
        </w:r>
      </w:hyperlink>
      <w:r w:rsidRPr="009802F2">
        <w:rPr>
          <w:sz w:val="30"/>
          <w:szCs w:val="30"/>
        </w:rPr>
        <w:t>ом</w:t>
      </w:r>
      <w:r w:rsidRPr="009802F2">
        <w:rPr>
          <w:bCs/>
          <w:sz w:val="30"/>
          <w:szCs w:val="30"/>
        </w:rPr>
        <w:t xml:space="preserve"> от 26.12.2008 № 294-ФЗ «О защите прав юридических лиц и индивидуальных предпринимателей при осущест</w:t>
      </w:r>
      <w:r w:rsidRPr="009802F2">
        <w:rPr>
          <w:bCs/>
          <w:sz w:val="30"/>
          <w:szCs w:val="30"/>
        </w:rPr>
        <w:t>в</w:t>
      </w:r>
      <w:r w:rsidRPr="009802F2">
        <w:rPr>
          <w:bCs/>
          <w:sz w:val="30"/>
          <w:szCs w:val="30"/>
        </w:rPr>
        <w:t>лении государственного контроля (надзора) и муниципального ко</w:t>
      </w:r>
      <w:r w:rsidRPr="009802F2">
        <w:rPr>
          <w:bCs/>
          <w:sz w:val="30"/>
          <w:szCs w:val="30"/>
        </w:rPr>
        <w:t>н</w:t>
      </w:r>
      <w:r w:rsidRPr="009802F2">
        <w:rPr>
          <w:bCs/>
          <w:sz w:val="30"/>
          <w:szCs w:val="30"/>
        </w:rPr>
        <w:t>троля»;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5)</w:t>
      </w:r>
      <w:r w:rsidR="009802F2">
        <w:rPr>
          <w:sz w:val="30"/>
          <w:szCs w:val="30"/>
        </w:rPr>
        <w:t> </w:t>
      </w:r>
      <w:hyperlink r:id="rId15" w:history="1">
        <w:r w:rsidRPr="009802F2">
          <w:rPr>
            <w:bCs/>
            <w:sz w:val="30"/>
            <w:szCs w:val="30"/>
          </w:rPr>
          <w:t>постановлением</w:t>
        </w:r>
      </w:hyperlink>
      <w:r w:rsidRPr="009802F2">
        <w:rPr>
          <w:sz w:val="30"/>
          <w:szCs w:val="30"/>
        </w:rPr>
        <w:t xml:space="preserve"> Правительства Российской Федерации от 30.06.2010 № 489 </w:t>
      </w:r>
      <w:r w:rsidRPr="009802F2">
        <w:rPr>
          <w:bCs/>
          <w:sz w:val="30"/>
          <w:szCs w:val="30"/>
        </w:rPr>
        <w:t>«</w:t>
      </w:r>
      <w:r w:rsidRPr="009802F2">
        <w:rPr>
          <w:sz w:val="30"/>
          <w:szCs w:val="30"/>
        </w:rPr>
        <w:t>Об утверждении Правил подготовки органами гос</w:t>
      </w:r>
      <w:r w:rsidRPr="009802F2">
        <w:rPr>
          <w:sz w:val="30"/>
          <w:szCs w:val="30"/>
        </w:rPr>
        <w:t>у</w:t>
      </w:r>
      <w:r w:rsidRPr="009802F2">
        <w:rPr>
          <w:sz w:val="30"/>
          <w:szCs w:val="30"/>
        </w:rPr>
        <w:t xml:space="preserve">дарственного контроля (надзора) и органами муниципального контроля ежегодных планов проведения плановых проверок юридических лиц </w:t>
      </w:r>
      <w:r w:rsidR="009802F2">
        <w:rPr>
          <w:sz w:val="30"/>
          <w:szCs w:val="30"/>
        </w:rPr>
        <w:t xml:space="preserve">                </w:t>
      </w:r>
      <w:r w:rsidRPr="009802F2">
        <w:rPr>
          <w:sz w:val="30"/>
          <w:szCs w:val="30"/>
        </w:rPr>
        <w:t>и индивидуальных предпринимателей»;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6) </w:t>
      </w:r>
      <w:hyperlink r:id="rId16" w:history="1">
        <w:r w:rsidRPr="009802F2">
          <w:rPr>
            <w:bCs/>
            <w:sz w:val="30"/>
            <w:szCs w:val="30"/>
          </w:rPr>
          <w:t>приказом</w:t>
        </w:r>
      </w:hyperlink>
      <w:r w:rsidRPr="009802F2">
        <w:rPr>
          <w:sz w:val="30"/>
          <w:szCs w:val="30"/>
        </w:rPr>
        <w:t xml:space="preserve"> Министерства экономического развития Российской Федерации от 30.04.2009 № 141 </w:t>
      </w:r>
      <w:r w:rsidRPr="009802F2">
        <w:rPr>
          <w:bCs/>
          <w:sz w:val="30"/>
          <w:szCs w:val="30"/>
        </w:rPr>
        <w:t>«</w:t>
      </w:r>
      <w:r w:rsidRPr="009802F2">
        <w:rPr>
          <w:sz w:val="30"/>
          <w:szCs w:val="30"/>
        </w:rPr>
        <w:t>О реализации положений Федеральн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го закона «О защите прав юридических лиц и индивидуальных пре</w:t>
      </w:r>
      <w:r w:rsidRPr="009802F2">
        <w:rPr>
          <w:sz w:val="30"/>
          <w:szCs w:val="30"/>
        </w:rPr>
        <w:t>д</w:t>
      </w:r>
      <w:r w:rsidRPr="009802F2">
        <w:rPr>
          <w:sz w:val="30"/>
          <w:szCs w:val="30"/>
        </w:rPr>
        <w:t>принимателей при осуществлении государственного контроля (надзора) и муниципального контроля</w:t>
      </w:r>
      <w:r w:rsidRPr="009802F2">
        <w:rPr>
          <w:bCs/>
          <w:sz w:val="30"/>
          <w:szCs w:val="30"/>
        </w:rPr>
        <w:t>»</w:t>
      </w:r>
      <w:r w:rsidRPr="009802F2">
        <w:rPr>
          <w:rFonts w:eastAsiaTheme="minorHAnsi"/>
          <w:sz w:val="30"/>
          <w:szCs w:val="30"/>
          <w:lang w:eastAsia="en-US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7) Законом Красноярского края от 0</w:t>
      </w:r>
      <w:r w:rsidR="009802F2">
        <w:rPr>
          <w:sz w:val="30"/>
          <w:szCs w:val="30"/>
        </w:rPr>
        <w:t>7.02.2013 № 4-</w:t>
      </w:r>
      <w:r w:rsidRPr="009802F2">
        <w:rPr>
          <w:sz w:val="30"/>
          <w:szCs w:val="30"/>
        </w:rPr>
        <w:t xml:space="preserve">1047 </w:t>
      </w:r>
      <w:r w:rsidRPr="009802F2">
        <w:rPr>
          <w:bCs/>
          <w:sz w:val="30"/>
          <w:szCs w:val="30"/>
        </w:rPr>
        <w:t>«</w:t>
      </w:r>
      <w:r w:rsidRPr="009802F2">
        <w:rPr>
          <w:sz w:val="30"/>
          <w:szCs w:val="30"/>
        </w:rPr>
        <w:t>О мун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ципальном жилищном контроле и взаимодействии органов муниц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пального жилищного контроля с органом государственного жилищного надзора Красноярского края</w:t>
      </w:r>
      <w:r w:rsidRPr="009802F2">
        <w:rPr>
          <w:bCs/>
          <w:sz w:val="30"/>
          <w:szCs w:val="30"/>
        </w:rPr>
        <w:t>»</w:t>
      </w:r>
      <w:r w:rsidRPr="009802F2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8) Уставом город</w:t>
      </w:r>
      <w:r w:rsidR="00DF6E12">
        <w:rPr>
          <w:sz w:val="30"/>
          <w:szCs w:val="30"/>
        </w:rPr>
        <w:t>а</w:t>
      </w:r>
      <w:r w:rsidRPr="009802F2">
        <w:rPr>
          <w:sz w:val="30"/>
          <w:szCs w:val="30"/>
        </w:rPr>
        <w:t xml:space="preserve"> Красноярск</w:t>
      </w:r>
      <w:r w:rsidR="00DF6E12">
        <w:rPr>
          <w:sz w:val="30"/>
          <w:szCs w:val="30"/>
        </w:rPr>
        <w:t>а</w:t>
      </w:r>
      <w:r w:rsidRPr="009802F2">
        <w:rPr>
          <w:sz w:val="30"/>
          <w:szCs w:val="30"/>
        </w:rPr>
        <w:t>, приняты</w:t>
      </w:r>
      <w:r w:rsidR="00DF6E12">
        <w:rPr>
          <w:sz w:val="30"/>
          <w:szCs w:val="30"/>
        </w:rPr>
        <w:t>м</w:t>
      </w:r>
      <w:r w:rsidRPr="009802F2">
        <w:rPr>
          <w:sz w:val="30"/>
          <w:szCs w:val="30"/>
        </w:rPr>
        <w:t xml:space="preserve"> решением</w:t>
      </w:r>
      <w:r w:rsidRPr="009802F2">
        <w:rPr>
          <w:rFonts w:eastAsiaTheme="minorHAnsi"/>
          <w:sz w:val="30"/>
          <w:szCs w:val="30"/>
          <w:lang w:eastAsia="en-US"/>
        </w:rPr>
        <w:t xml:space="preserve"> Красноя</w:t>
      </w:r>
      <w:r w:rsidRPr="009802F2">
        <w:rPr>
          <w:rFonts w:eastAsiaTheme="minorHAnsi"/>
          <w:sz w:val="30"/>
          <w:szCs w:val="30"/>
          <w:lang w:eastAsia="en-US"/>
        </w:rPr>
        <w:t>р</w:t>
      </w:r>
      <w:r w:rsidRPr="009802F2">
        <w:rPr>
          <w:rFonts w:eastAsiaTheme="minorHAnsi"/>
          <w:sz w:val="30"/>
          <w:szCs w:val="30"/>
          <w:lang w:eastAsia="en-US"/>
        </w:rPr>
        <w:t>ского городского Совета депутатов от 24</w:t>
      </w:r>
      <w:r w:rsidR="00DF6E12">
        <w:rPr>
          <w:rFonts w:eastAsiaTheme="minorHAnsi"/>
          <w:sz w:val="30"/>
          <w:szCs w:val="30"/>
          <w:lang w:eastAsia="en-US"/>
        </w:rPr>
        <w:t>.12.</w:t>
      </w:r>
      <w:r w:rsidRPr="009802F2">
        <w:rPr>
          <w:rFonts w:eastAsiaTheme="minorHAnsi"/>
          <w:sz w:val="30"/>
          <w:szCs w:val="30"/>
          <w:lang w:eastAsia="en-US"/>
        </w:rPr>
        <w:t>1997 № В-62;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9)</w:t>
      </w:r>
      <w:r w:rsidR="009802F2">
        <w:rPr>
          <w:sz w:val="30"/>
          <w:szCs w:val="30"/>
        </w:rPr>
        <w:t> </w:t>
      </w:r>
      <w:r w:rsidRPr="009802F2">
        <w:rPr>
          <w:sz w:val="30"/>
          <w:szCs w:val="30"/>
        </w:rPr>
        <w:t xml:space="preserve">постановлением администрации города от 22.08.2013 № 418 </w:t>
      </w:r>
      <w:r w:rsidRPr="009802F2">
        <w:rPr>
          <w:bCs/>
          <w:sz w:val="30"/>
          <w:szCs w:val="30"/>
        </w:rPr>
        <w:t>«</w:t>
      </w:r>
      <w:r w:rsidRPr="009802F2">
        <w:rPr>
          <w:sz w:val="30"/>
          <w:szCs w:val="30"/>
        </w:rPr>
        <w:t>Об утверждении Порядка организации муниципального жилищного контроля в городе Красноярске</w:t>
      </w:r>
      <w:r w:rsidRPr="009802F2">
        <w:rPr>
          <w:bCs/>
          <w:sz w:val="30"/>
          <w:szCs w:val="30"/>
        </w:rPr>
        <w:t>»</w:t>
      </w:r>
      <w:r w:rsidRPr="009802F2">
        <w:rPr>
          <w:sz w:val="30"/>
          <w:szCs w:val="30"/>
        </w:rPr>
        <w:t>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4. Предметом Муниципального жилищного контроля является с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блюдение юридическими лицами, индивидуальными предпринимател</w:t>
      </w:r>
      <w:r w:rsidRPr="009802F2">
        <w:rPr>
          <w:sz w:val="30"/>
          <w:szCs w:val="30"/>
        </w:rPr>
        <w:t>я</w:t>
      </w:r>
      <w:r w:rsidRPr="009802F2">
        <w:rPr>
          <w:sz w:val="30"/>
          <w:szCs w:val="30"/>
        </w:rPr>
        <w:t>ми и гражданами обязательных требований, установленных в отно</w:t>
      </w:r>
      <w:r w:rsidR="009802F2">
        <w:rPr>
          <w:sz w:val="30"/>
          <w:szCs w:val="30"/>
        </w:rPr>
        <w:t>-</w:t>
      </w:r>
      <w:r w:rsidRPr="009802F2">
        <w:rPr>
          <w:sz w:val="30"/>
          <w:szCs w:val="30"/>
        </w:rPr>
        <w:t xml:space="preserve">шении муниципального жилищного фонда федеральными законами </w:t>
      </w:r>
      <w:r w:rsidR="009802F2">
        <w:rPr>
          <w:sz w:val="30"/>
          <w:szCs w:val="30"/>
        </w:rPr>
        <w:t xml:space="preserve">                  </w:t>
      </w:r>
      <w:r w:rsidRPr="009802F2">
        <w:rPr>
          <w:sz w:val="30"/>
          <w:szCs w:val="30"/>
        </w:rPr>
        <w:t>и законами Красноярского края в области жилищных отношений, а та</w:t>
      </w:r>
      <w:r w:rsidRPr="009802F2">
        <w:rPr>
          <w:sz w:val="30"/>
          <w:szCs w:val="30"/>
        </w:rPr>
        <w:t>к</w:t>
      </w:r>
      <w:r w:rsidRPr="009802F2">
        <w:rPr>
          <w:sz w:val="30"/>
          <w:szCs w:val="30"/>
        </w:rPr>
        <w:t>же муниципальными правовыми актами (</w:t>
      </w:r>
      <w:r w:rsidR="009802F2">
        <w:rPr>
          <w:sz w:val="30"/>
          <w:szCs w:val="30"/>
        </w:rPr>
        <w:t xml:space="preserve">далее – </w:t>
      </w:r>
      <w:r w:rsidRPr="009802F2">
        <w:rPr>
          <w:sz w:val="30"/>
          <w:szCs w:val="30"/>
        </w:rPr>
        <w:t>Обязательные треб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вания).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5.</w:t>
      </w:r>
      <w:r w:rsidR="00DF6E12">
        <w:rPr>
          <w:sz w:val="30"/>
          <w:szCs w:val="30"/>
        </w:rPr>
        <w:t> </w:t>
      </w:r>
      <w:r w:rsidRPr="009802F2">
        <w:rPr>
          <w:sz w:val="30"/>
          <w:szCs w:val="30"/>
        </w:rPr>
        <w:t xml:space="preserve">Должностные лица Органа муниципального жилищного </w:t>
      </w:r>
      <w:r w:rsidR="00DF6E12">
        <w:rPr>
          <w:sz w:val="30"/>
          <w:szCs w:val="30"/>
        </w:rPr>
        <w:t xml:space="preserve">                </w:t>
      </w:r>
      <w:r w:rsidRPr="009802F2">
        <w:rPr>
          <w:sz w:val="30"/>
          <w:szCs w:val="30"/>
        </w:rPr>
        <w:t>контроля, уполномоченные осуществлять Муниципальный жилищ</w:t>
      </w:r>
      <w:r w:rsidR="00DF6E12">
        <w:rPr>
          <w:sz w:val="30"/>
          <w:szCs w:val="30"/>
        </w:rPr>
        <w:t xml:space="preserve">-              </w:t>
      </w:r>
      <w:r w:rsidRPr="009802F2">
        <w:rPr>
          <w:sz w:val="30"/>
          <w:szCs w:val="30"/>
        </w:rPr>
        <w:t>ный контроль (далее – Уполномоченные должностные лица)</w:t>
      </w:r>
      <w:r w:rsidR="00DF6E12">
        <w:rPr>
          <w:sz w:val="30"/>
          <w:szCs w:val="30"/>
        </w:rPr>
        <w:t>,</w:t>
      </w:r>
      <w:r w:rsidRPr="009802F2">
        <w:rPr>
          <w:sz w:val="30"/>
          <w:szCs w:val="30"/>
        </w:rPr>
        <w:t xml:space="preserve"> имеют право: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1) запрашивать и получать на основании мотивированных пис</w:t>
      </w:r>
      <w:r w:rsidRPr="009802F2">
        <w:rPr>
          <w:sz w:val="30"/>
          <w:szCs w:val="30"/>
        </w:rPr>
        <w:t>ь</w:t>
      </w:r>
      <w:r w:rsidRPr="009802F2">
        <w:rPr>
          <w:sz w:val="30"/>
          <w:szCs w:val="30"/>
        </w:rPr>
        <w:t xml:space="preserve">менных запросов от органов государственной власти, органов местного </w:t>
      </w:r>
      <w:r w:rsidRPr="009802F2">
        <w:rPr>
          <w:sz w:val="30"/>
          <w:szCs w:val="30"/>
        </w:rPr>
        <w:lastRenderedPageBreak/>
        <w:t>самоуправления, юридических лиц, индивидуальных предпринимателей и граждан информацию и документы, необходимые для проверки с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блюдения Обязательных требований;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2) беспрепятственно по предъявлении служебного удостоверения и копии приказа руководителя (заместителя руководителя) Органа </w:t>
      </w:r>
      <w:r w:rsidR="009802F2">
        <w:rPr>
          <w:sz w:val="30"/>
          <w:szCs w:val="30"/>
        </w:rPr>
        <w:t xml:space="preserve">           </w:t>
      </w:r>
      <w:r w:rsidRPr="009802F2">
        <w:rPr>
          <w:sz w:val="30"/>
          <w:szCs w:val="30"/>
        </w:rPr>
        <w:t xml:space="preserve">муниципального жилищного контроля о назначении проверки </w:t>
      </w:r>
      <w:r w:rsidR="009802F2">
        <w:rPr>
          <w:sz w:val="30"/>
          <w:szCs w:val="30"/>
        </w:rPr>
        <w:t xml:space="preserve">                     </w:t>
      </w:r>
      <w:r w:rsidRPr="009802F2">
        <w:rPr>
          <w:sz w:val="30"/>
          <w:szCs w:val="30"/>
        </w:rPr>
        <w:t xml:space="preserve">посещать территории и расположенные на них многоквартирные </w:t>
      </w:r>
      <w:r w:rsidR="009802F2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>дома, помещения общего пользования многоквартирных домов, а с с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гласия собственников</w:t>
      </w:r>
      <w:r w:rsidR="00DF6E12">
        <w:rPr>
          <w:sz w:val="30"/>
          <w:szCs w:val="30"/>
        </w:rPr>
        <w:t xml:space="preserve"> –</w:t>
      </w:r>
      <w:r w:rsidRPr="009802F2">
        <w:rPr>
          <w:sz w:val="30"/>
          <w:szCs w:val="30"/>
        </w:rPr>
        <w:t xml:space="preserve"> жилые помещения в многоквартирных домах,</w:t>
      </w:r>
      <w:r w:rsidR="009802F2">
        <w:rPr>
          <w:sz w:val="30"/>
          <w:szCs w:val="30"/>
        </w:rPr>
        <w:t xml:space="preserve">                 </w:t>
      </w:r>
      <w:r w:rsidRPr="009802F2">
        <w:rPr>
          <w:sz w:val="30"/>
          <w:szCs w:val="30"/>
        </w:rPr>
        <w:t xml:space="preserve"> с целью осуществления проверки соответствия Обязательным требо</w:t>
      </w:r>
      <w:r w:rsidR="009802F2">
        <w:rPr>
          <w:sz w:val="30"/>
          <w:szCs w:val="30"/>
        </w:rPr>
        <w:t>-</w:t>
      </w:r>
      <w:r w:rsidRPr="009802F2">
        <w:rPr>
          <w:sz w:val="30"/>
          <w:szCs w:val="30"/>
        </w:rPr>
        <w:t>ваниям;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>3) проводить при наличии в многоквартирных домах жилых п</w:t>
      </w:r>
      <w:r w:rsidRPr="009802F2">
        <w:rPr>
          <w:color w:val="000000"/>
          <w:sz w:val="30"/>
          <w:szCs w:val="30"/>
        </w:rPr>
        <w:t>о</w:t>
      </w:r>
      <w:r w:rsidRPr="009802F2">
        <w:rPr>
          <w:color w:val="000000"/>
          <w:sz w:val="30"/>
          <w:szCs w:val="30"/>
        </w:rPr>
        <w:t xml:space="preserve">мещений муниципального жилищного фонда проверку соответствия Обязательным требованиям к муниципальному жилищному фонду, </w:t>
      </w:r>
      <w:r w:rsidR="009802F2">
        <w:rPr>
          <w:color w:val="000000"/>
          <w:sz w:val="30"/>
          <w:szCs w:val="30"/>
        </w:rPr>
        <w:t xml:space="preserve">             </w:t>
      </w:r>
      <w:r w:rsidRPr="009802F2">
        <w:rPr>
          <w:color w:val="000000"/>
          <w:sz w:val="30"/>
          <w:szCs w:val="30"/>
        </w:rPr>
        <w:t>в том числе: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>к использованию и содержанию муниципального жилищного фо</w:t>
      </w:r>
      <w:r w:rsidRPr="009802F2">
        <w:rPr>
          <w:color w:val="000000"/>
          <w:sz w:val="30"/>
          <w:szCs w:val="30"/>
        </w:rPr>
        <w:t>н</w:t>
      </w:r>
      <w:r w:rsidRPr="009802F2">
        <w:rPr>
          <w:color w:val="000000"/>
          <w:sz w:val="30"/>
          <w:szCs w:val="30"/>
        </w:rPr>
        <w:t>да, общего имущества собственников помещений в многоквартирном доме, в составе которого находятся помещения муниципального ж</w:t>
      </w:r>
      <w:r w:rsidRPr="009802F2">
        <w:rPr>
          <w:color w:val="000000"/>
          <w:sz w:val="30"/>
          <w:szCs w:val="30"/>
        </w:rPr>
        <w:t>и</w:t>
      </w:r>
      <w:r w:rsidRPr="009802F2">
        <w:rPr>
          <w:color w:val="000000"/>
          <w:sz w:val="30"/>
          <w:szCs w:val="30"/>
        </w:rPr>
        <w:t>лищного фонда, надлежащему выполнению работ по его содержанию</w:t>
      </w:r>
      <w:r w:rsidR="009802F2">
        <w:rPr>
          <w:color w:val="000000"/>
          <w:sz w:val="30"/>
          <w:szCs w:val="30"/>
        </w:rPr>
        <w:t xml:space="preserve">              </w:t>
      </w:r>
      <w:r w:rsidRPr="009802F2">
        <w:rPr>
          <w:color w:val="000000"/>
          <w:sz w:val="30"/>
          <w:szCs w:val="30"/>
        </w:rPr>
        <w:t xml:space="preserve"> и ремонту;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>к предоставлению коммунальных услуг нанимателям (пользоват</w:t>
      </w:r>
      <w:r w:rsidRPr="009802F2">
        <w:rPr>
          <w:color w:val="000000"/>
          <w:sz w:val="30"/>
          <w:szCs w:val="30"/>
        </w:rPr>
        <w:t>е</w:t>
      </w:r>
      <w:r w:rsidRPr="009802F2">
        <w:rPr>
          <w:color w:val="000000"/>
          <w:sz w:val="30"/>
          <w:szCs w:val="30"/>
        </w:rPr>
        <w:t>лям) помещений муниципального жилищного фонда;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>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4) выдавать предписания о прекращении нарушений Обязательных требований, о пресечении и (или) устранении выявленных нарушений,</w:t>
      </w:r>
      <w:r w:rsidR="009802F2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 xml:space="preserve">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 xml:space="preserve">бованиям;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5)</w:t>
      </w:r>
      <w:r w:rsidR="009802F2">
        <w:rPr>
          <w:sz w:val="30"/>
          <w:szCs w:val="30"/>
        </w:rPr>
        <w:t> </w:t>
      </w:r>
      <w:r w:rsidRPr="009802F2">
        <w:rPr>
          <w:sz w:val="30"/>
          <w:szCs w:val="30"/>
        </w:rPr>
        <w:t xml:space="preserve">обращаться в суд с заявлениями о ликвидации товарищества, </w:t>
      </w:r>
      <w:r w:rsidR="009802F2">
        <w:rPr>
          <w:sz w:val="30"/>
          <w:szCs w:val="30"/>
        </w:rPr>
        <w:t xml:space="preserve">            </w:t>
      </w:r>
      <w:r w:rsidRPr="009802F2">
        <w:rPr>
          <w:sz w:val="30"/>
          <w:szCs w:val="30"/>
        </w:rPr>
        <w:t xml:space="preserve">о признании недействительным решения, принятого общим собранием собственников помещений в многоквартирном доме с нарушением </w:t>
      </w:r>
      <w:r w:rsidR="009802F2">
        <w:rPr>
          <w:sz w:val="30"/>
          <w:szCs w:val="30"/>
        </w:rPr>
        <w:t xml:space="preserve">            </w:t>
      </w:r>
      <w:r w:rsidRPr="009802F2">
        <w:rPr>
          <w:sz w:val="30"/>
          <w:szCs w:val="30"/>
        </w:rPr>
        <w:t xml:space="preserve">требований Жилищного </w:t>
      </w:r>
      <w:hyperlink r:id="rId17" w:history="1">
        <w:r w:rsidRPr="009802F2">
          <w:rPr>
            <w:sz w:val="30"/>
            <w:szCs w:val="30"/>
          </w:rPr>
          <w:t>кодекса</w:t>
        </w:r>
      </w:hyperlink>
      <w:r w:rsidRPr="009802F2">
        <w:rPr>
          <w:sz w:val="30"/>
          <w:szCs w:val="30"/>
        </w:rPr>
        <w:t xml:space="preserve"> Российской Федерации, и о признании договора управления данным домом недействительным в случае неи</w:t>
      </w:r>
      <w:r w:rsidRPr="009802F2">
        <w:rPr>
          <w:sz w:val="30"/>
          <w:szCs w:val="30"/>
        </w:rPr>
        <w:t>с</w:t>
      </w:r>
      <w:r w:rsidRPr="009802F2">
        <w:rPr>
          <w:sz w:val="30"/>
          <w:szCs w:val="30"/>
        </w:rPr>
        <w:t>полнения в установленный срок предписания об устранении несоотве</w:t>
      </w:r>
      <w:r w:rsidRPr="009802F2">
        <w:rPr>
          <w:sz w:val="30"/>
          <w:szCs w:val="30"/>
        </w:rPr>
        <w:t>т</w:t>
      </w:r>
      <w:r w:rsidRPr="009802F2">
        <w:rPr>
          <w:sz w:val="30"/>
          <w:szCs w:val="30"/>
        </w:rPr>
        <w:t>ствия устава товарищества собственников жилья</w:t>
      </w:r>
      <w:r w:rsidR="00DF6E12">
        <w:rPr>
          <w:sz w:val="30"/>
          <w:szCs w:val="30"/>
        </w:rPr>
        <w:t xml:space="preserve">, внесенных в устав  изменений Обязательным требованиям или в </w:t>
      </w:r>
      <w:r w:rsidRPr="009802F2">
        <w:rPr>
          <w:sz w:val="30"/>
          <w:szCs w:val="30"/>
        </w:rPr>
        <w:t>случаях выявления нар</w:t>
      </w:r>
      <w:r w:rsidRPr="009802F2">
        <w:rPr>
          <w:sz w:val="30"/>
          <w:szCs w:val="30"/>
        </w:rPr>
        <w:t>у</w:t>
      </w:r>
      <w:r w:rsidRPr="009802F2">
        <w:rPr>
          <w:sz w:val="30"/>
          <w:szCs w:val="30"/>
        </w:rPr>
        <w:t xml:space="preserve">шений порядка создания товарищества собственников жилья, выбора </w:t>
      </w:r>
      <w:r w:rsidRPr="009802F2">
        <w:rPr>
          <w:sz w:val="30"/>
          <w:szCs w:val="30"/>
        </w:rPr>
        <w:lastRenderedPageBreak/>
        <w:t>управляющей организации, утверждения условий договора управления многоквартирным домом и его заключения;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6) направлять в службу строительного надзора и жилищного ко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троля Красноярского края материалы по проверкам, связанным с нар</w:t>
      </w:r>
      <w:r w:rsidRPr="009802F2">
        <w:rPr>
          <w:sz w:val="30"/>
          <w:szCs w:val="30"/>
        </w:rPr>
        <w:t>у</w:t>
      </w:r>
      <w:r w:rsidRPr="009802F2">
        <w:rPr>
          <w:sz w:val="30"/>
          <w:szCs w:val="30"/>
        </w:rPr>
        <w:t>шениями Обязательных требований, для решения вопросов о возбужд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нии дел об административных правонарушениях;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7)</w:t>
      </w:r>
      <w:r w:rsidR="009802F2">
        <w:rPr>
          <w:sz w:val="30"/>
          <w:szCs w:val="30"/>
        </w:rPr>
        <w:t> </w:t>
      </w:r>
      <w:r w:rsidRPr="009802F2">
        <w:rPr>
          <w:sz w:val="30"/>
          <w:szCs w:val="30"/>
        </w:rPr>
        <w:t>направлять в уполномоченные органы материалы, связанные</w:t>
      </w:r>
      <w:r w:rsidR="009802F2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>с нарушениями Обязательных требований, для решения вопросов о во</w:t>
      </w:r>
      <w:r w:rsidRPr="009802F2">
        <w:rPr>
          <w:sz w:val="30"/>
          <w:szCs w:val="30"/>
        </w:rPr>
        <w:t>з</w:t>
      </w:r>
      <w:r w:rsidRPr="009802F2">
        <w:rPr>
          <w:sz w:val="30"/>
          <w:szCs w:val="30"/>
        </w:rPr>
        <w:t>буждении уголовных дел по признакам преступлений.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6. Уполномоченные должностные лица при проведении проверки обязаны: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1)</w:t>
      </w:r>
      <w:r w:rsidR="009802F2">
        <w:rPr>
          <w:sz w:val="30"/>
          <w:szCs w:val="30"/>
        </w:rPr>
        <w:t> </w:t>
      </w:r>
      <w:r w:rsidRPr="009802F2">
        <w:rPr>
          <w:sz w:val="30"/>
          <w:szCs w:val="30"/>
        </w:rPr>
        <w:t xml:space="preserve">своевременно и в полной мере исполнять предоставленные </w:t>
      </w:r>
      <w:r w:rsidR="009802F2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>в соответствии с законодательством Российской Федерации полномочия по предупреждению, выявлению и пресечению нарушений Обязател</w:t>
      </w:r>
      <w:r w:rsidRPr="009802F2">
        <w:rPr>
          <w:sz w:val="30"/>
          <w:szCs w:val="30"/>
        </w:rPr>
        <w:t>ь</w:t>
      </w:r>
      <w:r w:rsidRPr="009802F2">
        <w:rPr>
          <w:sz w:val="30"/>
          <w:szCs w:val="30"/>
        </w:rPr>
        <w:t>ных требований и требований, установленных муниципальными прав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выми актами;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2) соблюдать законодательство Российской Федерации, права и за</w:t>
      </w:r>
      <w:r w:rsidR="009802F2">
        <w:rPr>
          <w:sz w:val="30"/>
          <w:szCs w:val="30"/>
        </w:rPr>
        <w:t>-</w:t>
      </w:r>
      <w:r w:rsidRPr="009802F2">
        <w:rPr>
          <w:sz w:val="30"/>
          <w:szCs w:val="30"/>
        </w:rPr>
        <w:t>конные интересы юридического лица, индивидуального предприним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теля, гражданина, в отношении которых проводится проверка;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3) проводить проверку на основании приказа руководителя (зам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 xml:space="preserve">стителя руководителя) Органа муниципального жилищного контроля </w:t>
      </w:r>
      <w:r w:rsidR="009802F2">
        <w:rPr>
          <w:sz w:val="30"/>
          <w:szCs w:val="30"/>
        </w:rPr>
        <w:t xml:space="preserve">                </w:t>
      </w:r>
      <w:r w:rsidRPr="009802F2">
        <w:rPr>
          <w:sz w:val="30"/>
          <w:szCs w:val="30"/>
        </w:rPr>
        <w:t>о ее проведении в соответствии с ее назначением;</w:t>
      </w:r>
    </w:p>
    <w:p w:rsidR="00F253ED" w:rsidRPr="009802F2" w:rsidRDefault="00F253ED" w:rsidP="009802F2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>4)</w:t>
      </w:r>
      <w:r w:rsidR="009802F2">
        <w:rPr>
          <w:sz w:val="30"/>
          <w:szCs w:val="30"/>
        </w:rPr>
        <w:t> </w:t>
      </w:r>
      <w:r w:rsidRPr="009802F2">
        <w:rPr>
          <w:sz w:val="30"/>
          <w:szCs w:val="30"/>
        </w:rPr>
        <w:t>не препятствовать руководителю, иному должностному лицу или уполномоченному представителю юридического лица, индивид</w:t>
      </w:r>
      <w:r w:rsidRPr="009802F2">
        <w:rPr>
          <w:sz w:val="30"/>
          <w:szCs w:val="30"/>
        </w:rPr>
        <w:t>у</w:t>
      </w:r>
      <w:r w:rsidRPr="009802F2">
        <w:rPr>
          <w:sz w:val="30"/>
          <w:szCs w:val="30"/>
        </w:rPr>
        <w:t>альному предпринимателю, его уполномоченному представителю, гражданину, его уполномоченному представителю присутствовать при проведении проверки и давать разъяснения по вопросам, относящимся</w:t>
      </w:r>
      <w:r w:rsidR="009802F2">
        <w:rPr>
          <w:sz w:val="30"/>
          <w:szCs w:val="30"/>
        </w:rPr>
        <w:t xml:space="preserve">            </w:t>
      </w:r>
      <w:r w:rsidRPr="009802F2">
        <w:rPr>
          <w:sz w:val="30"/>
          <w:szCs w:val="30"/>
        </w:rPr>
        <w:t xml:space="preserve"> к предмету </w:t>
      </w:r>
      <w:r w:rsidRPr="009802F2">
        <w:rPr>
          <w:color w:val="000000"/>
          <w:sz w:val="30"/>
          <w:szCs w:val="30"/>
        </w:rPr>
        <w:t>проверки;</w:t>
      </w:r>
    </w:p>
    <w:p w:rsidR="00F253ED" w:rsidRPr="009802F2" w:rsidRDefault="00F253ED" w:rsidP="009802F2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>5) при необходимости приглашать гражданина, на основании о</w:t>
      </w:r>
      <w:r w:rsidRPr="009802F2">
        <w:rPr>
          <w:color w:val="000000"/>
          <w:sz w:val="30"/>
          <w:szCs w:val="30"/>
        </w:rPr>
        <w:t>б</w:t>
      </w:r>
      <w:r w:rsidRPr="009802F2">
        <w:rPr>
          <w:color w:val="000000"/>
          <w:sz w:val="30"/>
          <w:szCs w:val="30"/>
        </w:rPr>
        <w:t>ращения которого осуществляется проверка в рамках Муниципального жилищного контроля, для участия в проводимых проверках;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6) предоставлять руководителю, иному должностному лицу или уполномоченному представителю юридического лица, индивидуальн</w:t>
      </w:r>
      <w:r w:rsidRPr="009802F2">
        <w:rPr>
          <w:sz w:val="30"/>
          <w:szCs w:val="30"/>
        </w:rPr>
        <w:t>о</w:t>
      </w:r>
      <w:r w:rsidR="00DF6E12">
        <w:rPr>
          <w:sz w:val="30"/>
          <w:szCs w:val="30"/>
        </w:rPr>
        <w:t>му</w:t>
      </w:r>
      <w:r w:rsidRPr="009802F2">
        <w:rPr>
          <w:sz w:val="30"/>
          <w:szCs w:val="30"/>
        </w:rPr>
        <w:t xml:space="preserve"> предпринимател</w:t>
      </w:r>
      <w:r w:rsidR="00DF6E12">
        <w:rPr>
          <w:sz w:val="30"/>
          <w:szCs w:val="30"/>
        </w:rPr>
        <w:t>ю</w:t>
      </w:r>
      <w:r w:rsidRPr="009802F2">
        <w:rPr>
          <w:sz w:val="30"/>
          <w:szCs w:val="30"/>
        </w:rPr>
        <w:t>, его уполномоченному представителю, граждан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ну, его уполномоченному представителю, присутствующему при пров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дении проверки, информацию и документы, относящиеся к предмету проверки;</w:t>
      </w:r>
    </w:p>
    <w:p w:rsidR="00F253ED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7) знакомить руководителя, иное должностное лицо или уполн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моченного представителя юридического лица, индивидуального пре</w:t>
      </w:r>
      <w:r w:rsidRPr="009802F2">
        <w:rPr>
          <w:sz w:val="30"/>
          <w:szCs w:val="30"/>
        </w:rPr>
        <w:t>д</w:t>
      </w:r>
      <w:r w:rsidRPr="009802F2">
        <w:rPr>
          <w:sz w:val="30"/>
          <w:szCs w:val="30"/>
        </w:rPr>
        <w:t>принимателя, его уполномоченного представителя, гражданина, его уполномоченного представителя с результатами проверки;</w:t>
      </w:r>
    </w:p>
    <w:p w:rsidR="009802F2" w:rsidRPr="009802F2" w:rsidRDefault="009802F2" w:rsidP="009802F2">
      <w:pPr>
        <w:widowControl w:val="0"/>
        <w:ind w:firstLine="709"/>
        <w:jc w:val="both"/>
        <w:rPr>
          <w:sz w:val="30"/>
          <w:szCs w:val="30"/>
        </w:rPr>
      </w:pPr>
    </w:p>
    <w:p w:rsidR="00F253ED" w:rsidRPr="009802F2" w:rsidRDefault="00F253ED" w:rsidP="00DF6E1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lastRenderedPageBreak/>
        <w:t>8) учитывать при определении мер, принимаемых по фактам в</w:t>
      </w:r>
      <w:r w:rsidRPr="009802F2">
        <w:rPr>
          <w:sz w:val="30"/>
          <w:szCs w:val="30"/>
        </w:rPr>
        <w:t>ы</w:t>
      </w:r>
      <w:r w:rsidRPr="009802F2">
        <w:rPr>
          <w:sz w:val="30"/>
          <w:szCs w:val="30"/>
        </w:rPr>
        <w:t>явленных нарушений, соответствие у</w:t>
      </w:r>
      <w:r w:rsidR="00DF6E12">
        <w:rPr>
          <w:sz w:val="30"/>
          <w:szCs w:val="30"/>
        </w:rPr>
        <w:t xml:space="preserve">казанных мер тяжести нарушений, </w:t>
      </w:r>
      <w:r w:rsidRPr="009802F2">
        <w:rPr>
          <w:sz w:val="30"/>
          <w:szCs w:val="30"/>
        </w:rPr>
        <w:t>а также не допускать необоснованное ограничение прав и законных и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тересов граждан, в том числе индивидуальных предпринимателей, юр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дических лиц;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9) доказывать обоснованность своих действий при их обжалов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10) соблюдать сроки проведения проверки, установленные зак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нодательством Российской Федерации;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11) не требовать от юридического лица, индивидуального пре</w:t>
      </w:r>
      <w:r w:rsidRPr="009802F2">
        <w:rPr>
          <w:sz w:val="30"/>
          <w:szCs w:val="30"/>
        </w:rPr>
        <w:t>д</w:t>
      </w:r>
      <w:r w:rsidRPr="009802F2">
        <w:rPr>
          <w:sz w:val="30"/>
          <w:szCs w:val="30"/>
        </w:rPr>
        <w:t>принимателя, гражданина документы и иные сведения, предоставление которых не предусмотрено законодательством Российской Федерации;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12) перед началом проведения выездной проверки по просьбе </w:t>
      </w:r>
      <w:r w:rsidR="009802F2">
        <w:rPr>
          <w:sz w:val="30"/>
          <w:szCs w:val="30"/>
        </w:rPr>
        <w:t xml:space="preserve">              </w:t>
      </w:r>
      <w:r w:rsidRPr="009802F2">
        <w:rPr>
          <w:sz w:val="30"/>
          <w:szCs w:val="30"/>
        </w:rPr>
        <w:t>руководителя, иного должностного лица или уполномоченного предст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 xml:space="preserve">вителя юридического лица, индивидуального предпринимателя, его уполномоченного представителя, гражданина, его уполномоченного представителя лично </w:t>
      </w:r>
      <w:r w:rsidRPr="009802F2">
        <w:rPr>
          <w:color w:val="000000"/>
          <w:sz w:val="30"/>
          <w:szCs w:val="30"/>
        </w:rPr>
        <w:t xml:space="preserve">ознакомить </w:t>
      </w:r>
      <w:r w:rsidRPr="009802F2">
        <w:rPr>
          <w:sz w:val="30"/>
          <w:szCs w:val="30"/>
        </w:rPr>
        <w:t>их с положениями настоящего Регл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мента;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13) осуществлять запись о проведенной проверке юридического лица и индивидуального предпринимателя в журнале учета проверок, форма которого утверждена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</w:t>
      </w:r>
      <w:r w:rsidR="009802F2">
        <w:rPr>
          <w:sz w:val="30"/>
          <w:szCs w:val="30"/>
        </w:rPr>
        <w:t xml:space="preserve">                </w:t>
      </w:r>
      <w:r w:rsidRPr="009802F2">
        <w:rPr>
          <w:sz w:val="30"/>
          <w:szCs w:val="30"/>
        </w:rPr>
        <w:t>и индивидуальных предпринимателей при осуществлении госуда</w:t>
      </w:r>
      <w:r w:rsidRPr="009802F2">
        <w:rPr>
          <w:sz w:val="30"/>
          <w:szCs w:val="30"/>
        </w:rPr>
        <w:t>р</w:t>
      </w:r>
      <w:r w:rsidRPr="009802F2">
        <w:rPr>
          <w:sz w:val="30"/>
          <w:szCs w:val="30"/>
        </w:rPr>
        <w:t>ственного контроля (надзора) и муниципального контроля»</w:t>
      </w:r>
      <w:r w:rsidR="00D97D7F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14) </w:t>
      </w:r>
      <w:r w:rsidR="00DF6E12">
        <w:rPr>
          <w:sz w:val="30"/>
          <w:szCs w:val="30"/>
        </w:rPr>
        <w:t>У</w:t>
      </w:r>
      <w:r w:rsidRPr="009802F2">
        <w:rPr>
          <w:sz w:val="30"/>
          <w:szCs w:val="30"/>
        </w:rPr>
        <w:t>полномоченные должностные лица в</w:t>
      </w:r>
      <w:r w:rsidRPr="009802F2">
        <w:rPr>
          <w:color w:val="C0504D"/>
          <w:sz w:val="30"/>
          <w:szCs w:val="30"/>
        </w:rPr>
        <w:t xml:space="preserve"> </w:t>
      </w:r>
      <w:r w:rsidR="00DF6E12">
        <w:rPr>
          <w:sz w:val="30"/>
          <w:szCs w:val="30"/>
        </w:rPr>
        <w:t>том числе</w:t>
      </w:r>
      <w:r w:rsidRPr="009802F2">
        <w:rPr>
          <w:sz w:val="30"/>
          <w:szCs w:val="30"/>
        </w:rPr>
        <w:t xml:space="preserve"> имеют права и осуществляют обязанности, установленные Федеральны</w:t>
      </w:r>
      <w:r w:rsidR="009802F2">
        <w:rPr>
          <w:sz w:val="30"/>
          <w:szCs w:val="30"/>
        </w:rPr>
        <w:t>м законом              от 26.12.2008 № 294-</w:t>
      </w:r>
      <w:r w:rsidRPr="009802F2">
        <w:rPr>
          <w:sz w:val="30"/>
          <w:szCs w:val="30"/>
        </w:rPr>
        <w:t>ФЗ «О защите прав юридических лиц и индивид</w:t>
      </w:r>
      <w:r w:rsidRPr="009802F2">
        <w:rPr>
          <w:sz w:val="30"/>
          <w:szCs w:val="30"/>
        </w:rPr>
        <w:t>у</w:t>
      </w:r>
      <w:r w:rsidRPr="009802F2">
        <w:rPr>
          <w:sz w:val="30"/>
          <w:szCs w:val="30"/>
        </w:rPr>
        <w:t>альных предпринимателей при осуществлении государственного ко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троля (надзора) и муниципального контроля».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7.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уполномоченный представитель при проведении проверки имеют право:</w:t>
      </w:r>
    </w:p>
    <w:p w:rsidR="00F253ED" w:rsidRPr="009802F2" w:rsidRDefault="00F253ED" w:rsidP="009802F2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непосредственно присутствовать при проведении проверки, д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вать объяснения по вопросам, относящимся к предмету проверки;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2) получать от Органа муниципального жилищного контроля, </w:t>
      </w:r>
      <w:r w:rsidR="00DF6E12">
        <w:rPr>
          <w:sz w:val="30"/>
          <w:szCs w:val="30"/>
        </w:rPr>
        <w:t>У</w:t>
      </w:r>
      <w:r w:rsidRPr="009802F2">
        <w:rPr>
          <w:sz w:val="30"/>
          <w:szCs w:val="30"/>
        </w:rPr>
        <w:t xml:space="preserve">полномоченных должностных лиц информацию, которая относится </w:t>
      </w:r>
      <w:r w:rsidR="009802F2">
        <w:rPr>
          <w:sz w:val="30"/>
          <w:szCs w:val="30"/>
        </w:rPr>
        <w:t xml:space="preserve">                 </w:t>
      </w:r>
      <w:r w:rsidRPr="009802F2">
        <w:rPr>
          <w:sz w:val="30"/>
          <w:szCs w:val="30"/>
        </w:rPr>
        <w:t>к предмету проверки и предоставление которой предусмотрено Фед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 xml:space="preserve">ральным </w:t>
      </w:r>
      <w:hyperlink r:id="rId18" w:history="1">
        <w:r w:rsidRPr="009802F2">
          <w:rPr>
            <w:sz w:val="30"/>
            <w:szCs w:val="30"/>
          </w:rPr>
          <w:t>законом</w:t>
        </w:r>
      </w:hyperlink>
      <w:r w:rsidR="009802F2">
        <w:rPr>
          <w:sz w:val="30"/>
          <w:szCs w:val="30"/>
        </w:rPr>
        <w:t xml:space="preserve"> от 26.12.2008 № 294-</w:t>
      </w:r>
      <w:r w:rsidRPr="009802F2">
        <w:rPr>
          <w:sz w:val="30"/>
          <w:szCs w:val="30"/>
        </w:rPr>
        <w:t xml:space="preserve">ФЗ «О защите прав юридических </w:t>
      </w:r>
      <w:r w:rsidRPr="009802F2">
        <w:rPr>
          <w:sz w:val="30"/>
          <w:szCs w:val="30"/>
        </w:rPr>
        <w:lastRenderedPageBreak/>
        <w:t>лиц и индивидуальных предпринимателей при осуществлении госуда</w:t>
      </w:r>
      <w:r w:rsidRPr="009802F2">
        <w:rPr>
          <w:sz w:val="30"/>
          <w:szCs w:val="30"/>
        </w:rPr>
        <w:t>р</w:t>
      </w:r>
      <w:r w:rsidRPr="009802F2">
        <w:rPr>
          <w:sz w:val="30"/>
          <w:szCs w:val="30"/>
        </w:rPr>
        <w:t>ственного контроля (надзора) и муниципального контроля»;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3) знакомиться с результатами проверки и указывать в акте пр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верки о своем ознакомлении с результатами проверки, согласии или н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 xml:space="preserve">согласии с ними, а также с отдельными действиями </w:t>
      </w:r>
      <w:r w:rsidR="00DF6E12">
        <w:rPr>
          <w:sz w:val="30"/>
          <w:szCs w:val="30"/>
        </w:rPr>
        <w:t>У</w:t>
      </w:r>
      <w:r w:rsidRPr="009802F2">
        <w:rPr>
          <w:sz w:val="30"/>
          <w:szCs w:val="30"/>
        </w:rPr>
        <w:t>полномоченных должностных лиц;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4) обжаловать действия (бездействие) Уполномоченных дол</w:t>
      </w:r>
      <w:r w:rsidRPr="009802F2">
        <w:rPr>
          <w:sz w:val="30"/>
          <w:szCs w:val="30"/>
        </w:rPr>
        <w:t>ж</w:t>
      </w:r>
      <w:r w:rsidRPr="009802F2">
        <w:rPr>
          <w:sz w:val="30"/>
          <w:szCs w:val="30"/>
        </w:rPr>
        <w:t xml:space="preserve">ностных лиц, повлекшие за собой нарушение прав юридического лица, индивидуального предпринимателя, гражданина при проведении </w:t>
      </w:r>
      <w:r w:rsidR="009802F2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>проверки, в административном и (или) судебном порядке в соотве</w:t>
      </w:r>
      <w:r w:rsidRPr="009802F2">
        <w:rPr>
          <w:sz w:val="30"/>
          <w:szCs w:val="30"/>
        </w:rPr>
        <w:t>т</w:t>
      </w:r>
      <w:r w:rsidRPr="009802F2">
        <w:rPr>
          <w:sz w:val="30"/>
          <w:szCs w:val="30"/>
        </w:rPr>
        <w:t>ствии с законодательством Российской Федерации;</w:t>
      </w:r>
    </w:p>
    <w:p w:rsidR="00F253ED" w:rsidRPr="009802F2" w:rsidRDefault="00F253ED" w:rsidP="009802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802F2">
        <w:rPr>
          <w:rFonts w:ascii="Times New Roman" w:hAnsi="Times New Roman" w:cs="Times New Roman"/>
          <w:sz w:val="30"/>
          <w:szCs w:val="30"/>
        </w:rPr>
        <w:t>5) на возмещение вреда, причиненного при осуществлении  Мун</w:t>
      </w:r>
      <w:r w:rsidRPr="009802F2">
        <w:rPr>
          <w:rFonts w:ascii="Times New Roman" w:hAnsi="Times New Roman" w:cs="Times New Roman"/>
          <w:sz w:val="30"/>
          <w:szCs w:val="30"/>
        </w:rPr>
        <w:t>и</w:t>
      </w:r>
      <w:r w:rsidRPr="009802F2">
        <w:rPr>
          <w:rFonts w:ascii="Times New Roman" w:hAnsi="Times New Roman" w:cs="Times New Roman"/>
          <w:sz w:val="30"/>
          <w:szCs w:val="30"/>
        </w:rPr>
        <w:t>ципального жилищного контроля;</w:t>
      </w:r>
    </w:p>
    <w:p w:rsidR="00F253ED" w:rsidRPr="009802F2" w:rsidRDefault="00F253ED" w:rsidP="009802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9802F2">
        <w:rPr>
          <w:rFonts w:ascii="Times New Roman" w:hAnsi="Times New Roman" w:cs="Times New Roman"/>
          <w:sz w:val="30"/>
          <w:szCs w:val="30"/>
        </w:rPr>
        <w:t>6)</w:t>
      </w:r>
      <w:r w:rsidR="009802F2">
        <w:rPr>
          <w:rFonts w:ascii="Times New Roman" w:hAnsi="Times New Roman" w:cs="Times New Roman"/>
          <w:sz w:val="30"/>
          <w:szCs w:val="30"/>
        </w:rPr>
        <w:t> </w:t>
      </w:r>
      <w:r w:rsidRPr="009802F2">
        <w:rPr>
          <w:rFonts w:ascii="Times New Roman" w:hAnsi="Times New Roman" w:cs="Times New Roman"/>
          <w:sz w:val="30"/>
          <w:szCs w:val="30"/>
        </w:rPr>
        <w:t>привлекать Уполномоченного при Президенте Российской</w:t>
      </w:r>
      <w:r w:rsidR="009802F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802F2">
        <w:rPr>
          <w:rFonts w:ascii="Times New Roman" w:hAnsi="Times New Roman" w:cs="Times New Roman"/>
          <w:sz w:val="30"/>
          <w:szCs w:val="30"/>
        </w:rPr>
        <w:t xml:space="preserve"> Федерации по защите прав предпринимателей либо уполномоченного по защите прав предпринимателей в субъекте Российской</w:t>
      </w:r>
      <w:r w:rsidR="009451CF" w:rsidRPr="009802F2">
        <w:rPr>
          <w:rFonts w:ascii="Times New Roman" w:hAnsi="Times New Roman" w:cs="Times New Roman"/>
          <w:sz w:val="30"/>
          <w:szCs w:val="30"/>
        </w:rPr>
        <w:t xml:space="preserve"> Федерации</w:t>
      </w:r>
      <w:r w:rsidR="009802F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451CF" w:rsidRPr="009802F2">
        <w:rPr>
          <w:rFonts w:ascii="Times New Roman" w:hAnsi="Times New Roman" w:cs="Times New Roman"/>
          <w:sz w:val="30"/>
          <w:szCs w:val="30"/>
        </w:rPr>
        <w:t xml:space="preserve"> к участию в проверке;</w:t>
      </w:r>
    </w:p>
    <w:p w:rsidR="009451CF" w:rsidRPr="009802F2" w:rsidRDefault="009451CF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7) вести журнал учета проверок юридических лиц, индивидуал</w:t>
      </w:r>
      <w:r w:rsidRPr="009802F2">
        <w:rPr>
          <w:sz w:val="30"/>
          <w:szCs w:val="30"/>
        </w:rPr>
        <w:t>ь</w:t>
      </w:r>
      <w:r w:rsidRPr="009802F2">
        <w:rPr>
          <w:sz w:val="30"/>
          <w:szCs w:val="30"/>
        </w:rPr>
        <w:t>ных предпринимателей.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8. При проведении проверок юридические лица, индивидуальные предприниматели, граждане обязаны: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1) обеспечить присутствие руководителей, иных должностных лиц или уполномоченных представителей юридических лиц, индивидуал</w:t>
      </w:r>
      <w:r w:rsidRPr="009802F2">
        <w:rPr>
          <w:sz w:val="30"/>
          <w:szCs w:val="30"/>
        </w:rPr>
        <w:t>ь</w:t>
      </w:r>
      <w:r w:rsidRPr="009802F2">
        <w:rPr>
          <w:sz w:val="30"/>
          <w:szCs w:val="30"/>
        </w:rPr>
        <w:t>ных предпринимателей, уполномоченных представителей граждан, о</w:t>
      </w:r>
      <w:r w:rsidRPr="009802F2">
        <w:rPr>
          <w:sz w:val="30"/>
          <w:szCs w:val="30"/>
        </w:rPr>
        <w:t>т</w:t>
      </w:r>
      <w:r w:rsidRPr="009802F2">
        <w:rPr>
          <w:sz w:val="30"/>
          <w:szCs w:val="30"/>
        </w:rPr>
        <w:t>ветственных за организацию и проведение мероприятий по выполнению Обязательных требований и требований, установленных муниципал</w:t>
      </w:r>
      <w:r w:rsidRPr="009802F2">
        <w:rPr>
          <w:sz w:val="30"/>
          <w:szCs w:val="30"/>
        </w:rPr>
        <w:t>ь</w:t>
      </w:r>
      <w:r w:rsidRPr="009802F2">
        <w:rPr>
          <w:sz w:val="30"/>
          <w:szCs w:val="30"/>
        </w:rPr>
        <w:t>ными правовыми актами;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2) направлять в Орган муниципального жилищного контроля д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кументы в течение десяти рабочих дней со дня получения мотивирова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ного запроса, если достоверность сведений, содержащихся в докуме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тах, имеющихся в распоряжении Органа муниципального жилищного контроля, вызывает обоснованные сомнения либо эти сведения не по</w:t>
      </w:r>
      <w:r w:rsidRPr="009802F2">
        <w:rPr>
          <w:sz w:val="30"/>
          <w:szCs w:val="30"/>
        </w:rPr>
        <w:t>з</w:t>
      </w:r>
      <w:r w:rsidRPr="009802F2">
        <w:rPr>
          <w:sz w:val="30"/>
          <w:szCs w:val="30"/>
        </w:rPr>
        <w:t xml:space="preserve">воляют оценить исполнение </w:t>
      </w:r>
      <w:r w:rsidR="00DF6E12">
        <w:rPr>
          <w:sz w:val="30"/>
          <w:szCs w:val="30"/>
        </w:rPr>
        <w:t>О</w:t>
      </w:r>
      <w:r w:rsidRPr="009802F2">
        <w:rPr>
          <w:sz w:val="30"/>
          <w:szCs w:val="30"/>
        </w:rPr>
        <w:t>бязательных требований в ходе провед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ния документарной проверки;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3) предоставить Уполномоченным должностным лицам, провод</w:t>
      </w:r>
      <w:r w:rsidRPr="009802F2">
        <w:rPr>
          <w:sz w:val="30"/>
          <w:szCs w:val="30"/>
        </w:rPr>
        <w:t>я</w:t>
      </w:r>
      <w:r w:rsidRPr="009802F2">
        <w:rPr>
          <w:sz w:val="30"/>
          <w:szCs w:val="30"/>
        </w:rPr>
        <w:t>щим выездную проверку, возможность ознакомиться с документами, связанными с целями, задачами и предметом выездной проверки, а если выездной проверке не предшествовало проведение документарной пр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верки, обеспечить доступ на территорию, в используемые юридическ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 xml:space="preserve">ми лицами и индивидуальными предпринимателями, гражданами </w:t>
      </w:r>
      <w:r w:rsidR="009802F2">
        <w:rPr>
          <w:sz w:val="30"/>
          <w:szCs w:val="30"/>
        </w:rPr>
        <w:t xml:space="preserve">              </w:t>
      </w:r>
      <w:r w:rsidRPr="009802F2">
        <w:rPr>
          <w:sz w:val="30"/>
          <w:szCs w:val="30"/>
        </w:rPr>
        <w:t>здания, строения, сооружения, помещени</w:t>
      </w:r>
      <w:r w:rsidR="009451CF" w:rsidRPr="009802F2">
        <w:rPr>
          <w:sz w:val="30"/>
          <w:szCs w:val="30"/>
        </w:rPr>
        <w:t>я, к используемому оборуд</w:t>
      </w:r>
      <w:r w:rsidR="009451CF" w:rsidRPr="009802F2">
        <w:rPr>
          <w:sz w:val="30"/>
          <w:szCs w:val="30"/>
        </w:rPr>
        <w:t>о</w:t>
      </w:r>
      <w:r w:rsidR="009451CF" w:rsidRPr="009802F2">
        <w:rPr>
          <w:sz w:val="30"/>
          <w:szCs w:val="30"/>
        </w:rPr>
        <w:t>ванию.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lastRenderedPageBreak/>
        <w:t>9.</w:t>
      </w:r>
      <w:r w:rsidR="00DF6E12">
        <w:rPr>
          <w:color w:val="000000"/>
          <w:sz w:val="30"/>
          <w:szCs w:val="30"/>
        </w:rPr>
        <w:t> </w:t>
      </w:r>
      <w:r w:rsidRPr="009802F2">
        <w:rPr>
          <w:color w:val="000000"/>
          <w:sz w:val="30"/>
          <w:szCs w:val="30"/>
        </w:rPr>
        <w:t>Юридические лица, индивидуальные предприниматели при осуществлении Муниципального жилищного контро</w:t>
      </w:r>
      <w:r w:rsidR="00DF6E12">
        <w:rPr>
          <w:color w:val="000000"/>
          <w:sz w:val="30"/>
          <w:szCs w:val="30"/>
        </w:rPr>
        <w:t>ля</w:t>
      </w:r>
      <w:r w:rsidRPr="009802F2">
        <w:rPr>
          <w:color w:val="000000"/>
          <w:sz w:val="30"/>
          <w:szCs w:val="30"/>
        </w:rPr>
        <w:t xml:space="preserve"> в том числе имеют права и осуществляют обязанности, установленные Федерал</w:t>
      </w:r>
      <w:r w:rsidRPr="009802F2">
        <w:rPr>
          <w:color w:val="000000"/>
          <w:sz w:val="30"/>
          <w:szCs w:val="30"/>
        </w:rPr>
        <w:t>ь</w:t>
      </w:r>
      <w:r w:rsidRPr="009802F2">
        <w:rPr>
          <w:color w:val="000000"/>
          <w:sz w:val="30"/>
          <w:szCs w:val="30"/>
        </w:rPr>
        <w:t xml:space="preserve">ным законом от 26.12.2008 № </w:t>
      </w:r>
      <w:r w:rsidR="009802F2">
        <w:rPr>
          <w:color w:val="000000"/>
          <w:sz w:val="30"/>
          <w:szCs w:val="30"/>
        </w:rPr>
        <w:t>294-ФЗ</w:t>
      </w:r>
      <w:r w:rsidRPr="009802F2">
        <w:rPr>
          <w:color w:val="000000"/>
          <w:sz w:val="30"/>
          <w:szCs w:val="30"/>
        </w:rPr>
        <w:t xml:space="preserve"> «О защите прав юридических лиц и индивидуальных предпринимателей при осуществлении госуда</w:t>
      </w:r>
      <w:r w:rsidRPr="009802F2">
        <w:rPr>
          <w:color w:val="000000"/>
          <w:sz w:val="30"/>
          <w:szCs w:val="30"/>
        </w:rPr>
        <w:t>р</w:t>
      </w:r>
      <w:r w:rsidRPr="009802F2">
        <w:rPr>
          <w:color w:val="000000"/>
          <w:sz w:val="30"/>
          <w:szCs w:val="30"/>
        </w:rPr>
        <w:t>ственного контроля (надзора) и муниципального контроля».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10.</w:t>
      </w:r>
      <w:r w:rsidR="00DF6E12">
        <w:rPr>
          <w:sz w:val="30"/>
          <w:szCs w:val="30"/>
        </w:rPr>
        <w:t> </w:t>
      </w:r>
      <w:r w:rsidRPr="009802F2">
        <w:rPr>
          <w:sz w:val="30"/>
          <w:szCs w:val="30"/>
        </w:rPr>
        <w:t>Результат</w:t>
      </w:r>
      <w:r w:rsidR="00DF6E12">
        <w:rPr>
          <w:sz w:val="30"/>
          <w:szCs w:val="30"/>
        </w:rPr>
        <w:t>а</w:t>
      </w:r>
      <w:r w:rsidRPr="009802F2">
        <w:rPr>
          <w:sz w:val="30"/>
          <w:szCs w:val="30"/>
        </w:rPr>
        <w:t>м</w:t>
      </w:r>
      <w:r w:rsidR="00DF6E12">
        <w:rPr>
          <w:sz w:val="30"/>
          <w:szCs w:val="30"/>
        </w:rPr>
        <w:t>и</w:t>
      </w:r>
      <w:r w:rsidRPr="009802F2">
        <w:rPr>
          <w:sz w:val="30"/>
          <w:szCs w:val="30"/>
        </w:rPr>
        <w:t xml:space="preserve"> осуществления Муниципального жилищного контроля являются: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акты проверок;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 xml:space="preserve">предписания, выданные </w:t>
      </w:r>
      <w:r w:rsidRPr="009802F2">
        <w:rPr>
          <w:sz w:val="30"/>
          <w:szCs w:val="30"/>
        </w:rPr>
        <w:t>юридическим лицам, индивидуальным предпринимателям, гражданам (далее – с</w:t>
      </w:r>
      <w:r w:rsidRPr="009802F2">
        <w:rPr>
          <w:color w:val="000000"/>
          <w:sz w:val="30"/>
          <w:szCs w:val="30"/>
        </w:rPr>
        <w:t>убъект Муниципального ж</w:t>
      </w:r>
      <w:r w:rsidRPr="009802F2">
        <w:rPr>
          <w:color w:val="000000"/>
          <w:sz w:val="30"/>
          <w:szCs w:val="30"/>
        </w:rPr>
        <w:t>и</w:t>
      </w:r>
      <w:r w:rsidRPr="009802F2">
        <w:rPr>
          <w:color w:val="000000"/>
          <w:sz w:val="30"/>
          <w:szCs w:val="30"/>
        </w:rPr>
        <w:t>лищного контроля);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>направление в службу строительного надзора и жилищного ко</w:t>
      </w:r>
      <w:r w:rsidRPr="009802F2">
        <w:rPr>
          <w:color w:val="000000"/>
          <w:sz w:val="30"/>
          <w:szCs w:val="30"/>
        </w:rPr>
        <w:t>н</w:t>
      </w:r>
      <w:r w:rsidRPr="009802F2">
        <w:rPr>
          <w:color w:val="000000"/>
          <w:sz w:val="30"/>
          <w:szCs w:val="30"/>
        </w:rPr>
        <w:t xml:space="preserve">троля Красноярского края материалов, связанных с нарушениями </w:t>
      </w:r>
      <w:r w:rsidR="006C00B4">
        <w:rPr>
          <w:color w:val="000000"/>
          <w:sz w:val="30"/>
          <w:szCs w:val="30"/>
        </w:rPr>
        <w:t xml:space="preserve">               </w:t>
      </w:r>
      <w:r w:rsidRPr="009802F2">
        <w:rPr>
          <w:color w:val="000000"/>
          <w:sz w:val="30"/>
          <w:szCs w:val="30"/>
        </w:rPr>
        <w:t>Обязательных требований, ответственность за которые предусмотрена административным законодательством;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 xml:space="preserve">направление в уполномоченные органы материалов, связанных </w:t>
      </w:r>
      <w:r w:rsidR="006C00B4">
        <w:rPr>
          <w:color w:val="000000"/>
          <w:sz w:val="30"/>
          <w:szCs w:val="30"/>
        </w:rPr>
        <w:t xml:space="preserve">              </w:t>
      </w:r>
      <w:r w:rsidRPr="009802F2">
        <w:rPr>
          <w:color w:val="000000"/>
          <w:sz w:val="30"/>
          <w:szCs w:val="30"/>
        </w:rPr>
        <w:t>с нарушениями Обязательных требований, для решения вопросов о во</w:t>
      </w:r>
      <w:r w:rsidRPr="009802F2">
        <w:rPr>
          <w:color w:val="000000"/>
          <w:sz w:val="30"/>
          <w:szCs w:val="30"/>
        </w:rPr>
        <w:t>з</w:t>
      </w:r>
      <w:r w:rsidRPr="009802F2">
        <w:rPr>
          <w:color w:val="000000"/>
          <w:sz w:val="30"/>
          <w:szCs w:val="30"/>
        </w:rPr>
        <w:t>буждении уголовных дел по признакам преступлений;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color w:val="000000"/>
          <w:sz w:val="30"/>
          <w:szCs w:val="30"/>
        </w:rPr>
        <w:t>направление в органы государственной власти Российской Фед</w:t>
      </w:r>
      <w:r w:rsidRPr="009802F2">
        <w:rPr>
          <w:color w:val="000000"/>
          <w:sz w:val="30"/>
          <w:szCs w:val="30"/>
        </w:rPr>
        <w:t>е</w:t>
      </w:r>
      <w:r w:rsidRPr="009802F2">
        <w:rPr>
          <w:color w:val="000000"/>
          <w:sz w:val="30"/>
          <w:szCs w:val="30"/>
        </w:rPr>
        <w:t>рации и Красноярского края, органы прокуратуры обращений о необх</w:t>
      </w:r>
      <w:r w:rsidRPr="009802F2">
        <w:rPr>
          <w:color w:val="000000"/>
          <w:sz w:val="30"/>
          <w:szCs w:val="30"/>
        </w:rPr>
        <w:t>о</w:t>
      </w:r>
      <w:r w:rsidRPr="009802F2">
        <w:rPr>
          <w:color w:val="000000"/>
          <w:sz w:val="30"/>
          <w:szCs w:val="30"/>
        </w:rPr>
        <w:t>димости принятия в пределах их компетенции мер по устранению выя</w:t>
      </w:r>
      <w:r w:rsidRPr="009802F2">
        <w:rPr>
          <w:color w:val="000000"/>
          <w:sz w:val="30"/>
          <w:szCs w:val="30"/>
        </w:rPr>
        <w:t>в</w:t>
      </w:r>
      <w:r w:rsidRPr="009802F2">
        <w:rPr>
          <w:color w:val="000000"/>
          <w:sz w:val="30"/>
          <w:szCs w:val="30"/>
        </w:rPr>
        <w:t xml:space="preserve">ленных нарушений Обязательных требований, в том числе принятия </w:t>
      </w:r>
      <w:r w:rsidR="006C00B4">
        <w:rPr>
          <w:color w:val="000000"/>
          <w:sz w:val="30"/>
          <w:szCs w:val="30"/>
        </w:rPr>
        <w:t xml:space="preserve">         </w:t>
      </w:r>
      <w:r w:rsidRPr="009802F2">
        <w:rPr>
          <w:color w:val="000000"/>
          <w:sz w:val="30"/>
          <w:szCs w:val="30"/>
        </w:rPr>
        <w:t>соответствующих нормативных правовых актов</w:t>
      </w:r>
      <w:r w:rsidRPr="009802F2">
        <w:rPr>
          <w:sz w:val="30"/>
          <w:szCs w:val="30"/>
        </w:rPr>
        <w:t>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C00B4" w:rsidRDefault="00F253ED" w:rsidP="006C00B4">
      <w:pPr>
        <w:widowControl w:val="0"/>
        <w:spacing w:line="192" w:lineRule="auto"/>
        <w:jc w:val="center"/>
        <w:rPr>
          <w:sz w:val="30"/>
          <w:szCs w:val="30"/>
        </w:rPr>
      </w:pPr>
      <w:r w:rsidRPr="009802F2">
        <w:rPr>
          <w:sz w:val="30"/>
          <w:szCs w:val="30"/>
          <w:lang w:val="en-US"/>
        </w:rPr>
        <w:t>II</w:t>
      </w:r>
      <w:r w:rsidRPr="009802F2">
        <w:rPr>
          <w:sz w:val="30"/>
          <w:szCs w:val="30"/>
        </w:rPr>
        <w:t>. Порядок информиро</w:t>
      </w:r>
      <w:r w:rsidR="006C00B4">
        <w:rPr>
          <w:sz w:val="30"/>
          <w:szCs w:val="30"/>
        </w:rPr>
        <w:t xml:space="preserve">вания о Муниципальном жилищном </w:t>
      </w:r>
      <w:r w:rsidRPr="009802F2">
        <w:rPr>
          <w:sz w:val="30"/>
          <w:szCs w:val="30"/>
        </w:rPr>
        <w:t xml:space="preserve">контроле </w:t>
      </w:r>
    </w:p>
    <w:p w:rsidR="00F253ED" w:rsidRPr="009802F2" w:rsidRDefault="00F253ED" w:rsidP="006C00B4">
      <w:pPr>
        <w:widowControl w:val="0"/>
        <w:spacing w:line="192" w:lineRule="auto"/>
        <w:jc w:val="center"/>
        <w:rPr>
          <w:sz w:val="30"/>
          <w:szCs w:val="30"/>
        </w:rPr>
      </w:pPr>
      <w:r w:rsidRPr="009802F2">
        <w:rPr>
          <w:sz w:val="30"/>
          <w:szCs w:val="30"/>
        </w:rPr>
        <w:t>и срок осуществления Муниципального жилищного контроля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11. Порядок информирования об осуществлении </w:t>
      </w:r>
      <w:r w:rsidR="00DF6E12">
        <w:rPr>
          <w:sz w:val="30"/>
          <w:szCs w:val="30"/>
        </w:rPr>
        <w:t>М</w:t>
      </w:r>
      <w:r w:rsidRPr="009802F2">
        <w:rPr>
          <w:sz w:val="30"/>
          <w:szCs w:val="30"/>
        </w:rPr>
        <w:t xml:space="preserve">униципального </w:t>
      </w:r>
      <w:r w:rsidR="00DF6E12">
        <w:rPr>
          <w:sz w:val="30"/>
          <w:szCs w:val="30"/>
        </w:rPr>
        <w:t xml:space="preserve">жилищного </w:t>
      </w:r>
      <w:r w:rsidRPr="009802F2">
        <w:rPr>
          <w:sz w:val="30"/>
          <w:szCs w:val="30"/>
        </w:rPr>
        <w:t>контроля: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1) </w:t>
      </w:r>
      <w:r w:rsidR="006C00B4">
        <w:rPr>
          <w:sz w:val="30"/>
          <w:szCs w:val="30"/>
        </w:rPr>
        <w:t>и</w:t>
      </w:r>
      <w:r w:rsidRPr="009802F2">
        <w:rPr>
          <w:sz w:val="30"/>
          <w:szCs w:val="30"/>
        </w:rPr>
        <w:t>нформирование об осуществлении Муниципального жили</w:t>
      </w:r>
      <w:r w:rsidRPr="009802F2">
        <w:rPr>
          <w:sz w:val="30"/>
          <w:szCs w:val="30"/>
        </w:rPr>
        <w:t>щ</w:t>
      </w:r>
      <w:r w:rsidRPr="009802F2">
        <w:rPr>
          <w:sz w:val="30"/>
          <w:szCs w:val="30"/>
        </w:rPr>
        <w:t>ного контроля осуществляет Орган муниципального жилищного ко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троля: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>департамент городского хозяйства администрации города Крас</w:t>
      </w:r>
      <w:r w:rsidR="006C00B4">
        <w:rPr>
          <w:sz w:val="30"/>
          <w:szCs w:val="30"/>
        </w:rPr>
        <w:t>-</w:t>
      </w:r>
      <w:r w:rsidRPr="009802F2">
        <w:rPr>
          <w:sz w:val="30"/>
          <w:szCs w:val="30"/>
        </w:rPr>
        <w:t>ноярска</w:t>
      </w:r>
      <w:r w:rsidRPr="009802F2">
        <w:rPr>
          <w:color w:val="000000"/>
          <w:sz w:val="30"/>
          <w:szCs w:val="30"/>
        </w:rPr>
        <w:t xml:space="preserve"> (ул. Парижской </w:t>
      </w:r>
      <w:r w:rsidR="00DF6E12">
        <w:rPr>
          <w:color w:val="000000"/>
          <w:sz w:val="30"/>
          <w:szCs w:val="30"/>
        </w:rPr>
        <w:t>к</w:t>
      </w:r>
      <w:r w:rsidRPr="009802F2">
        <w:rPr>
          <w:color w:val="000000"/>
          <w:sz w:val="30"/>
          <w:szCs w:val="30"/>
        </w:rPr>
        <w:t xml:space="preserve">оммуны, д. 25, тел. 2-65-31-93, </w:t>
      </w:r>
      <w:r w:rsidRPr="009802F2">
        <w:rPr>
          <w:color w:val="000000"/>
          <w:sz w:val="30"/>
          <w:szCs w:val="30"/>
          <w:lang w:val="en-US"/>
        </w:rPr>
        <w:t>e</w:t>
      </w:r>
      <w:r w:rsidRPr="009802F2">
        <w:rPr>
          <w:color w:val="000000"/>
          <w:sz w:val="30"/>
          <w:szCs w:val="30"/>
        </w:rPr>
        <w:t>-</w:t>
      </w:r>
      <w:r w:rsidRPr="009802F2">
        <w:rPr>
          <w:color w:val="000000"/>
          <w:sz w:val="30"/>
          <w:szCs w:val="30"/>
          <w:lang w:val="en-US"/>
        </w:rPr>
        <w:t>mail</w:t>
      </w:r>
      <w:r w:rsidRPr="009802F2">
        <w:rPr>
          <w:color w:val="000000"/>
          <w:sz w:val="30"/>
          <w:szCs w:val="30"/>
        </w:rPr>
        <w:t xml:space="preserve">: </w:t>
      </w:r>
      <w:r w:rsidRPr="009802F2">
        <w:rPr>
          <w:color w:val="000000"/>
          <w:sz w:val="30"/>
          <w:szCs w:val="30"/>
          <w:lang w:val="en-US"/>
        </w:rPr>
        <w:t>dgh</w:t>
      </w:r>
      <w:r w:rsidRPr="009802F2">
        <w:rPr>
          <w:color w:val="000000"/>
          <w:sz w:val="30"/>
          <w:szCs w:val="30"/>
        </w:rPr>
        <w:t>@</w:t>
      </w:r>
      <w:r w:rsidRPr="009802F2">
        <w:rPr>
          <w:color w:val="000000"/>
          <w:sz w:val="30"/>
          <w:szCs w:val="30"/>
          <w:lang w:val="en-US"/>
        </w:rPr>
        <w:t>admkrsk</w:t>
      </w:r>
      <w:r w:rsidRPr="009802F2">
        <w:rPr>
          <w:color w:val="000000"/>
          <w:sz w:val="30"/>
          <w:szCs w:val="30"/>
        </w:rPr>
        <w:t>.</w:t>
      </w:r>
      <w:r w:rsidRPr="009802F2">
        <w:rPr>
          <w:color w:val="000000"/>
          <w:sz w:val="30"/>
          <w:szCs w:val="30"/>
          <w:lang w:val="en-US"/>
        </w:rPr>
        <w:t>ru</w:t>
      </w:r>
      <w:r w:rsidRPr="009802F2">
        <w:rPr>
          <w:color w:val="000000"/>
          <w:sz w:val="30"/>
          <w:szCs w:val="30"/>
        </w:rPr>
        <w:t>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 xml:space="preserve">администрация Железнодорожного района в городе Красноярске (ул. Ленина, д. 160, тел. 2-65-23-72, </w:t>
      </w:r>
      <w:r w:rsidRPr="009802F2">
        <w:rPr>
          <w:color w:val="000000"/>
          <w:sz w:val="30"/>
          <w:szCs w:val="30"/>
          <w:lang w:val="en-US"/>
        </w:rPr>
        <w:t>e</w:t>
      </w:r>
      <w:r w:rsidRPr="009802F2">
        <w:rPr>
          <w:color w:val="000000"/>
          <w:sz w:val="30"/>
          <w:szCs w:val="30"/>
        </w:rPr>
        <w:t>-</w:t>
      </w:r>
      <w:r w:rsidRPr="009802F2">
        <w:rPr>
          <w:color w:val="000000"/>
          <w:sz w:val="30"/>
          <w:szCs w:val="30"/>
          <w:lang w:val="en-US"/>
        </w:rPr>
        <w:t>mail</w:t>
      </w:r>
      <w:r w:rsidRPr="009802F2">
        <w:rPr>
          <w:color w:val="000000"/>
          <w:sz w:val="30"/>
          <w:szCs w:val="30"/>
        </w:rPr>
        <w:t xml:space="preserve">: </w:t>
      </w:r>
      <w:r w:rsidRPr="009802F2">
        <w:rPr>
          <w:color w:val="000000"/>
          <w:sz w:val="30"/>
          <w:szCs w:val="30"/>
          <w:lang w:val="en-US"/>
        </w:rPr>
        <w:t>zdr</w:t>
      </w:r>
      <w:r w:rsidRPr="009802F2">
        <w:rPr>
          <w:color w:val="000000"/>
          <w:sz w:val="30"/>
          <w:szCs w:val="30"/>
        </w:rPr>
        <w:t>@</w:t>
      </w:r>
      <w:r w:rsidRPr="009802F2">
        <w:rPr>
          <w:color w:val="000000"/>
          <w:sz w:val="30"/>
          <w:szCs w:val="30"/>
          <w:lang w:val="en-US"/>
        </w:rPr>
        <w:t>admkrsk</w:t>
      </w:r>
      <w:r w:rsidRPr="009802F2">
        <w:rPr>
          <w:color w:val="000000"/>
          <w:sz w:val="30"/>
          <w:szCs w:val="30"/>
        </w:rPr>
        <w:t>.</w:t>
      </w:r>
      <w:r w:rsidRPr="009802F2">
        <w:rPr>
          <w:color w:val="000000"/>
          <w:sz w:val="30"/>
          <w:szCs w:val="30"/>
          <w:lang w:val="en-US"/>
        </w:rPr>
        <w:t>ru</w:t>
      </w:r>
      <w:r w:rsidRPr="009802F2">
        <w:rPr>
          <w:color w:val="000000"/>
          <w:sz w:val="30"/>
          <w:szCs w:val="30"/>
        </w:rPr>
        <w:t>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 xml:space="preserve">администрация Кировского района в городе Красноярске (ул. </w:t>
      </w:r>
      <w:r w:rsidR="00DF6E12">
        <w:rPr>
          <w:color w:val="000000"/>
          <w:sz w:val="30"/>
          <w:szCs w:val="30"/>
        </w:rPr>
        <w:t>Ак</w:t>
      </w:r>
      <w:r w:rsidR="00DF6E12">
        <w:rPr>
          <w:color w:val="000000"/>
          <w:sz w:val="30"/>
          <w:szCs w:val="30"/>
        </w:rPr>
        <w:t>а</w:t>
      </w:r>
      <w:r w:rsidR="00DF6E12">
        <w:rPr>
          <w:color w:val="000000"/>
          <w:sz w:val="30"/>
          <w:szCs w:val="30"/>
        </w:rPr>
        <w:t xml:space="preserve">демика </w:t>
      </w:r>
      <w:r w:rsidRPr="009802F2">
        <w:rPr>
          <w:color w:val="000000"/>
          <w:sz w:val="30"/>
          <w:szCs w:val="30"/>
        </w:rPr>
        <w:t xml:space="preserve">Вавилова, д. 56, тел. 2-13-28-16, </w:t>
      </w:r>
      <w:r w:rsidRPr="009802F2">
        <w:rPr>
          <w:color w:val="000000"/>
          <w:sz w:val="30"/>
          <w:szCs w:val="30"/>
          <w:lang w:val="en-US"/>
        </w:rPr>
        <w:t>e</w:t>
      </w:r>
      <w:r w:rsidRPr="009802F2">
        <w:rPr>
          <w:color w:val="000000"/>
          <w:sz w:val="30"/>
          <w:szCs w:val="30"/>
        </w:rPr>
        <w:t>-</w:t>
      </w:r>
      <w:r w:rsidRPr="009802F2">
        <w:rPr>
          <w:color w:val="000000"/>
          <w:sz w:val="30"/>
          <w:szCs w:val="30"/>
          <w:lang w:val="en-US"/>
        </w:rPr>
        <w:t>mail</w:t>
      </w:r>
      <w:r w:rsidRPr="009802F2">
        <w:rPr>
          <w:color w:val="000000"/>
          <w:sz w:val="30"/>
          <w:szCs w:val="30"/>
        </w:rPr>
        <w:t xml:space="preserve">: </w:t>
      </w:r>
      <w:r w:rsidRPr="009802F2">
        <w:rPr>
          <w:color w:val="000000"/>
          <w:sz w:val="30"/>
          <w:szCs w:val="30"/>
          <w:lang w:val="en-US"/>
        </w:rPr>
        <w:t>kir</w:t>
      </w:r>
      <w:r w:rsidRPr="009802F2">
        <w:rPr>
          <w:color w:val="000000"/>
          <w:sz w:val="30"/>
          <w:szCs w:val="30"/>
        </w:rPr>
        <w:t>@</w:t>
      </w:r>
      <w:r w:rsidRPr="009802F2">
        <w:rPr>
          <w:color w:val="000000"/>
          <w:sz w:val="30"/>
          <w:szCs w:val="30"/>
          <w:lang w:val="en-US"/>
        </w:rPr>
        <w:t>admkrsk</w:t>
      </w:r>
      <w:r w:rsidRPr="009802F2">
        <w:rPr>
          <w:color w:val="000000"/>
          <w:sz w:val="30"/>
          <w:szCs w:val="30"/>
        </w:rPr>
        <w:t>.</w:t>
      </w:r>
      <w:r w:rsidRPr="009802F2">
        <w:rPr>
          <w:color w:val="000000"/>
          <w:sz w:val="30"/>
          <w:szCs w:val="30"/>
          <w:lang w:val="en-US"/>
        </w:rPr>
        <w:t>ru</w:t>
      </w:r>
      <w:r w:rsidRPr="009802F2">
        <w:rPr>
          <w:color w:val="000000"/>
          <w:sz w:val="30"/>
          <w:szCs w:val="30"/>
        </w:rPr>
        <w:t>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 xml:space="preserve">администрация Ленинского района в городе Красноярске </w:t>
      </w:r>
      <w:r w:rsidR="006C00B4">
        <w:rPr>
          <w:color w:val="000000"/>
          <w:sz w:val="30"/>
          <w:szCs w:val="30"/>
        </w:rPr>
        <w:t xml:space="preserve">                 </w:t>
      </w:r>
      <w:r w:rsidRPr="009802F2">
        <w:rPr>
          <w:color w:val="000000"/>
          <w:sz w:val="30"/>
          <w:szCs w:val="30"/>
        </w:rPr>
        <w:t xml:space="preserve">(ул. Юности, д. 11, тел. 2-64-19-26, </w:t>
      </w:r>
      <w:r w:rsidRPr="009802F2">
        <w:rPr>
          <w:color w:val="000000"/>
          <w:sz w:val="30"/>
          <w:szCs w:val="30"/>
          <w:lang w:val="en-US"/>
        </w:rPr>
        <w:t>e</w:t>
      </w:r>
      <w:r w:rsidRPr="009802F2">
        <w:rPr>
          <w:color w:val="000000"/>
          <w:sz w:val="30"/>
          <w:szCs w:val="30"/>
        </w:rPr>
        <w:t>-</w:t>
      </w:r>
      <w:r w:rsidRPr="009802F2">
        <w:rPr>
          <w:color w:val="000000"/>
          <w:sz w:val="30"/>
          <w:szCs w:val="30"/>
          <w:lang w:val="en-US"/>
        </w:rPr>
        <w:t>mail</w:t>
      </w:r>
      <w:r w:rsidRPr="009802F2">
        <w:rPr>
          <w:color w:val="000000"/>
          <w:sz w:val="30"/>
          <w:szCs w:val="30"/>
        </w:rPr>
        <w:t xml:space="preserve">: </w:t>
      </w:r>
      <w:r w:rsidRPr="009802F2">
        <w:rPr>
          <w:color w:val="000000"/>
          <w:sz w:val="30"/>
          <w:szCs w:val="30"/>
          <w:lang w:val="en-US"/>
        </w:rPr>
        <w:t>len</w:t>
      </w:r>
      <w:r w:rsidRPr="009802F2">
        <w:rPr>
          <w:color w:val="000000"/>
          <w:sz w:val="30"/>
          <w:szCs w:val="30"/>
        </w:rPr>
        <w:t>@</w:t>
      </w:r>
      <w:r w:rsidRPr="009802F2">
        <w:rPr>
          <w:color w:val="000000"/>
          <w:sz w:val="30"/>
          <w:szCs w:val="30"/>
          <w:lang w:val="en-US"/>
        </w:rPr>
        <w:t>admkrsk</w:t>
      </w:r>
      <w:r w:rsidRPr="009802F2">
        <w:rPr>
          <w:color w:val="000000"/>
          <w:sz w:val="30"/>
          <w:szCs w:val="30"/>
        </w:rPr>
        <w:t>.</w:t>
      </w:r>
      <w:r w:rsidRPr="009802F2">
        <w:rPr>
          <w:color w:val="000000"/>
          <w:sz w:val="30"/>
          <w:szCs w:val="30"/>
          <w:lang w:val="en-US"/>
        </w:rPr>
        <w:t>ru</w:t>
      </w:r>
      <w:r w:rsidRPr="009802F2">
        <w:rPr>
          <w:color w:val="000000"/>
          <w:sz w:val="30"/>
          <w:szCs w:val="30"/>
        </w:rPr>
        <w:t>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lastRenderedPageBreak/>
        <w:t xml:space="preserve">администрация Октябрьского района в городе Красноярске </w:t>
      </w:r>
      <w:r w:rsidR="006C00B4">
        <w:rPr>
          <w:color w:val="000000"/>
          <w:sz w:val="30"/>
          <w:szCs w:val="30"/>
        </w:rPr>
        <w:t xml:space="preserve">                  </w:t>
      </w:r>
      <w:r w:rsidRPr="009802F2">
        <w:rPr>
          <w:color w:val="000000"/>
          <w:sz w:val="30"/>
          <w:szCs w:val="30"/>
        </w:rPr>
        <w:t xml:space="preserve">(ул. Высотная, д. 15, тел. 2-47-01-10, </w:t>
      </w:r>
      <w:r w:rsidRPr="009802F2">
        <w:rPr>
          <w:color w:val="000000"/>
          <w:sz w:val="30"/>
          <w:szCs w:val="30"/>
          <w:lang w:val="en-US"/>
        </w:rPr>
        <w:t>e</w:t>
      </w:r>
      <w:r w:rsidRPr="009802F2">
        <w:rPr>
          <w:color w:val="000000"/>
          <w:sz w:val="30"/>
          <w:szCs w:val="30"/>
        </w:rPr>
        <w:t>-</w:t>
      </w:r>
      <w:r w:rsidRPr="009802F2">
        <w:rPr>
          <w:color w:val="000000"/>
          <w:sz w:val="30"/>
          <w:szCs w:val="30"/>
          <w:lang w:val="en-US"/>
        </w:rPr>
        <w:t>mail</w:t>
      </w:r>
      <w:r w:rsidRPr="009802F2">
        <w:rPr>
          <w:color w:val="000000"/>
          <w:sz w:val="30"/>
          <w:szCs w:val="30"/>
        </w:rPr>
        <w:t xml:space="preserve">: </w:t>
      </w:r>
      <w:r w:rsidRPr="009802F2">
        <w:rPr>
          <w:color w:val="000000"/>
          <w:sz w:val="30"/>
          <w:szCs w:val="30"/>
          <w:lang w:val="en-US"/>
        </w:rPr>
        <w:t>oct</w:t>
      </w:r>
      <w:r w:rsidRPr="009802F2">
        <w:rPr>
          <w:color w:val="000000"/>
          <w:sz w:val="30"/>
          <w:szCs w:val="30"/>
        </w:rPr>
        <w:t>@</w:t>
      </w:r>
      <w:r w:rsidRPr="009802F2">
        <w:rPr>
          <w:color w:val="000000"/>
          <w:sz w:val="30"/>
          <w:szCs w:val="30"/>
          <w:lang w:val="en-US"/>
        </w:rPr>
        <w:t>admkrsk</w:t>
      </w:r>
      <w:r w:rsidRPr="009802F2">
        <w:rPr>
          <w:color w:val="000000"/>
          <w:sz w:val="30"/>
          <w:szCs w:val="30"/>
        </w:rPr>
        <w:t>.</w:t>
      </w:r>
      <w:r w:rsidRPr="009802F2">
        <w:rPr>
          <w:color w:val="000000"/>
          <w:sz w:val="30"/>
          <w:szCs w:val="30"/>
          <w:lang w:val="en-US"/>
        </w:rPr>
        <w:t>ru</w:t>
      </w:r>
      <w:r w:rsidRPr="009802F2">
        <w:rPr>
          <w:color w:val="000000"/>
          <w:sz w:val="30"/>
          <w:szCs w:val="30"/>
        </w:rPr>
        <w:t>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 xml:space="preserve">администрация Свердловского района в городе Красноярске </w:t>
      </w:r>
      <w:r w:rsidR="006C00B4">
        <w:rPr>
          <w:color w:val="000000"/>
          <w:sz w:val="30"/>
          <w:szCs w:val="30"/>
        </w:rPr>
        <w:t xml:space="preserve">                  </w:t>
      </w:r>
      <w:r w:rsidRPr="009802F2">
        <w:rPr>
          <w:color w:val="000000"/>
          <w:sz w:val="30"/>
          <w:szCs w:val="30"/>
        </w:rPr>
        <w:t xml:space="preserve">(ул. 60 лет Октября, д. 46, тел. 2-61-98-92, </w:t>
      </w:r>
      <w:r w:rsidRPr="009802F2">
        <w:rPr>
          <w:color w:val="000000"/>
          <w:sz w:val="30"/>
          <w:szCs w:val="30"/>
          <w:lang w:val="en-US"/>
        </w:rPr>
        <w:t>e</w:t>
      </w:r>
      <w:r w:rsidRPr="009802F2">
        <w:rPr>
          <w:color w:val="000000"/>
          <w:sz w:val="30"/>
          <w:szCs w:val="30"/>
        </w:rPr>
        <w:t>-</w:t>
      </w:r>
      <w:r w:rsidRPr="009802F2">
        <w:rPr>
          <w:color w:val="000000"/>
          <w:sz w:val="30"/>
          <w:szCs w:val="30"/>
          <w:lang w:val="en-US"/>
        </w:rPr>
        <w:t>mail</w:t>
      </w:r>
      <w:r w:rsidRPr="009802F2">
        <w:rPr>
          <w:color w:val="000000"/>
          <w:sz w:val="30"/>
          <w:szCs w:val="30"/>
        </w:rPr>
        <w:t xml:space="preserve">: </w:t>
      </w:r>
      <w:r w:rsidRPr="009802F2">
        <w:rPr>
          <w:color w:val="000000"/>
          <w:sz w:val="30"/>
          <w:szCs w:val="30"/>
          <w:lang w:val="en-US"/>
        </w:rPr>
        <w:t>upatov</w:t>
      </w:r>
      <w:r w:rsidRPr="009802F2">
        <w:rPr>
          <w:color w:val="000000"/>
          <w:sz w:val="30"/>
          <w:szCs w:val="30"/>
        </w:rPr>
        <w:t>@</w:t>
      </w:r>
      <w:r w:rsidRPr="009802F2">
        <w:rPr>
          <w:color w:val="000000"/>
          <w:sz w:val="30"/>
          <w:szCs w:val="30"/>
          <w:lang w:val="en-US"/>
        </w:rPr>
        <w:t>admkrsk</w:t>
      </w:r>
      <w:r w:rsidRPr="009802F2">
        <w:rPr>
          <w:color w:val="000000"/>
          <w:sz w:val="30"/>
          <w:szCs w:val="30"/>
        </w:rPr>
        <w:t>.</w:t>
      </w:r>
      <w:r w:rsidRPr="009802F2">
        <w:rPr>
          <w:color w:val="000000"/>
          <w:sz w:val="30"/>
          <w:szCs w:val="30"/>
          <w:lang w:val="en-US"/>
        </w:rPr>
        <w:t>ru</w:t>
      </w:r>
      <w:r w:rsidRPr="009802F2">
        <w:rPr>
          <w:color w:val="000000"/>
          <w:sz w:val="30"/>
          <w:szCs w:val="30"/>
        </w:rPr>
        <w:t>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>администрация Советского района в городе Красноярске (ул. Па</w:t>
      </w:r>
      <w:r w:rsidRPr="009802F2">
        <w:rPr>
          <w:color w:val="000000"/>
          <w:sz w:val="30"/>
          <w:szCs w:val="30"/>
        </w:rPr>
        <w:t>р</w:t>
      </w:r>
      <w:r w:rsidRPr="009802F2">
        <w:rPr>
          <w:color w:val="000000"/>
          <w:sz w:val="30"/>
          <w:szCs w:val="30"/>
        </w:rPr>
        <w:t xml:space="preserve">тизана Железняка, д. 36 тел, 2-20-19-86, </w:t>
      </w:r>
      <w:r w:rsidRPr="009802F2">
        <w:rPr>
          <w:color w:val="000000"/>
          <w:sz w:val="30"/>
          <w:szCs w:val="30"/>
          <w:lang w:val="en-US"/>
        </w:rPr>
        <w:t>e</w:t>
      </w:r>
      <w:r w:rsidRPr="009802F2">
        <w:rPr>
          <w:color w:val="000000"/>
          <w:sz w:val="30"/>
          <w:szCs w:val="30"/>
        </w:rPr>
        <w:t>-</w:t>
      </w:r>
      <w:r w:rsidRPr="009802F2">
        <w:rPr>
          <w:color w:val="000000"/>
          <w:sz w:val="30"/>
          <w:szCs w:val="30"/>
          <w:lang w:val="en-US"/>
        </w:rPr>
        <w:t>mail</w:t>
      </w:r>
      <w:r w:rsidRPr="009802F2">
        <w:rPr>
          <w:color w:val="000000"/>
          <w:sz w:val="30"/>
          <w:szCs w:val="30"/>
        </w:rPr>
        <w:t xml:space="preserve">: </w:t>
      </w:r>
      <w:r w:rsidRPr="009802F2">
        <w:rPr>
          <w:color w:val="000000"/>
          <w:sz w:val="30"/>
          <w:szCs w:val="30"/>
          <w:lang w:val="en-US"/>
        </w:rPr>
        <w:t>sov</w:t>
      </w:r>
      <w:r w:rsidRPr="009802F2">
        <w:rPr>
          <w:color w:val="000000"/>
          <w:sz w:val="30"/>
          <w:szCs w:val="30"/>
        </w:rPr>
        <w:t>@</w:t>
      </w:r>
      <w:r w:rsidRPr="009802F2">
        <w:rPr>
          <w:color w:val="000000"/>
          <w:sz w:val="30"/>
          <w:szCs w:val="30"/>
          <w:lang w:val="en-US"/>
        </w:rPr>
        <w:t>admkrsk</w:t>
      </w:r>
      <w:r w:rsidRPr="009802F2">
        <w:rPr>
          <w:color w:val="000000"/>
          <w:sz w:val="30"/>
          <w:szCs w:val="30"/>
        </w:rPr>
        <w:t>.</w:t>
      </w:r>
      <w:r w:rsidRPr="009802F2">
        <w:rPr>
          <w:color w:val="000000"/>
          <w:sz w:val="30"/>
          <w:szCs w:val="30"/>
          <w:lang w:val="en-US"/>
        </w:rPr>
        <w:t>ru</w:t>
      </w:r>
      <w:r w:rsidRPr="009802F2">
        <w:rPr>
          <w:color w:val="000000"/>
          <w:sz w:val="30"/>
          <w:szCs w:val="30"/>
        </w:rPr>
        <w:t>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 xml:space="preserve">администрация Центрального района в городе Красноярске </w:t>
      </w:r>
      <w:r w:rsidR="006C00B4">
        <w:rPr>
          <w:color w:val="000000"/>
          <w:sz w:val="30"/>
          <w:szCs w:val="30"/>
        </w:rPr>
        <w:t xml:space="preserve">                 </w:t>
      </w:r>
      <w:r w:rsidRPr="009802F2">
        <w:rPr>
          <w:color w:val="000000"/>
          <w:sz w:val="30"/>
          <w:szCs w:val="30"/>
        </w:rPr>
        <w:t>(пр</w:t>
      </w:r>
      <w:r w:rsidR="006C00B4">
        <w:rPr>
          <w:color w:val="000000"/>
          <w:sz w:val="30"/>
          <w:szCs w:val="30"/>
        </w:rPr>
        <w:t>-т</w:t>
      </w:r>
      <w:r w:rsidRPr="009802F2">
        <w:rPr>
          <w:color w:val="000000"/>
          <w:sz w:val="30"/>
          <w:szCs w:val="30"/>
        </w:rPr>
        <w:t xml:space="preserve"> Мира, д. 63, тел. 2-27-38-76, </w:t>
      </w:r>
      <w:r w:rsidRPr="009802F2">
        <w:rPr>
          <w:color w:val="000000"/>
          <w:sz w:val="30"/>
          <w:szCs w:val="30"/>
          <w:lang w:val="en-US"/>
        </w:rPr>
        <w:t>e</w:t>
      </w:r>
      <w:r w:rsidRPr="009802F2">
        <w:rPr>
          <w:color w:val="000000"/>
          <w:sz w:val="30"/>
          <w:szCs w:val="30"/>
        </w:rPr>
        <w:t>-</w:t>
      </w:r>
      <w:r w:rsidRPr="009802F2">
        <w:rPr>
          <w:color w:val="000000"/>
          <w:sz w:val="30"/>
          <w:szCs w:val="30"/>
          <w:lang w:val="en-US"/>
        </w:rPr>
        <w:t>mail</w:t>
      </w:r>
      <w:r w:rsidRPr="009802F2">
        <w:rPr>
          <w:color w:val="000000"/>
          <w:sz w:val="30"/>
          <w:szCs w:val="30"/>
        </w:rPr>
        <w:t xml:space="preserve">: </w:t>
      </w:r>
      <w:r w:rsidRPr="006C00B4">
        <w:rPr>
          <w:sz w:val="30"/>
          <w:szCs w:val="30"/>
          <w:lang w:val="en-US"/>
        </w:rPr>
        <w:t>cnt</w:t>
      </w:r>
      <w:r w:rsidRPr="006C00B4">
        <w:rPr>
          <w:sz w:val="30"/>
          <w:szCs w:val="30"/>
        </w:rPr>
        <w:t>@</w:t>
      </w:r>
      <w:r w:rsidRPr="006C00B4">
        <w:rPr>
          <w:sz w:val="30"/>
          <w:szCs w:val="30"/>
          <w:lang w:val="en-US"/>
        </w:rPr>
        <w:t>admkrsk</w:t>
      </w:r>
      <w:r w:rsidRPr="006C00B4">
        <w:rPr>
          <w:sz w:val="30"/>
          <w:szCs w:val="30"/>
        </w:rPr>
        <w:t>.</w:t>
      </w:r>
      <w:r w:rsidRPr="006C00B4">
        <w:rPr>
          <w:sz w:val="30"/>
          <w:szCs w:val="30"/>
          <w:lang w:val="en-US"/>
        </w:rPr>
        <w:t>ru</w:t>
      </w:r>
      <w:r w:rsidRPr="009802F2">
        <w:rPr>
          <w:color w:val="000000"/>
          <w:sz w:val="30"/>
          <w:szCs w:val="30"/>
        </w:rPr>
        <w:t>)</w:t>
      </w:r>
      <w:r w:rsidR="00DF6E12">
        <w:rPr>
          <w:color w:val="000000"/>
          <w:sz w:val="30"/>
          <w:szCs w:val="30"/>
        </w:rPr>
        <w:t>;</w:t>
      </w:r>
      <w:r w:rsidRPr="009802F2">
        <w:rPr>
          <w:color w:val="000000"/>
          <w:sz w:val="30"/>
          <w:szCs w:val="30"/>
        </w:rPr>
        <w:t xml:space="preserve">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2) </w:t>
      </w:r>
      <w:r w:rsidR="006C00B4">
        <w:rPr>
          <w:sz w:val="30"/>
          <w:szCs w:val="30"/>
        </w:rPr>
        <w:t>р</w:t>
      </w:r>
      <w:r w:rsidRPr="009802F2">
        <w:rPr>
          <w:sz w:val="30"/>
          <w:szCs w:val="30"/>
        </w:rPr>
        <w:t xml:space="preserve">ежим работы Органа муниципального жилищного контроля: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понедельник – пятница с </w:t>
      </w:r>
      <w:r w:rsidR="00DF6E12">
        <w:rPr>
          <w:sz w:val="30"/>
          <w:szCs w:val="30"/>
        </w:rPr>
        <w:t>0</w:t>
      </w:r>
      <w:r w:rsidRPr="009802F2">
        <w:rPr>
          <w:sz w:val="30"/>
          <w:szCs w:val="30"/>
        </w:rPr>
        <w:t>9</w:t>
      </w:r>
      <w:r w:rsidR="00DF6E12">
        <w:rPr>
          <w:sz w:val="30"/>
          <w:szCs w:val="30"/>
        </w:rPr>
        <w:t>:</w:t>
      </w:r>
      <w:r w:rsidRPr="009802F2">
        <w:rPr>
          <w:sz w:val="30"/>
          <w:szCs w:val="30"/>
        </w:rPr>
        <w:t>00 до 18</w:t>
      </w:r>
      <w:r w:rsidR="00DF6E12">
        <w:rPr>
          <w:sz w:val="30"/>
          <w:szCs w:val="30"/>
        </w:rPr>
        <w:t>:</w:t>
      </w:r>
      <w:r w:rsidRPr="009802F2">
        <w:rPr>
          <w:sz w:val="30"/>
          <w:szCs w:val="30"/>
        </w:rPr>
        <w:t>00;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обеденный перерыв с 13</w:t>
      </w:r>
      <w:r w:rsidR="00DF6E12">
        <w:rPr>
          <w:sz w:val="30"/>
          <w:szCs w:val="30"/>
        </w:rPr>
        <w:t>:</w:t>
      </w:r>
      <w:r w:rsidRPr="009802F2">
        <w:rPr>
          <w:sz w:val="30"/>
          <w:szCs w:val="30"/>
        </w:rPr>
        <w:t>00 до 14</w:t>
      </w:r>
      <w:r w:rsidR="00DF6E12">
        <w:rPr>
          <w:sz w:val="30"/>
          <w:szCs w:val="30"/>
        </w:rPr>
        <w:t>:</w:t>
      </w:r>
      <w:r w:rsidRPr="009802F2">
        <w:rPr>
          <w:sz w:val="30"/>
          <w:szCs w:val="30"/>
        </w:rPr>
        <w:t>00;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суббота, воскресенье </w:t>
      </w:r>
      <w:r w:rsidR="006C00B4">
        <w:rPr>
          <w:sz w:val="30"/>
          <w:szCs w:val="30"/>
        </w:rPr>
        <w:t>–</w:t>
      </w:r>
      <w:r w:rsidRPr="009802F2">
        <w:rPr>
          <w:sz w:val="30"/>
          <w:szCs w:val="30"/>
        </w:rPr>
        <w:t xml:space="preserve"> выходные дни</w:t>
      </w:r>
      <w:r w:rsidR="00DF6E12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3) </w:t>
      </w:r>
      <w:r w:rsidR="006C00B4">
        <w:rPr>
          <w:sz w:val="30"/>
          <w:szCs w:val="30"/>
        </w:rPr>
        <w:t>и</w:t>
      </w:r>
      <w:r w:rsidRPr="009802F2">
        <w:rPr>
          <w:sz w:val="30"/>
          <w:szCs w:val="30"/>
        </w:rPr>
        <w:t>нформирование заинтересованных лиц по вопросам осущест</w:t>
      </w:r>
      <w:r w:rsidRPr="009802F2">
        <w:rPr>
          <w:sz w:val="30"/>
          <w:szCs w:val="30"/>
        </w:rPr>
        <w:t>в</w:t>
      </w:r>
      <w:r w:rsidRPr="009802F2">
        <w:rPr>
          <w:sz w:val="30"/>
          <w:szCs w:val="30"/>
        </w:rPr>
        <w:t xml:space="preserve">ления Муниципального жилищного контроля, получение сведений </w:t>
      </w:r>
      <w:r w:rsidR="006C00B4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>о ходе проведения Муниципального жилищного контроля осуществл</w:t>
      </w:r>
      <w:r w:rsidRPr="009802F2">
        <w:rPr>
          <w:sz w:val="30"/>
          <w:szCs w:val="30"/>
        </w:rPr>
        <w:t>я</w:t>
      </w:r>
      <w:r w:rsidRPr="009802F2">
        <w:rPr>
          <w:sz w:val="30"/>
          <w:szCs w:val="30"/>
        </w:rPr>
        <w:t>ется в виде устного или письменного консультирования</w:t>
      </w:r>
      <w:r w:rsidR="00DF6E12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4) </w:t>
      </w:r>
      <w:r w:rsidR="006C00B4">
        <w:rPr>
          <w:sz w:val="30"/>
          <w:szCs w:val="30"/>
        </w:rPr>
        <w:t>п</w:t>
      </w:r>
      <w:r w:rsidRPr="009802F2">
        <w:rPr>
          <w:sz w:val="30"/>
          <w:szCs w:val="30"/>
        </w:rPr>
        <w:t>исьменные разъяснения даются при наличии письменного</w:t>
      </w:r>
      <w:r w:rsidR="006C00B4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 xml:space="preserve"> обращения в течение 30 календарных дней со дня его регистрации</w:t>
      </w:r>
      <w:r w:rsidR="00DF6E12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5) </w:t>
      </w:r>
      <w:r w:rsidR="006C00B4">
        <w:rPr>
          <w:sz w:val="30"/>
          <w:szCs w:val="30"/>
        </w:rPr>
        <w:t>н</w:t>
      </w:r>
      <w:r w:rsidRPr="009802F2">
        <w:rPr>
          <w:sz w:val="30"/>
          <w:szCs w:val="30"/>
        </w:rPr>
        <w:t xml:space="preserve">а информационных стендах, расположенных в помещениях Органа муниципального жилищного контроля, размещается следующая информация: </w:t>
      </w:r>
    </w:p>
    <w:p w:rsidR="00F253ED" w:rsidRPr="009802F2" w:rsidRDefault="00DF6E12" w:rsidP="009802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  <w:r w:rsidR="00F253ED" w:rsidRPr="009802F2">
        <w:rPr>
          <w:sz w:val="30"/>
          <w:szCs w:val="30"/>
        </w:rPr>
        <w:t xml:space="preserve"> работы Органа муниципального жилищного контроля;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номера телефонов, почтовый и электронный адреса Органа мун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ципального жилищного контроля;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сведения об Уполномоченных должностных лицах, осуществля</w:t>
      </w:r>
      <w:r w:rsidRPr="009802F2">
        <w:rPr>
          <w:sz w:val="30"/>
          <w:szCs w:val="30"/>
        </w:rPr>
        <w:t>ю</w:t>
      </w:r>
      <w:r w:rsidRPr="009802F2">
        <w:rPr>
          <w:sz w:val="30"/>
          <w:szCs w:val="30"/>
        </w:rPr>
        <w:t xml:space="preserve">щих информирование об осуществлении Муниципального жилищного контроля; 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порядок обжалования действи</w:t>
      </w:r>
      <w:r w:rsidR="00DF6E12">
        <w:rPr>
          <w:sz w:val="30"/>
          <w:szCs w:val="30"/>
        </w:rPr>
        <w:t>й</w:t>
      </w:r>
      <w:r w:rsidRPr="009802F2">
        <w:rPr>
          <w:sz w:val="30"/>
          <w:szCs w:val="30"/>
        </w:rPr>
        <w:t xml:space="preserve"> (бездействи</w:t>
      </w:r>
      <w:r w:rsidR="000A1030">
        <w:rPr>
          <w:sz w:val="30"/>
          <w:szCs w:val="30"/>
        </w:rPr>
        <w:t>я</w:t>
      </w:r>
      <w:r w:rsidRPr="009802F2">
        <w:rPr>
          <w:sz w:val="30"/>
          <w:szCs w:val="30"/>
        </w:rPr>
        <w:t>) Уполномоченных должностных лиц, повлекши</w:t>
      </w:r>
      <w:r w:rsidR="00DF6E12">
        <w:rPr>
          <w:sz w:val="30"/>
          <w:szCs w:val="30"/>
        </w:rPr>
        <w:t>х</w:t>
      </w:r>
      <w:r w:rsidRPr="009802F2">
        <w:rPr>
          <w:sz w:val="30"/>
          <w:szCs w:val="30"/>
        </w:rPr>
        <w:t xml:space="preserve"> за собой нарушение прав юридического лица, индивидуального предпринимателя, гражданина при проведении проверки, в административном и (или) судебном порядке в соотве</w:t>
      </w:r>
      <w:r w:rsidRPr="009802F2">
        <w:rPr>
          <w:sz w:val="30"/>
          <w:szCs w:val="30"/>
        </w:rPr>
        <w:t>т</w:t>
      </w:r>
      <w:r w:rsidRPr="009802F2">
        <w:rPr>
          <w:sz w:val="30"/>
          <w:szCs w:val="30"/>
        </w:rPr>
        <w:t>ствии с законодательством Российской Федерации;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формы документов, предусмотренных </w:t>
      </w:r>
      <w:r w:rsidR="00DF6E12">
        <w:rPr>
          <w:sz w:val="30"/>
          <w:szCs w:val="30"/>
        </w:rPr>
        <w:t xml:space="preserve">настоящим </w:t>
      </w:r>
      <w:r w:rsidRPr="009802F2">
        <w:rPr>
          <w:sz w:val="30"/>
          <w:szCs w:val="30"/>
        </w:rPr>
        <w:t>Регламентом;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выписки из нормативных правовых актов по осуществлению </w:t>
      </w:r>
      <w:r w:rsidR="006C00B4">
        <w:rPr>
          <w:sz w:val="30"/>
          <w:szCs w:val="30"/>
        </w:rPr>
        <w:t xml:space="preserve">                   </w:t>
      </w:r>
      <w:r w:rsidRPr="009802F2">
        <w:rPr>
          <w:sz w:val="30"/>
          <w:szCs w:val="30"/>
        </w:rPr>
        <w:t>Муниципального жилищного контроля</w:t>
      </w:r>
      <w:r w:rsidR="00DF6E12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6) </w:t>
      </w:r>
      <w:r w:rsidR="006C00B4">
        <w:rPr>
          <w:sz w:val="30"/>
          <w:szCs w:val="30"/>
        </w:rPr>
        <w:t>и</w:t>
      </w:r>
      <w:r w:rsidRPr="009802F2">
        <w:rPr>
          <w:sz w:val="30"/>
          <w:szCs w:val="30"/>
        </w:rPr>
        <w:t>нформация о порядке осуществления Муниципального ж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лищного контроля размещена в сети Интернет: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офици</w:t>
      </w:r>
      <w:bookmarkStart w:id="0" w:name="_GoBack"/>
      <w:bookmarkEnd w:id="0"/>
      <w:r w:rsidRPr="009802F2">
        <w:rPr>
          <w:sz w:val="30"/>
          <w:szCs w:val="30"/>
        </w:rPr>
        <w:t xml:space="preserve">альный сайт администрации города Красноярска </w:t>
      </w:r>
      <w:r w:rsidRPr="006C00B4">
        <w:rPr>
          <w:sz w:val="30"/>
          <w:szCs w:val="30"/>
        </w:rPr>
        <w:t>www.</w:t>
      </w:r>
      <w:r w:rsidRPr="006C00B4">
        <w:rPr>
          <w:sz w:val="30"/>
          <w:szCs w:val="30"/>
          <w:lang w:val="en-US"/>
        </w:rPr>
        <w:t>admkrsk</w:t>
      </w:r>
      <w:r w:rsidRPr="006C00B4">
        <w:rPr>
          <w:sz w:val="30"/>
          <w:szCs w:val="30"/>
        </w:rPr>
        <w:t>.ru</w:t>
      </w:r>
      <w:r w:rsidRPr="009802F2">
        <w:rPr>
          <w:sz w:val="30"/>
          <w:szCs w:val="30"/>
        </w:rPr>
        <w:t>;</w:t>
      </w:r>
    </w:p>
    <w:p w:rsidR="00F253ED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единый портал государственных и муниципальных услуг </w:t>
      </w:r>
      <w:r w:rsidR="006C00B4" w:rsidRPr="006C00B4">
        <w:rPr>
          <w:sz w:val="30"/>
          <w:szCs w:val="30"/>
          <w:lang w:val="en-US"/>
        </w:rPr>
        <w:t>www</w:t>
      </w:r>
      <w:r w:rsidR="006C00B4" w:rsidRPr="006C00B4">
        <w:rPr>
          <w:sz w:val="30"/>
          <w:szCs w:val="30"/>
        </w:rPr>
        <w:t>.</w:t>
      </w:r>
      <w:r w:rsidR="006C00B4" w:rsidRPr="006C00B4">
        <w:rPr>
          <w:sz w:val="30"/>
          <w:szCs w:val="30"/>
          <w:lang w:val="en-US"/>
        </w:rPr>
        <w:t>gosuslugi</w:t>
      </w:r>
      <w:r w:rsidR="006C00B4" w:rsidRPr="006C00B4">
        <w:rPr>
          <w:sz w:val="30"/>
          <w:szCs w:val="30"/>
        </w:rPr>
        <w:t>.</w:t>
      </w:r>
      <w:r w:rsidR="006C00B4" w:rsidRPr="006C00B4">
        <w:rPr>
          <w:sz w:val="30"/>
          <w:szCs w:val="30"/>
          <w:lang w:val="en-US"/>
        </w:rPr>
        <w:t>ru</w:t>
      </w:r>
      <w:r w:rsidRPr="009802F2">
        <w:rPr>
          <w:sz w:val="30"/>
          <w:szCs w:val="30"/>
        </w:rPr>
        <w:t>.</w:t>
      </w:r>
    </w:p>
    <w:p w:rsidR="006C00B4" w:rsidRPr="009802F2" w:rsidRDefault="006C00B4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lastRenderedPageBreak/>
        <w:t>12. Срок проведения документарной и выездной проверки не м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жет превышать двадцать рабочих дней.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Общий срок проведения плановой и выездной проверки в отнош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нии одного субъекта малого предпринимательства не может превышать пятьдесят часов для малого предприятия и пятнадцать часов для микр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предприятия в год.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В исключительных случаях, связанных с необходимостью пров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дения сложных и (или) длительных исследований, испытаний, спец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альных экспертиз и расследований на основании мотивированных пре</w:t>
      </w:r>
      <w:r w:rsidRPr="009802F2">
        <w:rPr>
          <w:sz w:val="30"/>
          <w:szCs w:val="30"/>
        </w:rPr>
        <w:t>д</w:t>
      </w:r>
      <w:r w:rsidRPr="009802F2">
        <w:rPr>
          <w:sz w:val="30"/>
          <w:szCs w:val="30"/>
        </w:rPr>
        <w:t xml:space="preserve">ложений </w:t>
      </w:r>
      <w:r w:rsidR="00DF6E12">
        <w:rPr>
          <w:sz w:val="30"/>
          <w:szCs w:val="30"/>
        </w:rPr>
        <w:t>У</w:t>
      </w:r>
      <w:r w:rsidRPr="009802F2">
        <w:rPr>
          <w:sz w:val="30"/>
          <w:szCs w:val="30"/>
        </w:rPr>
        <w:t>полномоченных должностных лиц Органа муниципального жилищного контроля, проводящих выездную плановую проверку, срок проведения выездной плановой проверки может быть продлен руков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дителем такого органа, но не более чем на двадцать рабочих дней, в о</w:t>
      </w:r>
      <w:r w:rsidRPr="009802F2">
        <w:rPr>
          <w:sz w:val="30"/>
          <w:szCs w:val="30"/>
        </w:rPr>
        <w:t>т</w:t>
      </w:r>
      <w:r w:rsidRPr="009802F2">
        <w:rPr>
          <w:sz w:val="30"/>
          <w:szCs w:val="30"/>
        </w:rPr>
        <w:t xml:space="preserve">ношении малых предприятий, микропредприятий </w:t>
      </w:r>
      <w:r w:rsidR="00DF6E12">
        <w:rPr>
          <w:sz w:val="30"/>
          <w:szCs w:val="30"/>
        </w:rPr>
        <w:t xml:space="preserve">– </w:t>
      </w:r>
      <w:r w:rsidRPr="009802F2">
        <w:rPr>
          <w:sz w:val="30"/>
          <w:szCs w:val="30"/>
        </w:rPr>
        <w:t>не более чем на пятнадцать часов.</w:t>
      </w:r>
    </w:p>
    <w:p w:rsidR="00F253ED" w:rsidRPr="009802F2" w:rsidRDefault="00F253ED" w:rsidP="009802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802F2">
        <w:rPr>
          <w:rFonts w:ascii="Times New Roman" w:hAnsi="Times New Roman" w:cs="Times New Roman"/>
          <w:color w:val="000000"/>
          <w:sz w:val="30"/>
          <w:szCs w:val="30"/>
        </w:rPr>
        <w:t>Срок проведения проверок в отношении юридического лица, к</w:t>
      </w:r>
      <w:r w:rsidRPr="009802F2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9802F2">
        <w:rPr>
          <w:rFonts w:ascii="Times New Roman" w:hAnsi="Times New Roman" w:cs="Times New Roman"/>
          <w:color w:val="000000"/>
          <w:sz w:val="30"/>
          <w:szCs w:val="30"/>
        </w:rPr>
        <w:t>торое осуществляет свою деятельность на территориях нескольких субъектов Российской Федерации, устанавливается отдельно по кажд</w:t>
      </w:r>
      <w:r w:rsidRPr="009802F2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9802F2">
        <w:rPr>
          <w:rFonts w:ascii="Times New Roman" w:hAnsi="Times New Roman" w:cs="Times New Roman"/>
          <w:color w:val="000000"/>
          <w:sz w:val="30"/>
          <w:szCs w:val="30"/>
        </w:rPr>
        <w:t>му филиалу, представительству, обособленному структурному подра</w:t>
      </w:r>
      <w:r w:rsidRPr="009802F2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9802F2">
        <w:rPr>
          <w:rFonts w:ascii="Times New Roman" w:hAnsi="Times New Roman" w:cs="Times New Roman"/>
          <w:color w:val="000000"/>
          <w:sz w:val="30"/>
          <w:szCs w:val="30"/>
        </w:rPr>
        <w:t>делению юридического лица, при этом общий срок проведения прове</w:t>
      </w:r>
      <w:r w:rsidRPr="009802F2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9802F2">
        <w:rPr>
          <w:rFonts w:ascii="Times New Roman" w:hAnsi="Times New Roman" w:cs="Times New Roman"/>
          <w:color w:val="000000"/>
          <w:sz w:val="30"/>
          <w:szCs w:val="30"/>
        </w:rPr>
        <w:t>ки не может превышать шестьдесят рабочих дней.</w:t>
      </w:r>
    </w:p>
    <w:p w:rsidR="00F253ED" w:rsidRPr="009802F2" w:rsidRDefault="00F253ED" w:rsidP="009802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00B4" w:rsidRDefault="00F253ED" w:rsidP="006C00B4">
      <w:pPr>
        <w:widowControl w:val="0"/>
        <w:spacing w:line="192" w:lineRule="auto"/>
        <w:jc w:val="center"/>
        <w:rPr>
          <w:sz w:val="30"/>
          <w:szCs w:val="30"/>
        </w:rPr>
      </w:pPr>
      <w:r w:rsidRPr="009802F2">
        <w:rPr>
          <w:sz w:val="30"/>
          <w:szCs w:val="30"/>
          <w:lang w:val="en-US"/>
        </w:rPr>
        <w:t>III</w:t>
      </w:r>
      <w:r w:rsidRPr="009802F2">
        <w:rPr>
          <w:sz w:val="30"/>
          <w:szCs w:val="30"/>
        </w:rPr>
        <w:t xml:space="preserve">. Состав, последовательность и сроки выполнения </w:t>
      </w:r>
    </w:p>
    <w:p w:rsidR="006C00B4" w:rsidRDefault="00F253ED" w:rsidP="006C00B4">
      <w:pPr>
        <w:widowControl w:val="0"/>
        <w:spacing w:line="192" w:lineRule="auto"/>
        <w:jc w:val="center"/>
        <w:rPr>
          <w:sz w:val="30"/>
          <w:szCs w:val="30"/>
        </w:rPr>
      </w:pPr>
      <w:r w:rsidRPr="009802F2">
        <w:rPr>
          <w:sz w:val="30"/>
          <w:szCs w:val="30"/>
        </w:rPr>
        <w:t xml:space="preserve">административных процедур, требований к порядку их выполнения, </w:t>
      </w:r>
    </w:p>
    <w:p w:rsidR="006C00B4" w:rsidRDefault="00F253ED" w:rsidP="006C00B4">
      <w:pPr>
        <w:widowControl w:val="0"/>
        <w:spacing w:line="192" w:lineRule="auto"/>
        <w:jc w:val="center"/>
        <w:rPr>
          <w:sz w:val="30"/>
          <w:szCs w:val="30"/>
        </w:rPr>
      </w:pPr>
      <w:r w:rsidRPr="009802F2">
        <w:rPr>
          <w:sz w:val="30"/>
          <w:szCs w:val="30"/>
        </w:rPr>
        <w:t>в том числе особенности выполнения административных процедур</w:t>
      </w:r>
    </w:p>
    <w:p w:rsidR="00F253ED" w:rsidRPr="009802F2" w:rsidRDefault="00F253ED" w:rsidP="006C00B4">
      <w:pPr>
        <w:widowControl w:val="0"/>
        <w:spacing w:line="192" w:lineRule="auto"/>
        <w:jc w:val="center"/>
        <w:rPr>
          <w:sz w:val="30"/>
          <w:szCs w:val="30"/>
        </w:rPr>
      </w:pPr>
      <w:r w:rsidRPr="009802F2">
        <w:rPr>
          <w:sz w:val="30"/>
          <w:szCs w:val="30"/>
        </w:rPr>
        <w:t>(действий) в электронной форме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13. Осуществление Муниципального жилищного контроля вкл</w:t>
      </w:r>
      <w:r w:rsidRPr="009802F2">
        <w:rPr>
          <w:sz w:val="30"/>
          <w:szCs w:val="30"/>
        </w:rPr>
        <w:t>ю</w:t>
      </w:r>
      <w:r w:rsidRPr="009802F2">
        <w:rPr>
          <w:sz w:val="30"/>
          <w:szCs w:val="30"/>
        </w:rPr>
        <w:t>чает в себя следующие административные процедуры: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1) подготовк</w:t>
      </w:r>
      <w:r w:rsidR="00DF6E12">
        <w:rPr>
          <w:sz w:val="30"/>
          <w:szCs w:val="30"/>
        </w:rPr>
        <w:t>у</w:t>
      </w:r>
      <w:r w:rsidRPr="009802F2">
        <w:rPr>
          <w:sz w:val="30"/>
          <w:szCs w:val="30"/>
        </w:rPr>
        <w:t xml:space="preserve"> к проведению плановых или внеплановых проверок;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2) проведение плановых или внеплановых проверок;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3) оформление результатов проверок и принятие мер по фактам выявленных нарушений.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Блок-схема последователь</w:t>
      </w:r>
      <w:r w:rsidR="006C00B4">
        <w:rPr>
          <w:sz w:val="30"/>
          <w:szCs w:val="30"/>
        </w:rPr>
        <w:t xml:space="preserve">ности действий при проведении </w:t>
      </w:r>
      <w:r w:rsidRPr="009802F2">
        <w:rPr>
          <w:sz w:val="30"/>
          <w:szCs w:val="30"/>
        </w:rPr>
        <w:t>план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вой и внеплановой проверок пр</w:t>
      </w:r>
      <w:r w:rsidR="00DF6E12">
        <w:rPr>
          <w:sz w:val="30"/>
          <w:szCs w:val="30"/>
        </w:rPr>
        <w:t>едставлена</w:t>
      </w:r>
      <w:r w:rsidRPr="009802F2">
        <w:rPr>
          <w:sz w:val="30"/>
          <w:szCs w:val="30"/>
        </w:rPr>
        <w:t xml:space="preserve"> в </w:t>
      </w:r>
      <w:hyperlink r:id="rId19" w:history="1">
        <w:r w:rsidRPr="009802F2">
          <w:rPr>
            <w:sz w:val="30"/>
            <w:szCs w:val="30"/>
          </w:rPr>
          <w:t xml:space="preserve">приложении </w:t>
        </w:r>
      </w:hyperlink>
      <w:r w:rsidRPr="009802F2">
        <w:rPr>
          <w:sz w:val="30"/>
          <w:szCs w:val="30"/>
        </w:rPr>
        <w:t xml:space="preserve">к настоящему </w:t>
      </w:r>
      <w:r w:rsidR="006C00B4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 xml:space="preserve">Регламенту.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14. Принятие решения о проведении плановой или внеплановой проверки</w:t>
      </w:r>
      <w:r w:rsidR="00DF6E12">
        <w:rPr>
          <w:sz w:val="30"/>
          <w:szCs w:val="30"/>
        </w:rPr>
        <w:t>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1) </w:t>
      </w:r>
      <w:r w:rsidR="00DF6E12">
        <w:rPr>
          <w:sz w:val="30"/>
          <w:szCs w:val="30"/>
        </w:rPr>
        <w:t>о</w:t>
      </w:r>
      <w:r w:rsidRPr="009802F2">
        <w:rPr>
          <w:sz w:val="30"/>
          <w:szCs w:val="30"/>
        </w:rPr>
        <w:t xml:space="preserve">снованием для </w:t>
      </w:r>
      <w:r w:rsidR="00D875CE" w:rsidRPr="009802F2">
        <w:rPr>
          <w:sz w:val="30"/>
          <w:szCs w:val="30"/>
        </w:rPr>
        <w:t xml:space="preserve">включения </w:t>
      </w:r>
      <w:r w:rsidRPr="009802F2">
        <w:rPr>
          <w:sz w:val="30"/>
          <w:szCs w:val="30"/>
        </w:rPr>
        <w:t xml:space="preserve">плановой проверки </w:t>
      </w:r>
      <w:r w:rsidR="00D875CE" w:rsidRPr="009802F2">
        <w:rPr>
          <w:sz w:val="30"/>
          <w:szCs w:val="30"/>
        </w:rPr>
        <w:t xml:space="preserve">в ежегодный план проведения плановых проверок </w:t>
      </w:r>
      <w:r w:rsidRPr="009802F2">
        <w:rPr>
          <w:sz w:val="30"/>
          <w:szCs w:val="30"/>
        </w:rPr>
        <w:t>является истечение одного года</w:t>
      </w:r>
      <w:r w:rsidR="006C00B4">
        <w:rPr>
          <w:sz w:val="30"/>
          <w:szCs w:val="30"/>
        </w:rPr>
        <w:t xml:space="preserve">            </w:t>
      </w:r>
      <w:r w:rsidRPr="009802F2">
        <w:rPr>
          <w:sz w:val="30"/>
          <w:szCs w:val="30"/>
        </w:rPr>
        <w:t xml:space="preserve"> со дня: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начала осуществления юридическим лицом, индивидуальным предпринимателем деятельности по управлению многоквартирными </w:t>
      </w:r>
      <w:r w:rsidRPr="009802F2">
        <w:rPr>
          <w:sz w:val="30"/>
          <w:szCs w:val="30"/>
        </w:rPr>
        <w:lastRenderedPageBreak/>
        <w:t xml:space="preserve">домами и деятельности по оказанию услуг и (или) выполнению работ </w:t>
      </w:r>
      <w:r w:rsidR="006C00B4">
        <w:rPr>
          <w:sz w:val="30"/>
          <w:szCs w:val="30"/>
        </w:rPr>
        <w:t xml:space="preserve">   </w:t>
      </w:r>
      <w:r w:rsidRPr="009802F2">
        <w:rPr>
          <w:sz w:val="30"/>
          <w:szCs w:val="30"/>
        </w:rPr>
        <w:t xml:space="preserve">по содержанию и ремонту общего имущества в многоквартирных домах в соответствии с представленным в Службу строительного надзора </w:t>
      </w:r>
      <w:r w:rsidR="006C00B4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>и жилищного контроля Красноярского края уведомлением о начале ук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занной деятельности;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постановки на учет в муниципальном реестре наемных домов с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циального использования первого наемного дома социального испол</w:t>
      </w:r>
      <w:r w:rsidRPr="009802F2">
        <w:rPr>
          <w:sz w:val="30"/>
          <w:szCs w:val="30"/>
        </w:rPr>
        <w:t>ь</w:t>
      </w:r>
      <w:r w:rsidRPr="009802F2">
        <w:rPr>
          <w:sz w:val="30"/>
          <w:szCs w:val="30"/>
        </w:rPr>
        <w:t xml:space="preserve">зования, наймодателем жилых помещений в котором является лицо, </w:t>
      </w:r>
      <w:r w:rsidR="006C00B4">
        <w:rPr>
          <w:sz w:val="30"/>
          <w:szCs w:val="30"/>
        </w:rPr>
        <w:t xml:space="preserve">              </w:t>
      </w:r>
      <w:r w:rsidRPr="009802F2">
        <w:rPr>
          <w:sz w:val="30"/>
          <w:szCs w:val="30"/>
        </w:rPr>
        <w:t>деятельность которого подлежит проверке;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окончания проведения последней плановой проверки юридическ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го лица, индивидуального предпринимателя</w:t>
      </w:r>
      <w:r w:rsidR="00DF6E12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2) </w:t>
      </w:r>
      <w:r w:rsidR="00DF6E12">
        <w:rPr>
          <w:sz w:val="30"/>
          <w:szCs w:val="30"/>
        </w:rPr>
        <w:t>о</w:t>
      </w:r>
      <w:r w:rsidRPr="009802F2">
        <w:rPr>
          <w:sz w:val="30"/>
          <w:szCs w:val="30"/>
        </w:rPr>
        <w:t>сновани</w:t>
      </w:r>
      <w:r w:rsidR="00DF6E12">
        <w:rPr>
          <w:sz w:val="30"/>
          <w:szCs w:val="30"/>
        </w:rPr>
        <w:t>ями</w:t>
      </w:r>
      <w:r w:rsidRPr="009802F2">
        <w:rPr>
          <w:sz w:val="30"/>
          <w:szCs w:val="30"/>
        </w:rPr>
        <w:t xml:space="preserve"> для проведения внеплановой проверки явля</w:t>
      </w:r>
      <w:r w:rsidR="00DF6E12">
        <w:rPr>
          <w:sz w:val="30"/>
          <w:szCs w:val="30"/>
        </w:rPr>
        <w:t>ю</w:t>
      </w:r>
      <w:r w:rsidRPr="009802F2">
        <w:rPr>
          <w:sz w:val="30"/>
          <w:szCs w:val="30"/>
        </w:rPr>
        <w:t>тся: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истечение срока исполнения субъектом проверки ранее выданного предписания об устранении выявленных нарушений Обязательных</w:t>
      </w:r>
      <w:r w:rsidR="006C00B4">
        <w:rPr>
          <w:sz w:val="30"/>
          <w:szCs w:val="30"/>
        </w:rPr>
        <w:t xml:space="preserve">              </w:t>
      </w:r>
      <w:r w:rsidRPr="009802F2">
        <w:rPr>
          <w:sz w:val="30"/>
          <w:szCs w:val="30"/>
        </w:rPr>
        <w:t xml:space="preserve"> требований и (или) требований, установленных муниципальными пр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вовыми актами</w:t>
      </w:r>
      <w:r w:rsidR="00A358DB" w:rsidRPr="009802F2">
        <w:rPr>
          <w:sz w:val="30"/>
          <w:szCs w:val="30"/>
        </w:rPr>
        <w:t>, при этом п</w:t>
      </w:r>
      <w:r w:rsidR="00A358DB" w:rsidRPr="009802F2">
        <w:rPr>
          <w:rFonts w:eastAsiaTheme="minorHAnsi"/>
          <w:sz w:val="30"/>
          <w:szCs w:val="30"/>
          <w:lang w:eastAsia="en-US"/>
        </w:rPr>
        <w:t xml:space="preserve">редметом такой проверки может являться только исполнение выданного </w:t>
      </w:r>
      <w:r w:rsidR="00DF6E12">
        <w:rPr>
          <w:rFonts w:eastAsiaTheme="minorHAnsi"/>
          <w:sz w:val="30"/>
          <w:szCs w:val="30"/>
          <w:lang w:eastAsia="en-US"/>
        </w:rPr>
        <w:t>О</w:t>
      </w:r>
      <w:r w:rsidR="00A358DB" w:rsidRPr="009802F2">
        <w:rPr>
          <w:rFonts w:eastAsiaTheme="minorHAnsi"/>
          <w:sz w:val="30"/>
          <w:szCs w:val="30"/>
          <w:lang w:eastAsia="en-US"/>
        </w:rPr>
        <w:t xml:space="preserve">рганом муниципального </w:t>
      </w:r>
      <w:r w:rsidR="00DF6E12">
        <w:rPr>
          <w:rFonts w:eastAsiaTheme="minorHAnsi"/>
          <w:sz w:val="30"/>
          <w:szCs w:val="30"/>
          <w:lang w:eastAsia="en-US"/>
        </w:rPr>
        <w:t xml:space="preserve">жилищного </w:t>
      </w:r>
      <w:r w:rsidR="00A358DB" w:rsidRPr="009802F2">
        <w:rPr>
          <w:rFonts w:eastAsiaTheme="minorHAnsi"/>
          <w:sz w:val="30"/>
          <w:szCs w:val="30"/>
          <w:lang w:eastAsia="en-US"/>
        </w:rPr>
        <w:t>контроля предписания</w:t>
      </w:r>
      <w:r w:rsidRPr="009802F2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поступление в Орган муниципального жилищного контроля обр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щений и заявлений граждан, в том числе индивидуальных предприн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мателей, юридических лиц, информации от органов государственной власти, органов местного самоуправления, из средств массовой инфо</w:t>
      </w:r>
      <w:r w:rsidRPr="009802F2">
        <w:rPr>
          <w:sz w:val="30"/>
          <w:szCs w:val="30"/>
        </w:rPr>
        <w:t>р</w:t>
      </w:r>
      <w:r w:rsidRPr="009802F2">
        <w:rPr>
          <w:sz w:val="30"/>
          <w:szCs w:val="30"/>
        </w:rPr>
        <w:t>мации о фактах: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>возникновения угрозы причинения вреда жизни, здоровью гра</w:t>
      </w:r>
      <w:r w:rsidRPr="009802F2">
        <w:rPr>
          <w:sz w:val="30"/>
          <w:szCs w:val="30"/>
        </w:rPr>
        <w:t>ж</w:t>
      </w:r>
      <w:r w:rsidRPr="009802F2">
        <w:rPr>
          <w:sz w:val="30"/>
          <w:szCs w:val="30"/>
        </w:rPr>
        <w:t xml:space="preserve">дан, </w:t>
      </w:r>
      <w:r w:rsidRPr="009802F2">
        <w:rPr>
          <w:color w:val="000000"/>
          <w:sz w:val="30"/>
          <w:szCs w:val="30"/>
        </w:rPr>
        <w:t>вреда животным, растениям, окружающей среде, объектам кул</w:t>
      </w:r>
      <w:r w:rsidRPr="009802F2">
        <w:rPr>
          <w:color w:val="000000"/>
          <w:sz w:val="30"/>
          <w:szCs w:val="30"/>
        </w:rPr>
        <w:t>ь</w:t>
      </w:r>
      <w:r w:rsidRPr="009802F2">
        <w:rPr>
          <w:color w:val="000000"/>
          <w:sz w:val="30"/>
          <w:szCs w:val="30"/>
        </w:rPr>
        <w:t>турного наследия (памятникам истории и культуры) народов Росси</w:t>
      </w:r>
      <w:r w:rsidRPr="009802F2">
        <w:rPr>
          <w:color w:val="000000"/>
          <w:sz w:val="30"/>
          <w:szCs w:val="30"/>
        </w:rPr>
        <w:t>й</w:t>
      </w:r>
      <w:r w:rsidRPr="009802F2">
        <w:rPr>
          <w:color w:val="000000"/>
          <w:sz w:val="30"/>
          <w:szCs w:val="30"/>
        </w:rPr>
        <w:t>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 xml:space="preserve">причинения вреда жизни, здоровью граждан, </w:t>
      </w:r>
      <w:r w:rsidRPr="009802F2">
        <w:rPr>
          <w:color w:val="000000"/>
          <w:sz w:val="30"/>
          <w:szCs w:val="30"/>
        </w:rPr>
        <w:t>вреда животным, растениям, окружающей среде, объектам культурного наследия (памя</w:t>
      </w:r>
      <w:r w:rsidRPr="009802F2">
        <w:rPr>
          <w:color w:val="000000"/>
          <w:sz w:val="30"/>
          <w:szCs w:val="30"/>
        </w:rPr>
        <w:t>т</w:t>
      </w:r>
      <w:r w:rsidRPr="009802F2">
        <w:rPr>
          <w:color w:val="000000"/>
          <w:sz w:val="30"/>
          <w:szCs w:val="30"/>
        </w:rPr>
        <w:t>никам истории и культуры) народов Российской Федерации, безопасн</w:t>
      </w:r>
      <w:r w:rsidRPr="009802F2">
        <w:rPr>
          <w:color w:val="000000"/>
          <w:sz w:val="30"/>
          <w:szCs w:val="30"/>
        </w:rPr>
        <w:t>о</w:t>
      </w:r>
      <w:r w:rsidRPr="009802F2">
        <w:rPr>
          <w:color w:val="000000"/>
          <w:sz w:val="30"/>
          <w:szCs w:val="30"/>
        </w:rPr>
        <w:t>сти государства, а также возникновение чрезвычайных ситуаций пр</w:t>
      </w:r>
      <w:r w:rsidRPr="009802F2">
        <w:rPr>
          <w:color w:val="000000"/>
          <w:sz w:val="30"/>
          <w:szCs w:val="30"/>
        </w:rPr>
        <w:t>и</w:t>
      </w:r>
      <w:r w:rsidRPr="009802F2">
        <w:rPr>
          <w:color w:val="000000"/>
          <w:sz w:val="30"/>
          <w:szCs w:val="30"/>
        </w:rPr>
        <w:t>родного и техногенного характера;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нарушения прав потребителей (в случае обращения граждан, права которых нарушены)</w:t>
      </w:r>
      <w:r w:rsidR="00DF6E12">
        <w:rPr>
          <w:sz w:val="30"/>
          <w:szCs w:val="30"/>
        </w:rPr>
        <w:t>;</w:t>
      </w:r>
    </w:p>
    <w:p w:rsidR="00F253ED" w:rsidRDefault="00F253ED" w:rsidP="009802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2F2">
        <w:rPr>
          <w:rFonts w:ascii="Times New Roman" w:hAnsi="Times New Roman" w:cs="Times New Roman"/>
          <w:sz w:val="30"/>
          <w:szCs w:val="30"/>
        </w:rPr>
        <w:t>приказ руководителя Органа муниципального жилищного ко</w:t>
      </w:r>
      <w:r w:rsidRPr="009802F2">
        <w:rPr>
          <w:rFonts w:ascii="Times New Roman" w:hAnsi="Times New Roman" w:cs="Times New Roman"/>
          <w:sz w:val="30"/>
          <w:szCs w:val="30"/>
        </w:rPr>
        <w:t>н</w:t>
      </w:r>
      <w:r w:rsidRPr="009802F2">
        <w:rPr>
          <w:rFonts w:ascii="Times New Roman" w:hAnsi="Times New Roman" w:cs="Times New Roman"/>
          <w:sz w:val="30"/>
          <w:szCs w:val="30"/>
        </w:rPr>
        <w:t>троля, изданный в соответствии с поручениями Президента Российской Федерации, Правительства Российской Федерации и на основании тр</w:t>
      </w:r>
      <w:r w:rsidRPr="009802F2">
        <w:rPr>
          <w:rFonts w:ascii="Times New Roman" w:hAnsi="Times New Roman" w:cs="Times New Roman"/>
          <w:sz w:val="30"/>
          <w:szCs w:val="30"/>
        </w:rPr>
        <w:t>е</w:t>
      </w:r>
      <w:r w:rsidRPr="009802F2">
        <w:rPr>
          <w:rFonts w:ascii="Times New Roman" w:hAnsi="Times New Roman" w:cs="Times New Roman"/>
          <w:sz w:val="30"/>
          <w:szCs w:val="30"/>
        </w:rPr>
        <w:t>бования прок</w:t>
      </w:r>
      <w:r w:rsidR="006C00B4">
        <w:rPr>
          <w:rFonts w:ascii="Times New Roman" w:hAnsi="Times New Roman" w:cs="Times New Roman"/>
          <w:sz w:val="30"/>
          <w:szCs w:val="30"/>
        </w:rPr>
        <w:t xml:space="preserve">урора о проведении внеплановой </w:t>
      </w:r>
      <w:r w:rsidRPr="009802F2">
        <w:rPr>
          <w:rFonts w:ascii="Times New Roman" w:hAnsi="Times New Roman" w:cs="Times New Roman"/>
          <w:sz w:val="30"/>
          <w:szCs w:val="30"/>
        </w:rPr>
        <w:t>проверки в рамках надзора за исполнением законов по поступившим в органы прокуратуры материалам и обращениям;</w:t>
      </w:r>
    </w:p>
    <w:p w:rsidR="006C00B4" w:rsidRPr="009802F2" w:rsidRDefault="006C00B4" w:rsidP="009802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lastRenderedPageBreak/>
        <w:t>поступление в Орган муниципального жилищного контроля обр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щений и заявлений граждан, в том числе индивидуальных предприн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мателей, юридических лиц, информации от органов государственной власти, органов местного самоуправления о фактах нарушения обяз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тельных требований к порядку принятия общим собранием собственн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ков помещений в многоквартирном доме решения о создании товар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 xml:space="preserve">щества собственников жилья, уставу товарищества собственников </w:t>
      </w:r>
      <w:r w:rsidR="006C00B4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>жилья и  внесенным в него изменениям, порядку принятия собственн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ками помещений в многоквартирном доме решения о выборе управл</w:t>
      </w:r>
      <w:r w:rsidRPr="009802F2">
        <w:rPr>
          <w:sz w:val="30"/>
          <w:szCs w:val="30"/>
        </w:rPr>
        <w:t>я</w:t>
      </w:r>
      <w:r w:rsidRPr="009802F2">
        <w:rPr>
          <w:sz w:val="30"/>
          <w:szCs w:val="30"/>
        </w:rPr>
        <w:t xml:space="preserve">ющей организации в целях заключения с такой организацией договора управления многоквартирным домом, порядку утверждения условий </w:t>
      </w:r>
      <w:r w:rsidR="006C00B4">
        <w:rPr>
          <w:sz w:val="30"/>
          <w:szCs w:val="30"/>
        </w:rPr>
        <w:t xml:space="preserve">     </w:t>
      </w:r>
      <w:r w:rsidRPr="009802F2">
        <w:rPr>
          <w:sz w:val="30"/>
          <w:szCs w:val="30"/>
        </w:rPr>
        <w:t xml:space="preserve">такого договора и его заключения, а также нарушения управляющей </w:t>
      </w:r>
      <w:r w:rsidR="006C00B4">
        <w:rPr>
          <w:sz w:val="30"/>
          <w:szCs w:val="30"/>
        </w:rPr>
        <w:t xml:space="preserve">    </w:t>
      </w:r>
      <w:r w:rsidRPr="009802F2">
        <w:rPr>
          <w:sz w:val="30"/>
          <w:szCs w:val="30"/>
        </w:rPr>
        <w:t xml:space="preserve">организацией обязательств, предусмотренных частью 2 статьи 162 </w:t>
      </w:r>
      <w:r w:rsidR="006C00B4">
        <w:rPr>
          <w:sz w:val="30"/>
          <w:szCs w:val="30"/>
        </w:rPr>
        <w:t xml:space="preserve">                </w:t>
      </w:r>
      <w:r w:rsidRPr="009802F2">
        <w:rPr>
          <w:sz w:val="30"/>
          <w:szCs w:val="30"/>
        </w:rPr>
        <w:t xml:space="preserve">Жилищного </w:t>
      </w:r>
      <w:r w:rsidR="00DF6E12">
        <w:rPr>
          <w:sz w:val="30"/>
          <w:szCs w:val="30"/>
        </w:rPr>
        <w:t>к</w:t>
      </w:r>
      <w:r w:rsidRPr="009802F2">
        <w:rPr>
          <w:sz w:val="30"/>
          <w:szCs w:val="30"/>
        </w:rPr>
        <w:t>одекса Российской Федерации, о фактах нарушения в о</w:t>
      </w:r>
      <w:r w:rsidRPr="009802F2">
        <w:rPr>
          <w:sz w:val="30"/>
          <w:szCs w:val="30"/>
        </w:rPr>
        <w:t>б</w:t>
      </w:r>
      <w:r w:rsidRPr="009802F2">
        <w:rPr>
          <w:sz w:val="30"/>
          <w:szCs w:val="30"/>
        </w:rPr>
        <w:t xml:space="preserve">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</w:t>
      </w:r>
      <w:r w:rsidR="006C00B4">
        <w:rPr>
          <w:sz w:val="30"/>
          <w:szCs w:val="30"/>
        </w:rPr>
        <w:t xml:space="preserve">                  </w:t>
      </w:r>
      <w:r w:rsidRPr="009802F2">
        <w:rPr>
          <w:sz w:val="30"/>
          <w:szCs w:val="30"/>
        </w:rPr>
        <w:t xml:space="preserve">социального использования обязательных требований к наймодателям </w:t>
      </w:r>
      <w:r w:rsidR="006C00B4">
        <w:rPr>
          <w:sz w:val="30"/>
          <w:szCs w:val="30"/>
        </w:rPr>
        <w:t xml:space="preserve">  </w:t>
      </w:r>
      <w:r w:rsidRPr="009802F2">
        <w:rPr>
          <w:sz w:val="30"/>
          <w:szCs w:val="30"/>
        </w:rPr>
        <w:t>и нанимателям жилых помещений в таких домах, к заключению и и</w:t>
      </w:r>
      <w:r w:rsidRPr="009802F2">
        <w:rPr>
          <w:sz w:val="30"/>
          <w:szCs w:val="30"/>
        </w:rPr>
        <w:t>с</w:t>
      </w:r>
      <w:r w:rsidRPr="009802F2">
        <w:rPr>
          <w:sz w:val="30"/>
          <w:szCs w:val="30"/>
        </w:rPr>
        <w:t>полнению договоров найма жилых помещений жилищного фонда соц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ального использования и договоров найма жилых помещений</w:t>
      </w:r>
      <w:r w:rsidR="00DF6E12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9802F2">
        <w:rPr>
          <w:sz w:val="30"/>
          <w:szCs w:val="30"/>
        </w:rPr>
        <w:t xml:space="preserve">основаниями для проведения проверки в отношении граждан </w:t>
      </w:r>
      <w:r w:rsidR="006C00B4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>являются обращения и заявления граждан, юридических лиц, органов государственной власти и местного самоуправления о нарушениях нанимателем (пользователем) помещения муниципального жилищного фонда и членами его семьи, а также иными гражданами Обязательных требований</w:t>
      </w:r>
      <w:r w:rsidR="00DF6E12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9802F2">
        <w:rPr>
          <w:sz w:val="30"/>
          <w:szCs w:val="30"/>
        </w:rPr>
        <w:t xml:space="preserve">3) </w:t>
      </w:r>
      <w:r w:rsidR="00DF6E12">
        <w:rPr>
          <w:sz w:val="30"/>
          <w:szCs w:val="30"/>
        </w:rPr>
        <w:t>о</w:t>
      </w:r>
      <w:r w:rsidRPr="009802F2">
        <w:rPr>
          <w:sz w:val="30"/>
          <w:szCs w:val="30"/>
        </w:rPr>
        <w:t>тветственным лицом за выполнение административной проц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дуры является руководитель (заместитель руководителя) Органа мун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ципального жилищного контроля</w:t>
      </w:r>
      <w:r w:rsidR="00DF6E12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9802F2">
        <w:rPr>
          <w:sz w:val="30"/>
          <w:szCs w:val="30"/>
        </w:rPr>
        <w:t xml:space="preserve">4) </w:t>
      </w:r>
      <w:r w:rsidR="00DF6E12">
        <w:rPr>
          <w:sz w:val="30"/>
          <w:szCs w:val="30"/>
        </w:rPr>
        <w:t>о</w:t>
      </w:r>
      <w:r w:rsidRPr="009802F2">
        <w:rPr>
          <w:sz w:val="30"/>
          <w:szCs w:val="30"/>
        </w:rPr>
        <w:t xml:space="preserve">тветственное лицо </w:t>
      </w:r>
      <w:r w:rsidR="00DF6E12">
        <w:rPr>
          <w:sz w:val="30"/>
          <w:szCs w:val="30"/>
        </w:rPr>
        <w:t>О</w:t>
      </w:r>
      <w:r w:rsidRPr="009802F2">
        <w:rPr>
          <w:sz w:val="30"/>
          <w:szCs w:val="30"/>
        </w:rPr>
        <w:t>ргана муниципального жилищного ко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троля с учетом оснований</w:t>
      </w:r>
      <w:r w:rsidR="00DF6E12">
        <w:rPr>
          <w:sz w:val="30"/>
          <w:szCs w:val="30"/>
        </w:rPr>
        <w:t>,</w:t>
      </w:r>
      <w:r w:rsidRPr="009802F2">
        <w:rPr>
          <w:sz w:val="30"/>
          <w:szCs w:val="30"/>
        </w:rPr>
        <w:t xml:space="preserve"> указанных в подпунктах 1, 2 пункта 14 настоящего Регламента принимает решение о проведении плановой или внеплановой проверки</w:t>
      </w:r>
      <w:r w:rsidR="00DF6E12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 xml:space="preserve">5) </w:t>
      </w:r>
      <w:r w:rsidR="00DF6E12">
        <w:rPr>
          <w:color w:val="000000"/>
          <w:sz w:val="30"/>
          <w:szCs w:val="30"/>
        </w:rPr>
        <w:t>о</w:t>
      </w:r>
      <w:r w:rsidRPr="009802F2">
        <w:rPr>
          <w:color w:val="000000"/>
          <w:sz w:val="30"/>
          <w:szCs w:val="30"/>
        </w:rPr>
        <w:t xml:space="preserve">снований для приостановления </w:t>
      </w:r>
      <w:r w:rsidRPr="009802F2">
        <w:rPr>
          <w:sz w:val="30"/>
          <w:szCs w:val="30"/>
        </w:rPr>
        <w:t>приняти</w:t>
      </w:r>
      <w:r w:rsidR="00DF6E12">
        <w:rPr>
          <w:sz w:val="30"/>
          <w:szCs w:val="30"/>
        </w:rPr>
        <w:t>я</w:t>
      </w:r>
      <w:r w:rsidRPr="009802F2">
        <w:rPr>
          <w:sz w:val="30"/>
          <w:szCs w:val="30"/>
        </w:rPr>
        <w:t xml:space="preserve"> решения о провед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 xml:space="preserve">нии </w:t>
      </w:r>
      <w:r w:rsidR="00DF6E12">
        <w:rPr>
          <w:sz w:val="30"/>
          <w:szCs w:val="30"/>
        </w:rPr>
        <w:t>плановой или внеплановой провер</w:t>
      </w:r>
      <w:r w:rsidRPr="009802F2">
        <w:rPr>
          <w:sz w:val="30"/>
          <w:szCs w:val="30"/>
        </w:rPr>
        <w:t>к</w:t>
      </w:r>
      <w:r w:rsidR="00DF6E12">
        <w:rPr>
          <w:sz w:val="30"/>
          <w:szCs w:val="30"/>
        </w:rPr>
        <w:t>и</w:t>
      </w:r>
      <w:r w:rsidRPr="009802F2">
        <w:rPr>
          <w:color w:val="000000"/>
          <w:sz w:val="30"/>
          <w:szCs w:val="30"/>
        </w:rPr>
        <w:t xml:space="preserve"> не предусмотрено</w:t>
      </w:r>
      <w:r w:rsidR="00DF6E12">
        <w:rPr>
          <w:color w:val="000000"/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6) </w:t>
      </w:r>
      <w:r w:rsidR="00DF6E12">
        <w:rPr>
          <w:sz w:val="30"/>
          <w:szCs w:val="30"/>
        </w:rPr>
        <w:t>к</w:t>
      </w:r>
      <w:r w:rsidRPr="009802F2">
        <w:rPr>
          <w:sz w:val="30"/>
          <w:szCs w:val="30"/>
        </w:rPr>
        <w:t>ритериями принятия решения являются основания, указанные в подпунктах 1, 2 пункта 14 настоящего Регламента</w:t>
      </w:r>
      <w:r w:rsidR="00DF6E12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 xml:space="preserve">7) </w:t>
      </w:r>
      <w:r w:rsidR="00DF6E12">
        <w:rPr>
          <w:sz w:val="30"/>
          <w:szCs w:val="30"/>
        </w:rPr>
        <w:t>р</w:t>
      </w:r>
      <w:r w:rsidRPr="009802F2">
        <w:rPr>
          <w:sz w:val="30"/>
          <w:szCs w:val="30"/>
        </w:rPr>
        <w:t xml:space="preserve">езультатом административной процедуры </w:t>
      </w:r>
      <w:r w:rsidRPr="009802F2">
        <w:rPr>
          <w:color w:val="000000"/>
          <w:sz w:val="30"/>
          <w:szCs w:val="30"/>
        </w:rPr>
        <w:t xml:space="preserve">является </w:t>
      </w:r>
      <w:r w:rsidRPr="009802F2">
        <w:rPr>
          <w:sz w:val="30"/>
          <w:szCs w:val="30"/>
        </w:rPr>
        <w:t xml:space="preserve">принятие решения </w:t>
      </w:r>
      <w:r w:rsidRPr="009802F2">
        <w:rPr>
          <w:color w:val="000000"/>
          <w:sz w:val="30"/>
          <w:szCs w:val="30"/>
        </w:rPr>
        <w:t>руководителем (заместителем руководителя) Органа муниц</w:t>
      </w:r>
      <w:r w:rsidRPr="009802F2">
        <w:rPr>
          <w:color w:val="000000"/>
          <w:sz w:val="30"/>
          <w:szCs w:val="30"/>
        </w:rPr>
        <w:t>и</w:t>
      </w:r>
      <w:r w:rsidRPr="009802F2">
        <w:rPr>
          <w:color w:val="000000"/>
          <w:sz w:val="30"/>
          <w:szCs w:val="30"/>
        </w:rPr>
        <w:t>пального жилищного контроля</w:t>
      </w:r>
      <w:r w:rsidRPr="009802F2">
        <w:rPr>
          <w:sz w:val="30"/>
          <w:szCs w:val="30"/>
        </w:rPr>
        <w:t xml:space="preserve"> о проведении плановой или внеплановой проверки</w:t>
      </w:r>
      <w:r w:rsidR="00DF6E12">
        <w:rPr>
          <w:color w:val="000000"/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lastRenderedPageBreak/>
        <w:t xml:space="preserve">8) </w:t>
      </w:r>
      <w:r w:rsidR="00DF6E12">
        <w:rPr>
          <w:color w:val="000000"/>
          <w:sz w:val="30"/>
          <w:szCs w:val="30"/>
        </w:rPr>
        <w:t>с</w:t>
      </w:r>
      <w:r w:rsidRPr="009802F2">
        <w:rPr>
          <w:color w:val="000000"/>
          <w:sz w:val="30"/>
          <w:szCs w:val="30"/>
        </w:rPr>
        <w:t xml:space="preserve">пособом фиксации результата выполнения административной процедуры является план проведения плановых проверок или приказ </w:t>
      </w:r>
      <w:r w:rsidR="006C00B4">
        <w:rPr>
          <w:color w:val="000000"/>
          <w:sz w:val="30"/>
          <w:szCs w:val="30"/>
        </w:rPr>
        <w:t xml:space="preserve">             </w:t>
      </w:r>
      <w:r w:rsidRPr="009802F2">
        <w:rPr>
          <w:color w:val="000000"/>
          <w:sz w:val="30"/>
          <w:szCs w:val="30"/>
        </w:rPr>
        <w:t>о проведении внеплановой проверки.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9802F2">
        <w:rPr>
          <w:sz w:val="30"/>
          <w:szCs w:val="30"/>
        </w:rPr>
        <w:t>15.</w:t>
      </w:r>
      <w:r w:rsidR="006C00B4">
        <w:rPr>
          <w:sz w:val="30"/>
          <w:szCs w:val="30"/>
        </w:rPr>
        <w:t> </w:t>
      </w:r>
      <w:r w:rsidRPr="009802F2">
        <w:rPr>
          <w:sz w:val="30"/>
          <w:szCs w:val="30"/>
        </w:rPr>
        <w:t>Подготовка к проведению плановых или внеплановых про</w:t>
      </w:r>
      <w:r w:rsidR="006C00B4">
        <w:rPr>
          <w:sz w:val="30"/>
          <w:szCs w:val="30"/>
        </w:rPr>
        <w:t>-</w:t>
      </w:r>
      <w:r w:rsidR="00DF6E12">
        <w:rPr>
          <w:sz w:val="30"/>
          <w:szCs w:val="30"/>
        </w:rPr>
        <w:t>верок: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9802F2">
        <w:rPr>
          <w:sz w:val="30"/>
          <w:szCs w:val="30"/>
        </w:rPr>
        <w:t xml:space="preserve">1) </w:t>
      </w:r>
      <w:r w:rsidR="00DF6E12">
        <w:rPr>
          <w:sz w:val="30"/>
          <w:szCs w:val="30"/>
        </w:rPr>
        <w:t>о</w:t>
      </w:r>
      <w:r w:rsidRPr="009802F2">
        <w:rPr>
          <w:sz w:val="30"/>
          <w:szCs w:val="30"/>
        </w:rPr>
        <w:t xml:space="preserve">снованием для подготовки к проведению проверки является принятие руководителем </w:t>
      </w:r>
      <w:r w:rsidRPr="009802F2">
        <w:rPr>
          <w:color w:val="000000"/>
          <w:sz w:val="30"/>
          <w:szCs w:val="30"/>
        </w:rPr>
        <w:t xml:space="preserve">(заместителем руководителя) </w:t>
      </w:r>
      <w:r w:rsidRPr="009802F2">
        <w:rPr>
          <w:sz w:val="30"/>
          <w:szCs w:val="30"/>
        </w:rPr>
        <w:t>Органа муниц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пального жилищного контроля решения о проведении плановой или внеплановой проверки</w:t>
      </w:r>
      <w:r w:rsidR="00DF6E12">
        <w:rPr>
          <w:sz w:val="30"/>
          <w:szCs w:val="30"/>
        </w:rPr>
        <w:t>;</w:t>
      </w:r>
      <w:r w:rsidRPr="009802F2">
        <w:rPr>
          <w:sz w:val="30"/>
          <w:szCs w:val="30"/>
        </w:rPr>
        <w:t xml:space="preserve">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9802F2">
        <w:rPr>
          <w:sz w:val="30"/>
          <w:szCs w:val="30"/>
        </w:rPr>
        <w:t xml:space="preserve">2) </w:t>
      </w:r>
      <w:r w:rsidR="00DF6E12">
        <w:rPr>
          <w:sz w:val="30"/>
          <w:szCs w:val="30"/>
        </w:rPr>
        <w:t>о</w:t>
      </w:r>
      <w:r w:rsidRPr="009802F2">
        <w:rPr>
          <w:sz w:val="30"/>
          <w:szCs w:val="30"/>
        </w:rPr>
        <w:t>тветственным лицом за выполнение административной проц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дуры является руководитель (заместитель руководителя) Органа мун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ципального жилищного контроля</w:t>
      </w:r>
      <w:r w:rsidR="00AA5DDD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color w:val="000000"/>
          <w:sz w:val="30"/>
          <w:szCs w:val="30"/>
        </w:rPr>
        <w:t xml:space="preserve">3) </w:t>
      </w:r>
      <w:r w:rsidR="00DF6E12">
        <w:rPr>
          <w:color w:val="000000"/>
          <w:sz w:val="30"/>
          <w:szCs w:val="30"/>
        </w:rPr>
        <w:t>а</w:t>
      </w:r>
      <w:r w:rsidRPr="009802F2">
        <w:rPr>
          <w:color w:val="000000"/>
          <w:sz w:val="30"/>
          <w:szCs w:val="30"/>
        </w:rPr>
        <w:t>дминистративные действия</w:t>
      </w:r>
      <w:r w:rsidRPr="009802F2">
        <w:rPr>
          <w:sz w:val="30"/>
          <w:szCs w:val="30"/>
        </w:rPr>
        <w:t xml:space="preserve"> по подготовке к проведению пл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новой проверки включают: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подготовку проекта плана проведения плановых проверок (далее – План проверок)</w:t>
      </w:r>
      <w:r w:rsidR="00AA5DDD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направление проекта Плана проверок в </w:t>
      </w:r>
      <w:r w:rsidR="00AA5DDD">
        <w:rPr>
          <w:sz w:val="30"/>
          <w:szCs w:val="30"/>
        </w:rPr>
        <w:t>С</w:t>
      </w:r>
      <w:r w:rsidRPr="009802F2">
        <w:rPr>
          <w:sz w:val="30"/>
          <w:szCs w:val="30"/>
        </w:rPr>
        <w:t>лужбу строительного надзора и жилищного контроля Красноярского края, а также предлож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 xml:space="preserve">ний по целям, объектам, объемам и срокам проведения совместных </w:t>
      </w:r>
      <w:r w:rsidR="006C00B4">
        <w:rPr>
          <w:sz w:val="30"/>
          <w:szCs w:val="30"/>
        </w:rPr>
        <w:t xml:space="preserve">  </w:t>
      </w:r>
      <w:r w:rsidRPr="009802F2">
        <w:rPr>
          <w:sz w:val="30"/>
          <w:szCs w:val="30"/>
        </w:rPr>
        <w:t xml:space="preserve">плановых проверок </w:t>
      </w:r>
      <w:r w:rsidR="006C00B4">
        <w:rPr>
          <w:sz w:val="30"/>
          <w:szCs w:val="30"/>
        </w:rPr>
        <w:t>–</w:t>
      </w:r>
      <w:r w:rsidR="00AA5DDD">
        <w:rPr>
          <w:sz w:val="30"/>
          <w:szCs w:val="30"/>
        </w:rPr>
        <w:t xml:space="preserve"> до </w:t>
      </w:r>
      <w:r w:rsidRPr="009802F2">
        <w:rPr>
          <w:sz w:val="30"/>
          <w:szCs w:val="30"/>
        </w:rPr>
        <w:t>1 августа года, предшествующего году пров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дения плановых проверок</w:t>
      </w:r>
      <w:r w:rsidR="00AA5DDD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направление проекта Плана проверок в органы прокуратуры </w:t>
      </w:r>
      <w:r w:rsidR="006C00B4">
        <w:rPr>
          <w:sz w:val="30"/>
          <w:szCs w:val="30"/>
        </w:rPr>
        <w:t>–</w:t>
      </w:r>
      <w:r w:rsidRPr="009802F2">
        <w:rPr>
          <w:sz w:val="30"/>
          <w:szCs w:val="30"/>
        </w:rPr>
        <w:t xml:space="preserve"> </w:t>
      </w:r>
      <w:r w:rsidR="006C00B4">
        <w:rPr>
          <w:sz w:val="30"/>
          <w:szCs w:val="30"/>
        </w:rPr>
        <w:t xml:space="preserve">                   </w:t>
      </w:r>
      <w:r w:rsidRPr="009802F2">
        <w:rPr>
          <w:sz w:val="30"/>
          <w:szCs w:val="30"/>
        </w:rPr>
        <w:t>в срок до 1 сентября года, предшествующего году проведения плановых проверок. При поступлении из органов прокуратуры в срок до</w:t>
      </w:r>
      <w:r w:rsidR="006C00B4">
        <w:rPr>
          <w:sz w:val="30"/>
          <w:szCs w:val="30"/>
        </w:rPr>
        <w:t xml:space="preserve">                </w:t>
      </w:r>
      <w:r w:rsidR="00AA5DDD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>1 октяб</w:t>
      </w:r>
      <w:r w:rsidR="006C00B4">
        <w:rPr>
          <w:sz w:val="30"/>
          <w:szCs w:val="30"/>
        </w:rPr>
        <w:t>ря</w:t>
      </w:r>
      <w:r w:rsidRPr="009802F2">
        <w:rPr>
          <w:sz w:val="30"/>
          <w:szCs w:val="30"/>
        </w:rPr>
        <w:t xml:space="preserve"> года, предшествующего году проведения плановых проверок, предложений о проведении совместных плановых проверок Орган</w:t>
      </w:r>
      <w:r w:rsidR="00AA5DDD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 xml:space="preserve"> муниципального жилищного контроля рассматривает данные предл</w:t>
      </w:r>
      <w:r w:rsidRPr="009802F2">
        <w:rPr>
          <w:sz w:val="30"/>
          <w:szCs w:val="30"/>
        </w:rPr>
        <w:t>о</w:t>
      </w:r>
      <w:r w:rsidR="00AA5DDD">
        <w:rPr>
          <w:sz w:val="30"/>
          <w:szCs w:val="30"/>
        </w:rPr>
        <w:t xml:space="preserve">жения и в срок до </w:t>
      </w:r>
      <w:r w:rsidRPr="009802F2">
        <w:rPr>
          <w:sz w:val="30"/>
          <w:szCs w:val="30"/>
        </w:rPr>
        <w:t>1 ноября года, предшествующего году проведения плановых проверок, направляет в орган прокуратуры утвержденный План проверок</w:t>
      </w:r>
      <w:r w:rsidR="00AA5DDD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>утверждение Плана проверок. В срок до 31 декабря</w:t>
      </w:r>
      <w:r w:rsidR="00AA5DDD">
        <w:rPr>
          <w:sz w:val="30"/>
          <w:szCs w:val="30"/>
        </w:rPr>
        <w:t xml:space="preserve"> года</w:t>
      </w:r>
      <w:r w:rsidRPr="009802F2">
        <w:rPr>
          <w:sz w:val="30"/>
          <w:szCs w:val="30"/>
        </w:rPr>
        <w:t>, предш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 xml:space="preserve">ствующего году проведения плановых проверок, утвержденный </w:t>
      </w:r>
      <w:r w:rsidRPr="009802F2">
        <w:rPr>
          <w:color w:val="000000"/>
          <w:sz w:val="30"/>
          <w:szCs w:val="30"/>
        </w:rPr>
        <w:t>План проверок доводится до сведения заинтересованных лиц посредством его размещения на официальном сайте администрации города Красноярска в сети Интернет, за исключением информации, свободное распростр</w:t>
      </w:r>
      <w:r w:rsidRPr="009802F2">
        <w:rPr>
          <w:color w:val="000000"/>
          <w:sz w:val="30"/>
          <w:szCs w:val="30"/>
        </w:rPr>
        <w:t>а</w:t>
      </w:r>
      <w:r w:rsidRPr="009802F2">
        <w:rPr>
          <w:color w:val="000000"/>
          <w:sz w:val="30"/>
          <w:szCs w:val="30"/>
        </w:rPr>
        <w:t xml:space="preserve">нение которой запрещено или ограничено в соответствии с </w:t>
      </w:r>
      <w:hyperlink r:id="rId20" w:history="1">
        <w:r w:rsidRPr="009802F2">
          <w:rPr>
            <w:color w:val="000000"/>
            <w:sz w:val="30"/>
            <w:szCs w:val="30"/>
          </w:rPr>
          <w:t>законод</w:t>
        </w:r>
        <w:r w:rsidRPr="009802F2">
          <w:rPr>
            <w:color w:val="000000"/>
            <w:sz w:val="30"/>
            <w:szCs w:val="30"/>
          </w:rPr>
          <w:t>а</w:t>
        </w:r>
        <w:r w:rsidRPr="009802F2">
          <w:rPr>
            <w:color w:val="000000"/>
            <w:sz w:val="30"/>
            <w:szCs w:val="30"/>
          </w:rPr>
          <w:t>тельством</w:t>
        </w:r>
      </w:hyperlink>
      <w:r w:rsidRPr="009802F2">
        <w:rPr>
          <w:color w:val="000000"/>
          <w:sz w:val="30"/>
          <w:szCs w:val="30"/>
        </w:rPr>
        <w:t xml:space="preserve"> Российской Федерации</w:t>
      </w:r>
      <w:r w:rsidR="00AA5DDD">
        <w:rPr>
          <w:color w:val="000000"/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 xml:space="preserve">подготовку и </w:t>
      </w:r>
      <w:r w:rsidRPr="009802F2">
        <w:rPr>
          <w:color w:val="000000"/>
          <w:sz w:val="30"/>
          <w:szCs w:val="30"/>
        </w:rPr>
        <w:t xml:space="preserve">подписание </w:t>
      </w:r>
      <w:r w:rsidRPr="009802F2">
        <w:rPr>
          <w:sz w:val="30"/>
          <w:szCs w:val="30"/>
        </w:rPr>
        <w:t>руководителем (заместител</w:t>
      </w:r>
      <w:r w:rsidR="00AA5DDD">
        <w:rPr>
          <w:sz w:val="30"/>
          <w:szCs w:val="30"/>
        </w:rPr>
        <w:t>ем</w:t>
      </w:r>
      <w:r w:rsidRPr="009802F2">
        <w:rPr>
          <w:sz w:val="30"/>
          <w:szCs w:val="30"/>
        </w:rPr>
        <w:t xml:space="preserve"> руковод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 xml:space="preserve">теля) Органа муниципального жилищного контроля приказа </w:t>
      </w:r>
      <w:r w:rsidRPr="009802F2">
        <w:rPr>
          <w:color w:val="000000"/>
          <w:sz w:val="30"/>
          <w:szCs w:val="30"/>
        </w:rPr>
        <w:t>о провед</w:t>
      </w:r>
      <w:r w:rsidRPr="009802F2">
        <w:rPr>
          <w:color w:val="000000"/>
          <w:sz w:val="30"/>
          <w:szCs w:val="30"/>
        </w:rPr>
        <w:t>е</w:t>
      </w:r>
      <w:r w:rsidRPr="009802F2">
        <w:rPr>
          <w:color w:val="000000"/>
          <w:sz w:val="30"/>
          <w:szCs w:val="30"/>
        </w:rPr>
        <w:t>нии плановой проверки</w:t>
      </w:r>
      <w:r w:rsidRPr="009802F2">
        <w:rPr>
          <w:sz w:val="30"/>
          <w:szCs w:val="30"/>
        </w:rPr>
        <w:t>.</w:t>
      </w:r>
      <w:r w:rsidRPr="009802F2">
        <w:rPr>
          <w:color w:val="000000"/>
          <w:sz w:val="30"/>
          <w:szCs w:val="30"/>
        </w:rPr>
        <w:t xml:space="preserve">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802F2">
        <w:rPr>
          <w:sz w:val="30"/>
          <w:szCs w:val="30"/>
        </w:rPr>
        <w:t>Уполномоченное должностное лицо</w:t>
      </w:r>
      <w:r w:rsidRPr="009802F2">
        <w:rPr>
          <w:color w:val="000000"/>
          <w:sz w:val="30"/>
          <w:szCs w:val="30"/>
        </w:rPr>
        <w:t xml:space="preserve"> не позднее чем за 15 рабочих дней до дня проведения плановой проверки, предусмотренной Планом</w:t>
      </w:r>
      <w:r w:rsidR="00AA5DDD">
        <w:rPr>
          <w:color w:val="000000"/>
          <w:sz w:val="30"/>
          <w:szCs w:val="30"/>
        </w:rPr>
        <w:t xml:space="preserve"> </w:t>
      </w:r>
      <w:r w:rsidR="00AA5DDD">
        <w:rPr>
          <w:color w:val="000000"/>
          <w:sz w:val="30"/>
          <w:szCs w:val="30"/>
        </w:rPr>
        <w:lastRenderedPageBreak/>
        <w:t>проверок</w:t>
      </w:r>
      <w:r w:rsidRPr="009802F2">
        <w:rPr>
          <w:color w:val="000000"/>
          <w:sz w:val="30"/>
          <w:szCs w:val="30"/>
        </w:rPr>
        <w:t>, готовит проект приказа Органа муниципального жилищного контроля</w:t>
      </w:r>
      <w:r w:rsidR="006C00B4">
        <w:rPr>
          <w:color w:val="000000"/>
          <w:sz w:val="30"/>
          <w:szCs w:val="30"/>
        </w:rPr>
        <w:t xml:space="preserve"> </w:t>
      </w:r>
      <w:r w:rsidRPr="009802F2">
        <w:rPr>
          <w:color w:val="000000"/>
          <w:sz w:val="30"/>
          <w:szCs w:val="30"/>
        </w:rPr>
        <w:t xml:space="preserve">о проведении плановой проверки </w:t>
      </w:r>
      <w:r w:rsidRPr="009802F2">
        <w:rPr>
          <w:bCs/>
          <w:sz w:val="30"/>
          <w:szCs w:val="30"/>
        </w:rPr>
        <w:t xml:space="preserve">и в течение </w:t>
      </w:r>
      <w:r w:rsidR="00AA5DDD">
        <w:rPr>
          <w:bCs/>
          <w:sz w:val="30"/>
          <w:szCs w:val="30"/>
        </w:rPr>
        <w:t>одного</w:t>
      </w:r>
      <w:r w:rsidRPr="009802F2">
        <w:rPr>
          <w:bCs/>
          <w:sz w:val="30"/>
          <w:szCs w:val="30"/>
        </w:rPr>
        <w:t xml:space="preserve"> рабочего дня с момента его подготовки направляет на подпись руководителю (заместителю руководителя) Органа муниципального жилищного ко</w:t>
      </w:r>
      <w:r w:rsidRPr="009802F2">
        <w:rPr>
          <w:bCs/>
          <w:sz w:val="30"/>
          <w:szCs w:val="30"/>
        </w:rPr>
        <w:t>н</w:t>
      </w:r>
      <w:r w:rsidRPr="009802F2">
        <w:rPr>
          <w:bCs/>
          <w:sz w:val="30"/>
          <w:szCs w:val="30"/>
        </w:rPr>
        <w:t>троля, который подписывает его в течение одного рабочего дня</w:t>
      </w:r>
      <w:r w:rsidRPr="009802F2">
        <w:rPr>
          <w:sz w:val="30"/>
          <w:szCs w:val="30"/>
        </w:rPr>
        <w:t xml:space="preserve"> и пер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 xml:space="preserve">дает его Уполномоченному должностному лицу, ответственному </w:t>
      </w:r>
      <w:r w:rsidR="00AA5DDD">
        <w:rPr>
          <w:sz w:val="30"/>
          <w:szCs w:val="30"/>
        </w:rPr>
        <w:t xml:space="preserve">              </w:t>
      </w:r>
      <w:r w:rsidRPr="009802F2">
        <w:rPr>
          <w:sz w:val="30"/>
          <w:szCs w:val="30"/>
        </w:rPr>
        <w:t>за проведение проверки.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Проект приказа о проведении плановой проверки должен соотве</w:t>
      </w:r>
      <w:r w:rsidRPr="009802F2">
        <w:rPr>
          <w:sz w:val="30"/>
          <w:szCs w:val="30"/>
        </w:rPr>
        <w:t>т</w:t>
      </w:r>
      <w:r w:rsidRPr="009802F2">
        <w:rPr>
          <w:sz w:val="30"/>
          <w:szCs w:val="30"/>
        </w:rPr>
        <w:t xml:space="preserve">ствовать типовой </w:t>
      </w:r>
      <w:hyperlink r:id="rId21" w:history="1">
        <w:r w:rsidRPr="009802F2">
          <w:rPr>
            <w:sz w:val="30"/>
            <w:szCs w:val="30"/>
          </w:rPr>
          <w:t>форм</w:t>
        </w:r>
      </w:hyperlink>
      <w:r w:rsidRPr="009802F2">
        <w:rPr>
          <w:sz w:val="30"/>
          <w:szCs w:val="30"/>
        </w:rPr>
        <w:t>е, утвержденной приказом Министерства экон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 xml:space="preserve">мического развития Российской Федерации от 30.04.2009 № 141 </w:t>
      </w:r>
      <w:r w:rsidR="006C00B4">
        <w:rPr>
          <w:sz w:val="30"/>
          <w:szCs w:val="30"/>
        </w:rPr>
        <w:t xml:space="preserve">                     </w:t>
      </w:r>
      <w:r w:rsidRPr="009802F2">
        <w:rPr>
          <w:sz w:val="30"/>
          <w:szCs w:val="30"/>
        </w:rPr>
        <w:t>«О реализации положений Федерального закона «О защите прав юр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A5DDD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уведомление юридического лица, индивидуального предприним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 xml:space="preserve">теля, гражданина о проведении плановой проверки.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Уполномоченное должностное лицо при наличии зарегистрир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ванного приказа</w:t>
      </w:r>
      <w:r w:rsidRPr="009802F2">
        <w:rPr>
          <w:color w:val="C0504D"/>
          <w:sz w:val="30"/>
          <w:szCs w:val="30"/>
        </w:rPr>
        <w:t xml:space="preserve"> </w:t>
      </w:r>
      <w:r w:rsidRPr="009802F2">
        <w:rPr>
          <w:color w:val="000000"/>
          <w:sz w:val="30"/>
          <w:szCs w:val="30"/>
        </w:rPr>
        <w:t xml:space="preserve">о проведении плановой проверки готовит, подписывает и обеспечивает направление уведомления о проведении плановой </w:t>
      </w:r>
      <w:r w:rsidRPr="009802F2">
        <w:rPr>
          <w:sz w:val="30"/>
          <w:szCs w:val="30"/>
        </w:rPr>
        <w:t>пр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верки.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>О проведении плановой проверки юридическое лицо, индивид</w:t>
      </w:r>
      <w:r w:rsidRPr="009802F2">
        <w:rPr>
          <w:color w:val="000000"/>
          <w:sz w:val="30"/>
          <w:szCs w:val="30"/>
        </w:rPr>
        <w:t>у</w:t>
      </w:r>
      <w:r w:rsidRPr="009802F2">
        <w:rPr>
          <w:color w:val="000000"/>
          <w:sz w:val="30"/>
          <w:szCs w:val="30"/>
        </w:rPr>
        <w:t>альный предпр</w:t>
      </w:r>
      <w:r w:rsidR="00D97D7F">
        <w:rPr>
          <w:color w:val="000000"/>
          <w:sz w:val="30"/>
          <w:szCs w:val="30"/>
        </w:rPr>
        <w:t xml:space="preserve">иниматель уведомляются Органом </w:t>
      </w:r>
      <w:r w:rsidRPr="009802F2">
        <w:rPr>
          <w:color w:val="000000"/>
          <w:sz w:val="30"/>
          <w:szCs w:val="30"/>
        </w:rPr>
        <w:t>муниципального</w:t>
      </w:r>
      <w:r w:rsidR="006C00B4">
        <w:rPr>
          <w:color w:val="000000"/>
          <w:sz w:val="30"/>
          <w:szCs w:val="30"/>
        </w:rPr>
        <w:t xml:space="preserve">              </w:t>
      </w:r>
      <w:r w:rsidRPr="009802F2">
        <w:rPr>
          <w:color w:val="000000"/>
          <w:sz w:val="30"/>
          <w:szCs w:val="30"/>
        </w:rPr>
        <w:t xml:space="preserve"> жилищного контроля не позднее чем в течение трех рабочих дней </w:t>
      </w:r>
      <w:r w:rsidR="006C00B4">
        <w:rPr>
          <w:color w:val="000000"/>
          <w:sz w:val="30"/>
          <w:szCs w:val="30"/>
        </w:rPr>
        <w:t xml:space="preserve">             </w:t>
      </w:r>
      <w:r w:rsidRPr="009802F2">
        <w:rPr>
          <w:color w:val="000000"/>
          <w:sz w:val="30"/>
          <w:szCs w:val="30"/>
        </w:rPr>
        <w:t>до начала ее проведения посредством направления копии приказа рук</w:t>
      </w:r>
      <w:r w:rsidRPr="009802F2">
        <w:rPr>
          <w:color w:val="000000"/>
          <w:sz w:val="30"/>
          <w:szCs w:val="30"/>
        </w:rPr>
        <w:t>о</w:t>
      </w:r>
      <w:r w:rsidRPr="009802F2">
        <w:rPr>
          <w:color w:val="000000"/>
          <w:sz w:val="30"/>
          <w:szCs w:val="30"/>
        </w:rPr>
        <w:t>водителя (заместителя руководителя) Органа муниципального жили</w:t>
      </w:r>
      <w:r w:rsidRPr="009802F2">
        <w:rPr>
          <w:color w:val="000000"/>
          <w:sz w:val="30"/>
          <w:szCs w:val="30"/>
        </w:rPr>
        <w:t>щ</w:t>
      </w:r>
      <w:r w:rsidRPr="009802F2">
        <w:rPr>
          <w:color w:val="000000"/>
          <w:sz w:val="30"/>
          <w:szCs w:val="30"/>
        </w:rPr>
        <w:t>ного контроля о начале проведения плановой проверки  заказным по</w:t>
      </w:r>
      <w:r w:rsidRPr="009802F2">
        <w:rPr>
          <w:color w:val="000000"/>
          <w:sz w:val="30"/>
          <w:szCs w:val="30"/>
        </w:rPr>
        <w:t>ч</w:t>
      </w:r>
      <w:r w:rsidRPr="009802F2">
        <w:rPr>
          <w:color w:val="000000"/>
          <w:sz w:val="30"/>
          <w:szCs w:val="30"/>
        </w:rPr>
        <w:t>товым отправлением с уведомлением о вручении или иным доступным способом</w:t>
      </w:r>
      <w:r w:rsidR="00AA5DDD">
        <w:rPr>
          <w:color w:val="000000"/>
          <w:sz w:val="30"/>
          <w:szCs w:val="30"/>
        </w:rPr>
        <w:t>;</w:t>
      </w:r>
    </w:p>
    <w:p w:rsidR="00F253ED" w:rsidRPr="009802F2" w:rsidRDefault="00AA5DDD" w:rsidP="009802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4) а</w:t>
      </w:r>
      <w:r w:rsidR="00F253ED" w:rsidRPr="009802F2">
        <w:rPr>
          <w:color w:val="000000"/>
          <w:sz w:val="30"/>
          <w:szCs w:val="30"/>
        </w:rPr>
        <w:t>дминистративные действия</w:t>
      </w:r>
      <w:r w:rsidR="00F253ED" w:rsidRPr="009802F2">
        <w:rPr>
          <w:sz w:val="30"/>
          <w:szCs w:val="30"/>
        </w:rPr>
        <w:t xml:space="preserve"> по подготовке к проведению вн</w:t>
      </w:r>
      <w:r w:rsidR="00F253ED" w:rsidRPr="009802F2">
        <w:rPr>
          <w:sz w:val="30"/>
          <w:szCs w:val="30"/>
        </w:rPr>
        <w:t>е</w:t>
      </w:r>
      <w:r w:rsidR="00F253ED" w:rsidRPr="009802F2">
        <w:rPr>
          <w:sz w:val="30"/>
          <w:szCs w:val="30"/>
        </w:rPr>
        <w:t>плановой проверки включают: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подготовку и </w:t>
      </w:r>
      <w:r w:rsidRPr="009802F2">
        <w:rPr>
          <w:color w:val="000000"/>
          <w:sz w:val="30"/>
          <w:szCs w:val="30"/>
        </w:rPr>
        <w:t xml:space="preserve">подписание </w:t>
      </w:r>
      <w:r w:rsidRPr="009802F2">
        <w:rPr>
          <w:sz w:val="30"/>
          <w:szCs w:val="30"/>
        </w:rPr>
        <w:t>руководителем (заместител</w:t>
      </w:r>
      <w:r w:rsidR="00AA5DDD">
        <w:rPr>
          <w:sz w:val="30"/>
          <w:szCs w:val="30"/>
        </w:rPr>
        <w:t>ем</w:t>
      </w:r>
      <w:r w:rsidRPr="009802F2">
        <w:rPr>
          <w:sz w:val="30"/>
          <w:szCs w:val="30"/>
        </w:rPr>
        <w:t xml:space="preserve"> руковод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 xml:space="preserve">теля) Органа муниципального жилищного контроля приказа </w:t>
      </w:r>
      <w:r w:rsidRPr="009802F2">
        <w:rPr>
          <w:color w:val="000000"/>
          <w:sz w:val="30"/>
          <w:szCs w:val="30"/>
        </w:rPr>
        <w:t>о провед</w:t>
      </w:r>
      <w:r w:rsidRPr="009802F2">
        <w:rPr>
          <w:color w:val="000000"/>
          <w:sz w:val="30"/>
          <w:szCs w:val="30"/>
        </w:rPr>
        <w:t>е</w:t>
      </w:r>
      <w:r w:rsidRPr="009802F2">
        <w:rPr>
          <w:color w:val="000000"/>
          <w:sz w:val="30"/>
          <w:szCs w:val="30"/>
        </w:rPr>
        <w:t>нии внеплановой проверки</w:t>
      </w:r>
      <w:r w:rsidRPr="009802F2">
        <w:rPr>
          <w:sz w:val="30"/>
          <w:szCs w:val="30"/>
        </w:rPr>
        <w:t>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При наличии оснований, указанных в подпункте 2 пункта 14 настоящего Регламента</w:t>
      </w:r>
      <w:r w:rsidR="00AA5DDD">
        <w:rPr>
          <w:sz w:val="30"/>
          <w:szCs w:val="30"/>
        </w:rPr>
        <w:t>,</w:t>
      </w:r>
      <w:r w:rsidRPr="009802F2">
        <w:rPr>
          <w:sz w:val="30"/>
          <w:szCs w:val="30"/>
        </w:rPr>
        <w:t xml:space="preserve"> Уполномоченное должностное лицо: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устанавливает необходимый для проверки перечень документов юридического лица, индивидуального предпринимателя, в отношении которых будет проведена проверка</w:t>
      </w:r>
      <w:r w:rsidR="00AA5DDD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в течение 10 рабочих дней со дня поступления обращения (заявл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 xml:space="preserve">ния) в Орган муниципального жилищного контроля о фактах нарушения </w:t>
      </w:r>
      <w:r w:rsidR="00AA5DDD">
        <w:rPr>
          <w:sz w:val="30"/>
          <w:szCs w:val="30"/>
        </w:rPr>
        <w:t>О</w:t>
      </w:r>
      <w:r w:rsidRPr="009802F2">
        <w:rPr>
          <w:sz w:val="30"/>
          <w:szCs w:val="30"/>
        </w:rPr>
        <w:t>бязательных требований готовит проект приказа руководителя (зам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стителя руководителя) Органа муниципального жилищного контроля</w:t>
      </w:r>
      <w:r w:rsidR="006C00B4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 xml:space="preserve"> о проведении внеплановой проверки и в течение </w:t>
      </w:r>
      <w:r w:rsidR="00AA5DDD">
        <w:rPr>
          <w:sz w:val="30"/>
          <w:szCs w:val="30"/>
        </w:rPr>
        <w:t>одного</w:t>
      </w:r>
      <w:r w:rsidRPr="009802F2">
        <w:rPr>
          <w:sz w:val="30"/>
          <w:szCs w:val="30"/>
        </w:rPr>
        <w:t xml:space="preserve"> рабочего дня </w:t>
      </w:r>
      <w:r w:rsidR="00AA5DDD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lastRenderedPageBreak/>
        <w:t>с момента его подготовки направляет на подпись руководителю (зам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стителю руководителя) Органа муниципального жилищного контроля</w:t>
      </w:r>
      <w:r w:rsidR="00AA5DDD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согласовывает с прокуратурой проведение внеплановой проверки.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По основаниям указанным в абзацах третьем, четвертом подпун</w:t>
      </w:r>
      <w:r w:rsidRPr="009802F2">
        <w:rPr>
          <w:sz w:val="30"/>
          <w:szCs w:val="30"/>
        </w:rPr>
        <w:t>к</w:t>
      </w:r>
      <w:r w:rsidRPr="009802F2">
        <w:rPr>
          <w:sz w:val="30"/>
          <w:szCs w:val="30"/>
        </w:rPr>
        <w:t>та 2 пункта 14 настоящего Регламента внеплановая проверка прово</w:t>
      </w:r>
      <w:r w:rsidR="006C00B4">
        <w:rPr>
          <w:sz w:val="30"/>
          <w:szCs w:val="30"/>
        </w:rPr>
        <w:t>-</w:t>
      </w:r>
      <w:r w:rsidRPr="009802F2">
        <w:rPr>
          <w:sz w:val="30"/>
          <w:szCs w:val="30"/>
        </w:rPr>
        <w:t>дится по месту осуществления деятельности юридических лиц, инди</w:t>
      </w:r>
      <w:r w:rsidR="006C00B4">
        <w:rPr>
          <w:sz w:val="30"/>
          <w:szCs w:val="30"/>
        </w:rPr>
        <w:t>-</w:t>
      </w:r>
      <w:r w:rsidRPr="009802F2">
        <w:rPr>
          <w:sz w:val="30"/>
          <w:szCs w:val="30"/>
        </w:rPr>
        <w:t>видуальных предпринимателей, граждан и подлежит согласованию</w:t>
      </w:r>
      <w:r w:rsidR="006C00B4">
        <w:rPr>
          <w:sz w:val="30"/>
          <w:szCs w:val="30"/>
        </w:rPr>
        <w:t xml:space="preserve">              </w:t>
      </w:r>
      <w:r w:rsidRPr="009802F2">
        <w:rPr>
          <w:sz w:val="30"/>
          <w:szCs w:val="30"/>
        </w:rPr>
        <w:t xml:space="preserve"> с органами прокуратуры.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Внеплановая</w:t>
      </w:r>
      <w:r w:rsidRPr="00AA5DDD">
        <w:rPr>
          <w:sz w:val="26"/>
          <w:szCs w:val="26"/>
        </w:rPr>
        <w:t xml:space="preserve"> </w:t>
      </w:r>
      <w:r w:rsidRPr="009802F2">
        <w:rPr>
          <w:sz w:val="30"/>
          <w:szCs w:val="30"/>
        </w:rPr>
        <w:t>проверка</w:t>
      </w:r>
      <w:r w:rsidRPr="00AA5DDD">
        <w:rPr>
          <w:sz w:val="26"/>
          <w:szCs w:val="26"/>
        </w:rPr>
        <w:t xml:space="preserve"> </w:t>
      </w:r>
      <w:r w:rsidRPr="009802F2">
        <w:rPr>
          <w:sz w:val="30"/>
          <w:szCs w:val="30"/>
        </w:rPr>
        <w:t>по</w:t>
      </w:r>
      <w:r w:rsidRPr="00AA5DDD">
        <w:rPr>
          <w:sz w:val="26"/>
          <w:szCs w:val="26"/>
        </w:rPr>
        <w:t xml:space="preserve"> </w:t>
      </w:r>
      <w:r w:rsidRPr="009802F2">
        <w:rPr>
          <w:sz w:val="30"/>
          <w:szCs w:val="30"/>
        </w:rPr>
        <w:t>основаниям</w:t>
      </w:r>
      <w:r w:rsidRPr="00AA5DDD">
        <w:rPr>
          <w:sz w:val="26"/>
          <w:szCs w:val="26"/>
        </w:rPr>
        <w:t xml:space="preserve"> </w:t>
      </w:r>
      <w:r w:rsidRPr="009802F2">
        <w:rPr>
          <w:sz w:val="30"/>
          <w:szCs w:val="30"/>
        </w:rPr>
        <w:t>указанным</w:t>
      </w:r>
      <w:r w:rsidRPr="00AA5DDD">
        <w:rPr>
          <w:sz w:val="26"/>
          <w:szCs w:val="26"/>
        </w:rPr>
        <w:t xml:space="preserve"> </w:t>
      </w:r>
      <w:r w:rsidRPr="009802F2">
        <w:rPr>
          <w:sz w:val="30"/>
          <w:szCs w:val="30"/>
        </w:rPr>
        <w:t>в</w:t>
      </w:r>
      <w:r w:rsidRPr="00AA5DDD">
        <w:rPr>
          <w:sz w:val="26"/>
          <w:szCs w:val="26"/>
        </w:rPr>
        <w:t xml:space="preserve"> </w:t>
      </w:r>
      <w:r w:rsidRPr="009802F2">
        <w:rPr>
          <w:sz w:val="30"/>
          <w:szCs w:val="30"/>
        </w:rPr>
        <w:t>абзацах</w:t>
      </w:r>
      <w:r w:rsidRPr="00AA5DDD">
        <w:rPr>
          <w:sz w:val="26"/>
          <w:szCs w:val="26"/>
        </w:rPr>
        <w:t xml:space="preserve"> </w:t>
      </w:r>
      <w:r w:rsidR="00AA5DDD">
        <w:rPr>
          <w:sz w:val="30"/>
          <w:szCs w:val="30"/>
        </w:rPr>
        <w:t>первом</w:t>
      </w:r>
      <w:r w:rsidRPr="009802F2">
        <w:rPr>
          <w:sz w:val="30"/>
          <w:szCs w:val="30"/>
        </w:rPr>
        <w:t>, пят</w:t>
      </w:r>
      <w:r w:rsidR="00AA5DDD">
        <w:rPr>
          <w:sz w:val="30"/>
          <w:szCs w:val="30"/>
        </w:rPr>
        <w:t xml:space="preserve">ом </w:t>
      </w:r>
      <w:r w:rsidR="00D97D7F">
        <w:rPr>
          <w:sz w:val="30"/>
          <w:szCs w:val="30"/>
        </w:rPr>
        <w:t>–</w:t>
      </w:r>
      <w:r w:rsidR="00AA5DDD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>вос</w:t>
      </w:r>
      <w:r w:rsidR="00AA5DDD">
        <w:rPr>
          <w:sz w:val="30"/>
          <w:szCs w:val="30"/>
        </w:rPr>
        <w:t>ь</w:t>
      </w:r>
      <w:r w:rsidRPr="009802F2">
        <w:rPr>
          <w:sz w:val="30"/>
          <w:szCs w:val="30"/>
        </w:rPr>
        <w:t>м</w:t>
      </w:r>
      <w:r w:rsidR="00AA5DDD">
        <w:rPr>
          <w:sz w:val="30"/>
          <w:szCs w:val="30"/>
        </w:rPr>
        <w:t>ом</w:t>
      </w:r>
      <w:r w:rsidRPr="009802F2">
        <w:rPr>
          <w:sz w:val="30"/>
          <w:szCs w:val="30"/>
        </w:rPr>
        <w:t xml:space="preserve"> подпункта 2 пункта 14 настоящего Регламента пров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В день подписания руководителем (заместителем руководителя) Органа муниципального жилищного контроля приказа о проведении внеплановой проверки юридического лица, индивидуального предпр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нимателя, гражданина по основаниям, указанным в абзацах третьем, четвертом подпункта 2 пункта 14 настоящего Регламента</w:t>
      </w:r>
      <w:r w:rsidR="00AA5DDD">
        <w:rPr>
          <w:sz w:val="30"/>
          <w:szCs w:val="30"/>
        </w:rPr>
        <w:t>,</w:t>
      </w:r>
      <w:r w:rsidRPr="009802F2">
        <w:rPr>
          <w:sz w:val="30"/>
          <w:szCs w:val="30"/>
        </w:rPr>
        <w:t xml:space="preserve"> Уполном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 xml:space="preserve">ченное должностное лицо представляет либо направляет заказным </w:t>
      </w:r>
      <w:r w:rsidR="006C00B4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>почтовым отправлением с уведомлением о вручении или в форме эле</w:t>
      </w:r>
      <w:r w:rsidRPr="009802F2">
        <w:rPr>
          <w:sz w:val="30"/>
          <w:szCs w:val="30"/>
        </w:rPr>
        <w:t>к</w:t>
      </w:r>
      <w:r w:rsidRPr="009802F2">
        <w:rPr>
          <w:sz w:val="30"/>
          <w:szCs w:val="30"/>
        </w:rPr>
        <w:t xml:space="preserve">тронного документа, подписанного электронной цифровой подписью, </w:t>
      </w:r>
      <w:r w:rsidR="006C00B4">
        <w:rPr>
          <w:sz w:val="30"/>
          <w:szCs w:val="30"/>
        </w:rPr>
        <w:t xml:space="preserve">              </w:t>
      </w:r>
      <w:r w:rsidRPr="009802F2">
        <w:rPr>
          <w:sz w:val="30"/>
          <w:szCs w:val="30"/>
        </w:rPr>
        <w:t>в орган прокуратуры по месту осуществления деятельности юридич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 xml:space="preserve">ского лица, индивидуального предпринимателя, гражданина заявление </w:t>
      </w:r>
      <w:r w:rsidR="006C00B4">
        <w:rPr>
          <w:sz w:val="30"/>
          <w:szCs w:val="30"/>
        </w:rPr>
        <w:t xml:space="preserve">                 </w:t>
      </w:r>
      <w:r w:rsidRPr="009802F2">
        <w:rPr>
          <w:sz w:val="30"/>
          <w:szCs w:val="30"/>
        </w:rPr>
        <w:t xml:space="preserve">о согласовании проведения внеплановой проверки.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К заявлению прилагаются копия приказа руководителя (замест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 xml:space="preserve">теля руководителя) Органа муниципального жилищного контроля </w:t>
      </w:r>
      <w:r w:rsidR="006C00B4">
        <w:rPr>
          <w:sz w:val="30"/>
          <w:szCs w:val="30"/>
        </w:rPr>
        <w:t xml:space="preserve">                   </w:t>
      </w:r>
      <w:r w:rsidRPr="009802F2">
        <w:rPr>
          <w:sz w:val="30"/>
          <w:szCs w:val="30"/>
        </w:rPr>
        <w:t>о проведении внеплановой выездной проверки и документы, которые содержат сведения, послужившие основанием ее проведения.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Заявление о согласовании проведения внеплановой проверки юр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дического лица, индивидуального предпринимателя, гражданина и пр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лагаемые к нему документы рассматриваются органом прокуратуры</w:t>
      </w:r>
      <w:r w:rsidR="006C00B4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 xml:space="preserve"> в день их поступления в целях оценки законности проведения внепл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новой проверки.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По результатам рассмотрения заявления о согласовании провед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ния внеплановой проверки юридического лица, индивидуального пре</w:t>
      </w:r>
      <w:r w:rsidRPr="009802F2">
        <w:rPr>
          <w:sz w:val="30"/>
          <w:szCs w:val="30"/>
        </w:rPr>
        <w:t>д</w:t>
      </w:r>
      <w:r w:rsidRPr="009802F2">
        <w:rPr>
          <w:sz w:val="30"/>
          <w:szCs w:val="30"/>
        </w:rPr>
        <w:t>принимателя  и прилагаемых к нему документов не позднее чем в теч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ние рабочего дня, следующего за днем их поступления, прокурором или его  заместителем принимается решение о согласовании проведения  внеплановой проверки или об отказе в согласовании ее проведения.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>В случае согласования органом прокуратуры проведения внепл</w:t>
      </w:r>
      <w:r w:rsidRPr="009802F2">
        <w:rPr>
          <w:color w:val="000000"/>
          <w:sz w:val="30"/>
          <w:szCs w:val="30"/>
        </w:rPr>
        <w:t>а</w:t>
      </w:r>
      <w:r w:rsidRPr="009802F2">
        <w:rPr>
          <w:color w:val="000000"/>
          <w:sz w:val="30"/>
          <w:szCs w:val="30"/>
        </w:rPr>
        <w:t xml:space="preserve">новой проверки </w:t>
      </w:r>
      <w:r w:rsidRPr="009802F2">
        <w:rPr>
          <w:sz w:val="30"/>
          <w:szCs w:val="30"/>
        </w:rPr>
        <w:t>Уполномоченное должностное лицо</w:t>
      </w:r>
      <w:r w:rsidRPr="009802F2">
        <w:rPr>
          <w:color w:val="000000"/>
          <w:sz w:val="30"/>
          <w:szCs w:val="30"/>
        </w:rPr>
        <w:t xml:space="preserve"> уведомляет суб</w:t>
      </w:r>
      <w:r w:rsidRPr="009802F2">
        <w:rPr>
          <w:color w:val="000000"/>
          <w:sz w:val="30"/>
          <w:szCs w:val="30"/>
        </w:rPr>
        <w:t>ъ</w:t>
      </w:r>
      <w:r w:rsidRPr="009802F2">
        <w:rPr>
          <w:color w:val="000000"/>
          <w:sz w:val="30"/>
          <w:szCs w:val="30"/>
        </w:rPr>
        <w:t>ект проверки о предстоящей проверке и проводит проверку в сроки с</w:t>
      </w:r>
      <w:r w:rsidRPr="009802F2">
        <w:rPr>
          <w:color w:val="000000"/>
          <w:sz w:val="30"/>
          <w:szCs w:val="30"/>
        </w:rPr>
        <w:t>о</w:t>
      </w:r>
      <w:r w:rsidRPr="009802F2">
        <w:rPr>
          <w:color w:val="000000"/>
          <w:sz w:val="30"/>
          <w:szCs w:val="30"/>
        </w:rPr>
        <w:t>гласованные прокуратурой.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lastRenderedPageBreak/>
        <w:t>В случае отказа органами прокуратуры в согласовании</w:t>
      </w:r>
      <w:r w:rsidR="00AA5DDD">
        <w:rPr>
          <w:color w:val="000000"/>
          <w:sz w:val="30"/>
          <w:szCs w:val="30"/>
        </w:rPr>
        <w:t xml:space="preserve"> проведения</w:t>
      </w:r>
      <w:r w:rsidRPr="009802F2">
        <w:rPr>
          <w:color w:val="000000"/>
          <w:sz w:val="30"/>
          <w:szCs w:val="30"/>
        </w:rPr>
        <w:t xml:space="preserve"> проверки, проверка не проводится, о чем </w:t>
      </w:r>
      <w:r w:rsidRPr="009802F2">
        <w:rPr>
          <w:sz w:val="30"/>
          <w:szCs w:val="30"/>
        </w:rPr>
        <w:t xml:space="preserve">Уполномоченное должностное лицо </w:t>
      </w:r>
      <w:r w:rsidRPr="009802F2">
        <w:rPr>
          <w:color w:val="000000"/>
          <w:sz w:val="30"/>
          <w:szCs w:val="30"/>
        </w:rPr>
        <w:t>письменно уведомляет заявителя не позднее 30 дней со дня рег</w:t>
      </w:r>
      <w:r w:rsidRPr="009802F2">
        <w:rPr>
          <w:color w:val="000000"/>
          <w:sz w:val="30"/>
          <w:szCs w:val="30"/>
        </w:rPr>
        <w:t>и</w:t>
      </w:r>
      <w:r w:rsidRPr="009802F2">
        <w:rPr>
          <w:color w:val="000000"/>
          <w:sz w:val="30"/>
          <w:szCs w:val="30"/>
        </w:rPr>
        <w:t>страции его обращения.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>Если основанием для проведения внеплановой проверки является причинение вреда жизни, здоровью граждан, а также возникновение чрезвычайных ситуаций природного и техногенного характера, обнар</w:t>
      </w:r>
      <w:r w:rsidRPr="009802F2">
        <w:rPr>
          <w:color w:val="000000"/>
          <w:sz w:val="30"/>
          <w:szCs w:val="30"/>
        </w:rPr>
        <w:t>у</w:t>
      </w:r>
      <w:r w:rsidRPr="009802F2">
        <w:rPr>
          <w:color w:val="000000"/>
          <w:sz w:val="30"/>
          <w:szCs w:val="30"/>
        </w:rPr>
        <w:t>жение нарушений Обязательных требований и требований, установле</w:t>
      </w:r>
      <w:r w:rsidRPr="009802F2">
        <w:rPr>
          <w:color w:val="000000"/>
          <w:sz w:val="30"/>
          <w:szCs w:val="30"/>
        </w:rPr>
        <w:t>н</w:t>
      </w:r>
      <w:r w:rsidRPr="009802F2">
        <w:rPr>
          <w:color w:val="000000"/>
          <w:sz w:val="30"/>
          <w:szCs w:val="30"/>
        </w:rPr>
        <w:t xml:space="preserve">ных муниципальными правовыми актами, в момент совершения таких нарушений в связи с необходимостью принятия неотложных мер </w:t>
      </w:r>
      <w:r w:rsidRPr="009802F2">
        <w:rPr>
          <w:sz w:val="30"/>
          <w:szCs w:val="30"/>
        </w:rPr>
        <w:t>Упо</w:t>
      </w:r>
      <w:r w:rsidRPr="009802F2">
        <w:rPr>
          <w:sz w:val="30"/>
          <w:szCs w:val="30"/>
        </w:rPr>
        <w:t>л</w:t>
      </w:r>
      <w:r w:rsidRPr="009802F2">
        <w:rPr>
          <w:sz w:val="30"/>
          <w:szCs w:val="30"/>
        </w:rPr>
        <w:t>номоченное должностное лицо</w:t>
      </w:r>
      <w:r w:rsidRPr="009802F2">
        <w:rPr>
          <w:color w:val="000000"/>
          <w:sz w:val="30"/>
          <w:szCs w:val="30"/>
        </w:rPr>
        <w:t xml:space="preserve"> вправе приступить к проведению вн</w:t>
      </w:r>
      <w:r w:rsidRPr="009802F2">
        <w:rPr>
          <w:color w:val="000000"/>
          <w:sz w:val="30"/>
          <w:szCs w:val="30"/>
        </w:rPr>
        <w:t>е</w:t>
      </w:r>
      <w:r w:rsidRPr="009802F2">
        <w:rPr>
          <w:color w:val="000000"/>
          <w:sz w:val="30"/>
          <w:szCs w:val="30"/>
        </w:rPr>
        <w:t>плановой проверки незамедлительно с извещением органов прокурат</w:t>
      </w:r>
      <w:r w:rsidRPr="009802F2">
        <w:rPr>
          <w:color w:val="000000"/>
          <w:sz w:val="30"/>
          <w:szCs w:val="30"/>
        </w:rPr>
        <w:t>у</w:t>
      </w:r>
      <w:r w:rsidRPr="009802F2">
        <w:rPr>
          <w:color w:val="000000"/>
          <w:sz w:val="30"/>
          <w:szCs w:val="30"/>
        </w:rPr>
        <w:t xml:space="preserve">ры о проведении мероприятий по контролю посредством направления документов, в органы прокуратуры в течение двадцати четырех часов. </w:t>
      </w:r>
      <w:r w:rsidR="006C00B4">
        <w:rPr>
          <w:color w:val="000000"/>
          <w:sz w:val="30"/>
          <w:szCs w:val="30"/>
        </w:rPr>
        <w:t xml:space="preserve">        </w:t>
      </w:r>
      <w:r w:rsidRPr="009802F2">
        <w:rPr>
          <w:color w:val="000000"/>
          <w:sz w:val="30"/>
          <w:szCs w:val="30"/>
        </w:rPr>
        <w:t>В этом случае прокурор или его заместитель принимает решение о с</w:t>
      </w:r>
      <w:r w:rsidRPr="009802F2">
        <w:rPr>
          <w:color w:val="000000"/>
          <w:sz w:val="30"/>
          <w:szCs w:val="30"/>
        </w:rPr>
        <w:t>о</w:t>
      </w:r>
      <w:r w:rsidRPr="009802F2">
        <w:rPr>
          <w:color w:val="000000"/>
          <w:sz w:val="30"/>
          <w:szCs w:val="30"/>
        </w:rPr>
        <w:t>гласовании проведения внеплановой проверки в день поступления соо</w:t>
      </w:r>
      <w:r w:rsidRPr="009802F2">
        <w:rPr>
          <w:color w:val="000000"/>
          <w:sz w:val="30"/>
          <w:szCs w:val="30"/>
        </w:rPr>
        <w:t>т</w:t>
      </w:r>
      <w:r w:rsidRPr="009802F2">
        <w:rPr>
          <w:color w:val="000000"/>
          <w:sz w:val="30"/>
          <w:szCs w:val="30"/>
        </w:rPr>
        <w:t>ветствующих документов.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>Решение прокурора или его заместителя о согласовании провед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ния внеплановой проверки или об отказе в согласовании ее проведения может быть обжаловано вышестоящему прокурору или в суд</w:t>
      </w:r>
      <w:r w:rsidR="00AA5DDD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уведомление юридического лица, индивидуального предприним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 xml:space="preserve">теля, гражданина о проведении внеплановой проверки.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Уполномоченное должностное лицо Органа муниципального ж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лищного контроля уведомляет юридическое лицо, индивидуального предпринимателя, гражданина, в отношении которого будет проведена проверка, посредством направления копии приказа руководителя (зам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 xml:space="preserve">стителя руководителя) Органа муниципального жилищного контроля </w:t>
      </w:r>
      <w:r w:rsidR="006C00B4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>о проведении проверки, заверенной печатью уполномоченного органа любым доступным способом не менее чем за двадцать четыре часа до начала ее проведения.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Внеплановая проверка по основаниям, указанным в абзацах вт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ром – седьмом подпункта 2 пункта 14 настоящего Регламента, пров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дится без предварительного уведомления субъекта проверки о провед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нии такой проверки.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bCs/>
          <w:sz w:val="30"/>
          <w:szCs w:val="30"/>
        </w:rPr>
        <w:t>Проведение проверок в отношении граждан осуществляется в фор</w:t>
      </w:r>
      <w:r w:rsidR="006C00B4">
        <w:rPr>
          <w:bCs/>
          <w:sz w:val="30"/>
          <w:szCs w:val="30"/>
        </w:rPr>
        <w:t>-</w:t>
      </w:r>
      <w:r w:rsidRPr="009802F2">
        <w:rPr>
          <w:bCs/>
          <w:sz w:val="30"/>
          <w:szCs w:val="30"/>
        </w:rPr>
        <w:t>ме внеплановых проверок в порядке, установленном настоящим Регл</w:t>
      </w:r>
      <w:r w:rsidRPr="009802F2">
        <w:rPr>
          <w:bCs/>
          <w:sz w:val="30"/>
          <w:szCs w:val="30"/>
        </w:rPr>
        <w:t>а</w:t>
      </w:r>
      <w:r w:rsidRPr="009802F2">
        <w:rPr>
          <w:bCs/>
          <w:sz w:val="30"/>
          <w:szCs w:val="30"/>
        </w:rPr>
        <w:t xml:space="preserve">ментом. </w:t>
      </w:r>
      <w:r w:rsidRPr="009802F2">
        <w:rPr>
          <w:sz w:val="30"/>
          <w:szCs w:val="30"/>
        </w:rPr>
        <w:t xml:space="preserve">О проведении проверки гражданин уведомляется Органом </w:t>
      </w:r>
      <w:r w:rsidR="006C00B4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>муниципального жилищного контроля не менее чем за 5 рабочих дней до начала ее проведения любым доступным способом.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В случае проведения внеплановой проверки членов саморегулир</w:t>
      </w:r>
      <w:r w:rsidRPr="009802F2">
        <w:rPr>
          <w:sz w:val="30"/>
          <w:szCs w:val="30"/>
        </w:rPr>
        <w:t>у</w:t>
      </w:r>
      <w:r w:rsidRPr="009802F2">
        <w:rPr>
          <w:sz w:val="30"/>
          <w:szCs w:val="30"/>
        </w:rPr>
        <w:t>емой организации Уполномоченное должностное лицо обязано уве</w:t>
      </w:r>
      <w:r w:rsidR="006C00B4">
        <w:rPr>
          <w:sz w:val="30"/>
          <w:szCs w:val="30"/>
        </w:rPr>
        <w:t>-</w:t>
      </w:r>
      <w:r w:rsidRPr="009802F2">
        <w:rPr>
          <w:sz w:val="30"/>
          <w:szCs w:val="30"/>
        </w:rPr>
        <w:t xml:space="preserve">домить саморегулируемую организацию о проведении внеплановой </w:t>
      </w:r>
      <w:r w:rsidR="006C00B4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lastRenderedPageBreak/>
        <w:t>выездной проверки в целях обеспечения возможности участия или пр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сутствия ее представителя при проведении внеплановой выездной пр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верки</w:t>
      </w:r>
      <w:r w:rsidR="00AA5DDD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 xml:space="preserve">5) </w:t>
      </w:r>
      <w:r w:rsidR="00AA5DDD">
        <w:rPr>
          <w:color w:val="000000"/>
          <w:sz w:val="30"/>
          <w:szCs w:val="30"/>
        </w:rPr>
        <w:t>о</w:t>
      </w:r>
      <w:r w:rsidRPr="009802F2">
        <w:rPr>
          <w:color w:val="000000"/>
          <w:sz w:val="30"/>
          <w:szCs w:val="30"/>
        </w:rPr>
        <w:t xml:space="preserve">снований для </w:t>
      </w:r>
      <w:r w:rsidRPr="009802F2">
        <w:rPr>
          <w:sz w:val="30"/>
          <w:szCs w:val="30"/>
        </w:rPr>
        <w:t>подготовки к проведению плановых и внеплан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вых проверок</w:t>
      </w:r>
      <w:r w:rsidRPr="009802F2">
        <w:rPr>
          <w:color w:val="000000"/>
          <w:sz w:val="30"/>
          <w:szCs w:val="30"/>
        </w:rPr>
        <w:t xml:space="preserve"> действующим законодательством не предусмотрено</w:t>
      </w:r>
      <w:r w:rsidR="00AA5DDD">
        <w:rPr>
          <w:color w:val="000000"/>
          <w:sz w:val="30"/>
          <w:szCs w:val="30"/>
        </w:rPr>
        <w:t>;</w:t>
      </w:r>
      <w:r w:rsidRPr="009802F2">
        <w:rPr>
          <w:bCs/>
          <w:sz w:val="30"/>
          <w:szCs w:val="30"/>
        </w:rPr>
        <w:t xml:space="preserve">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9802F2">
        <w:rPr>
          <w:sz w:val="30"/>
          <w:szCs w:val="30"/>
        </w:rPr>
        <w:t>6)</w:t>
      </w:r>
      <w:r w:rsidR="00D97D7F">
        <w:rPr>
          <w:sz w:val="30"/>
          <w:szCs w:val="30"/>
        </w:rPr>
        <w:t> </w:t>
      </w:r>
      <w:r w:rsidR="00AA5DDD">
        <w:rPr>
          <w:sz w:val="30"/>
          <w:szCs w:val="30"/>
        </w:rPr>
        <w:t>р</w:t>
      </w:r>
      <w:r w:rsidRPr="009802F2">
        <w:rPr>
          <w:sz w:val="30"/>
          <w:szCs w:val="30"/>
        </w:rPr>
        <w:t xml:space="preserve">езультатом административной процедуры </w:t>
      </w:r>
      <w:r w:rsidRPr="009802F2">
        <w:rPr>
          <w:color w:val="000000"/>
          <w:sz w:val="30"/>
          <w:szCs w:val="30"/>
        </w:rPr>
        <w:t xml:space="preserve">является приказ </w:t>
      </w:r>
      <w:r w:rsidR="006C00B4">
        <w:rPr>
          <w:color w:val="000000"/>
          <w:sz w:val="30"/>
          <w:szCs w:val="30"/>
        </w:rPr>
        <w:t xml:space="preserve">                </w:t>
      </w:r>
      <w:r w:rsidRPr="009802F2">
        <w:rPr>
          <w:sz w:val="30"/>
          <w:szCs w:val="30"/>
        </w:rPr>
        <w:t>руководителя (заместителя руководителя) Органа муниципального ж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 xml:space="preserve">лищного контроля </w:t>
      </w:r>
      <w:r w:rsidRPr="009802F2">
        <w:rPr>
          <w:color w:val="000000"/>
          <w:sz w:val="30"/>
          <w:szCs w:val="30"/>
        </w:rPr>
        <w:t>о проведении плановой или внеплановой проверки</w:t>
      </w:r>
      <w:r w:rsidR="00AA5DDD">
        <w:rPr>
          <w:color w:val="000000"/>
          <w:sz w:val="30"/>
          <w:szCs w:val="30"/>
        </w:rPr>
        <w:t>;</w:t>
      </w:r>
      <w:r w:rsidRPr="009802F2">
        <w:rPr>
          <w:sz w:val="30"/>
          <w:szCs w:val="30"/>
        </w:rPr>
        <w:t xml:space="preserve">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 xml:space="preserve">7) </w:t>
      </w:r>
      <w:r w:rsidR="00AA5DDD">
        <w:rPr>
          <w:sz w:val="30"/>
          <w:szCs w:val="30"/>
        </w:rPr>
        <w:t>с</w:t>
      </w:r>
      <w:r w:rsidRPr="009802F2">
        <w:rPr>
          <w:sz w:val="30"/>
          <w:szCs w:val="30"/>
        </w:rPr>
        <w:t>пособом фиксации результата</w:t>
      </w:r>
      <w:r w:rsidRPr="009802F2">
        <w:rPr>
          <w:color w:val="1F497D"/>
          <w:sz w:val="30"/>
          <w:szCs w:val="30"/>
        </w:rPr>
        <w:t xml:space="preserve"> </w:t>
      </w:r>
      <w:r w:rsidRPr="009802F2">
        <w:rPr>
          <w:color w:val="000000"/>
          <w:sz w:val="30"/>
          <w:szCs w:val="30"/>
        </w:rPr>
        <w:t>является регистрация Приказа</w:t>
      </w:r>
      <w:r w:rsidR="006C00B4">
        <w:rPr>
          <w:color w:val="000000"/>
          <w:sz w:val="30"/>
          <w:szCs w:val="30"/>
        </w:rPr>
        <w:t xml:space="preserve">                </w:t>
      </w:r>
      <w:r w:rsidRPr="009802F2">
        <w:rPr>
          <w:color w:val="000000"/>
          <w:sz w:val="30"/>
          <w:szCs w:val="30"/>
        </w:rPr>
        <w:t xml:space="preserve"> о проведении плановой или внеплановой проверки в журнале регистр</w:t>
      </w:r>
      <w:r w:rsidRPr="009802F2">
        <w:rPr>
          <w:color w:val="000000"/>
          <w:sz w:val="30"/>
          <w:szCs w:val="30"/>
        </w:rPr>
        <w:t>а</w:t>
      </w:r>
      <w:r w:rsidRPr="009802F2">
        <w:rPr>
          <w:color w:val="000000"/>
          <w:sz w:val="30"/>
          <w:szCs w:val="30"/>
        </w:rPr>
        <w:t>ции учета проверок и направление уведомления о проведении проверки.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16. Проведение плановых или внеплановых проверок</w:t>
      </w:r>
      <w:r w:rsidR="00AA5DDD">
        <w:rPr>
          <w:sz w:val="30"/>
          <w:szCs w:val="30"/>
        </w:rPr>
        <w:t>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1) </w:t>
      </w:r>
      <w:r w:rsidR="00AA5DDD">
        <w:rPr>
          <w:sz w:val="30"/>
          <w:szCs w:val="30"/>
        </w:rPr>
        <w:t>о</w:t>
      </w:r>
      <w:r w:rsidRPr="009802F2">
        <w:rPr>
          <w:sz w:val="30"/>
          <w:szCs w:val="30"/>
        </w:rPr>
        <w:t>снованием для проведения плановой проверки является нал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чие приказа руководителя (заместителя руководителя) о проведении проверки, а также уведомления субъекта проверки о проведении пр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верки</w:t>
      </w:r>
      <w:r w:rsidR="00AA5DDD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 xml:space="preserve">2) </w:t>
      </w:r>
      <w:r w:rsidR="00AA5DDD">
        <w:rPr>
          <w:sz w:val="30"/>
          <w:szCs w:val="30"/>
        </w:rPr>
        <w:t>а</w:t>
      </w:r>
      <w:r w:rsidRPr="009802F2">
        <w:rPr>
          <w:sz w:val="30"/>
          <w:szCs w:val="30"/>
        </w:rPr>
        <w:t>дминистративные действия по проведению плановой или вн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плановой проверки осуществляются в форме документарной проверки или выездной</w:t>
      </w:r>
      <w:r w:rsidR="00AA5DDD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3)</w:t>
      </w:r>
      <w:r w:rsidR="00AA5DDD">
        <w:rPr>
          <w:sz w:val="30"/>
          <w:szCs w:val="30"/>
        </w:rPr>
        <w:t> д</w:t>
      </w:r>
      <w:r w:rsidRPr="009802F2">
        <w:rPr>
          <w:sz w:val="30"/>
          <w:szCs w:val="30"/>
        </w:rPr>
        <w:t xml:space="preserve">окументарная проверка проводится по месту нахождения </w:t>
      </w:r>
      <w:r w:rsidR="006C00B4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>Органа муниципального жилищного контроля.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В процессе документарной проверки</w:t>
      </w:r>
      <w:r w:rsidRPr="009802F2">
        <w:rPr>
          <w:color w:val="000000"/>
          <w:sz w:val="30"/>
          <w:szCs w:val="30"/>
        </w:rPr>
        <w:t xml:space="preserve"> </w:t>
      </w:r>
      <w:r w:rsidRPr="009802F2">
        <w:rPr>
          <w:sz w:val="30"/>
          <w:szCs w:val="30"/>
        </w:rPr>
        <w:t>Уполномоченное должнос</w:t>
      </w:r>
      <w:r w:rsidRPr="009802F2">
        <w:rPr>
          <w:sz w:val="30"/>
          <w:szCs w:val="30"/>
        </w:rPr>
        <w:t>т</w:t>
      </w:r>
      <w:r w:rsidRPr="009802F2">
        <w:rPr>
          <w:sz w:val="30"/>
          <w:szCs w:val="30"/>
        </w:rPr>
        <w:t>ное лицо рассматривает документы юридического лица, индивидуал</w:t>
      </w:r>
      <w:r w:rsidRPr="009802F2">
        <w:rPr>
          <w:sz w:val="30"/>
          <w:szCs w:val="30"/>
        </w:rPr>
        <w:t>ь</w:t>
      </w:r>
      <w:r w:rsidRPr="009802F2">
        <w:rPr>
          <w:sz w:val="30"/>
          <w:szCs w:val="30"/>
        </w:rPr>
        <w:t>ного предпринимателя, имеющиеся в распоряжении Органа муниц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пального жилищного контроля.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В случае если достоверность сведений, содержащихся в докуме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тах, имеющихся в распоряжении Уполномоченного должностного лица, вызывает обоснованные сомнения либо эти сведения не позволяют</w:t>
      </w:r>
      <w:r w:rsidR="00FB1881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 xml:space="preserve"> оценить исполнение юридическим лицом, индивидуальным предприн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 xml:space="preserve">мателем </w:t>
      </w:r>
      <w:r w:rsidR="00FB1881">
        <w:rPr>
          <w:sz w:val="30"/>
          <w:szCs w:val="30"/>
        </w:rPr>
        <w:t>О</w:t>
      </w:r>
      <w:r w:rsidRPr="009802F2">
        <w:rPr>
          <w:sz w:val="30"/>
          <w:szCs w:val="30"/>
        </w:rPr>
        <w:t>бязательных требований, Уполномоченное должностное лицо с</w:t>
      </w:r>
      <w:r w:rsidRPr="009802F2">
        <w:rPr>
          <w:color w:val="C0504D"/>
          <w:sz w:val="30"/>
          <w:szCs w:val="30"/>
        </w:rPr>
        <w:t xml:space="preserve"> </w:t>
      </w:r>
      <w:r w:rsidRPr="009802F2">
        <w:rPr>
          <w:sz w:val="30"/>
          <w:szCs w:val="30"/>
        </w:rPr>
        <w:t xml:space="preserve">момента установления данного факта направляет в адрес субъекта проверки мотивированный запрос с требованием представить иные </w:t>
      </w:r>
      <w:r w:rsidR="006C00B4">
        <w:rPr>
          <w:sz w:val="30"/>
          <w:szCs w:val="30"/>
        </w:rPr>
        <w:t xml:space="preserve">              </w:t>
      </w:r>
      <w:r w:rsidRPr="009802F2">
        <w:rPr>
          <w:sz w:val="30"/>
          <w:szCs w:val="30"/>
        </w:rPr>
        <w:t>необходимые для рассмотрения в ходе проведения документарной пр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верки документы. К запросу прилагается заверенная печатью копия приказа руководителя (заместителя руководителя) Органа муниципал</w:t>
      </w:r>
      <w:r w:rsidRPr="009802F2">
        <w:rPr>
          <w:sz w:val="30"/>
          <w:szCs w:val="30"/>
        </w:rPr>
        <w:t>ь</w:t>
      </w:r>
      <w:r w:rsidRPr="009802F2">
        <w:rPr>
          <w:sz w:val="30"/>
          <w:szCs w:val="30"/>
        </w:rPr>
        <w:t>ного жилищного контроля о проведении проверки.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Не допускается требовать нотариального удостоверения копий</w:t>
      </w:r>
      <w:r w:rsidR="006C00B4">
        <w:rPr>
          <w:sz w:val="30"/>
          <w:szCs w:val="30"/>
        </w:rPr>
        <w:t xml:space="preserve">      </w:t>
      </w:r>
      <w:r w:rsidRPr="009802F2">
        <w:rPr>
          <w:sz w:val="30"/>
          <w:szCs w:val="30"/>
        </w:rPr>
        <w:t xml:space="preserve"> документов, представляемых в Орган муниципального жилищного</w:t>
      </w:r>
      <w:r w:rsidR="006C00B4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 xml:space="preserve"> контроля, если иное не предусмотрено законодательством Российской Федерации.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В случае если в ходе документарной проверки выявлены ошибки </w:t>
      </w:r>
      <w:r w:rsidR="006C00B4">
        <w:rPr>
          <w:sz w:val="30"/>
          <w:szCs w:val="30"/>
        </w:rPr>
        <w:t xml:space="preserve">                </w:t>
      </w:r>
      <w:r w:rsidRPr="009802F2">
        <w:rPr>
          <w:sz w:val="30"/>
          <w:szCs w:val="30"/>
        </w:rPr>
        <w:t>и (или) противоречия в представленных юридическим лицом, индив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lastRenderedPageBreak/>
        <w:t>дуальным предпринимателем документах либо несоответствие свед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 xml:space="preserve">ний, содержащихся в этих документах, сведениям, содержащимся </w:t>
      </w:r>
      <w:r w:rsidR="006C00B4">
        <w:rPr>
          <w:sz w:val="30"/>
          <w:szCs w:val="30"/>
        </w:rPr>
        <w:t xml:space="preserve">                  </w:t>
      </w:r>
      <w:r w:rsidRPr="009802F2">
        <w:rPr>
          <w:sz w:val="30"/>
          <w:szCs w:val="30"/>
        </w:rPr>
        <w:t>в имеющихся у Органа муниципального жилищного контроля докуме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тах и (или) полученным в ходе муниципального жилищного контроля, информация об этом в течение двух рабочих дней с момента выявления направляется в письменном виде юридическому лицу, индивидуаль</w:t>
      </w:r>
      <w:r w:rsidR="006C00B4">
        <w:rPr>
          <w:sz w:val="30"/>
          <w:szCs w:val="30"/>
        </w:rPr>
        <w:t>-</w:t>
      </w:r>
      <w:r w:rsidRPr="009802F2">
        <w:rPr>
          <w:sz w:val="30"/>
          <w:szCs w:val="30"/>
        </w:rPr>
        <w:t>ному предпринимателю с требованием представить в течение десяти рабочих дней необходимые пояснения в письменной форме.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Юридическое лицо, индивидуальный предприниматель, предста</w:t>
      </w:r>
      <w:r w:rsidRPr="009802F2">
        <w:rPr>
          <w:sz w:val="30"/>
          <w:szCs w:val="30"/>
        </w:rPr>
        <w:t>в</w:t>
      </w:r>
      <w:r w:rsidRPr="009802F2">
        <w:rPr>
          <w:sz w:val="30"/>
          <w:szCs w:val="30"/>
        </w:rPr>
        <w:t>ляющ</w:t>
      </w:r>
      <w:r w:rsidR="00FB1881">
        <w:rPr>
          <w:sz w:val="30"/>
          <w:szCs w:val="30"/>
        </w:rPr>
        <w:t>и</w:t>
      </w:r>
      <w:r w:rsidRPr="009802F2">
        <w:rPr>
          <w:sz w:val="30"/>
          <w:szCs w:val="30"/>
        </w:rPr>
        <w:t>е в Орган муниципального жилищного контроля пояснения о</w:t>
      </w:r>
      <w:r w:rsidRPr="009802F2">
        <w:rPr>
          <w:sz w:val="30"/>
          <w:szCs w:val="30"/>
        </w:rPr>
        <w:t>т</w:t>
      </w:r>
      <w:r w:rsidRPr="009802F2">
        <w:rPr>
          <w:sz w:val="30"/>
          <w:szCs w:val="30"/>
        </w:rPr>
        <w:t>носительно выявленных ошибок и (или) противоречий в представле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ных документах вправе представить дополнительно в Орган муниц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пального жилищного контроля документы, подтверждающие достове</w:t>
      </w:r>
      <w:r w:rsidRPr="009802F2">
        <w:rPr>
          <w:sz w:val="30"/>
          <w:szCs w:val="30"/>
        </w:rPr>
        <w:t>р</w:t>
      </w:r>
      <w:r w:rsidRPr="009802F2">
        <w:rPr>
          <w:sz w:val="30"/>
          <w:szCs w:val="30"/>
        </w:rPr>
        <w:t>ность ранее представленных документов.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Уполномоченное должностное лицо обязано рассмотреть пре</w:t>
      </w:r>
      <w:r w:rsidRPr="009802F2">
        <w:rPr>
          <w:sz w:val="30"/>
          <w:szCs w:val="30"/>
        </w:rPr>
        <w:t>д</w:t>
      </w:r>
      <w:r w:rsidRPr="009802F2">
        <w:rPr>
          <w:sz w:val="30"/>
          <w:szCs w:val="30"/>
        </w:rPr>
        <w:t>ставленные юридическим лицом, индивидуальным предпринимателем пояснения и документы, подтверждающие достоверность ранее пре</w:t>
      </w:r>
      <w:r w:rsidRPr="009802F2">
        <w:rPr>
          <w:sz w:val="30"/>
          <w:szCs w:val="30"/>
        </w:rPr>
        <w:t>д</w:t>
      </w:r>
      <w:r w:rsidRPr="009802F2">
        <w:rPr>
          <w:sz w:val="30"/>
          <w:szCs w:val="30"/>
        </w:rPr>
        <w:t xml:space="preserve">ставленных документов.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При проведении документарной проверки Орган муниципального жилищного контроля не вправе требовать у юридического лица, инд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 xml:space="preserve">видуального предпринимателя сведения и документы, не относящиеся </w:t>
      </w:r>
      <w:r w:rsidR="006C00B4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 xml:space="preserve">к предмету документарной проверки, а также сведения и документы, которые могут быть получены Органом муниципального жилищного контроля от </w:t>
      </w:r>
      <w:r w:rsidR="00FB1881">
        <w:rPr>
          <w:sz w:val="30"/>
          <w:szCs w:val="30"/>
        </w:rPr>
        <w:t>С</w:t>
      </w:r>
      <w:r w:rsidRPr="009802F2">
        <w:rPr>
          <w:sz w:val="30"/>
          <w:szCs w:val="30"/>
        </w:rPr>
        <w:t>лужбы строительного надзора и жилищного контроля Красноярского края</w:t>
      </w:r>
      <w:r w:rsidR="00FB1881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4) </w:t>
      </w:r>
      <w:r w:rsidR="00FB1881">
        <w:rPr>
          <w:sz w:val="30"/>
          <w:szCs w:val="30"/>
        </w:rPr>
        <w:t>в</w:t>
      </w:r>
      <w:r w:rsidRPr="009802F2">
        <w:rPr>
          <w:sz w:val="30"/>
          <w:szCs w:val="30"/>
        </w:rPr>
        <w:t xml:space="preserve"> случае если после рассмотрения представленных пояснений</w:t>
      </w:r>
      <w:r w:rsidR="00FB1881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 xml:space="preserve"> </w:t>
      </w:r>
      <w:r w:rsidR="006C00B4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 xml:space="preserve">и документов либо при отсутствии пояснений Орган муниципального жилищного контроля установит признаки нарушения Обязательных требований, </w:t>
      </w:r>
      <w:r w:rsidR="00FB1881">
        <w:rPr>
          <w:sz w:val="30"/>
          <w:szCs w:val="30"/>
        </w:rPr>
        <w:t>У</w:t>
      </w:r>
      <w:r w:rsidRPr="009802F2">
        <w:rPr>
          <w:sz w:val="30"/>
          <w:szCs w:val="30"/>
        </w:rPr>
        <w:t>полномоченные должностные лица вправе не позднее чем через два рабочих дня провести выездную проверку.</w:t>
      </w:r>
    </w:p>
    <w:p w:rsidR="00F253ED" w:rsidRPr="009802F2" w:rsidRDefault="00F253ED" w:rsidP="009802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2F2">
        <w:rPr>
          <w:rFonts w:ascii="Times New Roman" w:hAnsi="Times New Roman" w:cs="Times New Roman"/>
          <w:sz w:val="30"/>
          <w:szCs w:val="30"/>
        </w:rPr>
        <w:t>Выездная проверка проводится по месту нахождения юридическ</w:t>
      </w:r>
      <w:r w:rsidRPr="009802F2">
        <w:rPr>
          <w:rFonts w:ascii="Times New Roman" w:hAnsi="Times New Roman" w:cs="Times New Roman"/>
          <w:sz w:val="30"/>
          <w:szCs w:val="30"/>
        </w:rPr>
        <w:t>о</w:t>
      </w:r>
      <w:r w:rsidRPr="009802F2">
        <w:rPr>
          <w:rFonts w:ascii="Times New Roman" w:hAnsi="Times New Roman" w:cs="Times New Roman"/>
          <w:sz w:val="30"/>
          <w:szCs w:val="30"/>
        </w:rPr>
        <w:t>го лица, индивидуального предпринимателя, гражданина и (или) по м</w:t>
      </w:r>
      <w:r w:rsidRPr="009802F2">
        <w:rPr>
          <w:rFonts w:ascii="Times New Roman" w:hAnsi="Times New Roman" w:cs="Times New Roman"/>
          <w:sz w:val="30"/>
          <w:szCs w:val="30"/>
        </w:rPr>
        <w:t>е</w:t>
      </w:r>
      <w:r w:rsidRPr="009802F2">
        <w:rPr>
          <w:rFonts w:ascii="Times New Roman" w:hAnsi="Times New Roman" w:cs="Times New Roman"/>
          <w:sz w:val="30"/>
          <w:szCs w:val="30"/>
        </w:rPr>
        <w:t>сту фактического осуществления их деятельности, по месту нахождения муниципального жилого помещения.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Выездная проверка проводится Уполномоченным должностным лицом в случае, если при документарной проверке не представляется возможным:</w:t>
      </w:r>
    </w:p>
    <w:p w:rsidR="00F253ED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удостовериться в полноте и достоверности сведений, имеющихся</w:t>
      </w:r>
      <w:r w:rsidR="006C00B4">
        <w:rPr>
          <w:sz w:val="30"/>
          <w:szCs w:val="30"/>
        </w:rPr>
        <w:t xml:space="preserve">  </w:t>
      </w:r>
      <w:r w:rsidRPr="009802F2">
        <w:rPr>
          <w:sz w:val="30"/>
          <w:szCs w:val="30"/>
        </w:rPr>
        <w:t xml:space="preserve"> в распоряжении Органа муниципального жилищного контроля док</w:t>
      </w:r>
      <w:r w:rsidRPr="009802F2">
        <w:rPr>
          <w:sz w:val="30"/>
          <w:szCs w:val="30"/>
        </w:rPr>
        <w:t>у</w:t>
      </w:r>
      <w:r w:rsidRPr="009802F2">
        <w:rPr>
          <w:sz w:val="30"/>
          <w:szCs w:val="30"/>
        </w:rPr>
        <w:t>ментах юридического лица, индивидуального предпринимателя, гра</w:t>
      </w:r>
      <w:r w:rsidRPr="009802F2">
        <w:rPr>
          <w:sz w:val="30"/>
          <w:szCs w:val="30"/>
        </w:rPr>
        <w:t>ж</w:t>
      </w:r>
      <w:r w:rsidRPr="009802F2">
        <w:rPr>
          <w:sz w:val="30"/>
          <w:szCs w:val="30"/>
        </w:rPr>
        <w:t>данина;</w:t>
      </w:r>
    </w:p>
    <w:p w:rsidR="006C00B4" w:rsidRPr="009802F2" w:rsidRDefault="006C00B4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253ED" w:rsidRPr="009802F2" w:rsidRDefault="00F253ED" w:rsidP="009802F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lastRenderedPageBreak/>
        <w:t>оценить соответствие деятельности юридического лица, индив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дуального предпринимателя, гражданина Обязательным требованиям без проведения соответствующего мероприятия по контролю.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Выездная проверка начинается с предъявления Уполномоченным должностным лицом служебного удостоверения и обязательного озн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комления руководителя или иного должностного лица юридического лица, его уполномоченного представителя, индивидуального предпр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нимателя, его уполномоченного представителя, гражданина, его упо</w:t>
      </w:r>
      <w:r w:rsidRPr="009802F2">
        <w:rPr>
          <w:sz w:val="30"/>
          <w:szCs w:val="30"/>
        </w:rPr>
        <w:t>л</w:t>
      </w:r>
      <w:r w:rsidRPr="009802F2">
        <w:rPr>
          <w:sz w:val="30"/>
          <w:szCs w:val="30"/>
        </w:rPr>
        <w:t xml:space="preserve">номоченного представителя с </w:t>
      </w:r>
      <w:r w:rsidR="00FB1881">
        <w:rPr>
          <w:sz w:val="30"/>
          <w:szCs w:val="30"/>
        </w:rPr>
        <w:t>п</w:t>
      </w:r>
      <w:r w:rsidRPr="009802F2">
        <w:rPr>
          <w:sz w:val="30"/>
          <w:szCs w:val="30"/>
        </w:rPr>
        <w:t>риказом</w:t>
      </w:r>
      <w:r w:rsidR="00FB1881">
        <w:rPr>
          <w:sz w:val="30"/>
          <w:szCs w:val="30"/>
        </w:rPr>
        <w:t xml:space="preserve"> о проведении проверки</w:t>
      </w:r>
      <w:r w:rsidRPr="009802F2">
        <w:rPr>
          <w:sz w:val="30"/>
          <w:szCs w:val="30"/>
        </w:rPr>
        <w:t>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Руководитель, иное должностное лицо или уполномоченный пре</w:t>
      </w:r>
      <w:r w:rsidRPr="009802F2">
        <w:rPr>
          <w:sz w:val="30"/>
          <w:szCs w:val="30"/>
        </w:rPr>
        <w:t>д</w:t>
      </w:r>
      <w:r w:rsidRPr="009802F2">
        <w:rPr>
          <w:sz w:val="30"/>
          <w:szCs w:val="30"/>
        </w:rPr>
        <w:t>ставитель юридического лица, индивидуальный предприниматель, его уполномоченный представитель, гражданин, его уполномоченный пре</w:t>
      </w:r>
      <w:r w:rsidRPr="009802F2">
        <w:rPr>
          <w:sz w:val="30"/>
          <w:szCs w:val="30"/>
        </w:rPr>
        <w:t>д</w:t>
      </w:r>
      <w:r w:rsidRPr="009802F2">
        <w:rPr>
          <w:sz w:val="30"/>
          <w:szCs w:val="30"/>
        </w:rPr>
        <w:t>ставитель обязаны предоставить Уполномоченному должностному лицу возможность ознакомиться с документами, связанными с целями, зад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чами и предметом выездной проверки, в случае, если выездной прове</w:t>
      </w:r>
      <w:r w:rsidRPr="009802F2">
        <w:rPr>
          <w:sz w:val="30"/>
          <w:szCs w:val="30"/>
        </w:rPr>
        <w:t>р</w:t>
      </w:r>
      <w:r w:rsidRPr="009802F2">
        <w:rPr>
          <w:sz w:val="30"/>
          <w:szCs w:val="30"/>
        </w:rPr>
        <w:t xml:space="preserve">ке не предшествовало проведение документарной проверки, а также обеспечить доступ </w:t>
      </w:r>
      <w:r w:rsidR="00FB1881">
        <w:rPr>
          <w:sz w:val="30"/>
          <w:szCs w:val="30"/>
        </w:rPr>
        <w:t>У</w:t>
      </w:r>
      <w:r w:rsidRPr="009802F2">
        <w:rPr>
          <w:sz w:val="30"/>
          <w:szCs w:val="30"/>
        </w:rPr>
        <w:t xml:space="preserve">полномоченных должностных лиц и участвующих </w:t>
      </w:r>
      <w:r w:rsidR="006C00B4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>в выездной проверке экспертов, представителей экспертных организ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ций на территорию, в используемые юридическим лицом, индивидуал</w:t>
      </w:r>
      <w:r w:rsidRPr="009802F2">
        <w:rPr>
          <w:sz w:val="30"/>
          <w:szCs w:val="30"/>
        </w:rPr>
        <w:t>ь</w:t>
      </w:r>
      <w:r w:rsidRPr="009802F2">
        <w:rPr>
          <w:sz w:val="30"/>
          <w:szCs w:val="30"/>
        </w:rPr>
        <w:t>ным предпринимателем, гражданином при осуществлении деятельности здания, строения, сооружения, помещения, к используемым юридич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скими лицами, индивидуальными предпринимателями, гражданами оборудованию, подобным объектам.</w:t>
      </w:r>
    </w:p>
    <w:p w:rsidR="00F253ED" w:rsidRPr="009802F2" w:rsidRDefault="00FB1881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</w:t>
      </w:r>
      <w:r w:rsidR="00F253ED" w:rsidRPr="009802F2">
        <w:rPr>
          <w:sz w:val="30"/>
          <w:szCs w:val="30"/>
        </w:rPr>
        <w:t xml:space="preserve"> необходимости экспертной оценки технического состо</w:t>
      </w:r>
      <w:r>
        <w:rPr>
          <w:sz w:val="30"/>
          <w:szCs w:val="30"/>
        </w:rPr>
        <w:t>-</w:t>
      </w:r>
      <w:r w:rsidR="00F253ED" w:rsidRPr="009802F2">
        <w:rPr>
          <w:sz w:val="30"/>
          <w:szCs w:val="30"/>
        </w:rPr>
        <w:t>яния строительных конструкций, оборудования и общедомового им</w:t>
      </w:r>
      <w:r w:rsidR="00F253ED" w:rsidRPr="009802F2">
        <w:rPr>
          <w:sz w:val="30"/>
          <w:szCs w:val="30"/>
        </w:rPr>
        <w:t>у</w:t>
      </w:r>
      <w:r w:rsidR="00F253ED" w:rsidRPr="009802F2">
        <w:rPr>
          <w:sz w:val="30"/>
          <w:szCs w:val="30"/>
        </w:rPr>
        <w:t>щества Орган муниципального жилищного контроля привлекает к пр</w:t>
      </w:r>
      <w:r w:rsidR="00F253ED" w:rsidRPr="009802F2">
        <w:rPr>
          <w:sz w:val="30"/>
          <w:szCs w:val="30"/>
        </w:rPr>
        <w:t>о</w:t>
      </w:r>
      <w:r w:rsidR="00F253ED" w:rsidRPr="009802F2">
        <w:rPr>
          <w:sz w:val="30"/>
          <w:szCs w:val="30"/>
        </w:rPr>
        <w:t xml:space="preserve">ведению выездной проверки (в сроки ее проведения) юридического </w:t>
      </w:r>
      <w:r w:rsidR="006C00B4">
        <w:rPr>
          <w:sz w:val="30"/>
          <w:szCs w:val="30"/>
        </w:rPr>
        <w:t xml:space="preserve">               </w:t>
      </w:r>
      <w:r w:rsidR="00F253ED" w:rsidRPr="009802F2">
        <w:rPr>
          <w:sz w:val="30"/>
          <w:szCs w:val="30"/>
        </w:rPr>
        <w:t xml:space="preserve">лица, индивидуального предпринимателя, гражданина экспертов, </w:t>
      </w:r>
      <w:r w:rsidR="006C00B4">
        <w:rPr>
          <w:sz w:val="30"/>
          <w:szCs w:val="30"/>
        </w:rPr>
        <w:t xml:space="preserve">            </w:t>
      </w:r>
      <w:r w:rsidR="00F253ED" w:rsidRPr="009802F2">
        <w:rPr>
          <w:sz w:val="30"/>
          <w:szCs w:val="30"/>
        </w:rPr>
        <w:t xml:space="preserve">экспертные организации, которые не состоят в гражданско-правовых </w:t>
      </w:r>
      <w:r w:rsidR="006C00B4">
        <w:rPr>
          <w:sz w:val="30"/>
          <w:szCs w:val="30"/>
        </w:rPr>
        <w:t xml:space="preserve">              </w:t>
      </w:r>
      <w:r w:rsidR="00F253ED" w:rsidRPr="009802F2">
        <w:rPr>
          <w:sz w:val="30"/>
          <w:szCs w:val="30"/>
        </w:rPr>
        <w:t xml:space="preserve">и трудовых отношениях с юридическим лицом, индивидуальным </w:t>
      </w:r>
      <w:r w:rsidR="00D97D7F">
        <w:rPr>
          <w:sz w:val="30"/>
          <w:szCs w:val="30"/>
        </w:rPr>
        <w:t xml:space="preserve">                  </w:t>
      </w:r>
      <w:r w:rsidR="00F253ED" w:rsidRPr="009802F2">
        <w:rPr>
          <w:sz w:val="30"/>
          <w:szCs w:val="30"/>
        </w:rPr>
        <w:t>предпринимателем, гражданином, в отношении котор</w:t>
      </w:r>
      <w:r>
        <w:rPr>
          <w:sz w:val="30"/>
          <w:szCs w:val="30"/>
        </w:rPr>
        <w:t>ых</w:t>
      </w:r>
      <w:r w:rsidR="00F253ED" w:rsidRPr="009802F2">
        <w:rPr>
          <w:sz w:val="30"/>
          <w:szCs w:val="30"/>
        </w:rPr>
        <w:t xml:space="preserve"> проводится проверка, и не являю</w:t>
      </w:r>
      <w:r>
        <w:rPr>
          <w:sz w:val="30"/>
          <w:szCs w:val="30"/>
        </w:rPr>
        <w:t>тся</w:t>
      </w:r>
      <w:r w:rsidR="00F253ED" w:rsidRPr="009802F2">
        <w:rPr>
          <w:sz w:val="30"/>
          <w:szCs w:val="30"/>
        </w:rPr>
        <w:t xml:space="preserve"> аффилированными лицами проверяемых</w:t>
      </w:r>
      <w:r>
        <w:rPr>
          <w:sz w:val="30"/>
          <w:szCs w:val="30"/>
        </w:rPr>
        <w:t xml:space="preserve">               </w:t>
      </w:r>
      <w:r w:rsidR="00F253ED" w:rsidRPr="009802F2">
        <w:rPr>
          <w:sz w:val="30"/>
          <w:szCs w:val="30"/>
        </w:rPr>
        <w:t>лиц</w:t>
      </w:r>
      <w:r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6) </w:t>
      </w:r>
      <w:r w:rsidR="00FB1881">
        <w:rPr>
          <w:sz w:val="30"/>
          <w:szCs w:val="30"/>
        </w:rPr>
        <w:t>п</w:t>
      </w:r>
      <w:r w:rsidRPr="009802F2">
        <w:rPr>
          <w:sz w:val="30"/>
          <w:szCs w:val="30"/>
        </w:rPr>
        <w:t xml:space="preserve">ри проведении документарной или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</w:t>
      </w:r>
      <w:r w:rsidR="00FB1881" w:rsidRPr="009802F2">
        <w:rPr>
          <w:sz w:val="30"/>
          <w:szCs w:val="30"/>
        </w:rPr>
        <w:t>его уполномоченного представителя</w:t>
      </w:r>
      <w:r w:rsidR="00FB1881">
        <w:rPr>
          <w:sz w:val="30"/>
          <w:szCs w:val="30"/>
        </w:rPr>
        <w:t>,</w:t>
      </w:r>
      <w:r w:rsidR="00FB1881" w:rsidRPr="009802F2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>гражданина</w:t>
      </w:r>
      <w:r w:rsidR="00FB1881">
        <w:rPr>
          <w:sz w:val="30"/>
          <w:szCs w:val="30"/>
        </w:rPr>
        <w:t>,</w:t>
      </w:r>
      <w:r w:rsidRPr="009802F2">
        <w:rPr>
          <w:sz w:val="30"/>
          <w:szCs w:val="30"/>
        </w:rPr>
        <w:t xml:space="preserve"> его уполномоченного представителя Уполномоченное должностное лицо обязано ознакомить подлежащих проверке лиц</w:t>
      </w:r>
      <w:r w:rsidR="006C00B4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>с настоящим Регламентом</w:t>
      </w:r>
      <w:r w:rsidR="00FB1881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802F2">
        <w:rPr>
          <w:bCs/>
          <w:sz w:val="30"/>
          <w:szCs w:val="30"/>
        </w:rPr>
        <w:t xml:space="preserve">7) </w:t>
      </w:r>
      <w:r w:rsidR="00FB1881">
        <w:rPr>
          <w:bCs/>
          <w:sz w:val="30"/>
          <w:szCs w:val="30"/>
        </w:rPr>
        <w:t>в</w:t>
      </w:r>
      <w:r w:rsidRPr="009802F2">
        <w:rPr>
          <w:bCs/>
          <w:sz w:val="30"/>
          <w:szCs w:val="30"/>
        </w:rPr>
        <w:t xml:space="preserve">ыездная проверка в отношении </w:t>
      </w:r>
      <w:r w:rsidRPr="009802F2">
        <w:rPr>
          <w:sz w:val="30"/>
          <w:szCs w:val="30"/>
        </w:rPr>
        <w:t>нанимателя (пользователя) п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 xml:space="preserve">мещения муниципального жилищного фонда </w:t>
      </w:r>
      <w:r w:rsidRPr="009802F2">
        <w:rPr>
          <w:bCs/>
          <w:sz w:val="30"/>
          <w:szCs w:val="30"/>
        </w:rPr>
        <w:t>проводится в случае с</w:t>
      </w:r>
      <w:r w:rsidRPr="009802F2">
        <w:rPr>
          <w:bCs/>
          <w:sz w:val="30"/>
          <w:szCs w:val="30"/>
        </w:rPr>
        <w:t>о</w:t>
      </w:r>
      <w:r w:rsidRPr="009802F2">
        <w:rPr>
          <w:bCs/>
          <w:sz w:val="30"/>
          <w:szCs w:val="30"/>
        </w:rPr>
        <w:t xml:space="preserve">гласия </w:t>
      </w:r>
      <w:r w:rsidRPr="009802F2">
        <w:rPr>
          <w:sz w:val="30"/>
          <w:szCs w:val="30"/>
        </w:rPr>
        <w:t xml:space="preserve">нанимателя (пользователя) такого помещения </w:t>
      </w:r>
      <w:r w:rsidRPr="009802F2">
        <w:rPr>
          <w:bCs/>
          <w:sz w:val="30"/>
          <w:szCs w:val="30"/>
        </w:rPr>
        <w:t>проводить обсл</w:t>
      </w:r>
      <w:r w:rsidRPr="009802F2">
        <w:rPr>
          <w:bCs/>
          <w:sz w:val="30"/>
          <w:szCs w:val="30"/>
        </w:rPr>
        <w:t>е</w:t>
      </w:r>
      <w:r w:rsidRPr="009802F2">
        <w:rPr>
          <w:bCs/>
          <w:sz w:val="30"/>
          <w:szCs w:val="30"/>
        </w:rPr>
        <w:lastRenderedPageBreak/>
        <w:t>дование помещения, а также исследования, испытания, расследования, экспертизы и другие мероприятия по контролю.</w:t>
      </w:r>
    </w:p>
    <w:p w:rsidR="00F253ED" w:rsidRPr="009802F2" w:rsidRDefault="00F253ED" w:rsidP="009802F2">
      <w:pPr>
        <w:widowControl w:val="0"/>
        <w:tabs>
          <w:tab w:val="left" w:pos="10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" w:name="Par4"/>
      <w:bookmarkEnd w:id="1"/>
      <w:r w:rsidRPr="009802F2">
        <w:rPr>
          <w:sz w:val="30"/>
          <w:szCs w:val="30"/>
        </w:rPr>
        <w:t>Внеплановые выездные проверки, проводящиеся на основании</w:t>
      </w:r>
      <w:r w:rsidR="00FB1881">
        <w:rPr>
          <w:sz w:val="30"/>
          <w:szCs w:val="30"/>
        </w:rPr>
        <w:t xml:space="preserve">          </w:t>
      </w:r>
      <w:r w:rsidRPr="009802F2">
        <w:rPr>
          <w:sz w:val="30"/>
          <w:szCs w:val="30"/>
        </w:rPr>
        <w:t xml:space="preserve"> поступавших в Орган муниципального жилищного контроля обра</w:t>
      </w:r>
      <w:r w:rsidR="00FB1881">
        <w:rPr>
          <w:sz w:val="30"/>
          <w:szCs w:val="30"/>
        </w:rPr>
        <w:t xml:space="preserve">-             </w:t>
      </w:r>
      <w:r w:rsidRPr="009802F2">
        <w:rPr>
          <w:sz w:val="30"/>
          <w:szCs w:val="30"/>
        </w:rPr>
        <w:t>щений граждан, при необходимости проводятся с участием заяви</w:t>
      </w:r>
      <w:r w:rsidR="00FB1881">
        <w:rPr>
          <w:sz w:val="30"/>
          <w:szCs w:val="30"/>
        </w:rPr>
        <w:t xml:space="preserve">-               </w:t>
      </w:r>
      <w:r w:rsidRPr="009802F2">
        <w:rPr>
          <w:sz w:val="30"/>
          <w:szCs w:val="30"/>
        </w:rPr>
        <w:t>телей</w:t>
      </w:r>
      <w:r w:rsidR="00FB1881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8) </w:t>
      </w:r>
      <w:r w:rsidR="00FB1881">
        <w:rPr>
          <w:sz w:val="30"/>
          <w:szCs w:val="30"/>
        </w:rPr>
        <w:t>о</w:t>
      </w:r>
      <w:r w:rsidRPr="009802F2">
        <w:rPr>
          <w:sz w:val="30"/>
          <w:szCs w:val="30"/>
        </w:rPr>
        <w:t>бращения и заявления, не позволяющие установить лицо, о</w:t>
      </w:r>
      <w:r w:rsidRPr="009802F2">
        <w:rPr>
          <w:sz w:val="30"/>
          <w:szCs w:val="30"/>
        </w:rPr>
        <w:t>б</w:t>
      </w:r>
      <w:r w:rsidRPr="009802F2">
        <w:rPr>
          <w:sz w:val="30"/>
          <w:szCs w:val="30"/>
        </w:rPr>
        <w:t>ратившееся в Орган муниципального жилищного контроля, а также</w:t>
      </w:r>
      <w:r w:rsidR="00D97D7F">
        <w:rPr>
          <w:sz w:val="30"/>
          <w:szCs w:val="30"/>
        </w:rPr>
        <w:t xml:space="preserve">          </w:t>
      </w:r>
      <w:r w:rsidRPr="009802F2">
        <w:rPr>
          <w:sz w:val="30"/>
          <w:szCs w:val="30"/>
        </w:rPr>
        <w:t xml:space="preserve"> обращения и заявления, не содержащие оснований</w:t>
      </w:r>
      <w:r w:rsidR="00FB1881">
        <w:rPr>
          <w:sz w:val="30"/>
          <w:szCs w:val="30"/>
        </w:rPr>
        <w:t>,</w:t>
      </w:r>
      <w:r w:rsidRPr="009802F2">
        <w:rPr>
          <w:sz w:val="30"/>
          <w:szCs w:val="30"/>
        </w:rPr>
        <w:t xml:space="preserve"> указанных в по</w:t>
      </w:r>
      <w:r w:rsidRPr="009802F2">
        <w:rPr>
          <w:sz w:val="30"/>
          <w:szCs w:val="30"/>
        </w:rPr>
        <w:t>д</w:t>
      </w:r>
      <w:r w:rsidRPr="009802F2">
        <w:rPr>
          <w:sz w:val="30"/>
          <w:szCs w:val="30"/>
        </w:rPr>
        <w:t>пункте 2 пункта 14 настоящего Регламента, не могут служить основан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ем для проведения внеплановой проверки</w:t>
      </w:r>
      <w:r w:rsidR="00FB1881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9) </w:t>
      </w:r>
      <w:r w:rsidR="00FB1881">
        <w:rPr>
          <w:sz w:val="30"/>
          <w:szCs w:val="30"/>
        </w:rPr>
        <w:t>в</w:t>
      </w:r>
      <w:r w:rsidRPr="009802F2">
        <w:rPr>
          <w:sz w:val="30"/>
          <w:szCs w:val="30"/>
        </w:rPr>
        <w:t xml:space="preserve"> случаях</w:t>
      </w:r>
      <w:r w:rsidR="00FB1881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>невозможности проведения проверки Уполномоче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н</w:t>
      </w:r>
      <w:r w:rsidR="00FB1881">
        <w:rPr>
          <w:sz w:val="30"/>
          <w:szCs w:val="30"/>
        </w:rPr>
        <w:t xml:space="preserve">ое </w:t>
      </w:r>
      <w:r w:rsidRPr="009802F2">
        <w:rPr>
          <w:sz w:val="30"/>
          <w:szCs w:val="30"/>
        </w:rPr>
        <w:t>должностн</w:t>
      </w:r>
      <w:r w:rsidR="00FB1881">
        <w:rPr>
          <w:sz w:val="30"/>
          <w:szCs w:val="30"/>
        </w:rPr>
        <w:t>ое лицо</w:t>
      </w:r>
      <w:r w:rsidRPr="009802F2">
        <w:rPr>
          <w:sz w:val="30"/>
          <w:szCs w:val="30"/>
        </w:rPr>
        <w:t xml:space="preserve"> в течение 15 рабочих дней с момента поступл</w:t>
      </w:r>
      <w:r w:rsidRPr="009802F2">
        <w:rPr>
          <w:sz w:val="30"/>
          <w:szCs w:val="30"/>
        </w:rPr>
        <w:t>е</w:t>
      </w:r>
      <w:r w:rsidR="00FB1881">
        <w:rPr>
          <w:sz w:val="30"/>
          <w:szCs w:val="30"/>
        </w:rPr>
        <w:t>ния обращения (заявления)</w:t>
      </w:r>
      <w:r w:rsidRPr="009802F2">
        <w:rPr>
          <w:sz w:val="30"/>
          <w:szCs w:val="30"/>
        </w:rPr>
        <w:t xml:space="preserve"> готовит проект ответа заявителю с указан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ем причин непроведения проверки, разъяснений по поставленным</w:t>
      </w:r>
      <w:r w:rsidR="00D97D7F">
        <w:rPr>
          <w:sz w:val="30"/>
          <w:szCs w:val="30"/>
        </w:rPr>
        <w:t xml:space="preserve">                 </w:t>
      </w:r>
      <w:r w:rsidRPr="009802F2">
        <w:rPr>
          <w:sz w:val="30"/>
          <w:szCs w:val="30"/>
        </w:rPr>
        <w:t xml:space="preserve"> в обращении (заявлении) вопросам и передает его на подпись руковод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телю (заместителю руководителя) Органа муниципального жилищного контроля</w:t>
      </w:r>
      <w:r w:rsidR="00FB1881">
        <w:rPr>
          <w:sz w:val="30"/>
          <w:szCs w:val="30"/>
        </w:rPr>
        <w:t>;</w:t>
      </w:r>
    </w:p>
    <w:p w:rsidR="00F253ED" w:rsidRPr="009802F2" w:rsidRDefault="00F253ED" w:rsidP="009802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2F2">
        <w:rPr>
          <w:rFonts w:ascii="Times New Roman" w:hAnsi="Times New Roman" w:cs="Times New Roman"/>
          <w:sz w:val="30"/>
          <w:szCs w:val="30"/>
        </w:rPr>
        <w:t xml:space="preserve">10) </w:t>
      </w:r>
      <w:r w:rsidR="00FB1881">
        <w:rPr>
          <w:rFonts w:ascii="Times New Roman" w:hAnsi="Times New Roman" w:cs="Times New Roman"/>
          <w:sz w:val="30"/>
          <w:szCs w:val="30"/>
        </w:rPr>
        <w:t>п</w:t>
      </w:r>
      <w:r w:rsidRPr="009802F2">
        <w:rPr>
          <w:rFonts w:ascii="Times New Roman" w:hAnsi="Times New Roman" w:cs="Times New Roman"/>
          <w:sz w:val="30"/>
          <w:szCs w:val="30"/>
        </w:rPr>
        <w:t>о результатам проведения проверки Уполномоченным дол</w:t>
      </w:r>
      <w:r w:rsidRPr="009802F2">
        <w:rPr>
          <w:rFonts w:ascii="Times New Roman" w:hAnsi="Times New Roman" w:cs="Times New Roman"/>
          <w:sz w:val="30"/>
          <w:szCs w:val="30"/>
        </w:rPr>
        <w:t>ж</w:t>
      </w:r>
      <w:r w:rsidRPr="009802F2">
        <w:rPr>
          <w:rFonts w:ascii="Times New Roman" w:hAnsi="Times New Roman" w:cs="Times New Roman"/>
          <w:sz w:val="30"/>
          <w:szCs w:val="30"/>
        </w:rPr>
        <w:t>ностным лицом составляется акт проверки, который вручается субъекту проверки.</w:t>
      </w:r>
    </w:p>
    <w:p w:rsidR="00F253ED" w:rsidRPr="009802F2" w:rsidRDefault="00F253ED" w:rsidP="009802F2">
      <w:pPr>
        <w:widowControl w:val="0"/>
        <w:tabs>
          <w:tab w:val="left" w:pos="598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Уполномоченное должностное лицо осуществляет запись о пров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денной проверке в журнале учета проверок юридических лиц, индив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дуальных предпринимателей, форма которого утверждена приказом Министерства экономического развития Российской Федерации</w:t>
      </w:r>
      <w:r w:rsidR="00D97D7F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 xml:space="preserve"> от 30.04.2009 № 141 «О реализации положений Федерального закона </w:t>
      </w:r>
      <w:r w:rsidR="00D97D7F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>«О защите прав юридических лиц и индивидуальных предпринимателей при осуществлении государственного контроля (надзора) и муниц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пального контроля».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При отсутствии у юридических лиц, индивидуальных предприн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мателей журнала учета проверок в акте проверки делается соответств</w:t>
      </w:r>
      <w:r w:rsidRPr="009802F2">
        <w:rPr>
          <w:sz w:val="30"/>
          <w:szCs w:val="30"/>
        </w:rPr>
        <w:t>у</w:t>
      </w:r>
      <w:r w:rsidRPr="009802F2">
        <w:rPr>
          <w:sz w:val="30"/>
          <w:szCs w:val="30"/>
        </w:rPr>
        <w:t>ющая запись</w:t>
      </w:r>
      <w:r w:rsidR="00FB1881">
        <w:rPr>
          <w:sz w:val="30"/>
          <w:szCs w:val="30"/>
        </w:rPr>
        <w:t>;</w:t>
      </w:r>
    </w:p>
    <w:p w:rsidR="00F253ED" w:rsidRPr="009802F2" w:rsidRDefault="00F253ED" w:rsidP="009802F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2F2">
        <w:rPr>
          <w:rFonts w:ascii="Times New Roman" w:hAnsi="Times New Roman" w:cs="Times New Roman"/>
          <w:sz w:val="30"/>
          <w:szCs w:val="30"/>
        </w:rPr>
        <w:t xml:space="preserve">11) </w:t>
      </w:r>
      <w:r w:rsidR="00FB1881">
        <w:rPr>
          <w:rFonts w:ascii="Times New Roman" w:hAnsi="Times New Roman" w:cs="Times New Roman"/>
          <w:sz w:val="30"/>
          <w:szCs w:val="30"/>
        </w:rPr>
        <w:t>с</w:t>
      </w:r>
      <w:r w:rsidRPr="009802F2">
        <w:rPr>
          <w:rFonts w:ascii="Times New Roman" w:hAnsi="Times New Roman" w:cs="Times New Roman"/>
          <w:sz w:val="30"/>
          <w:szCs w:val="30"/>
        </w:rPr>
        <w:t>рок проведения проверок определяется согласно пункту 12 настоящего Регламента</w:t>
      </w:r>
      <w:r w:rsidR="00FB1881">
        <w:rPr>
          <w:rFonts w:ascii="Times New Roman" w:hAnsi="Times New Roman" w:cs="Times New Roman"/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12) </w:t>
      </w:r>
      <w:r w:rsidR="00FB1881">
        <w:rPr>
          <w:sz w:val="30"/>
          <w:szCs w:val="30"/>
        </w:rPr>
        <w:t>о</w:t>
      </w:r>
      <w:r w:rsidRPr="009802F2">
        <w:rPr>
          <w:sz w:val="30"/>
          <w:szCs w:val="30"/>
        </w:rPr>
        <w:t>снованием для приостановления действий по проведению проверки является</w:t>
      </w:r>
      <w:r w:rsidRPr="009802F2">
        <w:rPr>
          <w:color w:val="C0504D"/>
          <w:sz w:val="30"/>
          <w:szCs w:val="30"/>
        </w:rPr>
        <w:t xml:space="preserve"> </w:t>
      </w:r>
      <w:r w:rsidRPr="009802F2">
        <w:rPr>
          <w:sz w:val="30"/>
          <w:szCs w:val="30"/>
        </w:rPr>
        <w:t>ликвидация или реорганизация субъекта проверки, прекращение субъектом проверки деятельности, подлежащей проверке, а также наступление обстоятельств непреодолимой силы</w:t>
      </w:r>
      <w:r w:rsidR="00FB1881">
        <w:rPr>
          <w:sz w:val="30"/>
          <w:szCs w:val="30"/>
        </w:rPr>
        <w:t>;</w:t>
      </w:r>
    </w:p>
    <w:p w:rsidR="00F253ED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 xml:space="preserve">13) </w:t>
      </w:r>
      <w:r w:rsidR="00FB1881">
        <w:rPr>
          <w:sz w:val="30"/>
          <w:szCs w:val="30"/>
        </w:rPr>
        <w:t>к</w:t>
      </w:r>
      <w:r w:rsidRPr="009802F2">
        <w:rPr>
          <w:sz w:val="30"/>
          <w:szCs w:val="30"/>
        </w:rPr>
        <w:t>ритерием принятия решения</w:t>
      </w:r>
      <w:r w:rsidRPr="009802F2">
        <w:rPr>
          <w:color w:val="1F497D"/>
          <w:sz w:val="30"/>
          <w:szCs w:val="30"/>
        </w:rPr>
        <w:t xml:space="preserve"> </w:t>
      </w:r>
      <w:r w:rsidR="00FB1881">
        <w:rPr>
          <w:color w:val="000000"/>
          <w:sz w:val="30"/>
          <w:szCs w:val="30"/>
        </w:rPr>
        <w:t>о проведении провер</w:t>
      </w:r>
      <w:r w:rsidRPr="009802F2">
        <w:rPr>
          <w:color w:val="000000"/>
          <w:sz w:val="30"/>
          <w:szCs w:val="30"/>
        </w:rPr>
        <w:t>к</w:t>
      </w:r>
      <w:r w:rsidR="00FB1881">
        <w:rPr>
          <w:color w:val="000000"/>
          <w:sz w:val="30"/>
          <w:szCs w:val="30"/>
        </w:rPr>
        <w:t>и</w:t>
      </w:r>
      <w:r w:rsidRPr="009802F2">
        <w:rPr>
          <w:color w:val="000000"/>
          <w:sz w:val="30"/>
          <w:szCs w:val="30"/>
        </w:rPr>
        <w:t xml:space="preserve"> является План проведения плановых проверок или приказ о проведении внепл</w:t>
      </w:r>
      <w:r w:rsidRPr="009802F2">
        <w:rPr>
          <w:color w:val="000000"/>
          <w:sz w:val="30"/>
          <w:szCs w:val="30"/>
        </w:rPr>
        <w:t>а</w:t>
      </w:r>
      <w:r w:rsidRPr="009802F2">
        <w:rPr>
          <w:color w:val="000000"/>
          <w:sz w:val="30"/>
          <w:szCs w:val="30"/>
        </w:rPr>
        <w:t>новой проверки</w:t>
      </w:r>
      <w:r w:rsidR="00FB1881">
        <w:rPr>
          <w:color w:val="000000"/>
          <w:sz w:val="30"/>
          <w:szCs w:val="30"/>
        </w:rPr>
        <w:t>;</w:t>
      </w:r>
    </w:p>
    <w:p w:rsidR="00D97D7F" w:rsidRPr="009802F2" w:rsidRDefault="00D97D7F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</w:p>
    <w:p w:rsidR="00F253ED" w:rsidRPr="009802F2" w:rsidRDefault="00F253ED" w:rsidP="009802F2">
      <w:pPr>
        <w:widowControl w:val="0"/>
        <w:tabs>
          <w:tab w:val="left" w:pos="598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lastRenderedPageBreak/>
        <w:t xml:space="preserve">14) </w:t>
      </w:r>
      <w:r w:rsidR="00FB1881">
        <w:rPr>
          <w:color w:val="000000"/>
          <w:sz w:val="30"/>
          <w:szCs w:val="30"/>
        </w:rPr>
        <w:t>р</w:t>
      </w:r>
      <w:r w:rsidRPr="009802F2">
        <w:rPr>
          <w:color w:val="000000"/>
          <w:sz w:val="30"/>
          <w:szCs w:val="30"/>
        </w:rPr>
        <w:t>езультатом проведения плановой или внеплановой проверки</w:t>
      </w:r>
      <w:r w:rsidRPr="009802F2">
        <w:rPr>
          <w:color w:val="C0504D"/>
          <w:sz w:val="30"/>
          <w:szCs w:val="30"/>
        </w:rPr>
        <w:t xml:space="preserve"> </w:t>
      </w:r>
      <w:r w:rsidRPr="009802F2">
        <w:rPr>
          <w:sz w:val="30"/>
          <w:szCs w:val="30"/>
        </w:rPr>
        <w:t xml:space="preserve">является установление факта наличия либо отсутствия нарушений </w:t>
      </w:r>
      <w:r w:rsidR="00D97D7F">
        <w:rPr>
          <w:sz w:val="30"/>
          <w:szCs w:val="30"/>
        </w:rPr>
        <w:t xml:space="preserve">           </w:t>
      </w:r>
      <w:r w:rsidRPr="009802F2">
        <w:rPr>
          <w:sz w:val="30"/>
          <w:szCs w:val="30"/>
        </w:rPr>
        <w:t>Обязательных требований</w:t>
      </w:r>
      <w:r w:rsidR="00FB1881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tabs>
          <w:tab w:val="left" w:pos="598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color w:val="000000"/>
          <w:sz w:val="30"/>
          <w:szCs w:val="30"/>
        </w:rPr>
        <w:t xml:space="preserve">15) </w:t>
      </w:r>
      <w:r w:rsidR="00FB1881">
        <w:rPr>
          <w:sz w:val="30"/>
          <w:szCs w:val="30"/>
        </w:rPr>
        <w:t>с</w:t>
      </w:r>
      <w:r w:rsidRPr="009802F2">
        <w:rPr>
          <w:sz w:val="30"/>
          <w:szCs w:val="30"/>
        </w:rPr>
        <w:t>пособом фиксации результата</w:t>
      </w:r>
      <w:r w:rsidRPr="009802F2">
        <w:rPr>
          <w:color w:val="C0504D"/>
          <w:sz w:val="30"/>
          <w:szCs w:val="30"/>
        </w:rPr>
        <w:t xml:space="preserve"> </w:t>
      </w:r>
      <w:r w:rsidRPr="009802F2">
        <w:rPr>
          <w:sz w:val="30"/>
          <w:szCs w:val="30"/>
        </w:rPr>
        <w:t>проведения проверки является акт проверки.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9802F2">
        <w:rPr>
          <w:sz w:val="30"/>
          <w:szCs w:val="30"/>
        </w:rPr>
        <w:t>17</w:t>
      </w:r>
      <w:r w:rsidR="00FB1881">
        <w:rPr>
          <w:sz w:val="30"/>
          <w:szCs w:val="30"/>
        </w:rPr>
        <w:t>. Оформление результатов провер</w:t>
      </w:r>
      <w:r w:rsidRPr="009802F2">
        <w:rPr>
          <w:sz w:val="30"/>
          <w:szCs w:val="30"/>
        </w:rPr>
        <w:t>к</w:t>
      </w:r>
      <w:r w:rsidR="00FB1881">
        <w:rPr>
          <w:sz w:val="30"/>
          <w:szCs w:val="30"/>
        </w:rPr>
        <w:t>и</w:t>
      </w:r>
      <w:r w:rsidRPr="009802F2">
        <w:rPr>
          <w:sz w:val="30"/>
          <w:szCs w:val="30"/>
        </w:rPr>
        <w:t xml:space="preserve"> и принятие мер по фактам выявленных нарушений</w:t>
      </w:r>
      <w:r w:rsidR="00FB1881">
        <w:rPr>
          <w:sz w:val="30"/>
          <w:szCs w:val="30"/>
        </w:rPr>
        <w:t>:</w:t>
      </w:r>
    </w:p>
    <w:p w:rsidR="00F253ED" w:rsidRPr="009802F2" w:rsidRDefault="00F253ED" w:rsidP="009802F2">
      <w:pPr>
        <w:widowControl w:val="0"/>
        <w:tabs>
          <w:tab w:val="left" w:pos="74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1) </w:t>
      </w:r>
      <w:r w:rsidR="00FB1881">
        <w:rPr>
          <w:sz w:val="30"/>
          <w:szCs w:val="30"/>
        </w:rPr>
        <w:t>о</w:t>
      </w:r>
      <w:r w:rsidRPr="009802F2">
        <w:rPr>
          <w:sz w:val="30"/>
          <w:szCs w:val="30"/>
        </w:rPr>
        <w:t>снованием оформления результатов проверки является уст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новление факта наличия либо отсутствия нарушений Обязательных тр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бований</w:t>
      </w:r>
      <w:r w:rsidR="00FB1881">
        <w:rPr>
          <w:sz w:val="30"/>
          <w:szCs w:val="30"/>
        </w:rPr>
        <w:t>;</w:t>
      </w:r>
      <w:r w:rsidRPr="009802F2">
        <w:rPr>
          <w:sz w:val="30"/>
          <w:szCs w:val="30"/>
        </w:rPr>
        <w:t xml:space="preserve"> </w:t>
      </w:r>
    </w:p>
    <w:p w:rsidR="00F253ED" w:rsidRPr="009802F2" w:rsidRDefault="00F253ED" w:rsidP="009802F2">
      <w:pPr>
        <w:widowControl w:val="0"/>
        <w:tabs>
          <w:tab w:val="left" w:pos="74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2) </w:t>
      </w:r>
      <w:r w:rsidR="00FB1881">
        <w:rPr>
          <w:sz w:val="30"/>
          <w:szCs w:val="30"/>
        </w:rPr>
        <w:t>о</w:t>
      </w:r>
      <w:r w:rsidRPr="009802F2">
        <w:rPr>
          <w:sz w:val="30"/>
          <w:szCs w:val="30"/>
        </w:rPr>
        <w:t>тветственным за оформление результатов проверки является Уполномоченное должностное лицо, проводившее проверку</w:t>
      </w:r>
      <w:r w:rsidR="00FB1881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3) </w:t>
      </w:r>
      <w:r w:rsidR="00FB1881">
        <w:rPr>
          <w:sz w:val="30"/>
          <w:szCs w:val="30"/>
        </w:rPr>
        <w:t>а</w:t>
      </w:r>
      <w:r w:rsidRPr="009802F2">
        <w:rPr>
          <w:sz w:val="30"/>
          <w:szCs w:val="30"/>
        </w:rPr>
        <w:t>дминистративные действия по оформлению результат</w:t>
      </w:r>
      <w:r w:rsidR="00FB1881">
        <w:rPr>
          <w:sz w:val="30"/>
          <w:szCs w:val="30"/>
        </w:rPr>
        <w:t>ов</w:t>
      </w:r>
      <w:r w:rsidRPr="009802F2">
        <w:rPr>
          <w:sz w:val="30"/>
          <w:szCs w:val="30"/>
        </w:rPr>
        <w:t xml:space="preserve"> пр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ве</w:t>
      </w:r>
      <w:r w:rsidR="00FB1881">
        <w:rPr>
          <w:sz w:val="30"/>
          <w:szCs w:val="30"/>
        </w:rPr>
        <w:t>р</w:t>
      </w:r>
      <w:r w:rsidRPr="009802F2">
        <w:rPr>
          <w:sz w:val="30"/>
          <w:szCs w:val="30"/>
        </w:rPr>
        <w:t>к</w:t>
      </w:r>
      <w:r w:rsidR="00FB1881">
        <w:rPr>
          <w:sz w:val="30"/>
          <w:szCs w:val="30"/>
        </w:rPr>
        <w:t>и</w:t>
      </w:r>
      <w:r w:rsidRPr="009802F2">
        <w:rPr>
          <w:sz w:val="30"/>
          <w:szCs w:val="30"/>
        </w:rPr>
        <w:t xml:space="preserve"> включают: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оформление акта (предписания) проверки в двух экземплярах.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По результатам проверки в день завершения проверки Уполном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 xml:space="preserve">ченным должностным лицом составляется акт проверки по форме, утвержденной приказом Министерства экономического развития </w:t>
      </w:r>
      <w:r w:rsidR="00D97D7F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>Российской Федерации от 30.04.2009 № 141 «О реализации положений Федерального закона «О защите прав юридических лиц и индивидуал</w:t>
      </w:r>
      <w:r w:rsidRPr="009802F2">
        <w:rPr>
          <w:sz w:val="30"/>
          <w:szCs w:val="30"/>
        </w:rPr>
        <w:t>ь</w:t>
      </w:r>
      <w:r w:rsidRPr="009802F2">
        <w:rPr>
          <w:sz w:val="30"/>
          <w:szCs w:val="30"/>
        </w:rPr>
        <w:t xml:space="preserve">ных предпринимателей при осуществлении государственного контроля (надзора) и муниципального контроля».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К акту проверки прилагаются протоколы или заключения пров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денных исследований, испытаний и экспертиз, объяснения гражданина, на котор</w:t>
      </w:r>
      <w:r w:rsidR="00FB1881">
        <w:rPr>
          <w:sz w:val="30"/>
          <w:szCs w:val="30"/>
        </w:rPr>
        <w:t>ого</w:t>
      </w:r>
      <w:r w:rsidRPr="009802F2">
        <w:rPr>
          <w:sz w:val="30"/>
          <w:szCs w:val="30"/>
        </w:rPr>
        <w:t xml:space="preserve"> возлагается ответственность за нарушение Обязательных требований, предписание об устранении выявленных нарушений и иные связанные с результатами проверки документы или их копии</w:t>
      </w:r>
      <w:r w:rsidR="00FB1881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вручение одного экземпляра акта (предписания) с копиями прил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</w:t>
      </w:r>
      <w:r w:rsidRPr="009802F2">
        <w:rPr>
          <w:sz w:val="30"/>
          <w:szCs w:val="30"/>
        </w:rPr>
        <w:t>д</w:t>
      </w:r>
      <w:r w:rsidRPr="009802F2">
        <w:rPr>
          <w:sz w:val="30"/>
          <w:szCs w:val="30"/>
        </w:rPr>
        <w:t>ставителю юридического лица, индивидуальному предпринимателю, его уполномоченному представителю, гражданину, его уполномоче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 xml:space="preserve">ному представителю под расписку об ознакомлении либо об отказе </w:t>
      </w:r>
      <w:r w:rsidR="00D97D7F">
        <w:rPr>
          <w:sz w:val="30"/>
          <w:szCs w:val="30"/>
        </w:rPr>
        <w:t xml:space="preserve">           </w:t>
      </w:r>
      <w:r w:rsidRPr="009802F2">
        <w:rPr>
          <w:sz w:val="30"/>
          <w:szCs w:val="30"/>
        </w:rPr>
        <w:t xml:space="preserve">в ознакомлении с актом проверки.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представителя, а также в случае отказа проверяемого </w:t>
      </w:r>
      <w:r w:rsidRPr="009802F2">
        <w:rPr>
          <w:sz w:val="30"/>
          <w:szCs w:val="30"/>
        </w:rPr>
        <w:lastRenderedPageBreak/>
        <w:t xml:space="preserve">лица дать расписку об ознакомлении либо об отказе в ознакомлении </w:t>
      </w:r>
      <w:r w:rsidR="00D97D7F">
        <w:rPr>
          <w:sz w:val="30"/>
          <w:szCs w:val="30"/>
        </w:rPr>
        <w:t xml:space="preserve">              </w:t>
      </w:r>
      <w:r w:rsidRPr="009802F2">
        <w:rPr>
          <w:sz w:val="30"/>
          <w:szCs w:val="30"/>
        </w:rPr>
        <w:t xml:space="preserve">с актом проверки акт направляется заказным почтовым отправлением </w:t>
      </w:r>
      <w:r w:rsidR="00D97D7F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>с уведомлением о вручении, которое приобщается к экземпляру акта проверки, хранящемуся в деле Органа муниципального жилищного ко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троля.</w:t>
      </w:r>
    </w:p>
    <w:p w:rsidR="00F253ED" w:rsidRPr="009802F2" w:rsidRDefault="00FB1881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</w:t>
      </w:r>
      <w:r w:rsidR="00F253ED" w:rsidRPr="009802F2">
        <w:rPr>
          <w:sz w:val="30"/>
          <w:szCs w:val="30"/>
        </w:rPr>
        <w:t xml:space="preserve"> если для составления акта проверки необходимо пол</w:t>
      </w:r>
      <w:r w:rsidR="00F253ED" w:rsidRPr="009802F2">
        <w:rPr>
          <w:sz w:val="30"/>
          <w:szCs w:val="30"/>
        </w:rPr>
        <w:t>у</w:t>
      </w:r>
      <w:r w:rsidR="00F253ED" w:rsidRPr="009802F2">
        <w:rPr>
          <w:sz w:val="30"/>
          <w:szCs w:val="30"/>
        </w:rPr>
        <w:t>чить заключения по результатам проведенных исследований, испыт</w:t>
      </w:r>
      <w:r w:rsidR="00F253ED" w:rsidRPr="009802F2">
        <w:rPr>
          <w:sz w:val="30"/>
          <w:szCs w:val="30"/>
        </w:rPr>
        <w:t>а</w:t>
      </w:r>
      <w:r w:rsidR="00F253ED" w:rsidRPr="009802F2">
        <w:rPr>
          <w:sz w:val="30"/>
          <w:szCs w:val="30"/>
        </w:rPr>
        <w:t>ний, специальных расследований, экспертиз, акт проверки составляется в срок, не превышающий трех рабочих дней после завершения мер</w:t>
      </w:r>
      <w:r w:rsidR="00F253ED" w:rsidRPr="009802F2">
        <w:rPr>
          <w:sz w:val="30"/>
          <w:szCs w:val="30"/>
        </w:rPr>
        <w:t>о</w:t>
      </w:r>
      <w:r w:rsidR="00F253ED" w:rsidRPr="009802F2">
        <w:rPr>
          <w:sz w:val="30"/>
          <w:szCs w:val="30"/>
        </w:rPr>
        <w:t>приятий по контролю, и вручается руководителю, иному должностному лицу или уполномоченному представителю юридического лица, инд</w:t>
      </w:r>
      <w:r w:rsidR="00F253ED" w:rsidRPr="009802F2">
        <w:rPr>
          <w:sz w:val="30"/>
          <w:szCs w:val="30"/>
        </w:rPr>
        <w:t>и</w:t>
      </w:r>
      <w:r w:rsidR="00F253ED" w:rsidRPr="009802F2">
        <w:rPr>
          <w:sz w:val="30"/>
          <w:szCs w:val="30"/>
        </w:rPr>
        <w:t>видуальному предпринимателю, его уполномоченному представителю, гражданину, его уполномоченному представителю под расписку либо направляется заказным почтовым отправлением с уведомлением о вр</w:t>
      </w:r>
      <w:r w:rsidR="00F253ED" w:rsidRPr="009802F2">
        <w:rPr>
          <w:sz w:val="30"/>
          <w:szCs w:val="30"/>
        </w:rPr>
        <w:t>у</w:t>
      </w:r>
      <w:r w:rsidR="00F253ED" w:rsidRPr="009802F2">
        <w:rPr>
          <w:sz w:val="30"/>
          <w:szCs w:val="30"/>
        </w:rPr>
        <w:t>чении, которое приобщается к экземпляру акта проверки, хранящемуся в деле Органа муниципального жилищного контроля</w:t>
      </w:r>
      <w:r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предписание, выданное субъекту муниципального жилищного контроля.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В случае выявления при проведении проверки нарушений субъе</w:t>
      </w:r>
      <w:r w:rsidRPr="009802F2">
        <w:rPr>
          <w:sz w:val="30"/>
          <w:szCs w:val="30"/>
        </w:rPr>
        <w:t>к</w:t>
      </w:r>
      <w:r w:rsidRPr="009802F2">
        <w:rPr>
          <w:sz w:val="30"/>
          <w:szCs w:val="30"/>
        </w:rPr>
        <w:t>том проверки Обязательных требований Уполномоченное должностное лицо в пределах полномочий, предусмотренных законодательством Российской Федерации, обязан</w:t>
      </w:r>
      <w:r w:rsidR="00FB1881">
        <w:rPr>
          <w:sz w:val="30"/>
          <w:szCs w:val="30"/>
        </w:rPr>
        <w:t>о</w:t>
      </w:r>
      <w:r w:rsidRPr="009802F2">
        <w:rPr>
          <w:sz w:val="30"/>
          <w:szCs w:val="30"/>
        </w:rPr>
        <w:t xml:space="preserve"> </w:t>
      </w:r>
      <w:r w:rsidRPr="009802F2">
        <w:rPr>
          <w:color w:val="000000"/>
          <w:sz w:val="30"/>
          <w:szCs w:val="30"/>
        </w:rPr>
        <w:t xml:space="preserve">не позднее двух рабочих дней после </w:t>
      </w:r>
      <w:r w:rsidR="00D97D7F">
        <w:rPr>
          <w:color w:val="000000"/>
          <w:sz w:val="30"/>
          <w:szCs w:val="30"/>
        </w:rPr>
        <w:t xml:space="preserve">           </w:t>
      </w:r>
      <w:r w:rsidRPr="009802F2">
        <w:rPr>
          <w:color w:val="000000"/>
          <w:sz w:val="30"/>
          <w:szCs w:val="30"/>
        </w:rPr>
        <w:t>завершения проверки</w:t>
      </w:r>
      <w:r w:rsidRPr="009802F2">
        <w:rPr>
          <w:sz w:val="30"/>
          <w:szCs w:val="30"/>
        </w:rPr>
        <w:t xml:space="preserve"> выдать предписание субъекту проверки об устр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нении выявленных нарушений Обязательных требований.</w:t>
      </w:r>
    </w:p>
    <w:p w:rsidR="005745DE" w:rsidRPr="009802F2" w:rsidRDefault="005745DE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За невыполнение в установленный срок законного предписания Органа муниципального жилищного контроля частью 1 статьи 19.5</w:t>
      </w:r>
      <w:r w:rsidR="00980817" w:rsidRPr="009802F2">
        <w:rPr>
          <w:sz w:val="30"/>
          <w:szCs w:val="30"/>
        </w:rPr>
        <w:t xml:space="preserve"> </w:t>
      </w:r>
      <w:r w:rsidR="00D97D7F">
        <w:rPr>
          <w:sz w:val="30"/>
          <w:szCs w:val="30"/>
        </w:rPr>
        <w:t xml:space="preserve">              </w:t>
      </w:r>
      <w:r w:rsidR="00980817" w:rsidRPr="009802F2">
        <w:rPr>
          <w:sz w:val="30"/>
          <w:szCs w:val="30"/>
        </w:rPr>
        <w:t>К</w:t>
      </w:r>
      <w:r w:rsidRPr="009802F2">
        <w:rPr>
          <w:sz w:val="30"/>
          <w:szCs w:val="30"/>
        </w:rPr>
        <w:t>одекса Российской Федерации об административных правонарушен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ях предусмотрена административная ответственность</w:t>
      </w:r>
      <w:r w:rsidR="00FB1881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при наличии оснований для привлечения к административной о</w:t>
      </w:r>
      <w:r w:rsidRPr="009802F2">
        <w:rPr>
          <w:sz w:val="30"/>
          <w:szCs w:val="30"/>
        </w:rPr>
        <w:t>т</w:t>
      </w:r>
      <w:r w:rsidRPr="009802F2">
        <w:rPr>
          <w:sz w:val="30"/>
          <w:szCs w:val="30"/>
        </w:rPr>
        <w:t>ветственности Уполномоченн</w:t>
      </w:r>
      <w:r w:rsidR="00FB1881">
        <w:rPr>
          <w:sz w:val="30"/>
          <w:szCs w:val="30"/>
        </w:rPr>
        <w:t>ое</w:t>
      </w:r>
      <w:r w:rsidRPr="009802F2">
        <w:rPr>
          <w:sz w:val="30"/>
          <w:szCs w:val="30"/>
        </w:rPr>
        <w:t xml:space="preserve"> должностн</w:t>
      </w:r>
      <w:r w:rsidR="00FB1881">
        <w:rPr>
          <w:sz w:val="30"/>
          <w:szCs w:val="30"/>
        </w:rPr>
        <w:t>ое</w:t>
      </w:r>
      <w:r w:rsidRPr="009802F2">
        <w:rPr>
          <w:sz w:val="30"/>
          <w:szCs w:val="30"/>
        </w:rPr>
        <w:t xml:space="preserve"> лицо по результатам</w:t>
      </w:r>
      <w:r w:rsidR="00FB1881">
        <w:rPr>
          <w:sz w:val="30"/>
          <w:szCs w:val="30"/>
        </w:rPr>
        <w:t xml:space="preserve">            </w:t>
      </w:r>
      <w:r w:rsidRPr="009802F2">
        <w:rPr>
          <w:sz w:val="30"/>
          <w:szCs w:val="30"/>
        </w:rPr>
        <w:t xml:space="preserve"> проводимых проверок соблюдения законодательства в жилищной сфере</w:t>
      </w:r>
      <w:r w:rsidRPr="009802F2">
        <w:rPr>
          <w:color w:val="000000"/>
          <w:sz w:val="30"/>
          <w:szCs w:val="30"/>
        </w:rPr>
        <w:t xml:space="preserve"> </w:t>
      </w:r>
      <w:r w:rsidRPr="009802F2">
        <w:rPr>
          <w:sz w:val="30"/>
          <w:szCs w:val="30"/>
        </w:rPr>
        <w:t>в течение трех рабочих дней со дня окончания проведения проверки направляет материалы, связанные с нарушениями Обязательных треб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ваний, в Службу строительного надзора и жилищного контроля Красн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ярского края.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>В адрес Службы строительного надзора и жилищного контроля Красноярского края Уполномоченное должностное лицо направляет</w:t>
      </w:r>
      <w:r w:rsidRPr="009802F2">
        <w:rPr>
          <w:color w:val="000000"/>
          <w:sz w:val="30"/>
          <w:szCs w:val="30"/>
        </w:rPr>
        <w:t>: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приказ о проведении проверки (с приложением документов, по</w:t>
      </w:r>
      <w:r w:rsidRPr="009802F2">
        <w:rPr>
          <w:sz w:val="30"/>
          <w:szCs w:val="30"/>
        </w:rPr>
        <w:t>д</w:t>
      </w:r>
      <w:r w:rsidRPr="009802F2">
        <w:rPr>
          <w:sz w:val="30"/>
          <w:szCs w:val="30"/>
        </w:rPr>
        <w:t xml:space="preserve">тверждающих вручение </w:t>
      </w:r>
      <w:r w:rsidR="00CA4FF3">
        <w:rPr>
          <w:sz w:val="30"/>
          <w:szCs w:val="30"/>
        </w:rPr>
        <w:t>копии приказа</w:t>
      </w:r>
      <w:r w:rsidRPr="009802F2">
        <w:rPr>
          <w:sz w:val="30"/>
          <w:szCs w:val="30"/>
        </w:rPr>
        <w:t>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в установленных случаях уведомление о проведении проверки </w:t>
      </w:r>
      <w:r w:rsidR="00D97D7F">
        <w:rPr>
          <w:sz w:val="30"/>
          <w:szCs w:val="30"/>
        </w:rPr>
        <w:t xml:space="preserve">                </w:t>
      </w:r>
      <w:r w:rsidRPr="009802F2">
        <w:rPr>
          <w:sz w:val="30"/>
          <w:szCs w:val="30"/>
        </w:rPr>
        <w:t>(с приложением документов, подтверждающих направление уведом</w:t>
      </w:r>
      <w:r w:rsidR="00D97D7F">
        <w:rPr>
          <w:sz w:val="30"/>
          <w:szCs w:val="30"/>
        </w:rPr>
        <w:t>-</w:t>
      </w:r>
      <w:r w:rsidRPr="009802F2">
        <w:rPr>
          <w:sz w:val="30"/>
          <w:szCs w:val="30"/>
        </w:rPr>
        <w:t>ления);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lastRenderedPageBreak/>
        <w:t>документы, на основании которых инициирована проверка (обр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щение граждан, юридических лиц и др.);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акт проверки (с приложением документов, подтверждающих вр</w:t>
      </w:r>
      <w:r w:rsidRPr="009802F2">
        <w:rPr>
          <w:sz w:val="30"/>
          <w:szCs w:val="30"/>
        </w:rPr>
        <w:t>у</w:t>
      </w:r>
      <w:r w:rsidRPr="009802F2">
        <w:rPr>
          <w:sz w:val="30"/>
          <w:szCs w:val="30"/>
        </w:rPr>
        <w:t>чение акта проверки);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договор управления многоквартирным домом (при проведении проверки деятельности управляющих организаций);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устав товарищества собственников жилья, жилищно-строитель</w:t>
      </w:r>
      <w:r w:rsidR="00D97D7F">
        <w:rPr>
          <w:sz w:val="30"/>
          <w:szCs w:val="30"/>
        </w:rPr>
        <w:t>-</w:t>
      </w:r>
      <w:r w:rsidRPr="009802F2">
        <w:rPr>
          <w:sz w:val="30"/>
          <w:szCs w:val="30"/>
        </w:rPr>
        <w:t>ного кооператива (при проведении проверки в отношении товарищества либо кооператива);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документы, подтверждающие, что у юридического лица, индив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дуального предпринимателя, гражданина, в отношении которого пров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дена проверка, имелась возможность для соблюдения правил и норм жилищного законодательства, но данным лицом не были приняты все зависящие от него меры по их соблюдению (при наличии);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паспортные данные (в случае направления материалов в отнош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нии гражданина) либо сведения, позволяющие идентифицировать лицо, в отношении которого проводилась проверка (Ф.И.О., дата, место ро</w:t>
      </w:r>
      <w:r w:rsidRPr="009802F2">
        <w:rPr>
          <w:sz w:val="30"/>
          <w:szCs w:val="30"/>
        </w:rPr>
        <w:t>ж</w:t>
      </w:r>
      <w:r w:rsidRPr="009802F2">
        <w:rPr>
          <w:sz w:val="30"/>
          <w:szCs w:val="30"/>
        </w:rPr>
        <w:t>дения, сведения о регистрации, контактный телефон и адрес);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приказ о назначении на должность, должностная инструкция </w:t>
      </w:r>
      <w:r w:rsidR="00D97D7F">
        <w:rPr>
          <w:sz w:val="30"/>
          <w:szCs w:val="30"/>
        </w:rPr>
        <w:t xml:space="preserve">              </w:t>
      </w:r>
      <w:r w:rsidRPr="009802F2">
        <w:rPr>
          <w:sz w:val="30"/>
          <w:szCs w:val="30"/>
        </w:rPr>
        <w:t>(в случае направления материалов в отношении должностного лица);</w:t>
      </w:r>
    </w:p>
    <w:p w:rsidR="00F253ED" w:rsidRPr="009802F2" w:rsidRDefault="00F253ED" w:rsidP="009802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результаты обследований, исследований, испытаний, рассле</w:t>
      </w:r>
      <w:r w:rsidR="00D97D7F">
        <w:rPr>
          <w:sz w:val="30"/>
          <w:szCs w:val="30"/>
        </w:rPr>
        <w:t>-</w:t>
      </w:r>
      <w:r w:rsidRPr="009802F2">
        <w:rPr>
          <w:sz w:val="30"/>
          <w:szCs w:val="30"/>
        </w:rPr>
        <w:t>дований, экспертиз и других мероприятий по контролю (при на</w:t>
      </w:r>
      <w:r w:rsidR="00D97D7F">
        <w:rPr>
          <w:sz w:val="30"/>
          <w:szCs w:val="30"/>
        </w:rPr>
        <w:t xml:space="preserve">-                      </w:t>
      </w:r>
      <w:r w:rsidRPr="009802F2">
        <w:rPr>
          <w:sz w:val="30"/>
          <w:szCs w:val="30"/>
        </w:rPr>
        <w:t>личии);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предписание, выданное уполномоченным должностным лицом, </w:t>
      </w:r>
      <w:r w:rsidR="00D97D7F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>об устранении нарушений жилищного законодательства (в случае если предписание выдавалось).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Указанные документы предоставляются в виде заверенных надл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жащим образом копий</w:t>
      </w:r>
      <w:r w:rsidR="00CA4FF3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направление в уполномоченные органы материалов, связанных</w:t>
      </w:r>
      <w:r w:rsidR="00D97D7F">
        <w:rPr>
          <w:sz w:val="30"/>
          <w:szCs w:val="30"/>
        </w:rPr>
        <w:t xml:space="preserve">                 </w:t>
      </w:r>
      <w:r w:rsidRPr="009802F2">
        <w:rPr>
          <w:sz w:val="30"/>
          <w:szCs w:val="30"/>
        </w:rPr>
        <w:t xml:space="preserve"> с нарушениями Обязательных требований, для решения вопросов о во</w:t>
      </w:r>
      <w:r w:rsidRPr="009802F2">
        <w:rPr>
          <w:sz w:val="30"/>
          <w:szCs w:val="30"/>
        </w:rPr>
        <w:t>з</w:t>
      </w:r>
      <w:r w:rsidRPr="009802F2">
        <w:rPr>
          <w:sz w:val="30"/>
          <w:szCs w:val="30"/>
        </w:rPr>
        <w:t>буждении уголовных дел по признакам преступлений;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направление в органы государственной власти Российской Фед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рации и Красноярского края, органы прокуратуры обращений о необх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 xml:space="preserve">димости принятия в пределах их компетенции мер по устранению </w:t>
      </w:r>
      <w:r w:rsidR="00D97D7F">
        <w:rPr>
          <w:sz w:val="30"/>
          <w:szCs w:val="30"/>
        </w:rPr>
        <w:t xml:space="preserve">                </w:t>
      </w:r>
      <w:r w:rsidRPr="009802F2">
        <w:rPr>
          <w:sz w:val="30"/>
          <w:szCs w:val="30"/>
        </w:rPr>
        <w:t>выявленных нарушений Обязательных требований, в том числе прин</w:t>
      </w:r>
      <w:r w:rsidRPr="009802F2">
        <w:rPr>
          <w:sz w:val="30"/>
          <w:szCs w:val="30"/>
        </w:rPr>
        <w:t>я</w:t>
      </w:r>
      <w:r w:rsidRPr="009802F2">
        <w:rPr>
          <w:sz w:val="30"/>
          <w:szCs w:val="30"/>
        </w:rPr>
        <w:t>тия соответствующих нормативных правовых актов</w:t>
      </w:r>
      <w:r w:rsidR="00CA4FF3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802F2">
        <w:rPr>
          <w:sz w:val="30"/>
          <w:szCs w:val="30"/>
        </w:rPr>
        <w:t xml:space="preserve">4) </w:t>
      </w:r>
      <w:r w:rsidR="00CA4FF3">
        <w:rPr>
          <w:bCs/>
          <w:sz w:val="30"/>
          <w:szCs w:val="30"/>
        </w:rPr>
        <w:t>в</w:t>
      </w:r>
      <w:r w:rsidRPr="009802F2">
        <w:rPr>
          <w:bCs/>
          <w:sz w:val="30"/>
          <w:szCs w:val="30"/>
        </w:rPr>
        <w:t xml:space="preserve"> случае если для проведения внеплановой выездной проверки требуется согласование ее проведения с органами прокуратуры, копия акта проверки направляется в органы прокуратуры в течение пяти раб</w:t>
      </w:r>
      <w:r w:rsidRPr="009802F2">
        <w:rPr>
          <w:bCs/>
          <w:sz w:val="30"/>
          <w:szCs w:val="30"/>
        </w:rPr>
        <w:t>о</w:t>
      </w:r>
      <w:r w:rsidRPr="009802F2">
        <w:rPr>
          <w:bCs/>
          <w:sz w:val="30"/>
          <w:szCs w:val="30"/>
        </w:rPr>
        <w:t>чих дней со дня составления акта проверки</w:t>
      </w:r>
      <w:r w:rsidR="00CA4FF3">
        <w:rPr>
          <w:bCs/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802F2">
        <w:rPr>
          <w:bCs/>
          <w:sz w:val="30"/>
          <w:szCs w:val="30"/>
        </w:rPr>
        <w:t xml:space="preserve">5) </w:t>
      </w:r>
      <w:r w:rsidR="00CA4FF3">
        <w:rPr>
          <w:bCs/>
          <w:sz w:val="30"/>
          <w:szCs w:val="30"/>
        </w:rPr>
        <w:t>р</w:t>
      </w:r>
      <w:r w:rsidRPr="009802F2">
        <w:rPr>
          <w:bCs/>
          <w:sz w:val="30"/>
          <w:szCs w:val="30"/>
        </w:rPr>
        <w:t>езультаты проверки, содержащие информацию, составляющую государственную, коммерческую, служебную, иную тайну, оформляю</w:t>
      </w:r>
      <w:r w:rsidRPr="009802F2">
        <w:rPr>
          <w:bCs/>
          <w:sz w:val="30"/>
          <w:szCs w:val="30"/>
        </w:rPr>
        <w:t>т</w:t>
      </w:r>
      <w:r w:rsidRPr="009802F2">
        <w:rPr>
          <w:bCs/>
          <w:sz w:val="30"/>
          <w:szCs w:val="30"/>
        </w:rPr>
        <w:lastRenderedPageBreak/>
        <w:t>ся с соблюдением требований, предусмотренных законодательством Российской Федерации</w:t>
      </w:r>
      <w:r w:rsidR="00CA4FF3">
        <w:rPr>
          <w:bCs/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6)</w:t>
      </w:r>
      <w:r w:rsidR="00CA4FF3">
        <w:rPr>
          <w:sz w:val="30"/>
          <w:szCs w:val="30"/>
        </w:rPr>
        <w:t> в</w:t>
      </w:r>
      <w:r w:rsidRPr="009802F2">
        <w:rPr>
          <w:sz w:val="30"/>
          <w:szCs w:val="30"/>
        </w:rPr>
        <w:t xml:space="preserve"> целях укрепления доказательной базы и подтверждения </w:t>
      </w:r>
      <w:r w:rsidR="00D97D7F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 xml:space="preserve">достоверности полученных в ходе проверки сведений, а также в случае выявления данных, указывающих на наличие признаков нарушений </w:t>
      </w:r>
      <w:r w:rsidR="00D97D7F">
        <w:rPr>
          <w:sz w:val="30"/>
          <w:szCs w:val="30"/>
        </w:rPr>
        <w:t xml:space="preserve">          </w:t>
      </w:r>
      <w:r w:rsidRPr="009802F2">
        <w:rPr>
          <w:sz w:val="30"/>
          <w:szCs w:val="30"/>
        </w:rPr>
        <w:t>законодательства, к акту проверки прилагаются документы:</w:t>
      </w:r>
    </w:p>
    <w:p w:rsidR="00F253ED" w:rsidRPr="009802F2" w:rsidRDefault="00CA4FF3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</w:t>
      </w:r>
      <w:r w:rsidR="00F253ED" w:rsidRPr="009802F2">
        <w:rPr>
          <w:sz w:val="30"/>
          <w:szCs w:val="30"/>
        </w:rPr>
        <w:t>ото</w:t>
      </w:r>
      <w:r>
        <w:rPr>
          <w:sz w:val="30"/>
          <w:szCs w:val="30"/>
        </w:rPr>
        <w:t>- и видео</w:t>
      </w:r>
      <w:r w:rsidR="00F253ED" w:rsidRPr="009802F2">
        <w:rPr>
          <w:sz w:val="30"/>
          <w:szCs w:val="30"/>
        </w:rPr>
        <w:t>материалы;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иная информация, полученная в процессе проведения проверки, подтверждающая или опровергающая наличие признаков нарушений законодательства</w:t>
      </w:r>
      <w:r w:rsidR="00CA4FF3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802F2">
        <w:rPr>
          <w:bCs/>
          <w:sz w:val="30"/>
          <w:szCs w:val="30"/>
        </w:rPr>
        <w:t xml:space="preserve">7) </w:t>
      </w:r>
      <w:r w:rsidR="00CA4FF3">
        <w:rPr>
          <w:bCs/>
          <w:sz w:val="30"/>
          <w:szCs w:val="30"/>
        </w:rPr>
        <w:t>в</w:t>
      </w:r>
      <w:r w:rsidRPr="009802F2">
        <w:rPr>
          <w:bCs/>
          <w:sz w:val="30"/>
          <w:szCs w:val="30"/>
        </w:rPr>
        <w:t xml:space="preserve"> случае выявления нарушений членами саморегулируемой о</w:t>
      </w:r>
      <w:r w:rsidRPr="009802F2">
        <w:rPr>
          <w:bCs/>
          <w:sz w:val="30"/>
          <w:szCs w:val="30"/>
        </w:rPr>
        <w:t>р</w:t>
      </w:r>
      <w:r w:rsidRPr="009802F2">
        <w:rPr>
          <w:bCs/>
          <w:sz w:val="30"/>
          <w:szCs w:val="30"/>
        </w:rPr>
        <w:t xml:space="preserve">ганизации </w:t>
      </w:r>
      <w:r w:rsidR="00CA4FF3">
        <w:rPr>
          <w:bCs/>
          <w:sz w:val="30"/>
          <w:szCs w:val="30"/>
        </w:rPr>
        <w:t>О</w:t>
      </w:r>
      <w:r w:rsidRPr="009802F2">
        <w:rPr>
          <w:bCs/>
          <w:sz w:val="30"/>
          <w:szCs w:val="30"/>
        </w:rPr>
        <w:t>бязательных требований и требований, установленных м</w:t>
      </w:r>
      <w:r w:rsidRPr="009802F2">
        <w:rPr>
          <w:bCs/>
          <w:sz w:val="30"/>
          <w:szCs w:val="30"/>
        </w:rPr>
        <w:t>у</w:t>
      </w:r>
      <w:r w:rsidRPr="009802F2">
        <w:rPr>
          <w:bCs/>
          <w:sz w:val="30"/>
          <w:szCs w:val="30"/>
        </w:rPr>
        <w:t>ниципальными правовыми актами,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</w:t>
      </w:r>
      <w:r w:rsidRPr="009802F2">
        <w:rPr>
          <w:bCs/>
          <w:sz w:val="30"/>
          <w:szCs w:val="30"/>
        </w:rPr>
        <w:t>о</w:t>
      </w:r>
      <w:r w:rsidRPr="009802F2">
        <w:rPr>
          <w:bCs/>
          <w:sz w:val="30"/>
          <w:szCs w:val="30"/>
        </w:rPr>
        <w:t>регулируемую организацию о выявленных нарушениях в течение пяти рабочих дней со дня окончания проведения плановой или внеплановой выездной проверки</w:t>
      </w:r>
      <w:r w:rsidR="00CA4FF3">
        <w:rPr>
          <w:bCs/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 xml:space="preserve">8) </w:t>
      </w:r>
      <w:r w:rsidR="00CA4FF3">
        <w:rPr>
          <w:sz w:val="30"/>
          <w:szCs w:val="30"/>
        </w:rPr>
        <w:t>о</w:t>
      </w:r>
      <w:r w:rsidRPr="009802F2">
        <w:rPr>
          <w:sz w:val="30"/>
          <w:szCs w:val="30"/>
        </w:rPr>
        <w:t xml:space="preserve">снований </w:t>
      </w:r>
      <w:r w:rsidRPr="009802F2">
        <w:rPr>
          <w:color w:val="000000"/>
          <w:sz w:val="30"/>
          <w:szCs w:val="30"/>
        </w:rPr>
        <w:t>для приостановления оформления результатов пр</w:t>
      </w:r>
      <w:r w:rsidRPr="009802F2">
        <w:rPr>
          <w:color w:val="000000"/>
          <w:sz w:val="30"/>
          <w:szCs w:val="30"/>
        </w:rPr>
        <w:t>о</w:t>
      </w:r>
      <w:r w:rsidRPr="009802F2">
        <w:rPr>
          <w:color w:val="000000"/>
          <w:sz w:val="30"/>
          <w:szCs w:val="30"/>
        </w:rPr>
        <w:t>верок законом не предусмотрено</w:t>
      </w:r>
      <w:r w:rsidR="00CA4FF3">
        <w:rPr>
          <w:color w:val="000000"/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 xml:space="preserve">9) </w:t>
      </w:r>
      <w:r w:rsidR="00CA4FF3">
        <w:rPr>
          <w:sz w:val="30"/>
          <w:szCs w:val="30"/>
        </w:rPr>
        <w:t>к</w:t>
      </w:r>
      <w:r w:rsidRPr="009802F2">
        <w:rPr>
          <w:sz w:val="30"/>
          <w:szCs w:val="30"/>
        </w:rPr>
        <w:t>ритерии</w:t>
      </w:r>
      <w:r w:rsidRPr="009802F2">
        <w:rPr>
          <w:color w:val="1F497D"/>
          <w:sz w:val="30"/>
          <w:szCs w:val="30"/>
        </w:rPr>
        <w:t xml:space="preserve"> </w:t>
      </w:r>
      <w:r w:rsidRPr="009802F2">
        <w:rPr>
          <w:color w:val="000000"/>
          <w:sz w:val="30"/>
          <w:szCs w:val="30"/>
        </w:rPr>
        <w:t>принятия решения при оформлении результата пр</w:t>
      </w:r>
      <w:r w:rsidRPr="009802F2">
        <w:rPr>
          <w:color w:val="000000"/>
          <w:sz w:val="30"/>
          <w:szCs w:val="30"/>
        </w:rPr>
        <w:t>о</w:t>
      </w:r>
      <w:r w:rsidRPr="009802F2">
        <w:rPr>
          <w:color w:val="000000"/>
          <w:sz w:val="30"/>
          <w:szCs w:val="30"/>
        </w:rPr>
        <w:t>верки определяются результатами проведенных мероприятий по ко</w:t>
      </w:r>
      <w:r w:rsidRPr="009802F2">
        <w:rPr>
          <w:color w:val="000000"/>
          <w:sz w:val="30"/>
          <w:szCs w:val="30"/>
        </w:rPr>
        <w:t>н</w:t>
      </w:r>
      <w:r w:rsidRPr="009802F2">
        <w:rPr>
          <w:color w:val="000000"/>
          <w:sz w:val="30"/>
          <w:szCs w:val="30"/>
        </w:rPr>
        <w:t>тролю за соблюдением субъектом проверок Обязательных требований</w:t>
      </w:r>
      <w:r w:rsidR="00CA4FF3">
        <w:rPr>
          <w:color w:val="000000"/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10) </w:t>
      </w:r>
      <w:r w:rsidR="00CA4FF3">
        <w:rPr>
          <w:sz w:val="30"/>
          <w:szCs w:val="30"/>
        </w:rPr>
        <w:t>р</w:t>
      </w:r>
      <w:r w:rsidRPr="009802F2">
        <w:rPr>
          <w:sz w:val="30"/>
          <w:szCs w:val="30"/>
        </w:rPr>
        <w:t xml:space="preserve">езультатом административной процедуры является принятие мер по факту выявленных при проведении проверки нарушений </w:t>
      </w:r>
      <w:r w:rsidRPr="009802F2">
        <w:rPr>
          <w:bCs/>
          <w:sz w:val="30"/>
          <w:szCs w:val="30"/>
        </w:rPr>
        <w:t>Обяз</w:t>
      </w:r>
      <w:r w:rsidRPr="009802F2">
        <w:rPr>
          <w:bCs/>
          <w:sz w:val="30"/>
          <w:szCs w:val="30"/>
        </w:rPr>
        <w:t>а</w:t>
      </w:r>
      <w:r w:rsidRPr="009802F2">
        <w:rPr>
          <w:bCs/>
          <w:sz w:val="30"/>
          <w:szCs w:val="30"/>
        </w:rPr>
        <w:t>тельных требований</w:t>
      </w:r>
      <w:r w:rsidR="00CA4FF3">
        <w:rPr>
          <w:sz w:val="30"/>
          <w:szCs w:val="30"/>
        </w:rPr>
        <w:t>;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11) </w:t>
      </w:r>
      <w:r w:rsidR="00CA4FF3">
        <w:rPr>
          <w:sz w:val="30"/>
          <w:szCs w:val="30"/>
        </w:rPr>
        <w:t>с</w:t>
      </w:r>
      <w:r w:rsidRPr="009802F2">
        <w:rPr>
          <w:sz w:val="30"/>
          <w:szCs w:val="30"/>
        </w:rPr>
        <w:t xml:space="preserve">пособом фиксации результата является акт проверки или </w:t>
      </w:r>
      <w:r w:rsidRPr="009802F2">
        <w:rPr>
          <w:bCs/>
          <w:sz w:val="30"/>
          <w:szCs w:val="30"/>
        </w:rPr>
        <w:t>пр</w:t>
      </w:r>
      <w:r w:rsidRPr="009802F2">
        <w:rPr>
          <w:bCs/>
          <w:sz w:val="30"/>
          <w:szCs w:val="30"/>
        </w:rPr>
        <w:t>и</w:t>
      </w:r>
      <w:r w:rsidRPr="009802F2">
        <w:rPr>
          <w:bCs/>
          <w:sz w:val="30"/>
          <w:szCs w:val="30"/>
        </w:rPr>
        <w:t>нятые меры в отношении выявленных нарушений</w:t>
      </w:r>
      <w:r w:rsidRPr="009802F2">
        <w:rPr>
          <w:sz w:val="30"/>
          <w:szCs w:val="30"/>
        </w:rPr>
        <w:t xml:space="preserve">. 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97D7F" w:rsidRDefault="00F253ED" w:rsidP="00D97D7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9802F2">
        <w:rPr>
          <w:sz w:val="30"/>
          <w:szCs w:val="30"/>
          <w:lang w:val="en-US"/>
        </w:rPr>
        <w:t>IV</w:t>
      </w:r>
      <w:r w:rsidRPr="009802F2">
        <w:rPr>
          <w:sz w:val="30"/>
          <w:szCs w:val="30"/>
        </w:rPr>
        <w:t xml:space="preserve">. Порядок и формы контроля за осуществлением </w:t>
      </w:r>
    </w:p>
    <w:p w:rsidR="00F253ED" w:rsidRPr="009802F2" w:rsidRDefault="00F253ED" w:rsidP="00D97D7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9802F2">
        <w:rPr>
          <w:sz w:val="30"/>
          <w:szCs w:val="30"/>
        </w:rPr>
        <w:t>Муниципального жилищного контроля</w:t>
      </w:r>
    </w:p>
    <w:p w:rsidR="00F253ED" w:rsidRPr="009802F2" w:rsidRDefault="00F253ED" w:rsidP="009802F2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F253ED" w:rsidRDefault="00F253ED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18. Текущий контроль за соблюдением и исполнением </w:t>
      </w:r>
      <w:r w:rsidR="00CA4FF3">
        <w:rPr>
          <w:sz w:val="30"/>
          <w:szCs w:val="30"/>
        </w:rPr>
        <w:t>У</w:t>
      </w:r>
      <w:r w:rsidRPr="009802F2">
        <w:rPr>
          <w:sz w:val="30"/>
          <w:szCs w:val="30"/>
        </w:rPr>
        <w:t>полном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 xml:space="preserve">ченными должностными лицами положений настоящего Регламента проводится с целью недопущения нарушений прав субъектов проверок путем проведения проверок соблюдения и исполнения </w:t>
      </w:r>
      <w:r w:rsidR="00CA4FF3">
        <w:rPr>
          <w:sz w:val="30"/>
          <w:szCs w:val="30"/>
        </w:rPr>
        <w:t>У</w:t>
      </w:r>
      <w:r w:rsidRPr="009802F2">
        <w:rPr>
          <w:sz w:val="30"/>
          <w:szCs w:val="30"/>
        </w:rPr>
        <w:t>полномоче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ными должностными лицами</w:t>
      </w:r>
      <w:r w:rsidRPr="009802F2">
        <w:rPr>
          <w:color w:val="0070C0"/>
          <w:sz w:val="30"/>
          <w:szCs w:val="30"/>
        </w:rPr>
        <w:t xml:space="preserve"> </w:t>
      </w:r>
      <w:r w:rsidRPr="009802F2">
        <w:rPr>
          <w:sz w:val="30"/>
          <w:szCs w:val="30"/>
        </w:rPr>
        <w:t>положений настоящего Регламента и иных нормативных правовых актов Российской Федерации, Красноярского края и муниципального образования город</w:t>
      </w:r>
      <w:r w:rsidR="00CA4FF3">
        <w:rPr>
          <w:sz w:val="30"/>
          <w:szCs w:val="30"/>
        </w:rPr>
        <w:t>а</w:t>
      </w:r>
      <w:r w:rsidRPr="009802F2">
        <w:rPr>
          <w:sz w:val="30"/>
          <w:szCs w:val="30"/>
        </w:rPr>
        <w:t xml:space="preserve"> Красноярск</w:t>
      </w:r>
      <w:r w:rsidR="00CA4FF3">
        <w:rPr>
          <w:sz w:val="30"/>
          <w:szCs w:val="30"/>
        </w:rPr>
        <w:t>а</w:t>
      </w:r>
      <w:r w:rsidRPr="009802F2">
        <w:rPr>
          <w:sz w:val="30"/>
          <w:szCs w:val="30"/>
        </w:rPr>
        <w:t>, устанавлив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 xml:space="preserve">ющих требования к </w:t>
      </w:r>
      <w:r w:rsidR="00CA4FF3">
        <w:rPr>
          <w:sz w:val="30"/>
          <w:szCs w:val="30"/>
        </w:rPr>
        <w:t>осуществлению Муниципального жилищного                   контроля</w:t>
      </w:r>
      <w:r w:rsidRPr="009802F2">
        <w:rPr>
          <w:sz w:val="30"/>
          <w:szCs w:val="30"/>
        </w:rPr>
        <w:t>.</w:t>
      </w:r>
    </w:p>
    <w:p w:rsidR="00CA4FF3" w:rsidRPr="009802F2" w:rsidRDefault="00CA4FF3" w:rsidP="009802F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253ED" w:rsidRPr="009802F2" w:rsidRDefault="00F253ED" w:rsidP="00CA4F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lastRenderedPageBreak/>
        <w:t xml:space="preserve">19. Текущий контроль осуществляется постоянно в процессе </w:t>
      </w:r>
      <w:r w:rsidR="00CA4FF3">
        <w:rPr>
          <w:sz w:val="30"/>
          <w:szCs w:val="30"/>
        </w:rPr>
        <w:t>ос</w:t>
      </w:r>
      <w:r w:rsidR="00CA4FF3">
        <w:rPr>
          <w:sz w:val="30"/>
          <w:szCs w:val="30"/>
        </w:rPr>
        <w:t>у</w:t>
      </w:r>
      <w:r w:rsidR="00CA4FF3">
        <w:rPr>
          <w:sz w:val="30"/>
          <w:szCs w:val="30"/>
        </w:rPr>
        <w:t xml:space="preserve">ществления Муниципального жилищного контроля </w:t>
      </w:r>
      <w:r w:rsidRPr="009802F2">
        <w:rPr>
          <w:sz w:val="30"/>
          <w:szCs w:val="30"/>
        </w:rPr>
        <w:t xml:space="preserve">руководителем </w:t>
      </w:r>
      <w:r w:rsidR="00CA4FF3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>(заместителем руководителя) Органа муниципального жилищного ко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 xml:space="preserve">троля путем проведения проверок соблюдения </w:t>
      </w:r>
      <w:r w:rsidR="00CA4FF3">
        <w:rPr>
          <w:sz w:val="30"/>
          <w:szCs w:val="30"/>
        </w:rPr>
        <w:t>У</w:t>
      </w:r>
      <w:r w:rsidRPr="009802F2">
        <w:rPr>
          <w:sz w:val="30"/>
          <w:szCs w:val="30"/>
        </w:rPr>
        <w:t>полномоченными должностным лицами прав и обязанностей, а также последовательности действий, установленн</w:t>
      </w:r>
      <w:r w:rsidR="00CA4FF3">
        <w:rPr>
          <w:sz w:val="30"/>
          <w:szCs w:val="30"/>
        </w:rPr>
        <w:t>ой</w:t>
      </w:r>
      <w:r w:rsidRPr="009802F2">
        <w:rPr>
          <w:sz w:val="30"/>
          <w:szCs w:val="30"/>
        </w:rPr>
        <w:t xml:space="preserve"> настоящим Регламентом. 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20. В ходе осуществления Муниципального жилищного контроля провод</w:t>
      </w:r>
      <w:r w:rsidR="00CA4FF3">
        <w:rPr>
          <w:sz w:val="30"/>
          <w:szCs w:val="30"/>
        </w:rPr>
        <w:t>я</w:t>
      </w:r>
      <w:r w:rsidRPr="009802F2">
        <w:rPr>
          <w:sz w:val="30"/>
          <w:szCs w:val="30"/>
        </w:rPr>
        <w:t>тся плановые и внеплановые проверки полноты и качества е</w:t>
      </w:r>
      <w:r w:rsidR="00CA4FF3">
        <w:rPr>
          <w:sz w:val="30"/>
          <w:szCs w:val="30"/>
        </w:rPr>
        <w:t xml:space="preserve">го </w:t>
      </w:r>
      <w:r w:rsidRPr="009802F2">
        <w:rPr>
          <w:sz w:val="30"/>
          <w:szCs w:val="30"/>
        </w:rPr>
        <w:t xml:space="preserve"> </w:t>
      </w:r>
      <w:r w:rsidR="00CB76F7">
        <w:rPr>
          <w:sz w:val="30"/>
          <w:szCs w:val="30"/>
        </w:rPr>
        <w:t>осуществления</w:t>
      </w:r>
      <w:r w:rsidRPr="009802F2">
        <w:rPr>
          <w:sz w:val="30"/>
          <w:szCs w:val="30"/>
        </w:rPr>
        <w:t>.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21. Периодичность проведения планового контроля устанавливает руководитель (заместитель руководителя) Органа муниципального</w:t>
      </w:r>
      <w:r w:rsidR="00D97D7F">
        <w:rPr>
          <w:sz w:val="30"/>
          <w:szCs w:val="30"/>
        </w:rPr>
        <w:t xml:space="preserve">           </w:t>
      </w:r>
      <w:r w:rsidRPr="009802F2">
        <w:rPr>
          <w:sz w:val="30"/>
          <w:szCs w:val="30"/>
        </w:rPr>
        <w:t xml:space="preserve"> жилищного контроля.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22. Основанием для проведения внепланового контроля полноты </w:t>
      </w:r>
      <w:r w:rsidR="00D97D7F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>и качества осуществления Муниципального жилищного контроля явл</w:t>
      </w:r>
      <w:r w:rsidRPr="009802F2">
        <w:rPr>
          <w:sz w:val="30"/>
          <w:szCs w:val="30"/>
        </w:rPr>
        <w:t>я</w:t>
      </w:r>
      <w:r w:rsidRPr="009802F2">
        <w:rPr>
          <w:sz w:val="30"/>
          <w:szCs w:val="30"/>
        </w:rPr>
        <w:t xml:space="preserve">ется обращение заинтересованного лица в письменном виде. 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23. Проверка полноты и качества осуществления Муниципального жилищного контроля, служебное расследование проводятся на основ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нии приказа руководителя (заместителя руководителя) Органа муниц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пального жилищного контроля: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комиссией, в состав которой включаются Уполномоченные дол</w:t>
      </w:r>
      <w:r w:rsidRPr="009802F2">
        <w:rPr>
          <w:sz w:val="30"/>
          <w:szCs w:val="30"/>
        </w:rPr>
        <w:t>ж</w:t>
      </w:r>
      <w:r w:rsidRPr="009802F2">
        <w:rPr>
          <w:sz w:val="30"/>
          <w:szCs w:val="30"/>
        </w:rPr>
        <w:t>ностные лица. Комиссия осуществляет свою деятельность в соотве</w:t>
      </w:r>
      <w:r w:rsidRPr="009802F2">
        <w:rPr>
          <w:sz w:val="30"/>
          <w:szCs w:val="30"/>
        </w:rPr>
        <w:t>т</w:t>
      </w:r>
      <w:r w:rsidRPr="009802F2">
        <w:rPr>
          <w:sz w:val="30"/>
          <w:szCs w:val="30"/>
        </w:rPr>
        <w:t>ствии с приказом руководителя (заместителя руководителя);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Уполномоченным должностным лицом, назначенным приказом руководителя (заместителя руководителя), ответственным за рассмо</w:t>
      </w:r>
      <w:r w:rsidRPr="009802F2">
        <w:rPr>
          <w:sz w:val="30"/>
          <w:szCs w:val="30"/>
        </w:rPr>
        <w:t>т</w:t>
      </w:r>
      <w:r w:rsidRPr="009802F2">
        <w:rPr>
          <w:sz w:val="30"/>
          <w:szCs w:val="30"/>
        </w:rPr>
        <w:t>рение данного обращения.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24. Не допускается направление жалобы на рассмотрение Уполн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моченному должностному лицу, действия которого обжалуются.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25. Результаты работы комиссии оформляются в виде справки, </w:t>
      </w:r>
      <w:r w:rsidR="00D97D7F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>в которой отмечаются выявленные в ходе проверки недостатки (если таковые обнаружены) и даются предложения по их устранению.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26. Результаты рассмотрения жалобы оформляются в виде мот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вированного письменного ответа заявителю.</w:t>
      </w:r>
    </w:p>
    <w:p w:rsidR="00F253ED" w:rsidRPr="009802F2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27. Ответственность Уполномоченных должностных лиц за реш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ния и действия (бездействие), принимаемые (осуществляемые) в ходе осуществления Муниципального жилищного контроля.</w:t>
      </w:r>
    </w:p>
    <w:p w:rsidR="00F253ED" w:rsidRDefault="00F253ED" w:rsidP="009802F2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Уполномоченные должностные лица несут персональную отве</w:t>
      </w:r>
      <w:r w:rsidRPr="009802F2">
        <w:rPr>
          <w:sz w:val="30"/>
          <w:szCs w:val="30"/>
        </w:rPr>
        <w:t>т</w:t>
      </w:r>
      <w:r w:rsidRPr="009802F2">
        <w:rPr>
          <w:sz w:val="30"/>
          <w:szCs w:val="30"/>
        </w:rPr>
        <w:t>ственность за нарушение порядка и сроков выполнения администрати</w:t>
      </w:r>
      <w:r w:rsidRPr="009802F2">
        <w:rPr>
          <w:sz w:val="30"/>
          <w:szCs w:val="30"/>
        </w:rPr>
        <w:t>в</w:t>
      </w:r>
      <w:r w:rsidRPr="009802F2">
        <w:rPr>
          <w:sz w:val="30"/>
          <w:szCs w:val="30"/>
        </w:rPr>
        <w:t>ных процедур, требований настоящего Регламента, а также за ненадл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жащее осуществление Муниципального жилищного контроля, исполн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ние служебных обязанностей, совершение противоправных действий (бездействий) при проведении проверки.</w:t>
      </w:r>
    </w:p>
    <w:p w:rsidR="00CA4FF3" w:rsidRPr="009802F2" w:rsidRDefault="00CA4FF3" w:rsidP="009802F2">
      <w:pPr>
        <w:widowControl w:val="0"/>
        <w:ind w:firstLine="709"/>
        <w:jc w:val="both"/>
        <w:rPr>
          <w:sz w:val="30"/>
          <w:szCs w:val="30"/>
        </w:rPr>
      </w:pPr>
    </w:p>
    <w:p w:rsidR="00F253ED" w:rsidRPr="009802F2" w:rsidRDefault="00F253ED" w:rsidP="00CA4FF3">
      <w:pPr>
        <w:pStyle w:val="Default"/>
        <w:widowControl w:val="0"/>
        <w:ind w:firstLine="709"/>
        <w:jc w:val="both"/>
        <w:rPr>
          <w:color w:val="auto"/>
          <w:sz w:val="30"/>
          <w:szCs w:val="30"/>
        </w:rPr>
      </w:pPr>
      <w:r w:rsidRPr="009802F2">
        <w:rPr>
          <w:color w:val="auto"/>
          <w:sz w:val="30"/>
          <w:szCs w:val="30"/>
        </w:rPr>
        <w:lastRenderedPageBreak/>
        <w:t>28. Персональная ответственность Уполномоченных должностных лиц закрепляется в их должностных инструкциях в соответствии с тр</w:t>
      </w:r>
      <w:r w:rsidRPr="009802F2">
        <w:rPr>
          <w:color w:val="auto"/>
          <w:sz w:val="30"/>
          <w:szCs w:val="30"/>
        </w:rPr>
        <w:t>е</w:t>
      </w:r>
      <w:r w:rsidRPr="009802F2">
        <w:rPr>
          <w:color w:val="auto"/>
          <w:sz w:val="30"/>
          <w:szCs w:val="30"/>
        </w:rPr>
        <w:t xml:space="preserve">бованиями законодательства Российской Федерации. </w:t>
      </w:r>
    </w:p>
    <w:p w:rsidR="00F253ED" w:rsidRPr="009802F2" w:rsidRDefault="00F253ED" w:rsidP="00CA4FF3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29. В случае выявления нарушений в ходе проведения проверки прав субъектов проверок, полноты и качества осуществления Муниц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 xml:space="preserve">пального жилищного контроля выявленные нарушения устраняются, </w:t>
      </w:r>
      <w:r w:rsidR="00D97D7F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 xml:space="preserve">а виновные лица привлекаются к ответственности в соответствии </w:t>
      </w:r>
      <w:r w:rsidR="00D97D7F">
        <w:rPr>
          <w:sz w:val="30"/>
          <w:szCs w:val="30"/>
        </w:rPr>
        <w:t xml:space="preserve">              </w:t>
      </w:r>
      <w:r w:rsidRPr="009802F2">
        <w:rPr>
          <w:sz w:val="30"/>
          <w:szCs w:val="30"/>
        </w:rPr>
        <w:t>с законодательством.</w:t>
      </w:r>
    </w:p>
    <w:p w:rsidR="00F253ED" w:rsidRPr="009802F2" w:rsidRDefault="00F253ED" w:rsidP="00CA4FF3">
      <w:pPr>
        <w:widowControl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30. Граждане, их объединения и организации имеют право на л</w:t>
      </w:r>
      <w:r w:rsidRPr="009802F2">
        <w:rPr>
          <w:sz w:val="30"/>
          <w:szCs w:val="30"/>
        </w:rPr>
        <w:t>ю</w:t>
      </w:r>
      <w:r w:rsidRPr="009802F2">
        <w:rPr>
          <w:sz w:val="30"/>
          <w:szCs w:val="30"/>
        </w:rPr>
        <w:t>бые предусмотренные законодательством Российской Федерации фо</w:t>
      </w:r>
      <w:r w:rsidRPr="009802F2">
        <w:rPr>
          <w:sz w:val="30"/>
          <w:szCs w:val="30"/>
        </w:rPr>
        <w:t>р</w:t>
      </w:r>
      <w:r w:rsidRPr="009802F2">
        <w:rPr>
          <w:sz w:val="30"/>
          <w:szCs w:val="30"/>
        </w:rPr>
        <w:t>мы контроля за осуществлением Муниципального жилищного ко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 xml:space="preserve">троля. 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31. Граждане, их объединения и организации вправе обратиться </w:t>
      </w:r>
      <w:r w:rsidR="00D97D7F">
        <w:rPr>
          <w:sz w:val="30"/>
          <w:szCs w:val="30"/>
        </w:rPr>
        <w:t xml:space="preserve">            </w:t>
      </w:r>
      <w:r w:rsidRPr="009802F2">
        <w:rPr>
          <w:sz w:val="30"/>
          <w:szCs w:val="30"/>
        </w:rPr>
        <w:t>в Орган муниципального жилищного контроля с предложениями, рек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 xml:space="preserve">мендациями по совершенствованию качества и порядка </w:t>
      </w:r>
      <w:r w:rsidR="00CA4FF3">
        <w:rPr>
          <w:sz w:val="30"/>
          <w:szCs w:val="30"/>
        </w:rPr>
        <w:t>осуществления Муниципального жилищного контроля</w:t>
      </w:r>
      <w:r w:rsidRPr="009802F2">
        <w:rPr>
          <w:sz w:val="30"/>
          <w:szCs w:val="30"/>
        </w:rPr>
        <w:t>, а также с заявлениями и жал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бами о нарушении Уполномоченными должностными лицами полож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ний настоящего Регламента, иных нормативных правовых актов, уст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>навливающих требования</w:t>
      </w:r>
      <w:r w:rsidR="00D97D7F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>к осуществлению Муниципального жилищн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 xml:space="preserve">го контроля. </w:t>
      </w:r>
    </w:p>
    <w:p w:rsidR="00F253ED" w:rsidRPr="00CA4FF3" w:rsidRDefault="00F253ED" w:rsidP="009802F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97D7F" w:rsidRDefault="00F253ED" w:rsidP="00D97D7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9802F2">
        <w:rPr>
          <w:sz w:val="30"/>
          <w:szCs w:val="30"/>
          <w:lang w:val="en-US"/>
        </w:rPr>
        <w:t>V</w:t>
      </w:r>
      <w:r w:rsidRPr="009802F2">
        <w:rPr>
          <w:sz w:val="30"/>
          <w:szCs w:val="30"/>
        </w:rPr>
        <w:t xml:space="preserve">. </w:t>
      </w:r>
      <w:r w:rsidRPr="009802F2">
        <w:rPr>
          <w:rFonts w:eastAsia="Calibri"/>
          <w:sz w:val="30"/>
          <w:szCs w:val="30"/>
          <w:lang w:eastAsia="en-US"/>
        </w:rPr>
        <w:t xml:space="preserve">Досудебный (внесудебный) порядок обжалования решений </w:t>
      </w:r>
    </w:p>
    <w:p w:rsidR="00D97D7F" w:rsidRDefault="00F253ED" w:rsidP="00D97D7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9802F2">
        <w:rPr>
          <w:rFonts w:eastAsia="Calibri"/>
          <w:sz w:val="30"/>
          <w:szCs w:val="30"/>
          <w:lang w:eastAsia="en-US"/>
        </w:rPr>
        <w:t xml:space="preserve">и действий (бездействия) Органа муниципального контроля, </w:t>
      </w:r>
    </w:p>
    <w:p w:rsidR="00F253ED" w:rsidRPr="009802F2" w:rsidRDefault="00F253ED" w:rsidP="00D97D7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9802F2">
        <w:rPr>
          <w:rFonts w:eastAsia="Calibri"/>
          <w:sz w:val="30"/>
          <w:szCs w:val="30"/>
          <w:lang w:eastAsia="en-US"/>
        </w:rPr>
        <w:t xml:space="preserve">а также </w:t>
      </w:r>
      <w:r w:rsidR="00CA4FF3">
        <w:rPr>
          <w:rFonts w:eastAsia="Calibri"/>
          <w:sz w:val="30"/>
          <w:szCs w:val="30"/>
          <w:lang w:eastAsia="en-US"/>
        </w:rPr>
        <w:t>его</w:t>
      </w:r>
      <w:r w:rsidRPr="009802F2">
        <w:rPr>
          <w:rFonts w:eastAsia="Calibri"/>
          <w:sz w:val="30"/>
          <w:szCs w:val="30"/>
          <w:lang w:eastAsia="en-US"/>
        </w:rPr>
        <w:t xml:space="preserve"> Уполномоченных должностных лиц</w:t>
      </w:r>
    </w:p>
    <w:p w:rsidR="00F253ED" w:rsidRPr="00CA4FF3" w:rsidRDefault="00F253ED" w:rsidP="009802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253ED" w:rsidRPr="009802F2" w:rsidRDefault="00F253ED" w:rsidP="00CA4FF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802F2">
        <w:rPr>
          <w:sz w:val="30"/>
          <w:szCs w:val="30"/>
        </w:rPr>
        <w:t xml:space="preserve">32. Действия (бездействия) и решения Органа муниципального жилищного контроля, </w:t>
      </w:r>
      <w:r w:rsidRPr="009802F2">
        <w:rPr>
          <w:rFonts w:eastAsia="Calibri"/>
          <w:sz w:val="30"/>
          <w:szCs w:val="30"/>
          <w:lang w:eastAsia="en-US"/>
        </w:rPr>
        <w:t xml:space="preserve">а также его Уполномоченных должностных лиц </w:t>
      </w:r>
      <w:r w:rsidRPr="009802F2">
        <w:rPr>
          <w:bCs/>
          <w:sz w:val="30"/>
          <w:szCs w:val="30"/>
        </w:rPr>
        <w:t>могут быть обжалованы заинтересованными лицами (далее – Заявит</w:t>
      </w:r>
      <w:r w:rsidRPr="009802F2">
        <w:rPr>
          <w:bCs/>
          <w:sz w:val="30"/>
          <w:szCs w:val="30"/>
        </w:rPr>
        <w:t>е</w:t>
      </w:r>
      <w:r w:rsidRPr="009802F2">
        <w:rPr>
          <w:bCs/>
          <w:sz w:val="30"/>
          <w:szCs w:val="30"/>
        </w:rPr>
        <w:t>лями) в досудебном (внесудебном) порядке.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802F2">
        <w:rPr>
          <w:bCs/>
          <w:sz w:val="30"/>
          <w:szCs w:val="30"/>
        </w:rPr>
        <w:t>33. Предметом досудебного (внесудебного) порядка обжалования являются: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802F2">
        <w:rPr>
          <w:bCs/>
          <w:sz w:val="30"/>
          <w:szCs w:val="30"/>
        </w:rPr>
        <w:t>действия (бездействие) в ходе проведе</w:t>
      </w:r>
      <w:r w:rsidR="00361C7B">
        <w:rPr>
          <w:bCs/>
          <w:sz w:val="30"/>
          <w:szCs w:val="30"/>
        </w:rPr>
        <w:t>ния проверок, а так</w:t>
      </w:r>
      <w:r w:rsidRPr="009802F2">
        <w:rPr>
          <w:bCs/>
          <w:sz w:val="30"/>
          <w:szCs w:val="30"/>
        </w:rPr>
        <w:t>же пр</w:t>
      </w:r>
      <w:r w:rsidRPr="009802F2">
        <w:rPr>
          <w:bCs/>
          <w:sz w:val="30"/>
          <w:szCs w:val="30"/>
        </w:rPr>
        <w:t>и</w:t>
      </w:r>
      <w:r w:rsidRPr="009802F2">
        <w:rPr>
          <w:bCs/>
          <w:sz w:val="30"/>
          <w:szCs w:val="30"/>
        </w:rPr>
        <w:t>нятые Уполномоченными должностными лицами решения о проведении проверок;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802F2">
        <w:rPr>
          <w:bCs/>
          <w:sz w:val="30"/>
          <w:szCs w:val="30"/>
        </w:rPr>
        <w:t>нарушение прав и законных интересов Заявителей;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802F2">
        <w:rPr>
          <w:bCs/>
          <w:sz w:val="30"/>
          <w:szCs w:val="30"/>
        </w:rPr>
        <w:t xml:space="preserve">нарушение положений </w:t>
      </w:r>
      <w:r w:rsidR="00CA4FF3">
        <w:rPr>
          <w:bCs/>
          <w:sz w:val="30"/>
          <w:szCs w:val="30"/>
        </w:rPr>
        <w:t xml:space="preserve">настоящего </w:t>
      </w:r>
      <w:r w:rsidRPr="009802F2">
        <w:rPr>
          <w:bCs/>
          <w:sz w:val="30"/>
          <w:szCs w:val="30"/>
        </w:rPr>
        <w:t>Регламента;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802F2">
        <w:rPr>
          <w:bCs/>
          <w:sz w:val="30"/>
          <w:szCs w:val="30"/>
        </w:rPr>
        <w:t>некорректное поведение или нарушение служебной этики мун</w:t>
      </w:r>
      <w:r w:rsidRPr="009802F2">
        <w:rPr>
          <w:bCs/>
          <w:sz w:val="30"/>
          <w:szCs w:val="30"/>
        </w:rPr>
        <w:t>и</w:t>
      </w:r>
      <w:r w:rsidRPr="009802F2">
        <w:rPr>
          <w:bCs/>
          <w:sz w:val="30"/>
          <w:szCs w:val="30"/>
        </w:rPr>
        <w:t>ципальными служащими.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34. Основания для приостановления рассмотрения жалобы отсу</w:t>
      </w:r>
      <w:r w:rsidRPr="009802F2">
        <w:rPr>
          <w:sz w:val="30"/>
          <w:szCs w:val="30"/>
        </w:rPr>
        <w:t>т</w:t>
      </w:r>
      <w:r w:rsidRPr="009802F2">
        <w:rPr>
          <w:sz w:val="30"/>
          <w:szCs w:val="30"/>
        </w:rPr>
        <w:t xml:space="preserve">ствуют. 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35. Случаи, в которых ответ на жалобу не дается, определены</w:t>
      </w:r>
      <w:r w:rsidR="00D97D7F">
        <w:rPr>
          <w:sz w:val="30"/>
          <w:szCs w:val="30"/>
        </w:rPr>
        <w:t xml:space="preserve">            </w:t>
      </w:r>
      <w:r w:rsidRPr="009802F2">
        <w:rPr>
          <w:sz w:val="30"/>
          <w:szCs w:val="30"/>
        </w:rPr>
        <w:t xml:space="preserve"> Федеральным законом от </w:t>
      </w:r>
      <w:hyperlink r:id="rId22" w:history="1">
        <w:r w:rsidRPr="009802F2">
          <w:rPr>
            <w:iCs/>
            <w:sz w:val="30"/>
            <w:szCs w:val="30"/>
          </w:rPr>
          <w:t>02.05.2006 № 59-ФЗ «О порядке рассмотрения обращений граждан Российской Федерации»</w:t>
        </w:r>
        <w:r w:rsidRPr="009802F2">
          <w:rPr>
            <w:sz w:val="30"/>
            <w:szCs w:val="30"/>
          </w:rPr>
          <w:t xml:space="preserve">. </w:t>
        </w:r>
      </w:hyperlink>
    </w:p>
    <w:p w:rsidR="00F253ED" w:rsidRPr="009802F2" w:rsidRDefault="00F253ED" w:rsidP="00CA4F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lastRenderedPageBreak/>
        <w:t>36. О данном решении Заявитель, направивший жалобу, в течение семи дней с момента регистрации обращения уведомляется должнос</w:t>
      </w:r>
      <w:r w:rsidRPr="009802F2">
        <w:rPr>
          <w:sz w:val="30"/>
          <w:szCs w:val="30"/>
        </w:rPr>
        <w:t>т</w:t>
      </w:r>
      <w:r w:rsidRPr="009802F2">
        <w:rPr>
          <w:sz w:val="30"/>
          <w:szCs w:val="30"/>
        </w:rPr>
        <w:t>ным лицом, ответственным за рассмотрение обращения: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если ответ по существу жалобы не может быть дан без разглаш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ния сведений, составляющих государственную или охраняемую Фед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 xml:space="preserve">ральным законом тайну, Заявителю в течение семи дней со дня </w:t>
      </w:r>
      <w:r w:rsidR="00D97D7F">
        <w:rPr>
          <w:sz w:val="30"/>
          <w:szCs w:val="30"/>
        </w:rPr>
        <w:t xml:space="preserve">                   </w:t>
      </w:r>
      <w:r w:rsidRPr="009802F2">
        <w:rPr>
          <w:sz w:val="30"/>
          <w:szCs w:val="30"/>
        </w:rPr>
        <w:t xml:space="preserve">регистрации </w:t>
      </w:r>
      <w:r w:rsidR="00CA4FF3">
        <w:rPr>
          <w:sz w:val="30"/>
          <w:szCs w:val="30"/>
        </w:rPr>
        <w:t xml:space="preserve">жалобы </w:t>
      </w:r>
      <w:r w:rsidRPr="009802F2">
        <w:rPr>
          <w:sz w:val="30"/>
          <w:szCs w:val="30"/>
        </w:rPr>
        <w:t>сообщается о невозможности дать ответ по сущ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>ству</w:t>
      </w:r>
      <w:r w:rsidR="00D97D7F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>поставленного вопроса в связи с недопустимостью разглашения указанного сведения;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в жалобе обжалуется судебное решение</w:t>
      </w:r>
      <w:r w:rsidR="00883710">
        <w:rPr>
          <w:sz w:val="30"/>
          <w:szCs w:val="30"/>
        </w:rPr>
        <w:t xml:space="preserve"> –</w:t>
      </w:r>
      <w:r w:rsidRPr="009802F2">
        <w:rPr>
          <w:sz w:val="30"/>
          <w:szCs w:val="30"/>
        </w:rPr>
        <w:t xml:space="preserve"> в этом случае жалоба</w:t>
      </w:r>
      <w:r w:rsidR="00D97D7F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 xml:space="preserve"> в течение семи дней со дня регистрации возвращается Заявителю </w:t>
      </w:r>
      <w:r w:rsidR="00D97D7F">
        <w:rPr>
          <w:sz w:val="30"/>
          <w:szCs w:val="30"/>
        </w:rPr>
        <w:t xml:space="preserve">                  </w:t>
      </w:r>
      <w:r w:rsidRPr="009802F2">
        <w:rPr>
          <w:sz w:val="30"/>
          <w:szCs w:val="30"/>
        </w:rPr>
        <w:t>с разъяснением порядка обжалования судебного решения.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37. Основанием для начала процедуры досудебного (внесудебн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 xml:space="preserve">го) обжалования являются допущенные Уполномоченными </w:t>
      </w:r>
      <w:r w:rsidRPr="009802F2">
        <w:rPr>
          <w:bCs/>
          <w:sz w:val="30"/>
          <w:szCs w:val="30"/>
        </w:rPr>
        <w:t>должнос</w:t>
      </w:r>
      <w:r w:rsidRPr="009802F2">
        <w:rPr>
          <w:bCs/>
          <w:sz w:val="30"/>
          <w:szCs w:val="30"/>
        </w:rPr>
        <w:t>т</w:t>
      </w:r>
      <w:r w:rsidRPr="009802F2">
        <w:rPr>
          <w:bCs/>
          <w:sz w:val="30"/>
          <w:szCs w:val="30"/>
        </w:rPr>
        <w:t xml:space="preserve">ными лицами </w:t>
      </w:r>
      <w:r w:rsidRPr="009802F2">
        <w:rPr>
          <w:sz w:val="30"/>
          <w:szCs w:val="30"/>
        </w:rPr>
        <w:t>нарушения при проведении проверок.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38. Заинтересованные лица имеют прав</w:t>
      </w:r>
      <w:r w:rsidR="00CA4FF3">
        <w:rPr>
          <w:sz w:val="30"/>
          <w:szCs w:val="30"/>
        </w:rPr>
        <w:t>о</w:t>
      </w:r>
      <w:r w:rsidRPr="009802F2">
        <w:rPr>
          <w:sz w:val="30"/>
          <w:szCs w:val="30"/>
        </w:rPr>
        <w:t xml:space="preserve"> на получение информ</w:t>
      </w:r>
      <w:r w:rsidRPr="009802F2">
        <w:rPr>
          <w:sz w:val="30"/>
          <w:szCs w:val="30"/>
        </w:rPr>
        <w:t>а</w:t>
      </w:r>
      <w:r w:rsidRPr="009802F2">
        <w:rPr>
          <w:sz w:val="30"/>
          <w:szCs w:val="30"/>
        </w:rPr>
        <w:t xml:space="preserve">ции и документов, необходимых для обоснования и рассмотрения </w:t>
      </w:r>
      <w:r w:rsidR="00D97D7F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>жалобы.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30"/>
          <w:szCs w:val="30"/>
        </w:rPr>
      </w:pPr>
      <w:r w:rsidRPr="009802F2">
        <w:rPr>
          <w:bCs/>
          <w:sz w:val="30"/>
          <w:szCs w:val="30"/>
        </w:rPr>
        <w:t xml:space="preserve">39. </w:t>
      </w:r>
      <w:r w:rsidRPr="009802F2">
        <w:rPr>
          <w:sz w:val="30"/>
          <w:szCs w:val="30"/>
        </w:rPr>
        <w:t>Досудебное обжалование действий (бездействия) лиц, ос</w:t>
      </w:r>
      <w:r w:rsidRPr="009802F2">
        <w:rPr>
          <w:sz w:val="30"/>
          <w:szCs w:val="30"/>
        </w:rPr>
        <w:t>у</w:t>
      </w:r>
      <w:r w:rsidRPr="009802F2">
        <w:rPr>
          <w:sz w:val="30"/>
          <w:szCs w:val="30"/>
        </w:rPr>
        <w:t>ществляющих Муниципальный жилищный контроль, производится</w:t>
      </w:r>
      <w:r w:rsidR="00D97D7F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 xml:space="preserve"> путем подачи Заявителями соответствующей жалобы руководителю (заместителю руководителя) Органа муниципального жилищного ко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троля по адресам: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30"/>
          <w:szCs w:val="30"/>
        </w:rPr>
      </w:pPr>
      <w:r w:rsidRPr="009802F2">
        <w:rPr>
          <w:sz w:val="30"/>
          <w:szCs w:val="30"/>
        </w:rPr>
        <w:t>департамент городского хозяйства администрации города Красн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ярска</w:t>
      </w:r>
      <w:r w:rsidRPr="009802F2">
        <w:rPr>
          <w:color w:val="000000"/>
          <w:sz w:val="30"/>
          <w:szCs w:val="30"/>
        </w:rPr>
        <w:t xml:space="preserve"> (ул. Парижской </w:t>
      </w:r>
      <w:r w:rsidR="00CA4FF3">
        <w:rPr>
          <w:color w:val="000000"/>
          <w:sz w:val="30"/>
          <w:szCs w:val="30"/>
        </w:rPr>
        <w:t>к</w:t>
      </w:r>
      <w:r w:rsidRPr="009802F2">
        <w:rPr>
          <w:color w:val="000000"/>
          <w:sz w:val="30"/>
          <w:szCs w:val="30"/>
        </w:rPr>
        <w:t>оммуны, д. 25, тел. 2-65-31-93);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>администрация Железнодорожного района в городе Красноярске (ул. Ленина, д. 160, тел. 2-65-23-72);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 xml:space="preserve">администрация Кировского района в городе Красноярске (ул. </w:t>
      </w:r>
      <w:r w:rsidR="00CA4FF3">
        <w:rPr>
          <w:color w:val="000000"/>
          <w:sz w:val="30"/>
          <w:szCs w:val="30"/>
        </w:rPr>
        <w:t>Ак</w:t>
      </w:r>
      <w:r w:rsidR="00CA4FF3">
        <w:rPr>
          <w:color w:val="000000"/>
          <w:sz w:val="30"/>
          <w:szCs w:val="30"/>
        </w:rPr>
        <w:t>а</w:t>
      </w:r>
      <w:r w:rsidR="00CA4FF3">
        <w:rPr>
          <w:color w:val="000000"/>
          <w:sz w:val="30"/>
          <w:szCs w:val="30"/>
        </w:rPr>
        <w:t xml:space="preserve">демика </w:t>
      </w:r>
      <w:r w:rsidRPr="009802F2">
        <w:rPr>
          <w:color w:val="000000"/>
          <w:sz w:val="30"/>
          <w:szCs w:val="30"/>
        </w:rPr>
        <w:t>Вавилова, д. 56, тел. 2-13-28-16);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 xml:space="preserve">администрация Ленинского района в городе Красноярске </w:t>
      </w:r>
      <w:r w:rsidR="00D97D7F">
        <w:rPr>
          <w:color w:val="000000"/>
          <w:sz w:val="30"/>
          <w:szCs w:val="30"/>
        </w:rPr>
        <w:t xml:space="preserve">                    </w:t>
      </w:r>
      <w:r w:rsidRPr="009802F2">
        <w:rPr>
          <w:color w:val="000000"/>
          <w:sz w:val="30"/>
          <w:szCs w:val="30"/>
        </w:rPr>
        <w:t>(ул. Юности, д. 11, тел. 2-64-19-26);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 xml:space="preserve">администрация Октябрьского района в городе Красноярске </w:t>
      </w:r>
      <w:r w:rsidR="00D97D7F">
        <w:rPr>
          <w:color w:val="000000"/>
          <w:sz w:val="30"/>
          <w:szCs w:val="30"/>
        </w:rPr>
        <w:t xml:space="preserve">               </w:t>
      </w:r>
      <w:r w:rsidRPr="009802F2">
        <w:rPr>
          <w:color w:val="000000"/>
          <w:sz w:val="30"/>
          <w:szCs w:val="30"/>
        </w:rPr>
        <w:t>(ул. Высотная, д. 15, тел. 2-47-01-10);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 xml:space="preserve">администрация Свердловского района в городе Красноярске </w:t>
      </w:r>
      <w:r w:rsidR="00D97D7F">
        <w:rPr>
          <w:color w:val="000000"/>
          <w:sz w:val="30"/>
          <w:szCs w:val="30"/>
        </w:rPr>
        <w:t xml:space="preserve">               </w:t>
      </w:r>
      <w:r w:rsidRPr="009802F2">
        <w:rPr>
          <w:color w:val="000000"/>
          <w:sz w:val="30"/>
          <w:szCs w:val="30"/>
        </w:rPr>
        <w:t>(ул. 60 лет Октября, д. 46, тел. 2-61-98-92);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>администрация Советского района в городе Красноярске (ул. Па</w:t>
      </w:r>
      <w:r w:rsidRPr="009802F2">
        <w:rPr>
          <w:color w:val="000000"/>
          <w:sz w:val="30"/>
          <w:szCs w:val="30"/>
        </w:rPr>
        <w:t>р</w:t>
      </w:r>
      <w:r w:rsidRPr="009802F2">
        <w:rPr>
          <w:color w:val="000000"/>
          <w:sz w:val="30"/>
          <w:szCs w:val="30"/>
        </w:rPr>
        <w:t>тизана Железняка, д. 36 тел, 2-20-19-86);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30"/>
          <w:szCs w:val="30"/>
        </w:rPr>
      </w:pPr>
      <w:r w:rsidRPr="009802F2">
        <w:rPr>
          <w:color w:val="000000"/>
          <w:sz w:val="30"/>
          <w:szCs w:val="30"/>
        </w:rPr>
        <w:t xml:space="preserve">администрация Центрального района в городе Красноярске </w:t>
      </w:r>
      <w:r w:rsidR="00D97D7F">
        <w:rPr>
          <w:color w:val="000000"/>
          <w:sz w:val="30"/>
          <w:szCs w:val="30"/>
        </w:rPr>
        <w:t xml:space="preserve">                </w:t>
      </w:r>
      <w:r w:rsidRPr="009802F2">
        <w:rPr>
          <w:color w:val="000000"/>
          <w:sz w:val="30"/>
          <w:szCs w:val="30"/>
        </w:rPr>
        <w:t>(пр</w:t>
      </w:r>
      <w:r w:rsidR="00D97D7F">
        <w:rPr>
          <w:color w:val="000000"/>
          <w:sz w:val="30"/>
          <w:szCs w:val="30"/>
        </w:rPr>
        <w:t>-т</w:t>
      </w:r>
      <w:r w:rsidRPr="009802F2">
        <w:rPr>
          <w:color w:val="000000"/>
          <w:sz w:val="30"/>
          <w:szCs w:val="30"/>
        </w:rPr>
        <w:t xml:space="preserve"> Мира, д. 63, тел. 2-27-38-76). </w:t>
      </w:r>
    </w:p>
    <w:p w:rsidR="00F253ED" w:rsidRDefault="00F253ED" w:rsidP="00CA4FF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40. Жалоба может быть подана как письменно, так и на личном приеме руководителя (заместителя руководителя) Органа муниципал</w:t>
      </w:r>
      <w:r w:rsidRPr="009802F2">
        <w:rPr>
          <w:sz w:val="30"/>
          <w:szCs w:val="30"/>
        </w:rPr>
        <w:t>ь</w:t>
      </w:r>
      <w:r w:rsidRPr="009802F2">
        <w:rPr>
          <w:sz w:val="30"/>
          <w:szCs w:val="30"/>
        </w:rPr>
        <w:t>ного жилищного контроля либо (при наличии технической возможн</w:t>
      </w:r>
      <w:r w:rsidRPr="009802F2">
        <w:rPr>
          <w:sz w:val="30"/>
          <w:szCs w:val="30"/>
        </w:rPr>
        <w:t>о</w:t>
      </w:r>
      <w:r w:rsidRPr="009802F2">
        <w:rPr>
          <w:sz w:val="30"/>
          <w:szCs w:val="30"/>
        </w:rPr>
        <w:t>сти) посредством электронных средств коммуникации.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lastRenderedPageBreak/>
        <w:t>41. Заявитель вправе приложить к жалобе необходимые докуме</w:t>
      </w:r>
      <w:r w:rsidRPr="009802F2">
        <w:rPr>
          <w:sz w:val="30"/>
          <w:szCs w:val="30"/>
        </w:rPr>
        <w:t>н</w:t>
      </w:r>
      <w:r w:rsidRPr="009802F2">
        <w:rPr>
          <w:sz w:val="30"/>
          <w:szCs w:val="30"/>
        </w:rPr>
        <w:t>ты и материалы в электронной форме либо направить указанные док</w:t>
      </w:r>
      <w:r w:rsidRPr="009802F2">
        <w:rPr>
          <w:sz w:val="30"/>
          <w:szCs w:val="30"/>
        </w:rPr>
        <w:t>у</w:t>
      </w:r>
      <w:r w:rsidRPr="009802F2">
        <w:rPr>
          <w:sz w:val="30"/>
          <w:szCs w:val="30"/>
        </w:rPr>
        <w:t>менты и материалы или их копии в письменной форме.</w:t>
      </w:r>
    </w:p>
    <w:p w:rsidR="00F253ED" w:rsidRPr="009802F2" w:rsidRDefault="00F253ED" w:rsidP="00CA4FF3">
      <w:pPr>
        <w:widowControl w:val="0"/>
        <w:tabs>
          <w:tab w:val="left" w:pos="489"/>
        </w:tabs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42. Жалоба, поступившая в письменном виде в Орган муниц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>пального жилищного контроля</w:t>
      </w:r>
      <w:r w:rsidR="009D70D7">
        <w:rPr>
          <w:sz w:val="30"/>
          <w:szCs w:val="30"/>
        </w:rPr>
        <w:t>,</w:t>
      </w:r>
      <w:r w:rsidRPr="009802F2">
        <w:rPr>
          <w:sz w:val="30"/>
          <w:szCs w:val="30"/>
        </w:rPr>
        <w:t xml:space="preserve"> рассматривается в течение 30 дней </w:t>
      </w:r>
      <w:r w:rsidR="009D70D7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>со дня регистрации жалобы</w:t>
      </w:r>
      <w:r w:rsidR="00D97D7F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 xml:space="preserve">в соответствии с </w:t>
      </w:r>
      <w:r w:rsidR="0002454C">
        <w:rPr>
          <w:sz w:val="30"/>
          <w:szCs w:val="30"/>
        </w:rPr>
        <w:t>его</w:t>
      </w:r>
      <w:r w:rsidRPr="009802F2">
        <w:rPr>
          <w:sz w:val="30"/>
          <w:szCs w:val="30"/>
        </w:rPr>
        <w:t xml:space="preserve"> компетенцией.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43. В исключительных случаях, при принятии решения о провед</w:t>
      </w:r>
      <w:r w:rsidRPr="009802F2">
        <w:rPr>
          <w:sz w:val="30"/>
          <w:szCs w:val="30"/>
        </w:rPr>
        <w:t>е</w:t>
      </w:r>
      <w:r w:rsidRPr="009802F2">
        <w:rPr>
          <w:sz w:val="30"/>
          <w:szCs w:val="30"/>
        </w:rPr>
        <w:t xml:space="preserve">нии проверки либо при направлении запроса государственным органам, органам местного самоуправления и иным должностным лицам </w:t>
      </w:r>
      <w:r w:rsidR="00D97D7F">
        <w:rPr>
          <w:sz w:val="30"/>
          <w:szCs w:val="30"/>
        </w:rPr>
        <w:t xml:space="preserve">                    </w:t>
      </w:r>
      <w:r w:rsidRPr="009802F2">
        <w:rPr>
          <w:sz w:val="30"/>
          <w:szCs w:val="30"/>
        </w:rPr>
        <w:t xml:space="preserve">о предоставлении документов </w:t>
      </w:r>
      <w:r w:rsidR="009D70D7">
        <w:rPr>
          <w:sz w:val="30"/>
          <w:szCs w:val="30"/>
        </w:rPr>
        <w:t xml:space="preserve">и </w:t>
      </w:r>
      <w:r w:rsidRPr="009802F2">
        <w:rPr>
          <w:sz w:val="30"/>
          <w:szCs w:val="30"/>
        </w:rPr>
        <w:t>материалов, необходимых для рассмо</w:t>
      </w:r>
      <w:r w:rsidRPr="009802F2">
        <w:rPr>
          <w:sz w:val="30"/>
          <w:szCs w:val="30"/>
        </w:rPr>
        <w:t>т</w:t>
      </w:r>
      <w:r w:rsidRPr="009802F2">
        <w:rPr>
          <w:sz w:val="30"/>
          <w:szCs w:val="30"/>
        </w:rPr>
        <w:t>рения жалобы, срок рассмотрения жалобы руководителем Органа мун</w:t>
      </w:r>
      <w:r w:rsidRPr="009802F2">
        <w:rPr>
          <w:sz w:val="30"/>
          <w:szCs w:val="30"/>
        </w:rPr>
        <w:t>и</w:t>
      </w:r>
      <w:r w:rsidRPr="009802F2">
        <w:rPr>
          <w:sz w:val="30"/>
          <w:szCs w:val="30"/>
        </w:rPr>
        <w:t xml:space="preserve">ципального жилищного контроля может быть продлен не более чем </w:t>
      </w:r>
      <w:r w:rsidR="00D97D7F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>на 30 дней, при условии уведомления Заявителя, направившего жалобу.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44.</w:t>
      </w:r>
      <w:r w:rsidR="00D97D7F">
        <w:rPr>
          <w:sz w:val="30"/>
          <w:szCs w:val="30"/>
        </w:rPr>
        <w:t> </w:t>
      </w:r>
      <w:r w:rsidRPr="009802F2">
        <w:rPr>
          <w:sz w:val="30"/>
          <w:szCs w:val="30"/>
        </w:rPr>
        <w:t>По результатам рассмотрения жалобы Уполномоченным дол</w:t>
      </w:r>
      <w:r w:rsidRPr="009802F2">
        <w:rPr>
          <w:sz w:val="30"/>
          <w:szCs w:val="30"/>
        </w:rPr>
        <w:t>ж</w:t>
      </w:r>
      <w:r w:rsidRPr="009802F2">
        <w:rPr>
          <w:sz w:val="30"/>
          <w:szCs w:val="30"/>
        </w:rPr>
        <w:t xml:space="preserve">ностным лицом, </w:t>
      </w:r>
      <w:r w:rsidRPr="009802F2">
        <w:rPr>
          <w:color w:val="000000"/>
          <w:sz w:val="30"/>
          <w:szCs w:val="30"/>
        </w:rPr>
        <w:t>ответственным за рассмотрение,</w:t>
      </w:r>
      <w:r w:rsidRPr="009802F2">
        <w:rPr>
          <w:sz w:val="30"/>
          <w:szCs w:val="30"/>
        </w:rPr>
        <w:t xml:space="preserve"> руководитель Органа муниципального контроля и иные уполномоченные и должностные </w:t>
      </w:r>
      <w:r w:rsidR="009D70D7">
        <w:rPr>
          <w:sz w:val="30"/>
          <w:szCs w:val="30"/>
        </w:rPr>
        <w:t xml:space="preserve">             </w:t>
      </w:r>
      <w:r w:rsidRPr="009802F2">
        <w:rPr>
          <w:sz w:val="30"/>
          <w:szCs w:val="30"/>
        </w:rPr>
        <w:t xml:space="preserve">лица принимают решение об удовлетворении требований Заявителя </w:t>
      </w:r>
      <w:r w:rsidR="009D70D7">
        <w:rPr>
          <w:sz w:val="30"/>
          <w:szCs w:val="30"/>
        </w:rPr>
        <w:t xml:space="preserve"> </w:t>
      </w:r>
      <w:r w:rsidRPr="009802F2">
        <w:rPr>
          <w:sz w:val="30"/>
          <w:szCs w:val="30"/>
        </w:rPr>
        <w:t>либо об отказе в удовлетворении жалобы.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45.</w:t>
      </w:r>
      <w:r w:rsidR="009D70D7">
        <w:rPr>
          <w:sz w:val="30"/>
          <w:szCs w:val="30"/>
        </w:rPr>
        <w:t> </w:t>
      </w:r>
      <w:r w:rsidRPr="009802F2">
        <w:rPr>
          <w:sz w:val="30"/>
          <w:szCs w:val="30"/>
        </w:rPr>
        <w:t>Ответ на жалобу, поступивш</w:t>
      </w:r>
      <w:r w:rsidR="009D70D7">
        <w:rPr>
          <w:sz w:val="30"/>
          <w:szCs w:val="30"/>
        </w:rPr>
        <w:t>ую</w:t>
      </w:r>
      <w:r w:rsidRPr="009802F2">
        <w:rPr>
          <w:sz w:val="30"/>
          <w:szCs w:val="30"/>
        </w:rPr>
        <w:t xml:space="preserve"> в форме электронного док</w:t>
      </w:r>
      <w:r w:rsidRPr="009802F2">
        <w:rPr>
          <w:sz w:val="30"/>
          <w:szCs w:val="30"/>
        </w:rPr>
        <w:t>у</w:t>
      </w:r>
      <w:r w:rsidRPr="009802F2">
        <w:rPr>
          <w:sz w:val="30"/>
          <w:szCs w:val="30"/>
        </w:rPr>
        <w:t>мента, направляется в форме электронного документа по адресу эле</w:t>
      </w:r>
      <w:r w:rsidRPr="009802F2">
        <w:rPr>
          <w:sz w:val="30"/>
          <w:szCs w:val="30"/>
        </w:rPr>
        <w:t>к</w:t>
      </w:r>
      <w:r w:rsidRPr="009802F2">
        <w:rPr>
          <w:sz w:val="30"/>
          <w:szCs w:val="30"/>
        </w:rPr>
        <w:t>тронной почты, указанном</w:t>
      </w:r>
      <w:r w:rsidR="009D70D7">
        <w:rPr>
          <w:sz w:val="30"/>
          <w:szCs w:val="30"/>
        </w:rPr>
        <w:t>у</w:t>
      </w:r>
      <w:r w:rsidRPr="009802F2">
        <w:rPr>
          <w:sz w:val="30"/>
          <w:szCs w:val="30"/>
        </w:rPr>
        <w:t xml:space="preserve"> в обращении, или в письменной форме </w:t>
      </w:r>
      <w:r w:rsidR="00D97D7F">
        <w:rPr>
          <w:sz w:val="30"/>
          <w:szCs w:val="30"/>
        </w:rPr>
        <w:t xml:space="preserve">               </w:t>
      </w:r>
      <w:r w:rsidRPr="009802F2">
        <w:rPr>
          <w:sz w:val="30"/>
          <w:szCs w:val="30"/>
        </w:rPr>
        <w:t>по почтовому адресу, указанному в обращении.</w:t>
      </w:r>
    </w:p>
    <w:p w:rsidR="00F253ED" w:rsidRPr="009802F2" w:rsidRDefault="00F253ED" w:rsidP="009D70D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 xml:space="preserve">46. Если Заявители не удовлетворены решением, принятым в ходе рассмотрения жалобы, то решения, принятые в рамках </w:t>
      </w:r>
      <w:r w:rsidR="009D70D7">
        <w:rPr>
          <w:sz w:val="30"/>
          <w:szCs w:val="30"/>
        </w:rPr>
        <w:t>осуществления Муниципального жилищного контроля</w:t>
      </w:r>
      <w:r w:rsidRPr="009802F2">
        <w:rPr>
          <w:sz w:val="30"/>
          <w:szCs w:val="30"/>
        </w:rPr>
        <w:t xml:space="preserve">, могут быть обжалованы </w:t>
      </w:r>
      <w:r w:rsidR="009D70D7">
        <w:rPr>
          <w:sz w:val="30"/>
          <w:szCs w:val="30"/>
        </w:rPr>
        <w:t xml:space="preserve">              </w:t>
      </w:r>
      <w:r w:rsidRPr="009802F2">
        <w:rPr>
          <w:sz w:val="30"/>
          <w:szCs w:val="30"/>
        </w:rPr>
        <w:t>в судебном порядке.</w:t>
      </w:r>
    </w:p>
    <w:p w:rsidR="00F253ED" w:rsidRPr="009802F2" w:rsidRDefault="00F253ED" w:rsidP="00CA4F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02F2">
        <w:rPr>
          <w:sz w:val="30"/>
          <w:szCs w:val="30"/>
        </w:rPr>
        <w:t>47. Порядок подачи, рассмотрения и разрешения жалоб, направл</w:t>
      </w:r>
      <w:r w:rsidRPr="009802F2">
        <w:rPr>
          <w:sz w:val="30"/>
          <w:szCs w:val="30"/>
        </w:rPr>
        <w:t>я</w:t>
      </w:r>
      <w:r w:rsidRPr="009802F2">
        <w:rPr>
          <w:sz w:val="30"/>
          <w:szCs w:val="30"/>
        </w:rPr>
        <w:t>емых в суды, определяется законодательством Российской Федерации.</w:t>
      </w:r>
    </w:p>
    <w:p w:rsidR="00F253ED" w:rsidRPr="009802F2" w:rsidRDefault="00F253ED" w:rsidP="00D97D7F">
      <w:pPr>
        <w:pBdr>
          <w:bottom w:val="single" w:sz="4" w:space="1" w:color="auto"/>
        </w:pBdr>
        <w:tabs>
          <w:tab w:val="left" w:pos="489"/>
        </w:tabs>
        <w:jc w:val="both"/>
        <w:rPr>
          <w:sz w:val="30"/>
          <w:szCs w:val="30"/>
        </w:rPr>
      </w:pPr>
    </w:p>
    <w:p w:rsidR="00F253ED" w:rsidRPr="009802F2" w:rsidRDefault="00F253ED" w:rsidP="00F253ED">
      <w:pPr>
        <w:rPr>
          <w:sz w:val="28"/>
          <w:szCs w:val="28"/>
        </w:rPr>
      </w:pPr>
    </w:p>
    <w:p w:rsidR="00F253ED" w:rsidRPr="009802F2" w:rsidRDefault="00F253ED" w:rsidP="00F253ED">
      <w:pPr>
        <w:sectPr w:rsidR="00F253ED" w:rsidRPr="009802F2" w:rsidSect="00181E36">
          <w:type w:val="continuous"/>
          <w:pgSz w:w="11906" w:h="16838" w:code="9"/>
          <w:pgMar w:top="1134" w:right="567" w:bottom="1134" w:left="1984" w:header="720" w:footer="720" w:gutter="0"/>
          <w:cols w:space="567"/>
          <w:titlePg/>
          <w:docGrid w:linePitch="272"/>
        </w:sectPr>
      </w:pPr>
    </w:p>
    <w:p w:rsidR="00F253ED" w:rsidRPr="009802F2" w:rsidRDefault="00F253ED" w:rsidP="00D97D7F">
      <w:pPr>
        <w:tabs>
          <w:tab w:val="left" w:pos="14317"/>
        </w:tabs>
        <w:spacing w:line="192" w:lineRule="auto"/>
        <w:ind w:firstLine="9498"/>
        <w:rPr>
          <w:sz w:val="32"/>
          <w:szCs w:val="28"/>
        </w:rPr>
      </w:pPr>
      <w:r w:rsidRPr="009802F2">
        <w:rPr>
          <w:sz w:val="32"/>
          <w:szCs w:val="28"/>
        </w:rPr>
        <w:lastRenderedPageBreak/>
        <w:t>Приложение</w:t>
      </w:r>
    </w:p>
    <w:p w:rsidR="00F253ED" w:rsidRPr="009802F2" w:rsidRDefault="00F253ED" w:rsidP="00D97D7F">
      <w:pPr>
        <w:tabs>
          <w:tab w:val="left" w:pos="7655"/>
          <w:tab w:val="left" w:pos="14317"/>
        </w:tabs>
        <w:spacing w:line="192" w:lineRule="auto"/>
        <w:ind w:firstLine="9498"/>
        <w:rPr>
          <w:sz w:val="32"/>
          <w:szCs w:val="28"/>
        </w:rPr>
      </w:pPr>
      <w:r w:rsidRPr="009802F2">
        <w:rPr>
          <w:sz w:val="32"/>
          <w:szCs w:val="28"/>
        </w:rPr>
        <w:t xml:space="preserve">к </w:t>
      </w:r>
      <w:r w:rsidR="009D70D7">
        <w:rPr>
          <w:sz w:val="32"/>
          <w:szCs w:val="28"/>
        </w:rPr>
        <w:t>А</w:t>
      </w:r>
      <w:r w:rsidRPr="009802F2">
        <w:rPr>
          <w:sz w:val="32"/>
          <w:szCs w:val="28"/>
        </w:rPr>
        <w:t>дминистративному регламенту</w:t>
      </w:r>
    </w:p>
    <w:p w:rsidR="00D97D7F" w:rsidRDefault="00F253ED" w:rsidP="00D97D7F">
      <w:pPr>
        <w:tabs>
          <w:tab w:val="left" w:pos="7655"/>
          <w:tab w:val="left" w:pos="14317"/>
        </w:tabs>
        <w:spacing w:line="192" w:lineRule="auto"/>
        <w:ind w:firstLine="9498"/>
        <w:rPr>
          <w:sz w:val="32"/>
          <w:szCs w:val="28"/>
        </w:rPr>
      </w:pPr>
      <w:r w:rsidRPr="009802F2">
        <w:rPr>
          <w:sz w:val="32"/>
          <w:szCs w:val="28"/>
        </w:rPr>
        <w:t xml:space="preserve">осуществления муниципального </w:t>
      </w:r>
    </w:p>
    <w:p w:rsidR="00F253ED" w:rsidRPr="009802F2" w:rsidRDefault="00D97D7F" w:rsidP="00D97D7F">
      <w:pPr>
        <w:tabs>
          <w:tab w:val="left" w:pos="7655"/>
          <w:tab w:val="left" w:pos="14317"/>
        </w:tabs>
        <w:spacing w:line="192" w:lineRule="auto"/>
        <w:ind w:firstLine="9498"/>
        <w:rPr>
          <w:sz w:val="32"/>
          <w:szCs w:val="28"/>
        </w:rPr>
      </w:pPr>
      <w:r>
        <w:rPr>
          <w:sz w:val="32"/>
          <w:szCs w:val="28"/>
        </w:rPr>
        <w:t xml:space="preserve">жилищного контроля на </w:t>
      </w:r>
      <w:r w:rsidR="00F253ED" w:rsidRPr="009802F2">
        <w:rPr>
          <w:sz w:val="32"/>
          <w:szCs w:val="28"/>
        </w:rPr>
        <w:t>территории</w:t>
      </w:r>
    </w:p>
    <w:p w:rsidR="00F253ED" w:rsidRPr="009802F2" w:rsidRDefault="00F253ED" w:rsidP="00D97D7F">
      <w:pPr>
        <w:tabs>
          <w:tab w:val="left" w:pos="7655"/>
          <w:tab w:val="left" w:pos="14317"/>
        </w:tabs>
        <w:spacing w:line="192" w:lineRule="auto"/>
        <w:ind w:firstLine="9498"/>
        <w:outlineLvl w:val="0"/>
        <w:rPr>
          <w:sz w:val="32"/>
          <w:szCs w:val="28"/>
        </w:rPr>
      </w:pPr>
      <w:r w:rsidRPr="009802F2">
        <w:rPr>
          <w:sz w:val="32"/>
          <w:szCs w:val="28"/>
        </w:rPr>
        <w:t xml:space="preserve">муниципального образования </w:t>
      </w:r>
    </w:p>
    <w:p w:rsidR="00F253ED" w:rsidRPr="009802F2" w:rsidRDefault="00F253ED" w:rsidP="00D97D7F">
      <w:pPr>
        <w:tabs>
          <w:tab w:val="left" w:pos="7655"/>
          <w:tab w:val="left" w:pos="14317"/>
        </w:tabs>
        <w:spacing w:line="192" w:lineRule="auto"/>
        <w:ind w:firstLine="9498"/>
        <w:outlineLvl w:val="0"/>
        <w:rPr>
          <w:sz w:val="32"/>
          <w:szCs w:val="28"/>
        </w:rPr>
      </w:pPr>
      <w:r w:rsidRPr="009802F2">
        <w:rPr>
          <w:sz w:val="32"/>
          <w:szCs w:val="28"/>
        </w:rPr>
        <w:t>город</w:t>
      </w:r>
      <w:r w:rsidR="00D97D7F">
        <w:rPr>
          <w:sz w:val="32"/>
          <w:szCs w:val="28"/>
        </w:rPr>
        <w:t>а</w:t>
      </w:r>
      <w:r w:rsidRPr="009802F2">
        <w:rPr>
          <w:sz w:val="32"/>
          <w:szCs w:val="28"/>
        </w:rPr>
        <w:t xml:space="preserve"> Красноярск</w:t>
      </w:r>
      <w:r w:rsidR="00D97D7F">
        <w:rPr>
          <w:sz w:val="32"/>
          <w:szCs w:val="28"/>
        </w:rPr>
        <w:t>а</w:t>
      </w:r>
    </w:p>
    <w:p w:rsidR="00D97D7F" w:rsidRPr="00695F2D" w:rsidRDefault="00D97D7F" w:rsidP="00695F2D">
      <w:pPr>
        <w:spacing w:line="192" w:lineRule="auto"/>
        <w:jc w:val="center"/>
      </w:pPr>
    </w:p>
    <w:p w:rsidR="00D97D7F" w:rsidRPr="00D97D7F" w:rsidRDefault="00D97D7F" w:rsidP="00D97D7F">
      <w:pPr>
        <w:spacing w:line="192" w:lineRule="auto"/>
        <w:jc w:val="center"/>
        <w:rPr>
          <w:sz w:val="30"/>
          <w:szCs w:val="30"/>
        </w:rPr>
      </w:pPr>
      <w:r w:rsidRPr="00D97D7F">
        <w:rPr>
          <w:sz w:val="30"/>
          <w:szCs w:val="30"/>
        </w:rPr>
        <w:t xml:space="preserve">БЛОК-СХЕМА </w:t>
      </w:r>
    </w:p>
    <w:p w:rsidR="00F253ED" w:rsidRDefault="00F253ED" w:rsidP="00D97D7F">
      <w:pPr>
        <w:spacing w:line="192" w:lineRule="auto"/>
        <w:jc w:val="center"/>
        <w:rPr>
          <w:sz w:val="30"/>
          <w:szCs w:val="30"/>
        </w:rPr>
      </w:pPr>
      <w:r w:rsidRPr="00D97D7F">
        <w:rPr>
          <w:sz w:val="30"/>
          <w:szCs w:val="30"/>
        </w:rPr>
        <w:t>последовательности действий при осуществлении муниципального жилищного контроля</w:t>
      </w:r>
    </w:p>
    <w:p w:rsidR="00EB2C45" w:rsidRPr="00695F2D" w:rsidRDefault="00EB2C45" w:rsidP="00695F2D">
      <w:pPr>
        <w:spacing w:line="192" w:lineRule="auto"/>
        <w:ind w:right="-31"/>
        <w:jc w:val="center"/>
      </w:pPr>
    </w:p>
    <w:p w:rsidR="00F253ED" w:rsidRPr="009802F2" w:rsidRDefault="00501E08" w:rsidP="00F253E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31115</wp:posOffset>
                </wp:positionV>
                <wp:extent cx="8183245" cy="271145"/>
                <wp:effectExtent l="12700" t="12065" r="5080" b="1206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32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12" w:rsidRPr="001F6825" w:rsidRDefault="00DF6E12" w:rsidP="00F253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6825">
                              <w:rPr>
                                <w:sz w:val="24"/>
                                <w:szCs w:val="24"/>
                              </w:rPr>
                              <w:t>Принятие решения о проведении плановых и внеплановых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.5pt;margin-top:2.45pt;width:644.3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">
                <v:textbox>
                  <w:txbxContent>
                    <w:p w:rsidR="00DF6E12" w:rsidRPr="001F6825" w:rsidRDefault="00DF6E12" w:rsidP="00F253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6825">
                        <w:rPr>
                          <w:sz w:val="24"/>
                          <w:szCs w:val="24"/>
                        </w:rPr>
                        <w:t>Принятие решения о проведении плановых и внеплановых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F253ED" w:rsidRPr="009802F2" w:rsidRDefault="00501E08" w:rsidP="00F253E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97790</wp:posOffset>
                </wp:positionV>
                <wp:extent cx="123825" cy="114300"/>
                <wp:effectExtent l="13335" t="12065" r="53340" b="54610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541.05pt;margin-top:7.7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97790</wp:posOffset>
                </wp:positionV>
                <wp:extent cx="126365" cy="114300"/>
                <wp:effectExtent l="51435" t="12065" r="12700" b="5461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36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12.55pt;margin-top:7.7pt;width:9.95pt;height: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F253ED" w:rsidRPr="009802F2" w:rsidRDefault="00501E08" w:rsidP="00F253E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66040</wp:posOffset>
                </wp:positionV>
                <wp:extent cx="4172585" cy="325755"/>
                <wp:effectExtent l="12700" t="8890" r="5715" b="8255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25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12" w:rsidRPr="00142670" w:rsidRDefault="00DF6E12" w:rsidP="00F253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670">
                              <w:rPr>
                                <w:sz w:val="24"/>
                                <w:szCs w:val="24"/>
                              </w:rPr>
                              <w:t>Подготовка к проведению внеплановых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394.75pt;margin-top:5.2pt;width:328.5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">
                <v:textbox>
                  <w:txbxContent>
                    <w:p w:rsidR="00DF6E12" w:rsidRPr="00142670" w:rsidRDefault="00DF6E12" w:rsidP="00F253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670">
                        <w:rPr>
                          <w:sz w:val="24"/>
                          <w:szCs w:val="24"/>
                        </w:rPr>
                        <w:t>Подготовка к проведению внеплановых проверок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66040</wp:posOffset>
                </wp:positionV>
                <wp:extent cx="4172585" cy="325755"/>
                <wp:effectExtent l="13335" t="8890" r="5080" b="825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25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12" w:rsidRPr="00142670" w:rsidRDefault="00DF6E12" w:rsidP="00F253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670">
                              <w:rPr>
                                <w:sz w:val="24"/>
                                <w:szCs w:val="24"/>
                              </w:rPr>
                              <w:t>Подготовка к проведению плановых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.8pt;margin-top:5.2pt;width:328.5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">
                <v:textbox>
                  <w:txbxContent>
                    <w:p w:rsidR="00DF6E12" w:rsidRPr="00142670" w:rsidRDefault="00DF6E12" w:rsidP="00F253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670">
                        <w:rPr>
                          <w:sz w:val="24"/>
                          <w:szCs w:val="24"/>
                        </w:rPr>
                        <w:t>Подготовка к проведению плановых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F253ED" w:rsidRPr="009802F2" w:rsidRDefault="00F253ED" w:rsidP="00F253ED"/>
    <w:p w:rsidR="0037366F" w:rsidRPr="009802F2" w:rsidRDefault="00501E0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901700</wp:posOffset>
                </wp:positionV>
                <wp:extent cx="721360" cy="558165"/>
                <wp:effectExtent l="44450" t="6350" r="5715" b="5461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00pt;margin-top:71pt;width:56.8pt;height:43.9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222250</wp:posOffset>
                </wp:positionV>
                <wp:extent cx="4172585" cy="679450"/>
                <wp:effectExtent l="12700" t="12700" r="5715" b="1270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2585" cy="67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E12" w:rsidRDefault="00DF6E12" w:rsidP="00F253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24D3">
                              <w:rPr>
                                <w:sz w:val="24"/>
                                <w:szCs w:val="24"/>
                              </w:rPr>
                              <w:t xml:space="preserve">Согласование с органами прокуратуры </w:t>
                            </w:r>
                          </w:p>
                          <w:p w:rsidR="00DF6E12" w:rsidRPr="000D24D3" w:rsidRDefault="00DF6E12" w:rsidP="00F253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24D3">
                              <w:rPr>
                                <w:sz w:val="24"/>
                                <w:szCs w:val="24"/>
                              </w:rPr>
                              <w:t>проведени</w:t>
                            </w:r>
                            <w:r w:rsidR="009D70D7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0D24D3">
                              <w:rPr>
                                <w:sz w:val="24"/>
                                <w:szCs w:val="24"/>
                              </w:rPr>
                              <w:t xml:space="preserve"> внеплановой проверки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(в установленных де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ствующим законодательством случаях)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396.25pt;margin-top:17.5pt;width:328.55pt;height:5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">
                <v:textbox>
                  <w:txbxContent>
                    <w:p w:rsidR="00DF6E12" w:rsidRDefault="00DF6E12" w:rsidP="00F253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24D3">
                        <w:rPr>
                          <w:sz w:val="24"/>
                          <w:szCs w:val="24"/>
                        </w:rPr>
                        <w:t xml:space="preserve">Согласование с органами прокуратуры </w:t>
                      </w:r>
                    </w:p>
                    <w:p w:rsidR="00DF6E12" w:rsidRPr="000D24D3" w:rsidRDefault="00DF6E12" w:rsidP="00F253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24D3">
                        <w:rPr>
                          <w:sz w:val="24"/>
                          <w:szCs w:val="24"/>
                        </w:rPr>
                        <w:t>проведени</w:t>
                      </w:r>
                      <w:r w:rsidR="009D70D7">
                        <w:rPr>
                          <w:sz w:val="24"/>
                          <w:szCs w:val="24"/>
                        </w:rPr>
                        <w:t>я</w:t>
                      </w:r>
                      <w:r w:rsidRPr="000D24D3">
                        <w:rPr>
                          <w:sz w:val="24"/>
                          <w:szCs w:val="24"/>
                        </w:rPr>
                        <w:t xml:space="preserve"> внеплановой проверки </w:t>
                      </w:r>
                      <w:r>
                        <w:rPr>
                          <w:sz w:val="24"/>
                          <w:szCs w:val="24"/>
                        </w:rPr>
                        <w:t>(в установленных де</w:t>
                      </w:r>
                      <w:r>
                        <w:rPr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sz w:val="24"/>
                          <w:szCs w:val="24"/>
                        </w:rPr>
                        <w:t>ствующим законодательством случаях)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3035935</wp:posOffset>
                </wp:positionV>
                <wp:extent cx="7210425" cy="312420"/>
                <wp:effectExtent l="13335" t="6985" r="5715" b="1397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E12" w:rsidRPr="000D24D3" w:rsidRDefault="00DF6E12" w:rsidP="00F253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</w:t>
                            </w:r>
                            <w:r w:rsidRPr="000D24D3">
                              <w:rPr>
                                <w:sz w:val="24"/>
                                <w:szCs w:val="24"/>
                              </w:rPr>
                              <w:t xml:space="preserve"> акта проверки и направление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его</w:t>
                            </w:r>
                            <w:r w:rsidRPr="000D24D3">
                              <w:rPr>
                                <w:sz w:val="24"/>
                                <w:szCs w:val="24"/>
                              </w:rPr>
                              <w:t xml:space="preserve"> проверяемому субъекту и в государственные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0" style="position:absolute;margin-left:77.55pt;margin-top:239.05pt;width:567.75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">
                <v:textbox>
                  <w:txbxContent>
                    <w:p w:rsidR="00DF6E12" w:rsidRPr="000D24D3" w:rsidRDefault="00DF6E12" w:rsidP="00F253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</w:t>
                      </w:r>
                      <w:r w:rsidRPr="000D24D3">
                        <w:rPr>
                          <w:sz w:val="24"/>
                          <w:szCs w:val="24"/>
                        </w:rPr>
                        <w:t xml:space="preserve"> акта проверки и направление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его</w:t>
                      </w:r>
                      <w:r w:rsidRPr="000D24D3">
                        <w:rPr>
                          <w:sz w:val="24"/>
                          <w:szCs w:val="24"/>
                        </w:rPr>
                        <w:t xml:space="preserve"> проверяемому субъекту и в государственные органы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3439160</wp:posOffset>
                </wp:positionV>
                <wp:extent cx="7817485" cy="311785"/>
                <wp:effectExtent l="12700" t="10160" r="8890" b="1143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748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12" w:rsidRPr="00695F2D" w:rsidRDefault="00DF6E12" w:rsidP="00695F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1ADA">
                              <w:rPr>
                                <w:sz w:val="24"/>
                                <w:szCs w:val="24"/>
                              </w:rPr>
                              <w:t>Оформление результатов проверок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531A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принятие мер по фактам</w:t>
                            </w:r>
                            <w:r w:rsidRPr="000D24D3">
                              <w:rPr>
                                <w:sz w:val="24"/>
                                <w:szCs w:val="24"/>
                              </w:rPr>
                              <w:t xml:space="preserve"> выявленных 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рушений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53.5pt;margin-top:270.8pt;width:615.55pt;height:2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">
                <v:textbox>
                  <w:txbxContent>
                    <w:p w:rsidR="00DF6E12" w:rsidRPr="00695F2D" w:rsidRDefault="00DF6E12" w:rsidP="00695F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1ADA">
                        <w:rPr>
                          <w:sz w:val="24"/>
                          <w:szCs w:val="24"/>
                        </w:rPr>
                        <w:t>Оформление результатов проверок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531AD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принятие мер по фактам</w:t>
                      </w:r>
                      <w:r w:rsidRPr="000D24D3">
                        <w:rPr>
                          <w:sz w:val="24"/>
                          <w:szCs w:val="24"/>
                        </w:rPr>
                        <w:t xml:space="preserve"> выявленных на</w:t>
                      </w:r>
                      <w:r>
                        <w:rPr>
                          <w:sz w:val="24"/>
                          <w:szCs w:val="24"/>
                        </w:rPr>
                        <w:t>рушений Обязательных требований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3348355</wp:posOffset>
                </wp:positionV>
                <wp:extent cx="0" cy="90805"/>
                <wp:effectExtent l="8255" t="5080" r="10795" b="889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1.4pt;margin-top:263.65pt;width:0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2933700</wp:posOffset>
                </wp:positionV>
                <wp:extent cx="635" cy="102235"/>
                <wp:effectExtent l="5715" t="9525" r="12700" b="1206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13.45pt;margin-top:231pt;width:.0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2933700</wp:posOffset>
                </wp:positionV>
                <wp:extent cx="0" cy="102235"/>
                <wp:effectExtent l="13335" t="9525" r="5715" b="1206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12.55pt;margin-top:231pt;width:0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TsHQIAADs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2551430</wp:posOffset>
                </wp:positionV>
                <wp:extent cx="170815" cy="85090"/>
                <wp:effectExtent l="6350" t="8255" r="41910" b="5905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00pt;margin-top:200.9pt;width:13.45pt;height: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2636520</wp:posOffset>
                </wp:positionV>
                <wp:extent cx="1882775" cy="304800"/>
                <wp:effectExtent l="6350" t="7620" r="6350" b="1143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E12" w:rsidRPr="00B5185F" w:rsidRDefault="00DF6E12" w:rsidP="00F253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5185F">
                              <w:rPr>
                                <w:sz w:val="24"/>
                              </w:rPr>
                              <w:t>Выездная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margin-left:437pt;margin-top:207.6pt;width:148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" strokecolor="black [3213]">
                <v:textbox>
                  <w:txbxContent>
                    <w:p w:rsidR="00DF6E12" w:rsidRPr="00B5185F" w:rsidRDefault="00DF6E12" w:rsidP="00F253ED">
                      <w:pPr>
                        <w:jc w:val="center"/>
                        <w:rPr>
                          <w:sz w:val="24"/>
                        </w:rPr>
                      </w:pPr>
                      <w:r w:rsidRPr="00B5185F">
                        <w:rPr>
                          <w:sz w:val="24"/>
                        </w:rPr>
                        <w:t>Выездная проверка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2551430</wp:posOffset>
                </wp:positionV>
                <wp:extent cx="179705" cy="85090"/>
                <wp:effectExtent l="37465" t="8255" r="11430" b="5905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7.45pt;margin-top:200.9pt;width:14.15pt;height:6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jSQQ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2636520</wp:posOffset>
                </wp:positionV>
                <wp:extent cx="1918970" cy="304800"/>
                <wp:effectExtent l="12700" t="7620" r="11430" b="1143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E12" w:rsidRPr="00B5185F" w:rsidRDefault="00DF6E12" w:rsidP="00F253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5185F">
                              <w:rPr>
                                <w:sz w:val="24"/>
                              </w:rPr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margin-left:136pt;margin-top:207.6pt;width:151.1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" strokecolor="black [3213]">
                <v:textbox>
                  <w:txbxContent>
                    <w:p w:rsidR="00DF6E12" w:rsidRPr="00B5185F" w:rsidRDefault="00DF6E12" w:rsidP="00F253ED">
                      <w:pPr>
                        <w:jc w:val="center"/>
                        <w:rPr>
                          <w:sz w:val="24"/>
                        </w:rPr>
                      </w:pPr>
                      <w:r w:rsidRPr="00B5185F">
                        <w:rPr>
                          <w:sz w:val="24"/>
                        </w:rPr>
                        <w:t>Документарная проверка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2229485</wp:posOffset>
                </wp:positionV>
                <wp:extent cx="5705475" cy="321945"/>
                <wp:effectExtent l="12700" t="10160" r="6350" b="1079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12" w:rsidRPr="000D24D3" w:rsidRDefault="00DF6E12" w:rsidP="00F253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24D3">
                              <w:rPr>
                                <w:sz w:val="24"/>
                                <w:szCs w:val="24"/>
                              </w:rPr>
                              <w:t xml:space="preserve">Проведение плановых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ил</w:t>
                            </w:r>
                            <w:r w:rsidRPr="000D24D3">
                              <w:rPr>
                                <w:sz w:val="24"/>
                                <w:szCs w:val="24"/>
                              </w:rPr>
                              <w:t xml:space="preserve">и внеплановых проверок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136pt;margin-top:175.55pt;width:449.25pt;height:2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">
                <v:textbox>
                  <w:txbxContent>
                    <w:p w:rsidR="00DF6E12" w:rsidRPr="000D24D3" w:rsidRDefault="00DF6E12" w:rsidP="00F253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24D3">
                        <w:rPr>
                          <w:sz w:val="24"/>
                          <w:szCs w:val="24"/>
                        </w:rPr>
                        <w:t xml:space="preserve">Проведение плановых </w:t>
                      </w:r>
                      <w:r>
                        <w:rPr>
                          <w:sz w:val="24"/>
                          <w:szCs w:val="24"/>
                        </w:rPr>
                        <w:t>ил</w:t>
                      </w:r>
                      <w:r w:rsidRPr="000D24D3">
                        <w:rPr>
                          <w:sz w:val="24"/>
                          <w:szCs w:val="24"/>
                        </w:rPr>
                        <w:t xml:space="preserve">и внеплановых проверок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2132965</wp:posOffset>
                </wp:positionV>
                <wp:extent cx="0" cy="96520"/>
                <wp:effectExtent l="8255" t="8890" r="10795" b="889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61.4pt;margin-top:167.95pt;width:0;height: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1848485</wp:posOffset>
                </wp:positionV>
                <wp:extent cx="5705475" cy="284480"/>
                <wp:effectExtent l="12700" t="10160" r="6350" b="1016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E12" w:rsidRPr="000D24D3" w:rsidRDefault="00DF6E12" w:rsidP="00F253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24D3">
                              <w:rPr>
                                <w:sz w:val="24"/>
                                <w:szCs w:val="24"/>
                              </w:rPr>
                              <w:t>Уведомление о проведении проверки</w:t>
                            </w:r>
                          </w:p>
                          <w:p w:rsidR="00DF6E12" w:rsidRDefault="00DF6E12" w:rsidP="00F25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5" style="position:absolute;margin-left:136pt;margin-top:145.55pt;width:449.25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">
                <v:textbox>
                  <w:txbxContent>
                    <w:p w:rsidR="00DF6E12" w:rsidRPr="000D24D3" w:rsidRDefault="00DF6E12" w:rsidP="00F253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24D3">
                        <w:rPr>
                          <w:sz w:val="24"/>
                          <w:szCs w:val="24"/>
                        </w:rPr>
                        <w:t>Уведомление о проведении проверки</w:t>
                      </w:r>
                    </w:p>
                    <w:p w:rsidR="00DF6E12" w:rsidRDefault="00DF6E12" w:rsidP="00F253E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1779270</wp:posOffset>
                </wp:positionV>
                <wp:extent cx="0" cy="69215"/>
                <wp:effectExtent l="8255" t="7620" r="10795" b="889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61.4pt;margin-top:140.1pt;width:0;height: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1459865</wp:posOffset>
                </wp:positionV>
                <wp:extent cx="5705475" cy="319405"/>
                <wp:effectExtent l="12700" t="12065" r="6350" b="1143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E12" w:rsidRPr="000D24D3" w:rsidRDefault="00DF6E12" w:rsidP="00F253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24D3">
                              <w:rPr>
                                <w:sz w:val="24"/>
                                <w:szCs w:val="24"/>
                              </w:rPr>
                              <w:t xml:space="preserve">Приказ о проведении плановых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ил</w:t>
                            </w:r>
                            <w:r w:rsidRPr="000D24D3">
                              <w:rPr>
                                <w:sz w:val="24"/>
                                <w:szCs w:val="24"/>
                              </w:rPr>
                              <w:t>и внеплановых провер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0D24D3"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6" style="position:absolute;margin-left:136pt;margin-top:114.95pt;width:449.25pt;height: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">
                <v:textbox>
                  <w:txbxContent>
                    <w:p w:rsidR="00DF6E12" w:rsidRPr="000D24D3" w:rsidRDefault="00DF6E12" w:rsidP="00F253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24D3">
                        <w:rPr>
                          <w:sz w:val="24"/>
                          <w:szCs w:val="24"/>
                        </w:rPr>
                        <w:t xml:space="preserve">Приказ о проведении плановых </w:t>
                      </w:r>
                      <w:r>
                        <w:rPr>
                          <w:sz w:val="24"/>
                          <w:szCs w:val="24"/>
                        </w:rPr>
                        <w:t>ил</w:t>
                      </w:r>
                      <w:r w:rsidRPr="000D24D3">
                        <w:rPr>
                          <w:sz w:val="24"/>
                          <w:szCs w:val="24"/>
                        </w:rPr>
                        <w:t>и внеплановых провер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0D24D3">
                        <w:rPr>
                          <w:sz w:val="24"/>
                          <w:szCs w:val="24"/>
                        </w:rPr>
                        <w:t>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1345565</wp:posOffset>
                </wp:positionV>
                <wp:extent cx="224155" cy="114300"/>
                <wp:effectExtent l="11430" t="12065" r="40640" b="5461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73.4pt;margin-top:105.95pt;width:17.6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lbOQIAAGI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1036955</wp:posOffset>
                </wp:positionV>
                <wp:extent cx="4885055" cy="297180"/>
                <wp:effectExtent l="13335" t="8255" r="6985" b="88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505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E12" w:rsidRPr="00602B76" w:rsidRDefault="00DF6E12" w:rsidP="00F253ED">
                            <w:pPr>
                              <w:ind w:left="-709" w:firstLine="709"/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 w:rsidRPr="00602B76">
                              <w:rPr>
                                <w:sz w:val="24"/>
                                <w:szCs w:val="22"/>
                              </w:rPr>
                              <w:t>Утверждение плана проверок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 и</w:t>
                            </w:r>
                            <w:r w:rsidRPr="00602B76">
                              <w:rPr>
                                <w:sz w:val="24"/>
                                <w:szCs w:val="22"/>
                              </w:rPr>
                              <w:t xml:space="preserve"> размещени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е</w:t>
                            </w:r>
                            <w:r w:rsidRPr="00602B76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его на</w:t>
                            </w:r>
                            <w:r w:rsidRPr="00602B76">
                              <w:rPr>
                                <w:sz w:val="24"/>
                                <w:szCs w:val="22"/>
                              </w:rPr>
                              <w:t xml:space="preserve"> официальном сайте </w:t>
                            </w:r>
                          </w:p>
                          <w:p w:rsidR="00DF6E12" w:rsidRPr="00602B76" w:rsidRDefault="00DF6E12" w:rsidP="00F253ED">
                            <w:pPr>
                              <w:rPr>
                                <w:sz w:val="2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7" style="position:absolute;margin-left:1.8pt;margin-top:81.65pt;width:384.6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">
                <v:textbox>
                  <w:txbxContent>
                    <w:p w:rsidR="00DF6E12" w:rsidRPr="00602B76" w:rsidRDefault="00DF6E12" w:rsidP="00F253ED">
                      <w:pPr>
                        <w:ind w:left="-709" w:firstLine="709"/>
                        <w:jc w:val="center"/>
                        <w:rPr>
                          <w:sz w:val="24"/>
                          <w:szCs w:val="22"/>
                        </w:rPr>
                      </w:pPr>
                      <w:r w:rsidRPr="00602B76">
                        <w:rPr>
                          <w:sz w:val="24"/>
                          <w:szCs w:val="22"/>
                        </w:rPr>
                        <w:t>Утверждение плана проверок</w:t>
                      </w:r>
                      <w:r>
                        <w:rPr>
                          <w:sz w:val="24"/>
                          <w:szCs w:val="22"/>
                        </w:rPr>
                        <w:t xml:space="preserve"> и</w:t>
                      </w:r>
                      <w:r w:rsidRPr="00602B76">
                        <w:rPr>
                          <w:sz w:val="24"/>
                          <w:szCs w:val="22"/>
                        </w:rPr>
                        <w:t xml:space="preserve"> размещени</w:t>
                      </w:r>
                      <w:r>
                        <w:rPr>
                          <w:sz w:val="24"/>
                          <w:szCs w:val="22"/>
                        </w:rPr>
                        <w:t>е</w:t>
                      </w:r>
                      <w:r w:rsidRPr="00602B76">
                        <w:rPr>
                          <w:sz w:val="24"/>
                          <w:szCs w:val="22"/>
                        </w:rPr>
                        <w:t xml:space="preserve"> </w:t>
                      </w:r>
                      <w:r>
                        <w:rPr>
                          <w:sz w:val="24"/>
                          <w:szCs w:val="22"/>
                        </w:rPr>
                        <w:t>его на</w:t>
                      </w:r>
                      <w:r w:rsidRPr="00602B76">
                        <w:rPr>
                          <w:sz w:val="24"/>
                          <w:szCs w:val="22"/>
                        </w:rPr>
                        <w:t xml:space="preserve"> официальном сайте </w:t>
                      </w:r>
                    </w:p>
                    <w:p w:rsidR="00DF6E12" w:rsidRPr="00602B76" w:rsidRDefault="00DF6E12" w:rsidP="00F253ED">
                      <w:pPr>
                        <w:rPr>
                          <w:sz w:val="2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901700</wp:posOffset>
                </wp:positionV>
                <wp:extent cx="0" cy="135255"/>
                <wp:effectExtent l="10160" t="6350" r="8890" b="1079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68.8pt;margin-top:71pt;width:0;height:1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115570</wp:posOffset>
                </wp:positionV>
                <wp:extent cx="0" cy="106680"/>
                <wp:effectExtent l="9525" t="10795" r="9525" b="635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61pt;margin-top:9.1pt;width:0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613410</wp:posOffset>
                </wp:positionV>
                <wp:extent cx="4172585" cy="288290"/>
                <wp:effectExtent l="13335" t="13335" r="508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258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E12" w:rsidRPr="00602B76" w:rsidRDefault="00DF6E12" w:rsidP="00F253ED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С</w:t>
                            </w:r>
                            <w:r w:rsidRPr="00602B76">
                              <w:rPr>
                                <w:sz w:val="24"/>
                                <w:szCs w:val="22"/>
                              </w:rPr>
                              <w:t>огласовани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е</w:t>
                            </w:r>
                            <w:r w:rsidRPr="00602B76">
                              <w:rPr>
                                <w:sz w:val="24"/>
                                <w:szCs w:val="22"/>
                              </w:rPr>
                              <w:t xml:space="preserve"> проекта плана</w:t>
                            </w:r>
                            <w:r w:rsidR="009D70D7">
                              <w:rPr>
                                <w:sz w:val="24"/>
                                <w:szCs w:val="22"/>
                              </w:rPr>
                              <w:t xml:space="preserve"> проведения</w:t>
                            </w:r>
                            <w:r w:rsidRPr="00602B76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142670">
                              <w:rPr>
                                <w:sz w:val="24"/>
                                <w:szCs w:val="24"/>
                              </w:rPr>
                              <w:t xml:space="preserve">плановых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проверок</w:t>
                            </w:r>
                            <w:r w:rsidRPr="00602B76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8" style="position:absolute;margin-left:1.8pt;margin-top:48.3pt;width:328.5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">
                <v:textbox>
                  <w:txbxContent>
                    <w:p w:rsidR="00DF6E12" w:rsidRPr="00602B76" w:rsidRDefault="00DF6E12" w:rsidP="00F253ED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С</w:t>
                      </w:r>
                      <w:r w:rsidRPr="00602B76">
                        <w:rPr>
                          <w:sz w:val="24"/>
                          <w:szCs w:val="22"/>
                        </w:rPr>
                        <w:t>огласовани</w:t>
                      </w:r>
                      <w:r>
                        <w:rPr>
                          <w:sz w:val="24"/>
                          <w:szCs w:val="22"/>
                        </w:rPr>
                        <w:t>е</w:t>
                      </w:r>
                      <w:r w:rsidRPr="00602B76">
                        <w:rPr>
                          <w:sz w:val="24"/>
                          <w:szCs w:val="22"/>
                        </w:rPr>
                        <w:t xml:space="preserve"> проекта плана</w:t>
                      </w:r>
                      <w:r w:rsidR="009D70D7">
                        <w:rPr>
                          <w:sz w:val="24"/>
                          <w:szCs w:val="22"/>
                        </w:rPr>
                        <w:t xml:space="preserve"> проведения</w:t>
                      </w:r>
                      <w:r w:rsidRPr="00602B76"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Pr="00142670">
                        <w:rPr>
                          <w:sz w:val="24"/>
                          <w:szCs w:val="24"/>
                        </w:rPr>
                        <w:t xml:space="preserve">плановых </w:t>
                      </w:r>
                      <w:r>
                        <w:rPr>
                          <w:sz w:val="24"/>
                          <w:szCs w:val="22"/>
                        </w:rPr>
                        <w:t>проверок</w:t>
                      </w:r>
                      <w:r w:rsidRPr="00602B76">
                        <w:rPr>
                          <w:sz w:val="24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499110</wp:posOffset>
                </wp:positionV>
                <wp:extent cx="635" cy="114300"/>
                <wp:effectExtent l="11430" t="13335" r="6985" b="571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68.9pt;margin-top:39.3pt;width:.0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+R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206375</wp:posOffset>
                </wp:positionV>
                <wp:extent cx="4172585" cy="292735"/>
                <wp:effectExtent l="13335" t="6350" r="508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2585" cy="29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E12" w:rsidRPr="00142670" w:rsidRDefault="00DF6E12" w:rsidP="00F253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670">
                              <w:rPr>
                                <w:sz w:val="24"/>
                                <w:szCs w:val="24"/>
                              </w:rPr>
                              <w:t>Подготовка проекта плана проведения плановых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9" style="position:absolute;margin-left:1.8pt;margin-top:16.25pt;width:328.5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">
                <v:textbox>
                  <w:txbxContent>
                    <w:p w:rsidR="00DF6E12" w:rsidRPr="00142670" w:rsidRDefault="00DF6E12" w:rsidP="00F253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670">
                        <w:rPr>
                          <w:sz w:val="24"/>
                          <w:szCs w:val="24"/>
                        </w:rPr>
                        <w:t>Подготовка проекта плана проведения плановых проверок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99695</wp:posOffset>
                </wp:positionV>
                <wp:extent cx="635" cy="106680"/>
                <wp:effectExtent l="12700" t="13970" r="5715" b="127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9pt;margin-top:7.85pt;width:.05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mcIgIAAD0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"/>
            </w:pict>
          </mc:Fallback>
        </mc:AlternateContent>
      </w:r>
    </w:p>
    <w:sectPr w:rsidR="0037366F" w:rsidRPr="009802F2" w:rsidSect="00D97D7F">
      <w:headerReference w:type="first" r:id="rId23"/>
      <w:pgSz w:w="16838" w:h="11906" w:orient="landscape" w:code="9"/>
      <w:pgMar w:top="1985" w:right="1134" w:bottom="567" w:left="1134" w:header="720" w:footer="720" w:gutter="0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9C" w:rsidRDefault="009A149C" w:rsidP="00D77B44">
      <w:r>
        <w:separator/>
      </w:r>
    </w:p>
  </w:endnote>
  <w:endnote w:type="continuationSeparator" w:id="0">
    <w:p w:rsidR="009A149C" w:rsidRDefault="009A149C" w:rsidP="00D7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9C" w:rsidRDefault="009A149C" w:rsidP="00D77B44">
      <w:r>
        <w:separator/>
      </w:r>
    </w:p>
  </w:footnote>
  <w:footnote w:type="continuationSeparator" w:id="0">
    <w:p w:rsidR="009A149C" w:rsidRDefault="009A149C" w:rsidP="00D77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12" w:rsidRDefault="00034E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6E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6E12">
      <w:rPr>
        <w:rStyle w:val="a7"/>
        <w:noProof/>
      </w:rPr>
      <w:t>1</w:t>
    </w:r>
    <w:r>
      <w:rPr>
        <w:rStyle w:val="a7"/>
      </w:rPr>
      <w:fldChar w:fldCharType="end"/>
    </w:r>
  </w:p>
  <w:p w:rsidR="00DF6E12" w:rsidRDefault="00DF6E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4940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F6E12" w:rsidRPr="009802F2" w:rsidRDefault="00034EDE">
        <w:pPr>
          <w:pStyle w:val="a5"/>
          <w:jc w:val="center"/>
          <w:rPr>
            <w:sz w:val="24"/>
            <w:szCs w:val="24"/>
          </w:rPr>
        </w:pPr>
        <w:r w:rsidRPr="009802F2">
          <w:rPr>
            <w:sz w:val="24"/>
            <w:szCs w:val="24"/>
          </w:rPr>
          <w:fldChar w:fldCharType="begin"/>
        </w:r>
        <w:r w:rsidR="00DF6E12" w:rsidRPr="009802F2">
          <w:rPr>
            <w:sz w:val="24"/>
            <w:szCs w:val="24"/>
          </w:rPr>
          <w:instrText>PAGE   \* MERGEFORMAT</w:instrText>
        </w:r>
        <w:r w:rsidRPr="009802F2">
          <w:rPr>
            <w:sz w:val="24"/>
            <w:szCs w:val="24"/>
          </w:rPr>
          <w:fldChar w:fldCharType="separate"/>
        </w:r>
        <w:r w:rsidR="00501E08">
          <w:rPr>
            <w:noProof/>
            <w:sz w:val="24"/>
            <w:szCs w:val="24"/>
          </w:rPr>
          <w:t>12</w:t>
        </w:r>
        <w:r w:rsidRPr="009802F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8232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F6E12" w:rsidRPr="00D97D7F" w:rsidRDefault="00034EDE" w:rsidP="00D97D7F">
        <w:pPr>
          <w:pStyle w:val="a5"/>
          <w:jc w:val="center"/>
          <w:rPr>
            <w:sz w:val="24"/>
            <w:szCs w:val="24"/>
          </w:rPr>
        </w:pPr>
        <w:r w:rsidRPr="00D97D7F">
          <w:rPr>
            <w:sz w:val="24"/>
            <w:szCs w:val="24"/>
          </w:rPr>
          <w:fldChar w:fldCharType="begin"/>
        </w:r>
        <w:r w:rsidR="00DF6E12" w:rsidRPr="00D97D7F">
          <w:rPr>
            <w:sz w:val="24"/>
            <w:szCs w:val="24"/>
          </w:rPr>
          <w:instrText>PAGE   \* MERGEFORMAT</w:instrText>
        </w:r>
        <w:r w:rsidRPr="00D97D7F">
          <w:rPr>
            <w:sz w:val="24"/>
            <w:szCs w:val="24"/>
          </w:rPr>
          <w:fldChar w:fldCharType="separate"/>
        </w:r>
        <w:r w:rsidR="00501E08">
          <w:rPr>
            <w:noProof/>
            <w:sz w:val="24"/>
            <w:szCs w:val="24"/>
          </w:rPr>
          <w:t>29</w:t>
        </w:r>
        <w:r w:rsidRPr="00D97D7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D6771C"/>
    <w:lvl w:ilvl="0">
      <w:numFmt w:val="bullet"/>
      <w:lvlText w:val="*"/>
      <w:lvlJc w:val="left"/>
    </w:lvl>
  </w:abstractNum>
  <w:abstractNum w:abstractNumId="1">
    <w:nsid w:val="00FA1837"/>
    <w:multiLevelType w:val="multilevel"/>
    <w:tmpl w:val="35A673FC"/>
    <w:lvl w:ilvl="0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2">
    <w:nsid w:val="04880A36"/>
    <w:multiLevelType w:val="multilevel"/>
    <w:tmpl w:val="2982BB6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053C0274"/>
    <w:multiLevelType w:val="hybridMultilevel"/>
    <w:tmpl w:val="A3044234"/>
    <w:lvl w:ilvl="0" w:tplc="C9E291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AA32C0"/>
    <w:multiLevelType w:val="multilevel"/>
    <w:tmpl w:val="7C7C0C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CD32771"/>
    <w:multiLevelType w:val="hybridMultilevel"/>
    <w:tmpl w:val="8A80B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B079E"/>
    <w:multiLevelType w:val="multilevel"/>
    <w:tmpl w:val="F6024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A5FE3"/>
    <w:multiLevelType w:val="hybridMultilevel"/>
    <w:tmpl w:val="8EE6B6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430EB"/>
    <w:multiLevelType w:val="singleLevel"/>
    <w:tmpl w:val="D3A64446"/>
    <w:lvl w:ilvl="0">
      <w:start w:val="6"/>
      <w:numFmt w:val="decimal"/>
      <w:lvlText w:val="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9">
    <w:nsid w:val="19544F6A"/>
    <w:multiLevelType w:val="hybridMultilevel"/>
    <w:tmpl w:val="89502E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D2816"/>
    <w:multiLevelType w:val="multilevel"/>
    <w:tmpl w:val="364E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B3626C6"/>
    <w:multiLevelType w:val="hybridMultilevel"/>
    <w:tmpl w:val="FF2602E6"/>
    <w:lvl w:ilvl="0" w:tplc="49BABA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B20E92"/>
    <w:multiLevelType w:val="hybridMultilevel"/>
    <w:tmpl w:val="662E8022"/>
    <w:lvl w:ilvl="0" w:tplc="4CCCA26A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1DFA3E70"/>
    <w:multiLevelType w:val="hybridMultilevel"/>
    <w:tmpl w:val="203CF9DE"/>
    <w:lvl w:ilvl="0" w:tplc="FBBC050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CE07CE"/>
    <w:multiLevelType w:val="hybridMultilevel"/>
    <w:tmpl w:val="3800A106"/>
    <w:lvl w:ilvl="0" w:tplc="9CA27A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B2497"/>
    <w:multiLevelType w:val="multilevel"/>
    <w:tmpl w:val="FC1447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7ED5AC6"/>
    <w:multiLevelType w:val="hybridMultilevel"/>
    <w:tmpl w:val="76DEB2FC"/>
    <w:lvl w:ilvl="0" w:tplc="B660277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A10513E"/>
    <w:multiLevelType w:val="hybridMultilevel"/>
    <w:tmpl w:val="53F8D0C8"/>
    <w:lvl w:ilvl="0" w:tplc="36827D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947F61"/>
    <w:multiLevelType w:val="hybridMultilevel"/>
    <w:tmpl w:val="0560B56A"/>
    <w:lvl w:ilvl="0" w:tplc="3760E3F6">
      <w:start w:val="1"/>
      <w:numFmt w:val="decimal"/>
      <w:lvlText w:val="%1."/>
      <w:lvlJc w:val="left"/>
      <w:pPr>
        <w:ind w:left="346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F43C46"/>
    <w:multiLevelType w:val="multilevel"/>
    <w:tmpl w:val="00FC0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230094E"/>
    <w:multiLevelType w:val="hybridMultilevel"/>
    <w:tmpl w:val="5810B670"/>
    <w:lvl w:ilvl="0" w:tplc="46243D20">
      <w:start w:val="1"/>
      <w:numFmt w:val="decimal"/>
      <w:lvlText w:val="%1)"/>
      <w:lvlJc w:val="left"/>
      <w:pPr>
        <w:ind w:left="126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2F238F8"/>
    <w:multiLevelType w:val="hybridMultilevel"/>
    <w:tmpl w:val="5F2ED4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4289A"/>
    <w:multiLevelType w:val="multilevel"/>
    <w:tmpl w:val="D0E806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5A52DB7"/>
    <w:multiLevelType w:val="hybridMultilevel"/>
    <w:tmpl w:val="273EE37A"/>
    <w:lvl w:ilvl="0" w:tplc="FF5C0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67739D3"/>
    <w:multiLevelType w:val="hybridMultilevel"/>
    <w:tmpl w:val="9C502818"/>
    <w:lvl w:ilvl="0" w:tplc="1D20AA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E80865"/>
    <w:multiLevelType w:val="multilevel"/>
    <w:tmpl w:val="61B243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3B9C1E85"/>
    <w:multiLevelType w:val="multilevel"/>
    <w:tmpl w:val="0F5ED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3C6E03D5"/>
    <w:multiLevelType w:val="hybridMultilevel"/>
    <w:tmpl w:val="AC14F814"/>
    <w:lvl w:ilvl="0" w:tplc="A9AEEB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991ECB"/>
    <w:multiLevelType w:val="hybridMultilevel"/>
    <w:tmpl w:val="D9CCE688"/>
    <w:lvl w:ilvl="0" w:tplc="F7A0626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A36351"/>
    <w:multiLevelType w:val="hybridMultilevel"/>
    <w:tmpl w:val="22743300"/>
    <w:lvl w:ilvl="0" w:tplc="0419000F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>
    <w:nsid w:val="4A241451"/>
    <w:multiLevelType w:val="hybridMultilevel"/>
    <w:tmpl w:val="F4B09D64"/>
    <w:lvl w:ilvl="0" w:tplc="2744DC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AC06BF2"/>
    <w:multiLevelType w:val="hybridMultilevel"/>
    <w:tmpl w:val="681C749C"/>
    <w:lvl w:ilvl="0" w:tplc="AB0A21B4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4AF1323B"/>
    <w:multiLevelType w:val="multilevel"/>
    <w:tmpl w:val="55040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4BF35ECF"/>
    <w:multiLevelType w:val="singleLevel"/>
    <w:tmpl w:val="0C50B54A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4">
    <w:nsid w:val="4DF44179"/>
    <w:multiLevelType w:val="hybridMultilevel"/>
    <w:tmpl w:val="AC76DCD0"/>
    <w:lvl w:ilvl="0" w:tplc="1EFCF3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F152ECD"/>
    <w:multiLevelType w:val="multilevel"/>
    <w:tmpl w:val="6744FA64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51EA377C"/>
    <w:multiLevelType w:val="multilevel"/>
    <w:tmpl w:val="852EBA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58803F6"/>
    <w:multiLevelType w:val="singleLevel"/>
    <w:tmpl w:val="4B5C9C86"/>
    <w:lvl w:ilvl="0">
      <w:start w:val="13"/>
      <w:numFmt w:val="decimal"/>
      <w:lvlText w:val="5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8">
    <w:nsid w:val="569A16FA"/>
    <w:multiLevelType w:val="multilevel"/>
    <w:tmpl w:val="4CA0E5A6"/>
    <w:lvl w:ilvl="0">
      <w:start w:val="3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0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Calibri" w:hint="default"/>
      </w:rPr>
    </w:lvl>
  </w:abstractNum>
  <w:abstractNum w:abstractNumId="39">
    <w:nsid w:val="57312F46"/>
    <w:multiLevelType w:val="hybridMultilevel"/>
    <w:tmpl w:val="D4E05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8AD1EE7"/>
    <w:multiLevelType w:val="singleLevel"/>
    <w:tmpl w:val="7B1EBB3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5F21329B"/>
    <w:multiLevelType w:val="multilevel"/>
    <w:tmpl w:val="34E2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3021C7E"/>
    <w:multiLevelType w:val="multilevel"/>
    <w:tmpl w:val="AA6EC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659C6E2F"/>
    <w:multiLevelType w:val="hybridMultilevel"/>
    <w:tmpl w:val="C1927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BB3789"/>
    <w:multiLevelType w:val="hybridMultilevel"/>
    <w:tmpl w:val="5532BB08"/>
    <w:lvl w:ilvl="0" w:tplc="E22EC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BD4E13"/>
    <w:multiLevelType w:val="multilevel"/>
    <w:tmpl w:val="FC1447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7F074FA"/>
    <w:multiLevelType w:val="hybridMultilevel"/>
    <w:tmpl w:val="0DBA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2A7CD6"/>
    <w:multiLevelType w:val="multilevel"/>
    <w:tmpl w:val="D2F2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8">
    <w:nsid w:val="7D7833FE"/>
    <w:multiLevelType w:val="hybridMultilevel"/>
    <w:tmpl w:val="DDEAF4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6"/>
  </w:num>
  <w:num w:numId="6">
    <w:abstractNumId w:val="30"/>
  </w:num>
  <w:num w:numId="7">
    <w:abstractNumId w:val="48"/>
  </w:num>
  <w:num w:numId="8">
    <w:abstractNumId w:val="16"/>
  </w:num>
  <w:num w:numId="9">
    <w:abstractNumId w:val="5"/>
  </w:num>
  <w:num w:numId="10">
    <w:abstractNumId w:val="17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19"/>
  </w:num>
  <w:num w:numId="19">
    <w:abstractNumId w:val="42"/>
  </w:num>
  <w:num w:numId="20">
    <w:abstractNumId w:val="47"/>
  </w:num>
  <w:num w:numId="21">
    <w:abstractNumId w:val="26"/>
  </w:num>
  <w:num w:numId="22">
    <w:abstractNumId w:val="10"/>
  </w:num>
  <w:num w:numId="23">
    <w:abstractNumId w:val="4"/>
  </w:num>
  <w:num w:numId="24">
    <w:abstractNumId w:val="23"/>
  </w:num>
  <w:num w:numId="25">
    <w:abstractNumId w:val="35"/>
  </w:num>
  <w:num w:numId="26">
    <w:abstractNumId w:val="22"/>
  </w:num>
  <w:num w:numId="27">
    <w:abstractNumId w:val="45"/>
  </w:num>
  <w:num w:numId="28">
    <w:abstractNumId w:val="15"/>
  </w:num>
  <w:num w:numId="29">
    <w:abstractNumId w:val="41"/>
  </w:num>
  <w:num w:numId="30">
    <w:abstractNumId w:val="46"/>
  </w:num>
  <w:num w:numId="31">
    <w:abstractNumId w:val="43"/>
  </w:num>
  <w:num w:numId="32">
    <w:abstractNumId w:val="39"/>
  </w:num>
  <w:num w:numId="33">
    <w:abstractNumId w:val="38"/>
  </w:num>
  <w:num w:numId="34">
    <w:abstractNumId w:val="2"/>
  </w:num>
  <w:num w:numId="35">
    <w:abstractNumId w:val="25"/>
  </w:num>
  <w:num w:numId="36">
    <w:abstractNumId w:val="33"/>
  </w:num>
  <w:num w:numId="37">
    <w:abstractNumId w:val="8"/>
  </w:num>
  <w:num w:numId="38">
    <w:abstractNumId w:val="37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2"/>
  </w:num>
  <w:num w:numId="41">
    <w:abstractNumId w:val="20"/>
  </w:num>
  <w:num w:numId="42">
    <w:abstractNumId w:val="11"/>
  </w:num>
  <w:num w:numId="43">
    <w:abstractNumId w:val="34"/>
  </w:num>
  <w:num w:numId="44">
    <w:abstractNumId w:val="28"/>
  </w:num>
  <w:num w:numId="45">
    <w:abstractNumId w:val="31"/>
  </w:num>
  <w:num w:numId="46">
    <w:abstractNumId w:val="27"/>
  </w:num>
  <w:num w:numId="47">
    <w:abstractNumId w:val="44"/>
  </w:num>
  <w:num w:numId="48">
    <w:abstractNumId w:val="1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ED"/>
    <w:rsid w:val="00006360"/>
    <w:rsid w:val="00013650"/>
    <w:rsid w:val="0002454C"/>
    <w:rsid w:val="00034EDE"/>
    <w:rsid w:val="00053F3D"/>
    <w:rsid w:val="00060E21"/>
    <w:rsid w:val="00084C0F"/>
    <w:rsid w:val="000950BA"/>
    <w:rsid w:val="000A1030"/>
    <w:rsid w:val="000D1713"/>
    <w:rsid w:val="001371E9"/>
    <w:rsid w:val="001706F4"/>
    <w:rsid w:val="00181E36"/>
    <w:rsid w:val="001A0964"/>
    <w:rsid w:val="002013F6"/>
    <w:rsid w:val="00202080"/>
    <w:rsid w:val="00217B0B"/>
    <w:rsid w:val="002226EB"/>
    <w:rsid w:val="002600B5"/>
    <w:rsid w:val="002F6915"/>
    <w:rsid w:val="00344DC3"/>
    <w:rsid w:val="0035323D"/>
    <w:rsid w:val="00361C7B"/>
    <w:rsid w:val="0037366F"/>
    <w:rsid w:val="004D4242"/>
    <w:rsid w:val="004E228F"/>
    <w:rsid w:val="004F1A75"/>
    <w:rsid w:val="00501E08"/>
    <w:rsid w:val="00512F00"/>
    <w:rsid w:val="005745DE"/>
    <w:rsid w:val="00591CC0"/>
    <w:rsid w:val="005C70B5"/>
    <w:rsid w:val="00695F2D"/>
    <w:rsid w:val="006C00B4"/>
    <w:rsid w:val="007F52E8"/>
    <w:rsid w:val="00883710"/>
    <w:rsid w:val="008C668A"/>
    <w:rsid w:val="009451CF"/>
    <w:rsid w:val="009549D2"/>
    <w:rsid w:val="009802F2"/>
    <w:rsid w:val="00980817"/>
    <w:rsid w:val="009816EC"/>
    <w:rsid w:val="00984633"/>
    <w:rsid w:val="009A149C"/>
    <w:rsid w:val="009D70D7"/>
    <w:rsid w:val="00A01541"/>
    <w:rsid w:val="00A358DB"/>
    <w:rsid w:val="00A631FB"/>
    <w:rsid w:val="00A864D9"/>
    <w:rsid w:val="00AA5DDD"/>
    <w:rsid w:val="00B33773"/>
    <w:rsid w:val="00CA4FF3"/>
    <w:rsid w:val="00CB76F7"/>
    <w:rsid w:val="00CC205F"/>
    <w:rsid w:val="00CE4F38"/>
    <w:rsid w:val="00CF0161"/>
    <w:rsid w:val="00CF61FC"/>
    <w:rsid w:val="00D41DE0"/>
    <w:rsid w:val="00D77B44"/>
    <w:rsid w:val="00D8150E"/>
    <w:rsid w:val="00D875CE"/>
    <w:rsid w:val="00D875FB"/>
    <w:rsid w:val="00D97D7F"/>
    <w:rsid w:val="00DB05F9"/>
    <w:rsid w:val="00DC1D74"/>
    <w:rsid w:val="00DF6E12"/>
    <w:rsid w:val="00EB2C45"/>
    <w:rsid w:val="00F253ED"/>
    <w:rsid w:val="00F537DC"/>
    <w:rsid w:val="00FB14A4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3ED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F253ED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F253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3E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3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3E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semiHidden/>
    <w:rsid w:val="00F253ED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F253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253E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253ED"/>
  </w:style>
  <w:style w:type="paragraph" w:styleId="a8">
    <w:name w:val="Body Text"/>
    <w:basedOn w:val="a"/>
    <w:link w:val="a9"/>
    <w:semiHidden/>
    <w:rsid w:val="00F253ED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semiHidden/>
    <w:rsid w:val="00F25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F253ED"/>
    <w:pPr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F25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F253ED"/>
    <w:pPr>
      <w:ind w:firstLine="708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semiHidden/>
    <w:rsid w:val="00F25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F253ED"/>
    <w:pPr>
      <w:ind w:left="36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25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semiHidden/>
    <w:rsid w:val="00F253E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semiHidden/>
    <w:rsid w:val="00F25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25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F253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F253ED"/>
    <w:pPr>
      <w:spacing w:before="100" w:beforeAutospacing="1" w:after="100" w:afterAutospacing="1"/>
    </w:pPr>
    <w:rPr>
      <w:rFonts w:ascii="Verdana" w:hAnsi="Verdana"/>
      <w:color w:val="141414"/>
      <w:sz w:val="18"/>
      <w:szCs w:val="18"/>
    </w:rPr>
  </w:style>
  <w:style w:type="paragraph" w:customStyle="1" w:styleId="ConsNormal">
    <w:name w:val="ConsNormal"/>
    <w:rsid w:val="00F253E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rsid w:val="00F253ED"/>
    <w:pPr>
      <w:spacing w:line="360" w:lineRule="auto"/>
      <w:ind w:firstLine="993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2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25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5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F253ED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253ED"/>
  </w:style>
  <w:style w:type="character" w:customStyle="1" w:styleId="af0">
    <w:name w:val="Текст сноски Знак"/>
    <w:basedOn w:val="a0"/>
    <w:link w:val="af"/>
    <w:uiPriority w:val="99"/>
    <w:rsid w:val="00F25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unhideWhenUsed/>
    <w:rsid w:val="00F253ED"/>
    <w:rPr>
      <w:vertAlign w:val="superscript"/>
    </w:rPr>
  </w:style>
  <w:style w:type="table" w:styleId="af2">
    <w:name w:val="Table Grid"/>
    <w:basedOn w:val="a1"/>
    <w:uiPriority w:val="59"/>
    <w:rsid w:val="00F2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253E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f3">
    <w:name w:val="No Spacing"/>
    <w:basedOn w:val="a"/>
    <w:qFormat/>
    <w:rsid w:val="00F253ED"/>
    <w:rPr>
      <w:rFonts w:ascii="Calibri" w:eastAsia="Calibri" w:hAnsi="Calibri"/>
      <w:sz w:val="22"/>
      <w:szCs w:val="22"/>
      <w:lang w:val="en-US" w:eastAsia="en-US" w:bidi="en-US"/>
    </w:rPr>
  </w:style>
  <w:style w:type="paragraph" w:styleId="af4">
    <w:name w:val="Balloon Text"/>
    <w:basedOn w:val="a"/>
    <w:link w:val="af5"/>
    <w:semiHidden/>
    <w:rsid w:val="00F253ED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F253E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Стиль1"/>
    <w:basedOn w:val="12"/>
    <w:rsid w:val="00F253ED"/>
    <w:pPr>
      <w:tabs>
        <w:tab w:val="num" w:pos="0"/>
      </w:tabs>
      <w:jc w:val="both"/>
    </w:pPr>
  </w:style>
  <w:style w:type="paragraph" w:customStyle="1" w:styleId="25">
    <w:name w:val="Стиль2"/>
    <w:basedOn w:val="12"/>
    <w:next w:val="11"/>
    <w:rsid w:val="00F253ED"/>
    <w:pPr>
      <w:tabs>
        <w:tab w:val="num" w:pos="0"/>
      </w:tabs>
      <w:jc w:val="both"/>
    </w:pPr>
  </w:style>
  <w:style w:type="paragraph" w:styleId="12">
    <w:name w:val="toc 1"/>
    <w:basedOn w:val="a"/>
    <w:next w:val="a"/>
    <w:autoRedefine/>
    <w:semiHidden/>
    <w:rsid w:val="00F253ED"/>
  </w:style>
  <w:style w:type="paragraph" w:customStyle="1" w:styleId="ConsPlusNonformat">
    <w:name w:val="ConsPlusNonformat"/>
    <w:uiPriority w:val="99"/>
    <w:rsid w:val="00F25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F253ED"/>
    <w:pPr>
      <w:spacing w:line="264" w:lineRule="auto"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25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F25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253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8">
    <w:name w:val="Основной текст_"/>
    <w:link w:val="14"/>
    <w:rsid w:val="00F253ED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8"/>
    <w:rsid w:val="00F253ED"/>
    <w:pPr>
      <w:widowControl w:val="0"/>
      <w:shd w:val="clear" w:color="auto" w:fill="FFFFFF"/>
      <w:spacing w:line="270" w:lineRule="exac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9">
    <w:name w:val="List Paragraph"/>
    <w:basedOn w:val="a"/>
    <w:uiPriority w:val="34"/>
    <w:qFormat/>
    <w:rsid w:val="00F253E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a">
    <w:name w:val="Normal (Web)"/>
    <w:basedOn w:val="a"/>
    <w:rsid w:val="00F253ED"/>
    <w:pPr>
      <w:spacing w:before="150"/>
    </w:pPr>
    <w:rPr>
      <w:sz w:val="24"/>
      <w:szCs w:val="24"/>
    </w:rPr>
  </w:style>
  <w:style w:type="paragraph" w:customStyle="1" w:styleId="ConsPlusCell">
    <w:name w:val="ConsPlusCell"/>
    <w:uiPriority w:val="99"/>
    <w:rsid w:val="00F25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Ф_Название службы"/>
    <w:rsid w:val="00F253E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customStyle="1" w:styleId="afc">
    <w:name w:val="СФ_Название документа"/>
    <w:rsid w:val="00F253ED"/>
    <w:pPr>
      <w:widowControl w:val="0"/>
      <w:suppressAutoHyphens/>
      <w:spacing w:before="113" w:after="113" w:line="240" w:lineRule="auto"/>
      <w:jc w:val="center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customStyle="1" w:styleId="afd">
    <w:name w:val="СФ_Дата и Место составления"/>
    <w:rsid w:val="00F253E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8"/>
      <w:szCs w:val="24"/>
      <w:u w:val="single"/>
    </w:rPr>
  </w:style>
  <w:style w:type="paragraph" w:customStyle="1" w:styleId="afe">
    <w:name w:val="СФ_Номер документа"/>
    <w:rsid w:val="00F253E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8"/>
      <w:szCs w:val="24"/>
      <w:u w:val="single"/>
    </w:rPr>
  </w:style>
  <w:style w:type="paragraph" w:customStyle="1" w:styleId="aff">
    <w:name w:val="СФ_Поясняющий микротекст"/>
    <w:rsid w:val="00F253ED"/>
    <w:pPr>
      <w:widowControl w:val="0"/>
      <w:suppressAutoHyphens/>
      <w:spacing w:after="0" w:line="113" w:lineRule="atLeast"/>
      <w:jc w:val="center"/>
      <w:textAlignment w:val="top"/>
    </w:pPr>
    <w:rPr>
      <w:rFonts w:ascii="Times New Roman" w:eastAsia="Lucida Sans Unicode" w:hAnsi="Times New Roman" w:cs="Times New Roman"/>
      <w:kern w:val="1"/>
      <w:sz w:val="16"/>
      <w:szCs w:val="24"/>
    </w:rPr>
  </w:style>
  <w:style w:type="paragraph" w:styleId="aff0">
    <w:name w:val="endnote text"/>
    <w:basedOn w:val="a"/>
    <w:link w:val="aff1"/>
    <w:rsid w:val="00F253ED"/>
  </w:style>
  <w:style w:type="character" w:customStyle="1" w:styleId="aff1">
    <w:name w:val="Текст концевой сноски Знак"/>
    <w:basedOn w:val="a0"/>
    <w:link w:val="aff0"/>
    <w:rsid w:val="00F25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F253ED"/>
    <w:rPr>
      <w:vertAlign w:val="superscript"/>
    </w:rPr>
  </w:style>
  <w:style w:type="character" w:styleId="aff3">
    <w:name w:val="annotation reference"/>
    <w:rsid w:val="00F253ED"/>
    <w:rPr>
      <w:sz w:val="16"/>
      <w:szCs w:val="16"/>
    </w:rPr>
  </w:style>
  <w:style w:type="paragraph" w:styleId="aff4">
    <w:name w:val="annotation text"/>
    <w:basedOn w:val="a"/>
    <w:link w:val="aff5"/>
    <w:rsid w:val="00F253ED"/>
  </w:style>
  <w:style w:type="character" w:customStyle="1" w:styleId="aff5">
    <w:name w:val="Текст примечания Знак"/>
    <w:basedOn w:val="a0"/>
    <w:link w:val="aff4"/>
    <w:rsid w:val="00F25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F253ED"/>
    <w:rPr>
      <w:b/>
      <w:bCs/>
    </w:rPr>
  </w:style>
  <w:style w:type="character" w:customStyle="1" w:styleId="aff7">
    <w:name w:val="Тема примечания Знак"/>
    <w:basedOn w:val="aff5"/>
    <w:link w:val="aff6"/>
    <w:rsid w:val="00F253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Revision"/>
    <w:hidden/>
    <w:uiPriority w:val="99"/>
    <w:semiHidden/>
    <w:rsid w:val="00F2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3ED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F253ED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F253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3E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3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3E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semiHidden/>
    <w:rsid w:val="00F253ED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F253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253E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253ED"/>
  </w:style>
  <w:style w:type="paragraph" w:styleId="a8">
    <w:name w:val="Body Text"/>
    <w:basedOn w:val="a"/>
    <w:link w:val="a9"/>
    <w:semiHidden/>
    <w:rsid w:val="00F253ED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semiHidden/>
    <w:rsid w:val="00F25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F253ED"/>
    <w:pPr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F25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F253ED"/>
    <w:pPr>
      <w:ind w:firstLine="708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semiHidden/>
    <w:rsid w:val="00F25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F253ED"/>
    <w:pPr>
      <w:ind w:left="36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25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semiHidden/>
    <w:rsid w:val="00F253E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semiHidden/>
    <w:rsid w:val="00F25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25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F253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F253ED"/>
    <w:pPr>
      <w:spacing w:before="100" w:beforeAutospacing="1" w:after="100" w:afterAutospacing="1"/>
    </w:pPr>
    <w:rPr>
      <w:rFonts w:ascii="Verdana" w:hAnsi="Verdana"/>
      <w:color w:val="141414"/>
      <w:sz w:val="18"/>
      <w:szCs w:val="18"/>
    </w:rPr>
  </w:style>
  <w:style w:type="paragraph" w:customStyle="1" w:styleId="ConsNormal">
    <w:name w:val="ConsNormal"/>
    <w:rsid w:val="00F253E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rsid w:val="00F253ED"/>
    <w:pPr>
      <w:spacing w:line="360" w:lineRule="auto"/>
      <w:ind w:firstLine="993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2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25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5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F253ED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253ED"/>
  </w:style>
  <w:style w:type="character" w:customStyle="1" w:styleId="af0">
    <w:name w:val="Текст сноски Знак"/>
    <w:basedOn w:val="a0"/>
    <w:link w:val="af"/>
    <w:uiPriority w:val="99"/>
    <w:rsid w:val="00F25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unhideWhenUsed/>
    <w:rsid w:val="00F253ED"/>
    <w:rPr>
      <w:vertAlign w:val="superscript"/>
    </w:rPr>
  </w:style>
  <w:style w:type="table" w:styleId="af2">
    <w:name w:val="Table Grid"/>
    <w:basedOn w:val="a1"/>
    <w:uiPriority w:val="59"/>
    <w:rsid w:val="00F2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253E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f3">
    <w:name w:val="No Spacing"/>
    <w:basedOn w:val="a"/>
    <w:qFormat/>
    <w:rsid w:val="00F253ED"/>
    <w:rPr>
      <w:rFonts w:ascii="Calibri" w:eastAsia="Calibri" w:hAnsi="Calibri"/>
      <w:sz w:val="22"/>
      <w:szCs w:val="22"/>
      <w:lang w:val="en-US" w:eastAsia="en-US" w:bidi="en-US"/>
    </w:rPr>
  </w:style>
  <w:style w:type="paragraph" w:styleId="af4">
    <w:name w:val="Balloon Text"/>
    <w:basedOn w:val="a"/>
    <w:link w:val="af5"/>
    <w:semiHidden/>
    <w:rsid w:val="00F253ED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F253E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Стиль1"/>
    <w:basedOn w:val="12"/>
    <w:rsid w:val="00F253ED"/>
    <w:pPr>
      <w:tabs>
        <w:tab w:val="num" w:pos="0"/>
      </w:tabs>
      <w:jc w:val="both"/>
    </w:pPr>
  </w:style>
  <w:style w:type="paragraph" w:customStyle="1" w:styleId="25">
    <w:name w:val="Стиль2"/>
    <w:basedOn w:val="12"/>
    <w:next w:val="11"/>
    <w:rsid w:val="00F253ED"/>
    <w:pPr>
      <w:tabs>
        <w:tab w:val="num" w:pos="0"/>
      </w:tabs>
      <w:jc w:val="both"/>
    </w:pPr>
  </w:style>
  <w:style w:type="paragraph" w:styleId="12">
    <w:name w:val="toc 1"/>
    <w:basedOn w:val="a"/>
    <w:next w:val="a"/>
    <w:autoRedefine/>
    <w:semiHidden/>
    <w:rsid w:val="00F253ED"/>
  </w:style>
  <w:style w:type="paragraph" w:customStyle="1" w:styleId="ConsPlusNonformat">
    <w:name w:val="ConsPlusNonformat"/>
    <w:uiPriority w:val="99"/>
    <w:rsid w:val="00F25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F253ED"/>
    <w:pPr>
      <w:spacing w:line="264" w:lineRule="auto"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25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F25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253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8">
    <w:name w:val="Основной текст_"/>
    <w:link w:val="14"/>
    <w:rsid w:val="00F253ED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8"/>
    <w:rsid w:val="00F253ED"/>
    <w:pPr>
      <w:widowControl w:val="0"/>
      <w:shd w:val="clear" w:color="auto" w:fill="FFFFFF"/>
      <w:spacing w:line="270" w:lineRule="exac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9">
    <w:name w:val="List Paragraph"/>
    <w:basedOn w:val="a"/>
    <w:uiPriority w:val="34"/>
    <w:qFormat/>
    <w:rsid w:val="00F253E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a">
    <w:name w:val="Normal (Web)"/>
    <w:basedOn w:val="a"/>
    <w:rsid w:val="00F253ED"/>
    <w:pPr>
      <w:spacing w:before="150"/>
    </w:pPr>
    <w:rPr>
      <w:sz w:val="24"/>
      <w:szCs w:val="24"/>
    </w:rPr>
  </w:style>
  <w:style w:type="paragraph" w:customStyle="1" w:styleId="ConsPlusCell">
    <w:name w:val="ConsPlusCell"/>
    <w:uiPriority w:val="99"/>
    <w:rsid w:val="00F25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Ф_Название службы"/>
    <w:rsid w:val="00F253E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customStyle="1" w:styleId="afc">
    <w:name w:val="СФ_Название документа"/>
    <w:rsid w:val="00F253ED"/>
    <w:pPr>
      <w:widowControl w:val="0"/>
      <w:suppressAutoHyphens/>
      <w:spacing w:before="113" w:after="113" w:line="240" w:lineRule="auto"/>
      <w:jc w:val="center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customStyle="1" w:styleId="afd">
    <w:name w:val="СФ_Дата и Место составления"/>
    <w:rsid w:val="00F253E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8"/>
      <w:szCs w:val="24"/>
      <w:u w:val="single"/>
    </w:rPr>
  </w:style>
  <w:style w:type="paragraph" w:customStyle="1" w:styleId="afe">
    <w:name w:val="СФ_Номер документа"/>
    <w:rsid w:val="00F253E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8"/>
      <w:szCs w:val="24"/>
      <w:u w:val="single"/>
    </w:rPr>
  </w:style>
  <w:style w:type="paragraph" w:customStyle="1" w:styleId="aff">
    <w:name w:val="СФ_Поясняющий микротекст"/>
    <w:rsid w:val="00F253ED"/>
    <w:pPr>
      <w:widowControl w:val="0"/>
      <w:suppressAutoHyphens/>
      <w:spacing w:after="0" w:line="113" w:lineRule="atLeast"/>
      <w:jc w:val="center"/>
      <w:textAlignment w:val="top"/>
    </w:pPr>
    <w:rPr>
      <w:rFonts w:ascii="Times New Roman" w:eastAsia="Lucida Sans Unicode" w:hAnsi="Times New Roman" w:cs="Times New Roman"/>
      <w:kern w:val="1"/>
      <w:sz w:val="16"/>
      <w:szCs w:val="24"/>
    </w:rPr>
  </w:style>
  <w:style w:type="paragraph" w:styleId="aff0">
    <w:name w:val="endnote text"/>
    <w:basedOn w:val="a"/>
    <w:link w:val="aff1"/>
    <w:rsid w:val="00F253ED"/>
  </w:style>
  <w:style w:type="character" w:customStyle="1" w:styleId="aff1">
    <w:name w:val="Текст концевой сноски Знак"/>
    <w:basedOn w:val="a0"/>
    <w:link w:val="aff0"/>
    <w:rsid w:val="00F25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F253ED"/>
    <w:rPr>
      <w:vertAlign w:val="superscript"/>
    </w:rPr>
  </w:style>
  <w:style w:type="character" w:styleId="aff3">
    <w:name w:val="annotation reference"/>
    <w:rsid w:val="00F253ED"/>
    <w:rPr>
      <w:sz w:val="16"/>
      <w:szCs w:val="16"/>
    </w:rPr>
  </w:style>
  <w:style w:type="paragraph" w:styleId="aff4">
    <w:name w:val="annotation text"/>
    <w:basedOn w:val="a"/>
    <w:link w:val="aff5"/>
    <w:rsid w:val="00F253ED"/>
  </w:style>
  <w:style w:type="character" w:customStyle="1" w:styleId="aff5">
    <w:name w:val="Текст примечания Знак"/>
    <w:basedOn w:val="a0"/>
    <w:link w:val="aff4"/>
    <w:rsid w:val="00F25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F253ED"/>
    <w:rPr>
      <w:b/>
      <w:bCs/>
    </w:rPr>
  </w:style>
  <w:style w:type="character" w:customStyle="1" w:styleId="aff7">
    <w:name w:val="Тема примечания Знак"/>
    <w:basedOn w:val="aff5"/>
    <w:link w:val="aff6"/>
    <w:rsid w:val="00F253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Revision"/>
    <w:hidden/>
    <w:uiPriority w:val="99"/>
    <w:semiHidden/>
    <w:rsid w:val="00F2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F5E309E073157154F11DC0C2070FE0F26C58BD83706CE2CAD061D5267FA4C312E70DB6j6r5E" TargetMode="External"/><Relationship Id="rId18" Type="http://schemas.openxmlformats.org/officeDocument/2006/relationships/hyperlink" Target="consultantplus://offline/ref=A4038435CB536E5CB3D4CCC8B1A5C0E14179B012E57D4C5B01D2E5DC2Aw7u6F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1AE70939E8C1FEAE7E0CCC6EE19C0BB65016F78F5EE25AA4F7AB0C0A702987FB449D9D11n3H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24624.0/" TargetMode="External"/><Relationship Id="rId17" Type="http://schemas.openxmlformats.org/officeDocument/2006/relationships/hyperlink" Target="consultantplus://offline/ref=7BC47C5F219D51CD26FCDE08C0888382119972E844A14BB66155D72F12U9G6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67036.0/" TargetMode="External"/><Relationship Id="rId20" Type="http://schemas.openxmlformats.org/officeDocument/2006/relationships/hyperlink" Target="consultantplus://offline/ref=B9C42B8F797F662597FCCEEBA821DAE0F258C3B1CCD047538CF2F99CI3k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77032.0/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07754217A168AA74BE7D1E00B31360BBD429CA63E2C031E3EE18A3F53223AC4DAB68E870D604E221710C5w7Z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71F5E309E073157154F11DC0C2070FE0F26C58BD83706CE2CAD061D5267FA4C312E70DB6j6r5E" TargetMode="External"/><Relationship Id="rId22" Type="http://schemas.openxmlformats.org/officeDocument/2006/relationships/hyperlink" Target="consultantplus://offline/ref=229603C182C8599DF6C3F454AA1ADB99799F9CEE728F5BAA08C8AB2470B9F0372E790157E1C3530Dh9uDE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C99732-836B-4767-BB84-347B9817B35F}"/>
</file>

<file path=customXml/itemProps2.xml><?xml version="1.0" encoding="utf-8"?>
<ds:datastoreItem xmlns:ds="http://schemas.openxmlformats.org/officeDocument/2006/customXml" ds:itemID="{80B77AEC-6329-4DAE-87DB-EBC5A3015F89}"/>
</file>

<file path=customXml/itemProps3.xml><?xml version="1.0" encoding="utf-8"?>
<ds:datastoreItem xmlns:ds="http://schemas.openxmlformats.org/officeDocument/2006/customXml" ds:itemID="{8DDCDFCA-9D8A-4125-9A67-B997C4A7BAB6}"/>
</file>

<file path=customXml/itemProps4.xml><?xml version="1.0" encoding="utf-8"?>
<ds:datastoreItem xmlns:ds="http://schemas.openxmlformats.org/officeDocument/2006/customXml" ds:itemID="{F8A14746-9564-4685-A7DE-E69C16080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9770</Words>
  <Characters>55691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isv</dc:creator>
  <cp:lastModifiedBy>Никитин Владимир Сергеевич</cp:lastModifiedBy>
  <cp:revision>2</cp:revision>
  <cp:lastPrinted>2015-04-01T10:10:00Z</cp:lastPrinted>
  <dcterms:created xsi:type="dcterms:W3CDTF">2015-05-27T09:43:00Z</dcterms:created>
  <dcterms:modified xsi:type="dcterms:W3CDTF">2015-05-27T09:43:00Z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