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2A" w:rsidRPr="00D776BA" w:rsidRDefault="00E2012A" w:rsidP="00E2012A">
      <w:pPr>
        <w:spacing w:after="0" w:line="192" w:lineRule="auto"/>
        <w:ind w:left="1049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E2012A" w:rsidRPr="00D776BA" w:rsidRDefault="00E2012A" w:rsidP="00E2012A">
      <w:pPr>
        <w:spacing w:after="0" w:line="192" w:lineRule="auto"/>
        <w:ind w:left="1049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E2012A" w:rsidRPr="00D776BA" w:rsidRDefault="00E2012A" w:rsidP="00E2012A">
      <w:pPr>
        <w:spacing w:after="0" w:line="192" w:lineRule="auto"/>
        <w:ind w:left="1049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района</w:t>
      </w:r>
    </w:p>
    <w:p w:rsidR="00E2012A" w:rsidRDefault="00E2012A" w:rsidP="00E2012A">
      <w:pPr>
        <w:spacing w:after="0" w:line="192" w:lineRule="auto"/>
        <w:ind w:left="1049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0F3F9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13.02.2017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_ № __</w:t>
      </w:r>
      <w:r w:rsidR="000F3F9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76-р</w:t>
      </w:r>
      <w:bookmarkStart w:id="0" w:name="_GoBack"/>
      <w:bookmarkEnd w:id="0"/>
    </w:p>
    <w:p w:rsidR="00612A2F" w:rsidRDefault="00612A2F" w:rsidP="00E2012A">
      <w:pPr>
        <w:spacing w:after="0" w:line="192" w:lineRule="auto"/>
        <w:ind w:left="1049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012A" w:rsidRPr="00D776BA" w:rsidRDefault="00E2012A" w:rsidP="00E20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2FD2" w:rsidRPr="00F662BF" w:rsidRDefault="00E2012A" w:rsidP="008C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2B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  <w:r w:rsidRPr="00F662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C2FD2" w:rsidRPr="00F66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мероприятий по противодействию коррупции </w:t>
      </w:r>
    </w:p>
    <w:p w:rsidR="008C2FD2" w:rsidRPr="00F662BF" w:rsidRDefault="008C2FD2" w:rsidP="008C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администрации Октябрьского района </w:t>
      </w:r>
    </w:p>
    <w:p w:rsidR="008C2FD2" w:rsidRPr="00F662BF" w:rsidRDefault="008C2FD2" w:rsidP="008C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2BF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 на 2017 год</w:t>
      </w:r>
    </w:p>
    <w:p w:rsidR="00E2012A" w:rsidRPr="00F662BF" w:rsidRDefault="00E2012A" w:rsidP="008C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5141"/>
        <w:gridCol w:w="17"/>
        <w:gridCol w:w="2109"/>
        <w:gridCol w:w="2127"/>
        <w:gridCol w:w="4252"/>
      </w:tblGrid>
      <w:tr w:rsidR="00E2012A" w:rsidRPr="00F662BF" w:rsidTr="00F662BF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141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6046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</w:t>
            </w:r>
          </w:p>
          <w:p w:rsidR="00E2012A" w:rsidRPr="00F662BF" w:rsidRDefault="00E2012A" w:rsidP="006046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исполнения</w:t>
            </w:r>
          </w:p>
        </w:tc>
        <w:tc>
          <w:tcPr>
            <w:tcW w:w="2127" w:type="dxa"/>
            <w:vAlign w:val="center"/>
          </w:tcPr>
          <w:p w:rsidR="00E2012A" w:rsidRPr="00F662BF" w:rsidRDefault="00E2012A" w:rsidP="006046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Исполнители</w:t>
            </w:r>
          </w:p>
          <w:p w:rsidR="00E2012A" w:rsidRPr="00F662BF" w:rsidRDefault="00E2012A" w:rsidP="006046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2" w:type="dxa"/>
          </w:tcPr>
          <w:p w:rsidR="00E2012A" w:rsidRPr="00F662BF" w:rsidRDefault="00E2012A" w:rsidP="006046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Ожидаемый результат</w:t>
            </w:r>
          </w:p>
        </w:tc>
      </w:tr>
      <w:tr w:rsidR="00E2012A" w:rsidRPr="00F662BF" w:rsidTr="00604686">
        <w:tc>
          <w:tcPr>
            <w:tcW w:w="14425" w:type="dxa"/>
            <w:gridSpan w:val="6"/>
            <w:vAlign w:val="center"/>
          </w:tcPr>
          <w:p w:rsidR="00E2012A" w:rsidRPr="00F662BF" w:rsidRDefault="00E2012A" w:rsidP="00224F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Организационн</w:t>
            </w:r>
            <w:r w:rsidR="00DB4B53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о-правовые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мер</w:t>
            </w:r>
            <w:r w:rsidR="00224F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 по  формированию механизма противодействия коррупции</w:t>
            </w:r>
          </w:p>
        </w:tc>
      </w:tr>
      <w:tr w:rsidR="00E2012A" w:rsidRPr="00F662BF" w:rsidTr="00F662BF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5141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Подведение итогов исполнения законодательства о противодействии коррупции, плана противодействия коррупции  в   администрации района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201</w:t>
            </w:r>
            <w:r w:rsidR="00F14121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 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Ежеквартально не позднее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 числа месяца, следующего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отчетным кварталом</w:t>
            </w:r>
          </w:p>
        </w:tc>
        <w:tc>
          <w:tcPr>
            <w:tcW w:w="2127" w:type="dxa"/>
            <w:vAlign w:val="center"/>
          </w:tcPr>
          <w:p w:rsidR="00E2012A" w:rsidRPr="00F662BF" w:rsidRDefault="00F14121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Реализация комплекса мер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по профилактике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 противодействию коррупции, предусмотренные законодательством</w:t>
            </w:r>
          </w:p>
        </w:tc>
      </w:tr>
      <w:tr w:rsidR="00E2012A" w:rsidRPr="00F662BF" w:rsidTr="00F662BF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5141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контроля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 корректировкой и выполнением плана мероприятий по противодействию коррупции 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252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Регулирование деятельности администрации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противодействию коррупции, реализация планов и обязанностей в сфере противодействия коррупции</w:t>
            </w:r>
          </w:p>
        </w:tc>
      </w:tr>
      <w:tr w:rsidR="00AA733B" w:rsidRPr="00F662BF" w:rsidTr="00F662BF">
        <w:trPr>
          <w:trHeight w:val="2898"/>
        </w:trPr>
        <w:tc>
          <w:tcPr>
            <w:tcW w:w="779" w:type="dxa"/>
          </w:tcPr>
          <w:p w:rsidR="00AA733B" w:rsidRPr="00F662BF" w:rsidRDefault="00AA733B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1.3</w:t>
            </w:r>
          </w:p>
        </w:tc>
        <w:tc>
          <w:tcPr>
            <w:tcW w:w="5141" w:type="dxa"/>
          </w:tcPr>
          <w:p w:rsidR="00AA733B" w:rsidRPr="00F662BF" w:rsidRDefault="00AA733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Своевременное внесение изменений </w:t>
            </w:r>
          </w:p>
          <w:p w:rsidR="00AA733B" w:rsidRPr="00F662BF" w:rsidRDefault="00AA733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тексты документов  администрации района в связи с изменением действующего законодательства </w:t>
            </w:r>
          </w:p>
          <w:p w:rsidR="00AA733B" w:rsidRPr="00F662BF" w:rsidRDefault="00AA733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противодействии коррупции, в части:</w:t>
            </w:r>
          </w:p>
          <w:p w:rsidR="00AA733B" w:rsidRPr="00F662BF" w:rsidRDefault="00AA733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запретов, ограничений и обязанностей в отношении лиц, замещающих муниципальные должности в администрации района</w:t>
            </w:r>
          </w:p>
        </w:tc>
        <w:tc>
          <w:tcPr>
            <w:tcW w:w="2126" w:type="dxa"/>
            <w:gridSpan w:val="2"/>
            <w:vAlign w:val="center"/>
          </w:tcPr>
          <w:p w:rsidR="00AA733B" w:rsidRPr="00F662BF" w:rsidRDefault="00AA733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AA733B" w:rsidRPr="00F662BF" w:rsidRDefault="00AA733B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AA733B" w:rsidRPr="00F662BF" w:rsidRDefault="00AA733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Соблюдение ограничений, запретов, обязанностей связанных с муниципальной службой</w:t>
            </w:r>
          </w:p>
        </w:tc>
      </w:tr>
      <w:tr w:rsidR="00E2012A" w:rsidRPr="00F662BF" w:rsidTr="00F662BF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</w:t>
            </w:r>
          </w:p>
        </w:tc>
        <w:tc>
          <w:tcPr>
            <w:tcW w:w="5141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служебных проверок</w:t>
            </w:r>
            <w:r w:rsidRPr="00F662BF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для применения к муниципальным служащим взысканий за несоблюдение ограничений и запретов, требований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предотвращении или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выявления</w:t>
            </w:r>
          </w:p>
        </w:tc>
        <w:tc>
          <w:tcPr>
            <w:tcW w:w="2127" w:type="dxa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252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Принятие мер к устранению нарушений требований законодательства о противодействии коррупции. Неукоснительное соблюдение  установленных законом запретов и ограничений, исполнение муниципальными служащими обязанностей, установленных в целях противодействия коррупции </w:t>
            </w:r>
          </w:p>
        </w:tc>
      </w:tr>
      <w:tr w:rsidR="00E2012A" w:rsidRPr="00F662BF" w:rsidTr="00F662BF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</w:t>
            </w:r>
          </w:p>
        </w:tc>
        <w:tc>
          <w:tcPr>
            <w:tcW w:w="5141" w:type="dxa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Подготовка документов на комиссию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соблюдению требований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 служебному поведению муниципальных служащих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урегулированию конфликта интересов 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наличии оснований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2012A" w:rsidRPr="00F662BF" w:rsidRDefault="00F14121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Крупиневич Ю.В.</w:t>
            </w:r>
          </w:p>
        </w:tc>
        <w:tc>
          <w:tcPr>
            <w:tcW w:w="4252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Устранение причин и  условий, которые могут являться предпосылками коррупции</w:t>
            </w:r>
          </w:p>
        </w:tc>
      </w:tr>
      <w:tr w:rsidR="00E2012A" w:rsidRPr="00F662BF" w:rsidTr="00F662BF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</w:t>
            </w:r>
          </w:p>
        </w:tc>
        <w:tc>
          <w:tcPr>
            <w:tcW w:w="5141" w:type="dxa"/>
          </w:tcPr>
          <w:p w:rsidR="00E2012A" w:rsidRPr="00F662BF" w:rsidRDefault="00E2012A" w:rsidP="00E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Размещение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плана противодействия   коррупции  администрации района</w:t>
            </w:r>
            <w:proofErr w:type="gramEnd"/>
            <w:r w:rsidR="00E825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официальном сайте администрации города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</w:t>
            </w:r>
            <w:r w:rsidR="00F14121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.03.201</w:t>
            </w:r>
            <w:r w:rsidR="00F14121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E2012A" w:rsidRPr="00F662BF" w:rsidRDefault="007B0CFE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Москаленко Н.А.</w:t>
            </w:r>
          </w:p>
        </w:tc>
        <w:tc>
          <w:tcPr>
            <w:tcW w:w="4252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hAnsi="Times New Roman" w:cs="Times New Roman"/>
                <w:sz w:val="30"/>
                <w:szCs w:val="30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612A2F" w:rsidRPr="00F662BF" w:rsidTr="00F662BF">
        <w:tc>
          <w:tcPr>
            <w:tcW w:w="779" w:type="dxa"/>
          </w:tcPr>
          <w:p w:rsidR="00612A2F" w:rsidRPr="00F662BF" w:rsidRDefault="00612A2F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1.7</w:t>
            </w:r>
          </w:p>
        </w:tc>
        <w:tc>
          <w:tcPr>
            <w:tcW w:w="5141" w:type="dxa"/>
          </w:tcPr>
          <w:p w:rsidR="00612A2F" w:rsidRPr="00F662BF" w:rsidRDefault="00600F03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612A2F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силение влияния этических и нравственных норм  на  соблюдение</w:t>
            </w:r>
          </w:p>
          <w:p w:rsidR="00612A2F" w:rsidRPr="00F662BF" w:rsidRDefault="00612A2F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лицами, замещающими </w:t>
            </w:r>
          </w:p>
          <w:p w:rsidR="00600F03" w:rsidRPr="00F662BF" w:rsidRDefault="00612A2F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муниципальные должности, </w:t>
            </w:r>
          </w:p>
          <w:p w:rsidR="00612A2F" w:rsidRPr="00F662BF" w:rsidRDefault="00612A2F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запретов, ограничений и требований, установленных  в  целях</w:t>
            </w:r>
          </w:p>
          <w:p w:rsidR="00612A2F" w:rsidRPr="00F662BF" w:rsidRDefault="00AA733B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противодействия коррупции</w:t>
            </w:r>
          </w:p>
        </w:tc>
        <w:tc>
          <w:tcPr>
            <w:tcW w:w="2126" w:type="dxa"/>
            <w:gridSpan w:val="2"/>
            <w:vAlign w:val="center"/>
          </w:tcPr>
          <w:p w:rsidR="00612A2F" w:rsidRPr="00F662BF" w:rsidRDefault="00600F03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612A2F" w:rsidRPr="00F662BF" w:rsidRDefault="00600F03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252" w:type="dxa"/>
          </w:tcPr>
          <w:p w:rsidR="00612A2F" w:rsidRPr="00F662BF" w:rsidRDefault="0066528D" w:rsidP="00F6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Соблюдение ограничений, запретов, обязанностей связанных с муниципальной службой</w:t>
            </w:r>
          </w:p>
        </w:tc>
      </w:tr>
      <w:tr w:rsidR="00612A2F" w:rsidRPr="00F662BF" w:rsidTr="00F662BF">
        <w:tc>
          <w:tcPr>
            <w:tcW w:w="779" w:type="dxa"/>
          </w:tcPr>
          <w:p w:rsidR="00612A2F" w:rsidRPr="00F662BF" w:rsidRDefault="00612A2F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1.8</w:t>
            </w:r>
          </w:p>
        </w:tc>
        <w:tc>
          <w:tcPr>
            <w:tcW w:w="5141" w:type="dxa"/>
          </w:tcPr>
          <w:p w:rsidR="00612A2F" w:rsidRPr="00F662BF" w:rsidRDefault="0066528D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Продолжить работу по формированию у муниципальных служащих  отриц</w:t>
            </w:r>
            <w:r w:rsidR="00AA733B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ательного отношения к коррупции</w:t>
            </w:r>
          </w:p>
        </w:tc>
        <w:tc>
          <w:tcPr>
            <w:tcW w:w="2126" w:type="dxa"/>
            <w:gridSpan w:val="2"/>
            <w:vAlign w:val="center"/>
          </w:tcPr>
          <w:p w:rsidR="00612A2F" w:rsidRPr="00F662BF" w:rsidRDefault="0002634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612A2F" w:rsidRPr="00F662BF" w:rsidRDefault="0095489C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612A2F" w:rsidRPr="00F662BF" w:rsidRDefault="0002634A" w:rsidP="00F6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sz w:val="30"/>
                <w:szCs w:val="30"/>
              </w:rPr>
              <w:t>Повышение</w:t>
            </w:r>
            <w:r w:rsidR="000B7F7D" w:rsidRPr="00F662BF">
              <w:rPr>
                <w:rFonts w:ascii="Times New Roman" w:hAnsi="Times New Roman" w:cs="Times New Roman"/>
                <w:sz w:val="30"/>
                <w:szCs w:val="30"/>
              </w:rPr>
              <w:t xml:space="preserve"> эффективности просветительских и организационных мер в сфере противодействия коррупции</w:t>
            </w:r>
          </w:p>
        </w:tc>
      </w:tr>
      <w:tr w:rsidR="00612A2F" w:rsidRPr="00F662BF" w:rsidTr="00F662BF">
        <w:tc>
          <w:tcPr>
            <w:tcW w:w="779" w:type="dxa"/>
          </w:tcPr>
          <w:p w:rsidR="00612A2F" w:rsidRPr="00F662BF" w:rsidRDefault="00612A2F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1.9</w:t>
            </w:r>
          </w:p>
        </w:tc>
        <w:tc>
          <w:tcPr>
            <w:tcW w:w="5141" w:type="dxa"/>
          </w:tcPr>
          <w:p w:rsidR="000B7F7D" w:rsidRPr="00F662BF" w:rsidRDefault="000B7F7D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Обеспечить   выполнение   требований   законодательства   о</w:t>
            </w:r>
          </w:p>
          <w:p w:rsidR="000B7F7D" w:rsidRPr="00F662BF" w:rsidRDefault="000B7F7D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предотвращении   и   урегулировании    конфликта    интересов   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</w:t>
            </w:r>
            <w:proofErr w:type="gramEnd"/>
          </w:p>
          <w:p w:rsidR="00612A2F" w:rsidRPr="00F662BF" w:rsidRDefault="00D9390B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муниципальной</w:t>
            </w:r>
            <w:r w:rsidR="000B7F7D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службе </w:t>
            </w:r>
          </w:p>
        </w:tc>
        <w:tc>
          <w:tcPr>
            <w:tcW w:w="2126" w:type="dxa"/>
            <w:gridSpan w:val="2"/>
            <w:vAlign w:val="center"/>
          </w:tcPr>
          <w:p w:rsidR="00612A2F" w:rsidRPr="00F662BF" w:rsidRDefault="00D9390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612A2F" w:rsidRPr="00F662BF" w:rsidRDefault="0095489C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612A2F" w:rsidRPr="00F662BF" w:rsidRDefault="002E7EA2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Достижение  конкретных  результатов  в работе по предупреждению коррупции, минимизации и (или)  ликвидации</w:t>
            </w:r>
            <w:r w:rsid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последствий  коррупционных  правонарушений,  а  также 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 за</w:t>
            </w:r>
            <w:proofErr w:type="gramEnd"/>
            <w:r w:rsidR="0030590C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выполнением   мероприятий, </w:t>
            </w:r>
            <w:r w:rsid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редусмотренных   </w:t>
            </w:r>
            <w:r w:rsidR="0030590C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планом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</w:t>
            </w:r>
          </w:p>
        </w:tc>
        <w:tc>
          <w:tcPr>
            <w:tcW w:w="5141" w:type="dxa"/>
          </w:tcPr>
          <w:p w:rsidR="00E825BE" w:rsidRPr="00F662BF" w:rsidRDefault="00E825BE" w:rsidP="0088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Анализ обращений граждан в ходе </w:t>
            </w:r>
          </w:p>
          <w:p w:rsidR="00E825BE" w:rsidRPr="00F662BF" w:rsidRDefault="00E825BE" w:rsidP="0088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их рассмотрения на предмет наличия информации о признаках коррупции </w:t>
            </w:r>
          </w:p>
          <w:p w:rsidR="00E825BE" w:rsidRPr="00F662BF" w:rsidRDefault="00E825BE" w:rsidP="0088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органах администрации города </w:t>
            </w:r>
          </w:p>
        </w:tc>
        <w:tc>
          <w:tcPr>
            <w:tcW w:w="2126" w:type="dxa"/>
            <w:gridSpan w:val="2"/>
            <w:vAlign w:val="center"/>
          </w:tcPr>
          <w:p w:rsidR="00E825BE" w:rsidRPr="00F662BF" w:rsidRDefault="00E825BE" w:rsidP="0088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88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Акифьева Т.Д.</w:t>
            </w:r>
          </w:p>
        </w:tc>
        <w:tc>
          <w:tcPr>
            <w:tcW w:w="4252" w:type="dxa"/>
          </w:tcPr>
          <w:p w:rsidR="00E825BE" w:rsidRPr="00F662BF" w:rsidRDefault="00E825BE" w:rsidP="00882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Устранение причин возникновения коррупционного поведения муниципальных служащих</w:t>
            </w:r>
          </w:p>
        </w:tc>
      </w:tr>
      <w:tr w:rsidR="00E825BE" w:rsidRPr="00F662BF" w:rsidTr="00604686">
        <w:tc>
          <w:tcPr>
            <w:tcW w:w="14425" w:type="dxa"/>
            <w:gridSpan w:val="6"/>
            <w:vAlign w:val="center"/>
          </w:tcPr>
          <w:p w:rsidR="00E825BE" w:rsidRPr="00F662BF" w:rsidRDefault="00E825BE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Мероприятия по совершенствованию организационных основ противодействия коррупции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Координация деятельности структур администрации района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взаимодействие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правоохранительными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контролирующими органами,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в том числе при обращении граждан по вопросам противодействия коррупции, поступившим по «телефону доверия»  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Профилактика коррупционных правонарушений.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Усиление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решением вопросов, содержащихся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в обращениях граждан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юридических лиц.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2.2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Реализация мер по усилению финансового контроля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за использованием средств бюджета  администрации, в том числе по наиболее затратным муниципальным целевым и ведомственным программам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Демакова Т.Н.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Создание условий, затрудняющих возможность коррупционного поведения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и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обеспечивающих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снижение уровня коррупции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Подготовка  отчетов о результатах реализации программы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противодействию коррупции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администрации  района, в том числе информации: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по обеспечению соблюдения муниципальными служащими ограничений и запретов, требований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предотвращении или урегулировании конфликта интересов;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по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ежеквартально</w:t>
            </w:r>
          </w:p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анализа о ходе выполнения запланированных мероприятий и понимание способов и методов достижения поставленных целей по противодействию коррупции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Реализация принципа открытости и прозрачности доходов и расходов муниципальных служащих. 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2.4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Обеспечение порядка регистрации уведомления представителя нанимателя (работодателя)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муниципальным служащим администрации города Красноярска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при поступлении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уведомления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Зиновьева С.В.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Устранение причин и условий, которые могут являться предпосылками коррупции.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Обеспечение соблюдения муниципальными служащими ограничений и запретов.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2.5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Совершенствование механизмов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расходами муниципальных служащих</w:t>
            </w:r>
          </w:p>
        </w:tc>
        <w:tc>
          <w:tcPr>
            <w:tcW w:w="2109" w:type="dxa"/>
          </w:tcPr>
          <w:p w:rsidR="00E825BE" w:rsidRPr="00F662BF" w:rsidRDefault="00E825BE" w:rsidP="007C18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 апреля</w:t>
            </w:r>
          </w:p>
        </w:tc>
        <w:tc>
          <w:tcPr>
            <w:tcW w:w="2127" w:type="dxa"/>
          </w:tcPr>
          <w:p w:rsidR="00E825BE" w:rsidRPr="00F662BF" w:rsidRDefault="00E825BE" w:rsidP="007C182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  за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соответствием    расходов      муниципальных  служащих   их доходам</w:t>
            </w:r>
          </w:p>
        </w:tc>
      </w:tr>
      <w:tr w:rsidR="00E825BE" w:rsidRPr="00F662BF" w:rsidTr="00604686">
        <w:tc>
          <w:tcPr>
            <w:tcW w:w="14425" w:type="dxa"/>
            <w:gridSpan w:val="6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Мероприятия по формированию антикоррупционных механизмов в вопросах кадровой политики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и осуществление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соблюдением муниципальными служащими ограничений и запретов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обеспечение исполнения ими обязанностей, установленных Федеральным законом от 25.12.2008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273 ФЗ « О противодействии коррупции» и законодательством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муниципальной службе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Совершенствование организационных основ противодействия коррупции. Предотвращение или урегулирование конфликта интересов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сведений этого же характера на своих супругов и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несовершеннолетних детей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 мере выявления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Анализ информации и причин способствующих  предоставлению неполных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или недостоверных сведений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3.3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мероприятий по проверке информации коррупционной направленности  в отношении муниципальных служащих администрации района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Направление запросов, анализ предоставленных ответов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соответствии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законодательством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противодействии коррупции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3.4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Координация работы муниципальных служащих на тех направлениях муниципальной службы, где особенно велик риск коррупционных проявлений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Гурьев Д.Л.</w:t>
            </w:r>
          </w:p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Гавро Д.И.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Искоренение причин и условий, порождающих коррупцию 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3.5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предложений в кадровый резерв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 появления вакансии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Улучшение качественного состава кадрового резерва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работы по соблюдению муниципальными служащими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Кодекса этики и   поведения муниципальных служащих администрации города Красноярска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Гурьев Д.Л.</w:t>
            </w:r>
          </w:p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Гавро Д.И.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Устранение причин и условий, которые могут являться предпосылками нарушения Кодекса этики и поведения муниципальных служащих. Пропаганда стандартного поведения среди муниципальных служащих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3.7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Внесение в должностные инструкции муниципальных служащих положений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недопущении нецелевого, неправомерного и (или) неэффективного использования бюджетных средств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муниципального имущества 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поступления на муниципальную службу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Крупиневич Ю.В.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</w:t>
            </w:r>
            <w:r w:rsidRPr="00F662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странить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независимость </w:t>
            </w:r>
          </w:p>
          <w:p w:rsidR="00E825BE" w:rsidRPr="00F662BF" w:rsidRDefault="00E825BE" w:rsidP="00F66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закрытость принятия решений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3.8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Обеспечение порядка регистрации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проведения проверки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поступившему нанимателю (работодателю) уведомлению о фактах обращения в целях склонения  муниципального служащего администрации района к совершению коррупционных правонарушений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 соответствии с распоряжением первого заместителя Главы города</w:t>
            </w:r>
            <w:proofErr w:type="gramEnd"/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17.04.2009 № 22-орг)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день поступления уведомления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исполнения законодательных актов </w:t>
            </w:r>
          </w:p>
          <w:p w:rsidR="00E825BE" w:rsidRPr="00F662BF" w:rsidRDefault="00E825BE" w:rsidP="00F66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управленческих решений </w:t>
            </w:r>
          </w:p>
          <w:p w:rsidR="00E825BE" w:rsidRPr="00F662BF" w:rsidRDefault="00E825BE" w:rsidP="00F66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области противодействия коррупции, создание условий, затрудняющих возможность коррупционного поведения </w:t>
            </w:r>
          </w:p>
          <w:p w:rsidR="00E825BE" w:rsidRPr="00F662BF" w:rsidRDefault="00E825BE" w:rsidP="00F66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обеспечивающих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снижения уровня коррупции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3.9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    анализа     исполнения     ограничений,   касающихся получения подарков муниципальными служащими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78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78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Изразцов А.Н.</w:t>
            </w:r>
          </w:p>
        </w:tc>
        <w:tc>
          <w:tcPr>
            <w:tcW w:w="4252" w:type="dxa"/>
          </w:tcPr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Формирование у муниципальных служащих  </w:t>
            </w:r>
          </w:p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отрицательного отношения к коррупции.</w:t>
            </w:r>
          </w:p>
          <w:p w:rsidR="00E825BE" w:rsidRPr="00F662BF" w:rsidRDefault="00E825BE" w:rsidP="007869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3.10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Доведение до сведения муниципальных служащих методических  рекомендаций  по  заполнению сведений  о  доходах,  расходах,  об  имуществе  и   обязательствах имущественного характера</w:t>
            </w:r>
          </w:p>
          <w:p w:rsidR="00E825BE" w:rsidRPr="00F662BF" w:rsidRDefault="00E825BE" w:rsidP="0078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E825BE" w:rsidRPr="00F662BF" w:rsidRDefault="00E825BE" w:rsidP="0078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Первый квартал 2017 года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78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Зиновьева С.В.</w:t>
            </w:r>
          </w:p>
          <w:p w:rsidR="00E825BE" w:rsidRPr="00F662BF" w:rsidRDefault="00E825BE" w:rsidP="0078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52" w:type="dxa"/>
          </w:tcPr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Обеспечить  использование методических рекомендаций </w:t>
            </w:r>
          </w:p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по вопросам представления сведений о доходах, расходах, об имуществе и обязательствах имущественного характера </w:t>
            </w:r>
          </w:p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 заполнения соответствующей формы справки в 2017 году (за отчетный 2016 год)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3.11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Провести  анализ   соблюдения   запретов,   ограничений   и</w:t>
            </w:r>
          </w:p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требований, установленных в целях противодействия коррупции, в  том</w:t>
            </w:r>
          </w:p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числе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касающихся выполнения иной 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оплачиваемой  работы,  обязанности  уведомлять  об обращениях   в   целях   склонения   к   совершению   коррупционных правонарушений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78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78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825BE" w:rsidRPr="00F662BF" w:rsidRDefault="00E825BE" w:rsidP="0078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  <w:p w:rsidR="00E825BE" w:rsidRPr="00F662BF" w:rsidRDefault="00E825BE" w:rsidP="0078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2" w:type="dxa"/>
          </w:tcPr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Обеспечить исполнение нормативных правовых актов,</w:t>
            </w:r>
          </w:p>
          <w:p w:rsidR="00E825BE" w:rsidRPr="00F662BF" w:rsidRDefault="00E825BE" w:rsidP="0078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направленных на совершенствование организационных  основ</w:t>
            </w:r>
          </w:p>
          <w:p w:rsidR="00E825BE" w:rsidRPr="00F662BF" w:rsidRDefault="00E825BE" w:rsidP="007869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противодействия коррупции</w:t>
            </w:r>
          </w:p>
        </w:tc>
      </w:tr>
      <w:tr w:rsidR="00E825BE" w:rsidRPr="00F662BF" w:rsidTr="00604686">
        <w:tc>
          <w:tcPr>
            <w:tcW w:w="14425" w:type="dxa"/>
            <w:gridSpan w:val="6"/>
            <w:vAlign w:val="center"/>
          </w:tcPr>
          <w:p w:rsidR="00E825BE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4. Мероприятия по обеспечению антикоррупционной экспертизы</w:t>
            </w:r>
          </w:p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распоряжений администрации района и их проектов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4.1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проведения антикоррупционной экспертизы распоряжений администрации    района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их проектов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Маркова М.В.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Приведение документов администрации в соответствие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действующим законодательством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4.2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Направление распоряжений администрации района в прокуратуру Октябрьского района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ежемесячно</w:t>
            </w:r>
          </w:p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5 числа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Антикоррупционная экспертиза распоряжений и их проектов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поступления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Маркова М.В.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Одновременно с принятием мер по устранению выявленных нарушений готовить предложения  об ответственности виновных лиц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анализа предписаний прокурорского реагирования, поступивших на распоряжения администрации района и принятие мер по предупреждению нарушений при подготовке проектов распоряжений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результатам предписаний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Маркова М.В.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Устранение причин и условий, которые могут являться предпосылками нарушения. Создание условий, затрудняющих возможность коррупционного поведения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обеспечивающих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снижение уровня коррупции</w:t>
            </w:r>
          </w:p>
        </w:tc>
      </w:tr>
      <w:tr w:rsidR="00E825BE" w:rsidRPr="00F662BF" w:rsidTr="00F662BF">
        <w:tc>
          <w:tcPr>
            <w:tcW w:w="14425" w:type="dxa"/>
            <w:gridSpan w:val="6"/>
            <w:vAlign w:val="center"/>
          </w:tcPr>
          <w:p w:rsidR="00E825BE" w:rsidRDefault="00E825BE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5. Обеспечение  добросовестной конкуренции и объективности </w:t>
            </w:r>
          </w:p>
          <w:p w:rsidR="00E825BE" w:rsidRPr="00F662BF" w:rsidRDefault="00E825BE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сфере закупок товаров, работ, услуг при обеспечении муниципальных нужд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5.1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Обеспечение проведения конкурсных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способов закупок товаров, работ, услуг для  муниципальных нужд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по отдельному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графику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Привалихин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В.В.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Обеспечение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добросовестности, открытости, конкуренции и объективности при осуществлении данного вида деятельности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5.2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Проведение консультаций для   заказчиков по вопросам в сфере закупок товаров, работ, услуг для обеспечения муниципальных нужд 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Привалихин В.В.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Информирование на всех стадиях закупочной деятельности. Установление порядка и правил использования бюджетных средств 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5.3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 размещении заказов на поставки товаров, выполнения работ,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оказание услуг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Привалихин В.В.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Прозрачность в различных способах закупок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5.4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Оказание поддержки субъектам малого и среднего предпринимательства по вопросам преодоления административных барьеров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Привалихин В.В.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Обеспечение добросовестности, открытости, конкуренции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 объективности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5.5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Повышение   эффективности   противодействия   коррупции   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</w:t>
            </w:r>
            <w:proofErr w:type="gramEnd"/>
          </w:p>
          <w:p w:rsidR="00E825BE" w:rsidRPr="00F662BF" w:rsidRDefault="00E825BE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закупок  товаров,  работ,  услуг   для   обеспечения</w:t>
            </w:r>
          </w:p>
          <w:p w:rsidR="00E825BE" w:rsidRPr="00F662BF" w:rsidRDefault="00E825BE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муниципальных нужд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Привалихин В.В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Осуществить комплекс мероприятий, направленных на  борьбу  с  незаконной   передачей   муниципальному служащему денежных средств,  получаемых  поставщиком 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(подрядчиком,</w:t>
            </w:r>
            <w:proofErr w:type="gramEnd"/>
          </w:p>
          <w:p w:rsidR="00E825BE" w:rsidRPr="00F662BF" w:rsidRDefault="00E825BE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исполнителем)  в   связи   с   исполнением  муниципального  контракта,  за  </w:t>
            </w:r>
            <w:r w:rsidR="0090256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предоставление</w:t>
            </w:r>
            <w:r w:rsidR="0090256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права  заключения данного контракта   и хищениями в сфере  закупок  товаров,</w:t>
            </w:r>
          </w:p>
          <w:p w:rsidR="00E825BE" w:rsidRPr="00F662BF" w:rsidRDefault="00E825BE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работ, услуг для обеспечения  муниципальных  нужд,</w:t>
            </w:r>
          </w:p>
          <w:p w:rsidR="00E825BE" w:rsidRPr="00F662BF" w:rsidRDefault="00E825BE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а также хищениями   муниципального имущества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E825BE" w:rsidRPr="00F662BF" w:rsidTr="00F662BF">
        <w:tc>
          <w:tcPr>
            <w:tcW w:w="14425" w:type="dxa"/>
            <w:gridSpan w:val="6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6. Меры по противодействию коррупции в сфере имущественных и земельных отношений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6.1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Осуществление мероприятий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по реализации полномочий в сфере управления и распоряжения муниципальным имуществом,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в том числе земельными участками, находящимися под объектами муниципальной собственности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соответствии с законодательством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Гурьев Д.Л.</w:t>
            </w:r>
          </w:p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Устранение причин и условий, которые могут являться предпосылками коррупции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6.2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Обеспечение прозрачности процесса регулирования земельных отношений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 рационального использования земельных участков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Цаунэ Н.В.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Обеспечение законности, информационной открытости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6.3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Участие в реализации мер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по повышению эффективности использования общественных (публичных) слушаний,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предусмотренных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земельным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и градостроительным законодательством Российской Федерации,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при рассмотрении вопросов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 предоставлении земельных участков, находящихся в муниципальной собственности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по мере возникновения вопроса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sz w:val="30"/>
                <w:szCs w:val="30"/>
              </w:rPr>
              <w:t>Цаунэ Н.В.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Принятие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эффективных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, согласованных </w:t>
            </w:r>
          </w:p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 общественностью, решений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6.4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Осуществление мероприятий, </w:t>
            </w:r>
          </w:p>
          <w:p w:rsidR="00E825BE" w:rsidRPr="00F662BF" w:rsidRDefault="00E825BE" w:rsidP="00F6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в установленном законом порядке,    направленных  на освобождение земельных участков, находящихся </w:t>
            </w:r>
          </w:p>
          <w:p w:rsidR="00E825BE" w:rsidRPr="00F662BF" w:rsidRDefault="00E825BE" w:rsidP="00F6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в муниципальной собственности, </w:t>
            </w:r>
          </w:p>
          <w:p w:rsidR="00E825BE" w:rsidRPr="00F662BF" w:rsidRDefault="00E825BE" w:rsidP="00F6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а также земельных участков, государственная собственность </w:t>
            </w:r>
          </w:p>
          <w:p w:rsidR="00E825BE" w:rsidRPr="00F662BF" w:rsidRDefault="00E825BE" w:rsidP="00F6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на которые не разграничена, </w:t>
            </w:r>
          </w:p>
          <w:p w:rsidR="00E825BE" w:rsidRPr="00F662BF" w:rsidRDefault="00E825BE" w:rsidP="00F6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от самовольных построек, самовольно установленных временных сооружений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Цаунэ Н.В.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Эффективное, рациональное, законное использование муниципальной собственности</w:t>
            </w:r>
          </w:p>
        </w:tc>
      </w:tr>
      <w:tr w:rsidR="00E825BE" w:rsidRPr="00F662BF" w:rsidTr="00F662BF">
        <w:tc>
          <w:tcPr>
            <w:tcW w:w="779" w:type="dxa"/>
          </w:tcPr>
          <w:p w:rsidR="00E825BE" w:rsidRPr="00F662BF" w:rsidRDefault="00E825B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6.5</w:t>
            </w:r>
          </w:p>
        </w:tc>
        <w:tc>
          <w:tcPr>
            <w:tcW w:w="5158" w:type="dxa"/>
            <w:gridSpan w:val="2"/>
          </w:tcPr>
          <w:p w:rsidR="00E825BE" w:rsidRPr="00F662BF" w:rsidRDefault="00E825BE" w:rsidP="00F6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Организация  контроля </w:t>
            </w:r>
          </w:p>
          <w:p w:rsidR="00E825BE" w:rsidRPr="00F662BF" w:rsidRDefault="00E825BE" w:rsidP="00F6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за использованием объектов муниципальной собственности, расположенных на территории района</w:t>
            </w:r>
          </w:p>
        </w:tc>
        <w:tc>
          <w:tcPr>
            <w:tcW w:w="2109" w:type="dxa"/>
            <w:vAlign w:val="center"/>
          </w:tcPr>
          <w:p w:rsidR="00E825BE" w:rsidRPr="00F662BF" w:rsidRDefault="00E825BE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825BE" w:rsidRPr="00F662BF" w:rsidRDefault="00E825BE" w:rsidP="00F66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Цаунэ Н.В.</w:t>
            </w:r>
          </w:p>
        </w:tc>
        <w:tc>
          <w:tcPr>
            <w:tcW w:w="4252" w:type="dxa"/>
          </w:tcPr>
          <w:p w:rsidR="00E825BE" w:rsidRPr="00F662BF" w:rsidRDefault="00E825B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Совершенствование системы учета и использования муниципального имущества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6.6</w:t>
            </w:r>
          </w:p>
        </w:tc>
        <w:tc>
          <w:tcPr>
            <w:tcW w:w="5158" w:type="dxa"/>
            <w:gridSpan w:val="2"/>
          </w:tcPr>
          <w:p w:rsidR="00E96070" w:rsidRPr="00F662BF" w:rsidRDefault="00E96070" w:rsidP="00F6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Размещение на  официальном сайте  администрации района перечней временных сооружений и рекламных конструкций, подлежащих демонтажу</w:t>
            </w:r>
          </w:p>
        </w:tc>
        <w:tc>
          <w:tcPr>
            <w:tcW w:w="2109" w:type="dxa"/>
            <w:vAlign w:val="center"/>
          </w:tcPr>
          <w:p w:rsidR="00E96070" w:rsidRPr="00F662BF" w:rsidRDefault="00E96070" w:rsidP="00882A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96070" w:rsidRPr="00F662BF" w:rsidRDefault="00E96070" w:rsidP="00882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Цаунэ Н.В.</w:t>
            </w:r>
          </w:p>
        </w:tc>
        <w:tc>
          <w:tcPr>
            <w:tcW w:w="4252" w:type="dxa"/>
          </w:tcPr>
          <w:p w:rsidR="00E96070" w:rsidRPr="00F662BF" w:rsidRDefault="00A9548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Создание механизмов общественного контроля,  о</w:t>
            </w:r>
            <w:r w:rsidRPr="00A9548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беспечение законности, информационной открытости</w:t>
            </w:r>
          </w:p>
        </w:tc>
      </w:tr>
      <w:tr w:rsidR="00E96070" w:rsidRPr="00F662BF" w:rsidTr="00F662BF">
        <w:tc>
          <w:tcPr>
            <w:tcW w:w="14425" w:type="dxa"/>
            <w:gridSpan w:val="6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7. Мероприятия по обеспечению прозрачности деятельности администрации   района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7.1</w:t>
            </w:r>
          </w:p>
        </w:tc>
        <w:tc>
          <w:tcPr>
            <w:tcW w:w="5158" w:type="dxa"/>
            <w:gridSpan w:val="2"/>
          </w:tcPr>
          <w:p w:rsidR="00E96070" w:rsidRPr="00A04E7E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Обеспечение информационной открытости деятельности администрации   района, путем опубликования  в средствах массовой информации и на официальном сайте   информации о деятельности администрации района </w:t>
            </w:r>
          </w:p>
          <w:p w:rsidR="00E96070" w:rsidRPr="00A04E7E" w:rsidRDefault="00E96070" w:rsidP="00F6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(в том числе и в сфере противодействия коррупции)</w:t>
            </w:r>
          </w:p>
        </w:tc>
        <w:tc>
          <w:tcPr>
            <w:tcW w:w="2109" w:type="dxa"/>
            <w:vAlign w:val="center"/>
          </w:tcPr>
          <w:p w:rsidR="00E96070" w:rsidRPr="00A04E7E" w:rsidRDefault="00E96070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96070" w:rsidRPr="00A04E7E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Москаленко Н.А.</w:t>
            </w:r>
          </w:p>
        </w:tc>
        <w:tc>
          <w:tcPr>
            <w:tcW w:w="4252" w:type="dxa"/>
          </w:tcPr>
          <w:p w:rsidR="00E96070" w:rsidRPr="00A04E7E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Обеспечение законности, информационной открытости деятельности администрации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7.2</w:t>
            </w:r>
          </w:p>
        </w:tc>
        <w:tc>
          <w:tcPr>
            <w:tcW w:w="5158" w:type="dxa"/>
            <w:gridSpan w:val="2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Координация работы по предоставлению муниципальных услуг через действующий  многофункциональный центр и других служб в системе 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«одного окна»  </w:t>
            </w:r>
          </w:p>
        </w:tc>
        <w:tc>
          <w:tcPr>
            <w:tcW w:w="2109" w:type="dxa"/>
            <w:vAlign w:val="center"/>
          </w:tcPr>
          <w:p w:rsidR="00E96070" w:rsidRPr="00F662BF" w:rsidRDefault="00E96070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Маркова М.В.</w:t>
            </w:r>
          </w:p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Цаунэ Н.В.</w:t>
            </w:r>
          </w:p>
        </w:tc>
        <w:tc>
          <w:tcPr>
            <w:tcW w:w="4252" w:type="dxa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Повышение качества предоставления муниципальных услуг населению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7.3</w:t>
            </w:r>
          </w:p>
        </w:tc>
        <w:tc>
          <w:tcPr>
            <w:tcW w:w="5158" w:type="dxa"/>
            <w:gridSpan w:val="2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Проведение анализа размещения 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на официальном сайте администрации физическими и юридическими лицами информации (жалоб)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ставших 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им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известными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фактах коррупции. Проверка и принятие соответствующих мер наказания</w:t>
            </w:r>
          </w:p>
        </w:tc>
        <w:tc>
          <w:tcPr>
            <w:tcW w:w="2109" w:type="dxa"/>
            <w:vAlign w:val="center"/>
          </w:tcPr>
          <w:p w:rsidR="00E96070" w:rsidRPr="00F662BF" w:rsidRDefault="00E96070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Акифьева Т.Д.</w:t>
            </w:r>
          </w:p>
        </w:tc>
        <w:tc>
          <w:tcPr>
            <w:tcW w:w="4252" w:type="dxa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Повышение качества выполнения функций и задач, возложенных 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на  администрацию района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7.4</w:t>
            </w:r>
          </w:p>
        </w:tc>
        <w:tc>
          <w:tcPr>
            <w:tcW w:w="5158" w:type="dxa"/>
            <w:gridSpan w:val="2"/>
          </w:tcPr>
          <w:p w:rsidR="00E96070" w:rsidRPr="00A04E7E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Проведение анализа информации </w:t>
            </w:r>
          </w:p>
          <w:p w:rsidR="00E96070" w:rsidRPr="00A04E7E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 фактах коррупции со стороны муниципальных служащих, опубликованных в средствах массовой информации. Проверка и принятие соответствующих мер наказания</w:t>
            </w:r>
          </w:p>
        </w:tc>
        <w:tc>
          <w:tcPr>
            <w:tcW w:w="2109" w:type="dxa"/>
            <w:vAlign w:val="center"/>
          </w:tcPr>
          <w:p w:rsidR="00E96070" w:rsidRPr="00A04E7E" w:rsidRDefault="00E96070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96070" w:rsidRPr="00A04E7E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Москаленко Н.А.</w:t>
            </w:r>
          </w:p>
        </w:tc>
        <w:tc>
          <w:tcPr>
            <w:tcW w:w="4252" w:type="dxa"/>
          </w:tcPr>
          <w:p w:rsidR="00E96070" w:rsidRPr="00A04E7E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Устранение причин и условий, которые могут являться предпосылками коррупции</w:t>
            </w:r>
          </w:p>
          <w:p w:rsidR="00E96070" w:rsidRPr="00A04E7E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E96070" w:rsidRPr="00F662BF" w:rsidTr="00F662BF">
        <w:tc>
          <w:tcPr>
            <w:tcW w:w="14425" w:type="dxa"/>
            <w:gridSpan w:val="6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8. Мероприятия по просвещению, обучению и воспитанию по вопросам противодействия коррупции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8.1</w:t>
            </w:r>
          </w:p>
        </w:tc>
        <w:tc>
          <w:tcPr>
            <w:tcW w:w="5158" w:type="dxa"/>
            <w:gridSpan w:val="2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Организация направления муниципальных служащих 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на обучающие семинары и курсы по вопросам противодействия коррупции</w:t>
            </w:r>
          </w:p>
        </w:tc>
        <w:tc>
          <w:tcPr>
            <w:tcW w:w="2109" w:type="dxa"/>
            <w:vAlign w:val="center"/>
          </w:tcPr>
          <w:p w:rsidR="00E96070" w:rsidRPr="00F662BF" w:rsidRDefault="00E96070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 мере поступления предложений</w:t>
            </w:r>
          </w:p>
        </w:tc>
        <w:tc>
          <w:tcPr>
            <w:tcW w:w="2127" w:type="dxa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Формирование антикоррупционного сознания 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у муниципальных служащих 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8.2</w:t>
            </w:r>
          </w:p>
        </w:tc>
        <w:tc>
          <w:tcPr>
            <w:tcW w:w="5158" w:type="dxa"/>
            <w:gridSpan w:val="2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Организация семинаров для муниципальных служащих по вопросам противодействия коррупции, 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том числе с  участием  работников прокуратуры</w:t>
            </w:r>
          </w:p>
        </w:tc>
        <w:tc>
          <w:tcPr>
            <w:tcW w:w="2109" w:type="dxa"/>
            <w:vAlign w:val="center"/>
          </w:tcPr>
          <w:p w:rsidR="00E96070" w:rsidRPr="00F662BF" w:rsidRDefault="00E96070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по мере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необходимости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но не реже двух раз в год</w:t>
            </w:r>
          </w:p>
        </w:tc>
        <w:tc>
          <w:tcPr>
            <w:tcW w:w="2127" w:type="dxa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252" w:type="dxa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Формирование антикоррупционного сознания 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у муниципальных служащих, создание условий 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для проведения единой антикоррупционной политики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F6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8.3</w:t>
            </w:r>
          </w:p>
        </w:tc>
        <w:tc>
          <w:tcPr>
            <w:tcW w:w="5158" w:type="dxa"/>
            <w:gridSpan w:val="2"/>
          </w:tcPr>
          <w:p w:rsidR="00E96070" w:rsidRPr="00F662BF" w:rsidRDefault="00E96070" w:rsidP="00F6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Ознакомление муниципальных служащих администрации района </w:t>
            </w:r>
          </w:p>
          <w:p w:rsidR="00E96070" w:rsidRPr="00F662BF" w:rsidRDefault="00E96070" w:rsidP="00F6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планом работы по противодействию коррупции в администрации </w:t>
            </w:r>
          </w:p>
          <w:p w:rsidR="00E96070" w:rsidRPr="00F662BF" w:rsidRDefault="00E96070" w:rsidP="00F6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документами, регламентирующими вопросы противодействия коррупции</w:t>
            </w:r>
          </w:p>
        </w:tc>
        <w:tc>
          <w:tcPr>
            <w:tcW w:w="2109" w:type="dxa"/>
            <w:vAlign w:val="center"/>
          </w:tcPr>
          <w:p w:rsidR="00E96070" w:rsidRPr="00F662BF" w:rsidRDefault="00E96070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:rsidR="00E96070" w:rsidRPr="00F662BF" w:rsidRDefault="00E96070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2" w:type="dxa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Создание условий, затрудняющих возможность коррупционного поведения 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обеспечивающих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снижение уровня коррупции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8.4</w:t>
            </w:r>
          </w:p>
        </w:tc>
        <w:tc>
          <w:tcPr>
            <w:tcW w:w="5158" w:type="dxa"/>
            <w:gridSpan w:val="2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109" w:type="dxa"/>
            <w:vAlign w:val="center"/>
          </w:tcPr>
          <w:p w:rsidR="00E96070" w:rsidRPr="00F662BF" w:rsidRDefault="00E96070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sz w:val="30"/>
                <w:szCs w:val="30"/>
              </w:rPr>
              <w:t>Обеспечение неотвратимости и законности наказания за каждое совершенное коррупционное правонарушение.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sz w:val="30"/>
                <w:szCs w:val="30"/>
              </w:rPr>
              <w:t xml:space="preserve">Предупреждение, выявление и пресечение коррупционных правонарушений. Формирование антикоррупционного мировоззрения. Формирование комплекса знаний, в </w:t>
            </w:r>
            <w:proofErr w:type="spellStart"/>
            <w:r w:rsidRPr="00F662BF">
              <w:rPr>
                <w:rFonts w:ascii="Times New Roman" w:hAnsi="Times New Roman" w:cs="Times New Roman"/>
                <w:sz w:val="30"/>
                <w:szCs w:val="30"/>
              </w:rPr>
              <w:t>коррупциогенных</w:t>
            </w:r>
            <w:proofErr w:type="spellEnd"/>
            <w:r w:rsidRPr="00F662BF">
              <w:rPr>
                <w:rFonts w:ascii="Times New Roman" w:hAnsi="Times New Roman" w:cs="Times New Roman"/>
                <w:sz w:val="30"/>
                <w:szCs w:val="30"/>
              </w:rPr>
              <w:t xml:space="preserve"> ситуациях </w:t>
            </w:r>
            <w:r w:rsidRPr="00F662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обеспечивающих поведение в соответствии с правовыми и морально-этическими нормами; стимулирование мотивации антикоррупционного поведения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8.5</w:t>
            </w:r>
          </w:p>
        </w:tc>
        <w:tc>
          <w:tcPr>
            <w:tcW w:w="5158" w:type="dxa"/>
            <w:gridSpan w:val="2"/>
          </w:tcPr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Обеспечить исполнение нормативных правовых актов, направленных на совершенствование организационных  основ противодействия коррупции   </w:t>
            </w:r>
          </w:p>
        </w:tc>
        <w:tc>
          <w:tcPr>
            <w:tcW w:w="2109" w:type="dxa"/>
            <w:vAlign w:val="center"/>
          </w:tcPr>
          <w:p w:rsidR="00E96070" w:rsidRPr="00F662BF" w:rsidRDefault="00E96070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:rsidR="00E96070" w:rsidRPr="00F662BF" w:rsidRDefault="00E96070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252" w:type="dxa"/>
          </w:tcPr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муниципальных служащих 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информационно-методическим   ресурсом   по   вопросам    реализации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требований    нормативных   правовых   актов о противодействии коррупции</w:t>
            </w:r>
          </w:p>
        </w:tc>
      </w:tr>
      <w:tr w:rsidR="00E96070" w:rsidRPr="00F662BF" w:rsidTr="00F662BF">
        <w:tc>
          <w:tcPr>
            <w:tcW w:w="14425" w:type="dxa"/>
            <w:gridSpan w:val="6"/>
            <w:vAlign w:val="center"/>
          </w:tcPr>
          <w:p w:rsidR="00E96070" w:rsidRPr="00F662BF" w:rsidRDefault="00E96070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 Мероприятия информационно-пропагандистского обеспечения для формирования нетерпимости</w:t>
            </w:r>
          </w:p>
          <w:p w:rsidR="00E96070" w:rsidRPr="00F662BF" w:rsidRDefault="00E96070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коррупционному поведению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F6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9.1</w:t>
            </w:r>
          </w:p>
        </w:tc>
        <w:tc>
          <w:tcPr>
            <w:tcW w:w="5158" w:type="dxa"/>
            <w:gridSpan w:val="2"/>
          </w:tcPr>
          <w:p w:rsidR="00E96070" w:rsidRPr="00F662BF" w:rsidRDefault="00E96070" w:rsidP="00F6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Разработка и размещение в здании администрации района </w:t>
            </w:r>
          </w:p>
          <w:p w:rsidR="00E96070" w:rsidRPr="00F662BF" w:rsidRDefault="00E96070" w:rsidP="00F6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контактных данных лиц, ответственных за организацию противодействия коррупции, а также контактных телефонов антикоррупционных «телефонов доверия», прокуратуры района, органов внутренних дел;</w:t>
            </w:r>
          </w:p>
          <w:p w:rsidR="00E96070" w:rsidRPr="00F662BF" w:rsidRDefault="00E96070" w:rsidP="00F6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памяток для граждан (посетителей) </w:t>
            </w:r>
          </w:p>
          <w:p w:rsidR="00E96070" w:rsidRPr="00F662BF" w:rsidRDefault="00E96070" w:rsidP="00F6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2109" w:type="dxa"/>
            <w:vAlign w:val="center"/>
          </w:tcPr>
          <w:p w:rsidR="00E96070" w:rsidRPr="00F662BF" w:rsidRDefault="00E96070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Снижение административных барьеров и повышения качества предоставления муниципальных услуг населению</w:t>
            </w:r>
          </w:p>
          <w:p w:rsidR="00E96070" w:rsidRPr="00F662BF" w:rsidRDefault="00E96070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F6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9.2</w:t>
            </w:r>
          </w:p>
        </w:tc>
        <w:tc>
          <w:tcPr>
            <w:tcW w:w="5158" w:type="dxa"/>
            <w:gridSpan w:val="2"/>
          </w:tcPr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Повышение   эффективности  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информационно-пропагандистских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и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просветительских мер, направленных на создание атмосферы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нетерпимости к коррупционным проявлениям</w:t>
            </w:r>
          </w:p>
        </w:tc>
        <w:tc>
          <w:tcPr>
            <w:tcW w:w="2109" w:type="dxa"/>
            <w:vAlign w:val="center"/>
          </w:tcPr>
          <w:p w:rsidR="00E96070" w:rsidRPr="00F662BF" w:rsidRDefault="00E96070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просветительских   мероприятий,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направленных   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   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-информирование    граждан    о    требованиях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законодательства Российской Федерации о противодействии коррупции и поведению   лиц, замещающих   муниципальные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должности;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обеспечение    выполнения    гражданами    норм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антикоррупционного поведения;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создание  в  обществе  атмосферы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нетерпимости   к   коррупционным   проявлениям   </w:t>
            </w:r>
          </w:p>
        </w:tc>
      </w:tr>
      <w:tr w:rsidR="00E96070" w:rsidRPr="00F662BF" w:rsidTr="00F662BF">
        <w:tc>
          <w:tcPr>
            <w:tcW w:w="779" w:type="dxa"/>
          </w:tcPr>
          <w:p w:rsidR="00E96070" w:rsidRPr="00F662BF" w:rsidRDefault="00E96070" w:rsidP="00F6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9.3</w:t>
            </w:r>
          </w:p>
        </w:tc>
        <w:tc>
          <w:tcPr>
            <w:tcW w:w="5158" w:type="dxa"/>
            <w:gridSpan w:val="2"/>
          </w:tcPr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Продолжить работу по  выявлению   случаев   несоблюдения   муниципальными служащими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требований  о  предотвращении  или  об   урегулировании   конфликта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интересов.  </w:t>
            </w:r>
          </w:p>
        </w:tc>
        <w:tc>
          <w:tcPr>
            <w:tcW w:w="2109" w:type="dxa"/>
            <w:vAlign w:val="center"/>
          </w:tcPr>
          <w:p w:rsidR="00E96070" w:rsidRPr="00F662BF" w:rsidRDefault="00E96070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96070" w:rsidRPr="00F662BF" w:rsidRDefault="00E96070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252" w:type="dxa"/>
          </w:tcPr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Каждый   случай   несоблюдения   указанных   требований предавать гласности и применять к лицам, нарушившим эти требования,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меры юридической ответственности, предусмотренные законодательством</w:t>
            </w:r>
          </w:p>
          <w:p w:rsidR="00E96070" w:rsidRPr="00F662BF" w:rsidRDefault="00E96070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Российской Федерации. </w:t>
            </w:r>
          </w:p>
        </w:tc>
      </w:tr>
    </w:tbl>
    <w:p w:rsidR="00E2012A" w:rsidRPr="00D776BA" w:rsidRDefault="00E2012A" w:rsidP="00E2012A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2A" w:rsidRDefault="00E2012A" w:rsidP="00C20543">
      <w:pPr>
        <w:spacing w:after="0" w:line="240" w:lineRule="auto"/>
      </w:pPr>
      <w:r w:rsidRPr="00D77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202BE" w:rsidRDefault="00B202BE"/>
    <w:sectPr w:rsidR="00B202BE" w:rsidSect="00604686">
      <w:pgSz w:w="16838" w:h="11906" w:orient="landscape" w:code="9"/>
      <w:pgMar w:top="567" w:right="567" w:bottom="567" w:left="1985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2A"/>
    <w:rsid w:val="00016D8F"/>
    <w:rsid w:val="0002634A"/>
    <w:rsid w:val="000B7F7D"/>
    <w:rsid w:val="000F3F91"/>
    <w:rsid w:val="00150D67"/>
    <w:rsid w:val="001918AE"/>
    <w:rsid w:val="001B3452"/>
    <w:rsid w:val="002116F4"/>
    <w:rsid w:val="00224F53"/>
    <w:rsid w:val="002E7EA2"/>
    <w:rsid w:val="0030307A"/>
    <w:rsid w:val="0030590C"/>
    <w:rsid w:val="0035060C"/>
    <w:rsid w:val="003542DB"/>
    <w:rsid w:val="00384E8A"/>
    <w:rsid w:val="003A7B22"/>
    <w:rsid w:val="00400CB7"/>
    <w:rsid w:val="00423C9C"/>
    <w:rsid w:val="00526B54"/>
    <w:rsid w:val="00531CB4"/>
    <w:rsid w:val="0054283D"/>
    <w:rsid w:val="0056067A"/>
    <w:rsid w:val="005E12FB"/>
    <w:rsid w:val="005F5CEF"/>
    <w:rsid w:val="00600F03"/>
    <w:rsid w:val="00604686"/>
    <w:rsid w:val="00612A2F"/>
    <w:rsid w:val="006219D8"/>
    <w:rsid w:val="00652B88"/>
    <w:rsid w:val="0066528D"/>
    <w:rsid w:val="00671667"/>
    <w:rsid w:val="006E6602"/>
    <w:rsid w:val="00771926"/>
    <w:rsid w:val="007B0CFE"/>
    <w:rsid w:val="007B5C3E"/>
    <w:rsid w:val="007C1823"/>
    <w:rsid w:val="007C227F"/>
    <w:rsid w:val="00836948"/>
    <w:rsid w:val="008C2FD2"/>
    <w:rsid w:val="008E0B06"/>
    <w:rsid w:val="00902567"/>
    <w:rsid w:val="00902DAE"/>
    <w:rsid w:val="0095489C"/>
    <w:rsid w:val="009C0D3E"/>
    <w:rsid w:val="009D62DE"/>
    <w:rsid w:val="00A04E7E"/>
    <w:rsid w:val="00A9548A"/>
    <w:rsid w:val="00AA733B"/>
    <w:rsid w:val="00AD5178"/>
    <w:rsid w:val="00B202BE"/>
    <w:rsid w:val="00C20543"/>
    <w:rsid w:val="00CB4AA5"/>
    <w:rsid w:val="00D5372A"/>
    <w:rsid w:val="00D9390B"/>
    <w:rsid w:val="00DB4B53"/>
    <w:rsid w:val="00DE6321"/>
    <w:rsid w:val="00E04E5B"/>
    <w:rsid w:val="00E2012A"/>
    <w:rsid w:val="00E825BE"/>
    <w:rsid w:val="00E96070"/>
    <w:rsid w:val="00EA06B9"/>
    <w:rsid w:val="00F05158"/>
    <w:rsid w:val="00F14121"/>
    <w:rsid w:val="00F662BF"/>
    <w:rsid w:val="00FA3F7F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54DD8-3441-4BA4-BE3D-BA795CB67773}"/>
</file>

<file path=customXml/itemProps2.xml><?xml version="1.0" encoding="utf-8"?>
<ds:datastoreItem xmlns:ds="http://schemas.openxmlformats.org/officeDocument/2006/customXml" ds:itemID="{50C4AE69-924C-4D76-B21F-4FA5D22C971E}"/>
</file>

<file path=customXml/itemProps3.xml><?xml version="1.0" encoding="utf-8"?>
<ds:datastoreItem xmlns:ds="http://schemas.openxmlformats.org/officeDocument/2006/customXml" ds:itemID="{EC7C706A-B0D3-44A2-9ED5-7CE1C22F90DC}"/>
</file>

<file path=customXml/itemProps4.xml><?xml version="1.0" encoding="utf-8"?>
<ds:datastoreItem xmlns:ds="http://schemas.openxmlformats.org/officeDocument/2006/customXml" ds:itemID="{BB9CF37D-5F9A-4449-A8A6-9685AB02F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Шиленко Светлана Анатольевна</dc:creator>
  <cp:lastModifiedBy>Зиновьева Светлана Владимировна</cp:lastModifiedBy>
  <cp:revision>37</cp:revision>
  <cp:lastPrinted>2017-02-14T02:52:00Z</cp:lastPrinted>
  <dcterms:created xsi:type="dcterms:W3CDTF">2016-02-25T03:46:00Z</dcterms:created>
  <dcterms:modified xsi:type="dcterms:W3CDTF">2017-02-15T07:40:00Z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