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A" w:rsidRPr="00D776B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E2012A" w:rsidRPr="00D776B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E2012A" w:rsidRPr="00D776BA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района</w:t>
      </w:r>
    </w:p>
    <w:p w:rsidR="00E2012A" w:rsidRPr="00594FB2" w:rsidRDefault="00E2012A" w:rsidP="00E2012A">
      <w:pPr>
        <w:spacing w:after="0" w:line="192" w:lineRule="auto"/>
        <w:ind w:left="1049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</w:t>
      </w:r>
      <w:r w:rsidR="00594FB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30.01.2018</w:t>
      </w:r>
      <w:r w:rsidR="00594F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</w:t>
      </w:r>
      <w:r w:rsidR="00594FB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73-р__</w:t>
      </w:r>
      <w:bookmarkStart w:id="0" w:name="_GoBack"/>
      <w:bookmarkEnd w:id="0"/>
    </w:p>
    <w:p w:rsidR="00244FA1" w:rsidRDefault="00244FA1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2FD2" w:rsidRPr="00F662BF" w:rsidRDefault="00E2012A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C2FD2"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мероприятий по противодействию коррупции </w:t>
      </w:r>
    </w:p>
    <w:p w:rsidR="008C2FD2" w:rsidRPr="00F662BF" w:rsidRDefault="008C2FD2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администрации Октябрьского района </w:t>
      </w:r>
    </w:p>
    <w:p w:rsidR="008C2FD2" w:rsidRDefault="008C2FD2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201</w:t>
      </w:r>
      <w:r w:rsidR="00BB6F9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66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244FA1" w:rsidRPr="00F662BF" w:rsidRDefault="00244FA1" w:rsidP="008C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4999"/>
        <w:gridCol w:w="142"/>
        <w:gridCol w:w="17"/>
        <w:gridCol w:w="2109"/>
        <w:gridCol w:w="142"/>
        <w:gridCol w:w="1843"/>
        <w:gridCol w:w="4394"/>
      </w:tblGrid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</w:t>
            </w:r>
          </w:p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исполнения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Исполнители</w:t>
            </w:r>
          </w:p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2012A" w:rsidRPr="00F662BF" w:rsidRDefault="00E2012A" w:rsidP="006046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Ожидаемый результат</w:t>
            </w:r>
          </w:p>
        </w:tc>
      </w:tr>
      <w:tr w:rsidR="00E2012A" w:rsidRPr="00F662BF" w:rsidTr="00604686">
        <w:tc>
          <w:tcPr>
            <w:tcW w:w="14425" w:type="dxa"/>
            <w:gridSpan w:val="8"/>
            <w:vAlign w:val="center"/>
          </w:tcPr>
          <w:p w:rsidR="00E2012A" w:rsidRPr="00F662BF" w:rsidRDefault="00E2012A" w:rsidP="00DB4B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Организационн</w:t>
            </w:r>
            <w:r w:rsidR="00DB4B53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о-правовые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мероприятия в сфере противодействия коррупции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Подведение итогов исполнения законодательства о противодействии коррупции, плана противодействия коррупции  в   администрации района </w:t>
            </w:r>
          </w:p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201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244FA1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не позднее</w:t>
            </w:r>
          </w:p>
          <w:p w:rsidR="00E2012A" w:rsidRPr="00244FA1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числа месяца, следующего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кварталом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F14121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Реализация комплекса мер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по профилактике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 противодействию коррупции, предусмотренные законодательством</w:t>
            </w:r>
            <w:r w:rsidR="000F20AC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контроля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корректировкой и выполнением плана мероприятий по противодействию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Регулирование деятельности администрации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противодействию коррупции, реализация планов и обязанностей в сфере 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AA733B" w:rsidRPr="00F662BF" w:rsidTr="00244FA1">
        <w:trPr>
          <w:trHeight w:val="2898"/>
        </w:trPr>
        <w:tc>
          <w:tcPr>
            <w:tcW w:w="779" w:type="dxa"/>
          </w:tcPr>
          <w:p w:rsidR="00AA733B" w:rsidRPr="00F662BF" w:rsidRDefault="00AA733B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1.3</w:t>
            </w:r>
          </w:p>
        </w:tc>
        <w:tc>
          <w:tcPr>
            <w:tcW w:w="5141" w:type="dxa"/>
            <w:gridSpan w:val="2"/>
          </w:tcPr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Своевременное внесение изменений </w:t>
            </w:r>
          </w:p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тексты документов  администрации района в связи с изменением действующего законодательства </w:t>
            </w:r>
          </w:p>
          <w:p w:rsidR="00AA733B" w:rsidRPr="00F662BF" w:rsidRDefault="00AA733B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тиводействии коррупции, в части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запретов, ограничений и обязанностей в отношении лиц, замещающих муниципальные должности в администрации района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AA733B" w:rsidRPr="00F662BF" w:rsidRDefault="00AA733B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AA733B" w:rsidRPr="00F662BF" w:rsidRDefault="00AA733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ограничений, запретов, обязанностей связанных с муниципальной службой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служебных проверок</w:t>
            </w:r>
            <w:r w:rsidRPr="00F662B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</w:p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выявления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Принятие мер к устранению нарушений требований законодательства о противодействии коррупции. Неукоснительное соблюдение  установленных законом запретов и ограничений, исполнение муниципальными служащими обязанностей, установленных в целях 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5141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документов на комиссию </w:t>
            </w:r>
          </w:p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наличии оснований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F14121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Крупиневич Ю.В.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и  условий, которые могут являться предпосылками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Размещение плана противодействия   коррупции  администрации района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официальном сайте администрации города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.03.201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7B0CFE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Москаленко Н.А.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Обеспечение правовых и организационных мер, направленных на противодействие коррупции</w:t>
            </w:r>
            <w:r w:rsidR="000F20A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612A2F" w:rsidRPr="00F662BF" w:rsidTr="00244FA1">
        <w:tc>
          <w:tcPr>
            <w:tcW w:w="779" w:type="dxa"/>
          </w:tcPr>
          <w:p w:rsidR="00612A2F" w:rsidRPr="00F662BF" w:rsidRDefault="00612A2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1.7</w:t>
            </w:r>
          </w:p>
        </w:tc>
        <w:tc>
          <w:tcPr>
            <w:tcW w:w="5141" w:type="dxa"/>
            <w:gridSpan w:val="2"/>
          </w:tcPr>
          <w:p w:rsidR="00612A2F" w:rsidRPr="00F662BF" w:rsidRDefault="00600F03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612A2F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силение влияния этических и нравственных норм  на  соблюдение</w:t>
            </w:r>
          </w:p>
          <w:p w:rsidR="00612A2F" w:rsidRPr="00F662BF" w:rsidRDefault="00612A2F" w:rsidP="00BB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лицами, замещающими муниципальные должности, запретов, ограничений и требований, установленных  в  целях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A733B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612A2F" w:rsidRPr="00F662BF" w:rsidRDefault="00600F03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612A2F" w:rsidRPr="00F662BF" w:rsidRDefault="00600F03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612A2F" w:rsidRPr="00F662BF" w:rsidRDefault="0066528D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ограничений, запретов, обязанностей связанных с муниципальной службой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612A2F" w:rsidRPr="00F662BF" w:rsidTr="00244FA1">
        <w:tc>
          <w:tcPr>
            <w:tcW w:w="779" w:type="dxa"/>
          </w:tcPr>
          <w:p w:rsidR="00612A2F" w:rsidRPr="00F662BF" w:rsidRDefault="00612A2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5141" w:type="dxa"/>
            <w:gridSpan w:val="2"/>
          </w:tcPr>
          <w:p w:rsidR="00612A2F" w:rsidRPr="00F662BF" w:rsidRDefault="0066528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Продолжить работу по формированию у муниципальных служащих  отриц</w:t>
            </w:r>
            <w:r w:rsidR="00AA733B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ательного отношения к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612A2F" w:rsidRPr="00F662BF" w:rsidRDefault="0002634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612A2F" w:rsidRPr="00F662BF" w:rsidRDefault="0095489C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612A2F" w:rsidRPr="00F662BF" w:rsidRDefault="0002634A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Повышение</w:t>
            </w:r>
            <w:r w:rsidR="000B7F7D"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 эффективности просветительских и организационных мер в сфере противодействия коррупции</w:t>
            </w:r>
            <w:r w:rsidR="000F20A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612A2F" w:rsidRPr="00F662BF" w:rsidTr="00244FA1">
        <w:tc>
          <w:tcPr>
            <w:tcW w:w="779" w:type="dxa"/>
          </w:tcPr>
          <w:p w:rsidR="00612A2F" w:rsidRPr="00F662BF" w:rsidRDefault="00612A2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</w:t>
            </w:r>
          </w:p>
        </w:tc>
        <w:tc>
          <w:tcPr>
            <w:tcW w:w="5141" w:type="dxa"/>
            <w:gridSpan w:val="2"/>
          </w:tcPr>
          <w:p w:rsidR="000B7F7D" w:rsidRPr="00F662BF" w:rsidRDefault="000B7F7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Обеспечить   выполнение   требований   законодательства   о</w:t>
            </w:r>
          </w:p>
          <w:p w:rsidR="00612A2F" w:rsidRPr="00F662BF" w:rsidRDefault="000B7F7D" w:rsidP="00BB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предотвращении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и   урегулировании    конфликта    интересов    на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390B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муниципальной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службе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612A2F" w:rsidRPr="00F662BF" w:rsidRDefault="00D9390B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612A2F" w:rsidRPr="00F662BF" w:rsidRDefault="0095489C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612A2F" w:rsidRPr="00F662BF" w:rsidRDefault="002E7EA2" w:rsidP="00BB6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Достижение  конкретных  результатов  в работе по предупреждению коррупции, минимизации и (или)  ликвидации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последствий  коррупционных  правонарушений,  а  также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 за</w:t>
            </w:r>
            <w:proofErr w:type="gramEnd"/>
            <w:r w:rsidR="0030590C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выполнением   мероприятий, 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редусмотренных   </w:t>
            </w:r>
            <w:r w:rsidR="0030590C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планом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604686">
        <w:tc>
          <w:tcPr>
            <w:tcW w:w="14425" w:type="dxa"/>
            <w:gridSpan w:val="8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Мероприятия по совершенствованию организационных основ противодействия коррупции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Координация деятельности структур администрации района и взаимодействие с правоохранительными и контролирующими органами, в том числе при обращении граждан по вопросам противодействия коррупции, поступившим по «телефону доверия»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2109" w:type="dxa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Профилактика коррупционных правонарушений. </w:t>
            </w:r>
          </w:p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Усиление контроля за решением вопросов, содержащихся в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обращениях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граждан и юридических лиц.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2.2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Реализация мер по усилению финансового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использованием средств бюджета  администрации, в том числе по наиболее затратным муниципальным целевым и ведомственным программам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BB6F90" w:rsidP="00BB6F9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Коваленко Е.Г.</w:t>
            </w:r>
          </w:p>
        </w:tc>
        <w:tc>
          <w:tcPr>
            <w:tcW w:w="4394" w:type="dxa"/>
          </w:tcPr>
          <w:p w:rsidR="00E2012A" w:rsidRPr="00F662BF" w:rsidRDefault="00E2012A" w:rsidP="00BB6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 отчетов о результатах реализации программы по противодействию коррупции в администрации  района, в том числе информации: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обеспечению соблюдения муниципальными служащими ограничений и запретов, требований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предотвращении или урегулировании конфликта интересов;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0F20AC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E2012A" w:rsidRPr="000F20AC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DB4B53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</w:r>
            <w:r w:rsidR="00BB6F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Реализация принципа открытости и прозрачности доходов и расходов муниципальных служащих. 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Проведение проверки, а также принятие мер по предотвращению или урег</w:t>
            </w:r>
            <w:r w:rsidR="000167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улированию конфликта интересов.</w:t>
            </w:r>
          </w:p>
        </w:tc>
        <w:tc>
          <w:tcPr>
            <w:tcW w:w="2109" w:type="dxa"/>
            <w:vAlign w:val="center"/>
          </w:tcPr>
          <w:p w:rsidR="00E2012A" w:rsidRPr="000F20AC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поступлении уведомления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DB4B53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и условий, которые могут являться предпосылками коррупции. Обеспечение соблюдения муниципальными служащими ограничений и запретов.</w:t>
            </w:r>
          </w:p>
        </w:tc>
      </w:tr>
      <w:tr w:rsidR="00E2012A" w:rsidRPr="00F662BF" w:rsidTr="00604686">
        <w:tc>
          <w:tcPr>
            <w:tcW w:w="14425" w:type="dxa"/>
            <w:gridSpan w:val="8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 Мероприятия по формированию антикоррупционных механизмов в вопросах кадровой политики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и осуществление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от 25.12.2008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273 ФЗ « О противодействии коррупции» и законодательством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муниципальной службе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DB4B53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Совершенствование организационных основ противодействия коррупции. Предотвращение или урегулирование конфликта интересов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сведений этого же характера на своих супругов и несовершеннолетних детей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выявления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информации и причин способствующих  предоставлению неполных или недостоверных сведений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 по проверке информации коррупционной направленности  в отношении муниципальных служащих администрации района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DB4B53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Направление запросов, анализ предоставленных ответов в соответствии с законодательством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противодействии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3.4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Координация работы муниципальных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служащих на тех направлениях муниципальной службы, где особенно велик риск коррупционных проявлений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Гурьев Д.Л.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Мороз О.В.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Гавро Д.И.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Искоренение причин 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условий, 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порождающих коррупцию.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3.5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предложений в кадровый резерв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 появления вакансии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Улучшение качественного состава кадрового резерва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B5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работы по соблюдению муниципальными служащими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Кодекса этики и   поведения муниципальных служащих администрации города Красноярска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B57F6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E2012A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Гурьев Д.Л.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Гавро Д.И.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и условий, которые могут являться предпосылками нарушения Кодекса этики и поведения муниципальных служащих. Пропаганда стандартного поведения среди муниципальных служащих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4F78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4F78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порядка регистрации и проведения проверки по поступившему нанимателю (работодателю) уведомлению о фактах обращения в целях склонения  муниципального служащего администрации района к совершению коррупционных правонарушений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соответствии с распоряжением первого заместителя Главы города</w:t>
            </w:r>
            <w:proofErr w:type="gramEnd"/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17.04.2009 № 22-орг)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0F20AC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поступления уведомления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E2012A" w:rsidRPr="00F662BF" w:rsidRDefault="00E2012A" w:rsidP="00B57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снижения уровня коррупции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4F78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4F78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141" w:type="dxa"/>
            <w:gridSpan w:val="2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Анализ обращений граждан в ходе их рассмотрения на предмет наличия информации о признаках коррупции </w:t>
            </w:r>
          </w:p>
          <w:p w:rsidR="00E2012A" w:rsidRPr="00F662BF" w:rsidRDefault="00B57F6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органах администрации города.</w:t>
            </w:r>
          </w:p>
        </w:tc>
        <w:tc>
          <w:tcPr>
            <w:tcW w:w="2126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Акифьева Т.Д.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возникновения коррупционного поведения муниципальных служащих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35060C" w:rsidRPr="00F662BF" w:rsidTr="00244FA1">
        <w:tc>
          <w:tcPr>
            <w:tcW w:w="779" w:type="dxa"/>
          </w:tcPr>
          <w:p w:rsidR="0035060C" w:rsidRPr="00F662BF" w:rsidRDefault="004F7834" w:rsidP="004F78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3.9</w:t>
            </w:r>
          </w:p>
        </w:tc>
        <w:tc>
          <w:tcPr>
            <w:tcW w:w="5141" w:type="dxa"/>
            <w:gridSpan w:val="2"/>
          </w:tcPr>
          <w:p w:rsidR="0035060C" w:rsidRPr="00F662BF" w:rsidRDefault="008E0B06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    анализа     исполнения     ограничений,   касающихся</w:t>
            </w:r>
            <w:r w:rsidR="003A7B22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получения подарков </w:t>
            </w:r>
            <w:r w:rsidR="003A7B22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муниципальными служащими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35060C" w:rsidRPr="00F662BF" w:rsidRDefault="003A7B22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35060C" w:rsidRPr="00F662BF" w:rsidRDefault="003A7B22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Изразцов А.Н.</w:t>
            </w:r>
          </w:p>
        </w:tc>
        <w:tc>
          <w:tcPr>
            <w:tcW w:w="4394" w:type="dxa"/>
          </w:tcPr>
          <w:p w:rsidR="0035060C" w:rsidRPr="00F662BF" w:rsidRDefault="00423C9C" w:rsidP="000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Формирование у муниципальных служащих  отрицательного отношения к коррупции.</w:t>
            </w:r>
          </w:p>
        </w:tc>
      </w:tr>
      <w:tr w:rsidR="0035060C" w:rsidRPr="00F662BF" w:rsidTr="00244FA1">
        <w:tc>
          <w:tcPr>
            <w:tcW w:w="779" w:type="dxa"/>
          </w:tcPr>
          <w:p w:rsidR="0035060C" w:rsidRPr="00F662BF" w:rsidRDefault="004F7834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</w:t>
            </w:r>
          </w:p>
        </w:tc>
        <w:tc>
          <w:tcPr>
            <w:tcW w:w="5141" w:type="dxa"/>
            <w:gridSpan w:val="2"/>
          </w:tcPr>
          <w:p w:rsidR="008E0B06" w:rsidRPr="00F662BF" w:rsidRDefault="002116F4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Доведение до сведения муниципальных служащих</w:t>
            </w:r>
            <w:r w:rsidR="008E0B0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методических  рекомендаций  по  заполнению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8E0B0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сведений  о  доходах,  расходах,  об  имуществе  и   обязательствах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8E0B0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имущественного характера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  <w:p w:rsidR="0035060C" w:rsidRPr="00F662BF" w:rsidRDefault="0035060C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60C" w:rsidRPr="00F662BF" w:rsidRDefault="002116F4" w:rsidP="00B5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Первый квартал 201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Align w:val="center"/>
          </w:tcPr>
          <w:p w:rsidR="002116F4" w:rsidRPr="00F662BF" w:rsidRDefault="00DB4B53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Зиновьева С.В.</w:t>
            </w:r>
          </w:p>
          <w:p w:rsidR="0035060C" w:rsidRPr="00F662BF" w:rsidRDefault="0035060C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35060C" w:rsidRPr="00F662BF" w:rsidRDefault="00F05158" w:rsidP="000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Обеспечить  использование</w:t>
            </w:r>
            <w:r w:rsidR="005F5CEF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году (за отчетный 2017</w:t>
            </w:r>
            <w:r w:rsidR="005F5CEF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год)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35060C" w:rsidRPr="00F662BF" w:rsidTr="00244FA1">
        <w:tc>
          <w:tcPr>
            <w:tcW w:w="779" w:type="dxa"/>
          </w:tcPr>
          <w:p w:rsidR="0035060C" w:rsidRPr="00F662BF" w:rsidRDefault="004F7834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</w:t>
            </w:r>
          </w:p>
        </w:tc>
        <w:tc>
          <w:tcPr>
            <w:tcW w:w="5141" w:type="dxa"/>
            <w:gridSpan w:val="2"/>
          </w:tcPr>
          <w:p w:rsidR="00B57F6A" w:rsidRDefault="00AD5178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8E0B06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ровести  анализ   соблюдения   запретов,   ограничений   и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E0B06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требований, установленных в целях противодействия коррупции, в  том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E0B06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 касающихся выполнения иной  оплачиваемой  работы,  обязанности  уведомлять  об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E0B06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обращениях   в   целях   склонения   к   совершению   коррупционных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E0B06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правонарушений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244FA1" w:rsidRDefault="00244FA1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44FA1" w:rsidRPr="00F662BF" w:rsidRDefault="00244FA1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060C" w:rsidRPr="00F662BF" w:rsidRDefault="00AD5178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5E12FB" w:rsidRPr="00F662BF" w:rsidRDefault="005E12FB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AD5178" w:rsidRPr="00F662BF" w:rsidRDefault="00DB4B53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  <w:p w:rsidR="0035060C" w:rsidRPr="00F662BF" w:rsidRDefault="0035060C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35060C" w:rsidRDefault="005E12FB" w:rsidP="000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Обеспечить исполнение нормативных правовых актов,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направленных на совершенствование организационных  основ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противодействия коррупции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B57F6A" w:rsidRDefault="00B57F6A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57F6A" w:rsidRPr="00F662BF" w:rsidRDefault="00B57F6A" w:rsidP="00F66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2012A" w:rsidRPr="00F662BF" w:rsidTr="00604686">
        <w:tc>
          <w:tcPr>
            <w:tcW w:w="14425" w:type="dxa"/>
            <w:gridSpan w:val="8"/>
            <w:vAlign w:val="center"/>
          </w:tcPr>
          <w:p w:rsidR="00F662BF" w:rsidRDefault="00E2012A" w:rsidP="000F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Мероприятия по обеспечению антикоррупционной экспертизы</w:t>
            </w:r>
          </w:p>
          <w:p w:rsidR="00E2012A" w:rsidRPr="00F662BF" w:rsidRDefault="00E2012A" w:rsidP="000F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распоряжений администрации района и их проектов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</w:t>
            </w:r>
          </w:p>
        </w:tc>
        <w:tc>
          <w:tcPr>
            <w:tcW w:w="4999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проведения антикоррупционной экспертизы распоряжений администрации    района и их проектов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Маркова М.В.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Приведение документов администрации в соответствие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действующим законодательством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4.2</w:t>
            </w:r>
          </w:p>
        </w:tc>
        <w:tc>
          <w:tcPr>
            <w:tcW w:w="4999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Направление распоряжений администрации района в прокуратуру Октябрьского района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ежемесячно</w:t>
            </w:r>
          </w:p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5 числа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30307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Антикоррупционная экспертиза распоряжений и их проектов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4999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E2012A" w:rsidRPr="000F20AC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Маркова М.В.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Одновременно с принятием мер по устранению выявленных нарушений готовить предложения  об ответственности виновных лиц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4999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анализа предписаний прокурорского реагирования, поступивших на распоряжения администрации района и принятие мер по предупреждению нарушений при подготовке проектов распоряжений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E2012A" w:rsidRPr="000F20AC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предписаний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Маркова М.В.</w:t>
            </w:r>
          </w:p>
        </w:tc>
        <w:tc>
          <w:tcPr>
            <w:tcW w:w="4394" w:type="dxa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Устранение причин и условий, которые могут являться предпосылками нарушения. Создание условий, затрудняющих возможность коррупционного поведения и обеспечивающих снижение уровня коррупции</w:t>
            </w:r>
            <w:r w:rsidR="00B57F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F662BF">
        <w:tc>
          <w:tcPr>
            <w:tcW w:w="14425" w:type="dxa"/>
            <w:gridSpan w:val="8"/>
            <w:vAlign w:val="center"/>
          </w:tcPr>
          <w:p w:rsid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5. </w:t>
            </w:r>
            <w:r w:rsidR="00526B54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 добросовестной конкуренции и объективности </w:t>
            </w:r>
          </w:p>
          <w:p w:rsidR="00E2012A" w:rsidRPr="00F662BF" w:rsidRDefault="00526B54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сфере закупок товаров, работ, услуг при обеспечении муниципальных нужд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5.1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Обеспечение проведения конкурсных способов закупок товаров, работ, услуг для  муниципальных нужд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244FA1" w:rsidRPr="00244FA1" w:rsidRDefault="00244FA1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В.В.</w:t>
            </w:r>
          </w:p>
        </w:tc>
        <w:tc>
          <w:tcPr>
            <w:tcW w:w="4394" w:type="dxa"/>
          </w:tcPr>
          <w:p w:rsidR="00E2012A" w:rsidRPr="00F662BF" w:rsidRDefault="00E2012A" w:rsidP="00B5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обросовестности, открытости, конкуренции и объективности при осуществлении данного вида деятельности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5.2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Проведение консультаций для   заказчиков по вопросам в сфере закупок товаров, работ, услуг для обеспечения муниципальных 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нужд.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Информирование на всех стадиях закупочной деятельности. Установление порядка и правил использования бюджетных средств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5.3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Информирование всех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оказание услуг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Привалихин </w:t>
            </w: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В.В.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Прозрачность в различных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способах закупок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5.4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В.В.</w:t>
            </w:r>
          </w:p>
        </w:tc>
        <w:tc>
          <w:tcPr>
            <w:tcW w:w="4394" w:type="dxa"/>
          </w:tcPr>
          <w:p w:rsidR="00E2012A" w:rsidRPr="00F662BF" w:rsidRDefault="00E2012A" w:rsidP="00B57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</w:t>
            </w:r>
            <w:r w:rsidR="00B57F6A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открытости</w:t>
            </w:r>
            <w:r w:rsidR="00B57F6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</w:t>
            </w:r>
            <w:r w:rsidR="00B57F6A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добросовестности, конкуренции и объективности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7B5C3E" w:rsidRPr="00F662BF" w:rsidTr="00244FA1">
        <w:tc>
          <w:tcPr>
            <w:tcW w:w="779" w:type="dxa"/>
          </w:tcPr>
          <w:p w:rsidR="007B5C3E" w:rsidRPr="00F662BF" w:rsidRDefault="007B5C3E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5.5</w:t>
            </w:r>
          </w:p>
        </w:tc>
        <w:tc>
          <w:tcPr>
            <w:tcW w:w="5158" w:type="dxa"/>
            <w:gridSpan w:val="3"/>
          </w:tcPr>
          <w:p w:rsidR="00384E8A" w:rsidRPr="00F662BF" w:rsidRDefault="00384E8A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Повышение   эффективности   противодействия   коррупции  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</w:t>
            </w:r>
            <w:proofErr w:type="gramEnd"/>
          </w:p>
          <w:p w:rsidR="00384E8A" w:rsidRPr="00F662BF" w:rsidRDefault="00384E8A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proofErr w:type="gramStart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закупок  товаров,  работ,  услуг   для   обеспечения</w:t>
            </w:r>
          </w:p>
          <w:p w:rsidR="00384E8A" w:rsidRPr="00F662BF" w:rsidRDefault="00384E8A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муниципальных нужд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  <w:p w:rsidR="007B5C3E" w:rsidRPr="00F662BF" w:rsidRDefault="007B5C3E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7B5C3E" w:rsidRPr="00244FA1" w:rsidRDefault="00384E8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7B5C3E" w:rsidRPr="00244FA1" w:rsidRDefault="00384E8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Привалихин В.В</w:t>
            </w:r>
          </w:p>
        </w:tc>
        <w:tc>
          <w:tcPr>
            <w:tcW w:w="4394" w:type="dxa"/>
          </w:tcPr>
          <w:p w:rsidR="007B5C3E" w:rsidRPr="00F662BF" w:rsidRDefault="001B3452" w:rsidP="009E2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Осуществить комплекс мероприятий, направленных на  борьбу  с  незаконной   передачей   </w:t>
            </w:r>
            <w:r w:rsidR="0060468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муниципальному служащему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денежных средств,  получаемых  поставщиком  (подрядчиком,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исполнителем)</w:t>
            </w:r>
            <w:r w:rsidR="0060468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в   связи   с   исполнением 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муниципального  контракта,  за  "пре</w:t>
            </w:r>
            <w:r w:rsidR="0060468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доставление"  права  заключения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данного контракта </w:t>
            </w:r>
            <w:r w:rsidR="0060468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и хищениями в сфере  закупок  товаров,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работ, услуг для обеспечения </w:t>
            </w:r>
            <w:r w:rsidR="0060468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муниципальных  нужд,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а также хищениями </w:t>
            </w:r>
            <w:r w:rsidR="00604686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муниципального имущества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F662BF">
        <w:tc>
          <w:tcPr>
            <w:tcW w:w="14425" w:type="dxa"/>
            <w:gridSpan w:val="8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 Меры по противодействию коррупции в сфере имущественных и земельных отношений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6.1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9E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Осуществление мероприятий по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Гурьев Д.Л.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Устранение причин и условий,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которые могут являться предпосылками коррупции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6.2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Обеспечение прозрачности процесса регулирования земельных отношений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и рационального использования земельных участков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F662BF" w:rsidRDefault="005F5CEF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Цаунэ Н.В.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Обеспечение законности, информационной открытости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5F5CEF" w:rsidRPr="00F662BF" w:rsidTr="00244FA1">
        <w:tc>
          <w:tcPr>
            <w:tcW w:w="779" w:type="dxa"/>
          </w:tcPr>
          <w:p w:rsidR="005F5CEF" w:rsidRPr="00F662BF" w:rsidRDefault="005F5CE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6.3</w:t>
            </w:r>
          </w:p>
        </w:tc>
        <w:tc>
          <w:tcPr>
            <w:tcW w:w="5158" w:type="dxa"/>
            <w:gridSpan w:val="3"/>
          </w:tcPr>
          <w:p w:rsidR="005F5CEF" w:rsidRPr="00F662BF" w:rsidRDefault="005F5CEF" w:rsidP="009E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Участие в реализации мер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5F5CEF" w:rsidRPr="00F662BF" w:rsidRDefault="005F5CEF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 мере возникновения вопроса</w:t>
            </w:r>
          </w:p>
        </w:tc>
        <w:tc>
          <w:tcPr>
            <w:tcW w:w="1985" w:type="dxa"/>
            <w:gridSpan w:val="2"/>
            <w:vAlign w:val="center"/>
          </w:tcPr>
          <w:p w:rsidR="005F5CEF" w:rsidRPr="00F662BF" w:rsidRDefault="005F5CEF" w:rsidP="00F662B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Цаунэ Н.В.</w:t>
            </w:r>
          </w:p>
        </w:tc>
        <w:tc>
          <w:tcPr>
            <w:tcW w:w="4394" w:type="dxa"/>
          </w:tcPr>
          <w:p w:rsidR="005F5CEF" w:rsidRPr="00F662BF" w:rsidRDefault="005F5CEF" w:rsidP="009E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Принятие эффективных, </w:t>
            </w:r>
            <w:r w:rsidR="009E2B38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решений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</w:t>
            </w:r>
            <w:r w:rsidR="009E2B38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согласованных с общественностью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5F5CEF" w:rsidRPr="00F662BF" w:rsidTr="00244FA1">
        <w:tc>
          <w:tcPr>
            <w:tcW w:w="779" w:type="dxa"/>
          </w:tcPr>
          <w:p w:rsidR="005F5CEF" w:rsidRPr="00F662BF" w:rsidRDefault="005F5CE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6.4</w:t>
            </w:r>
          </w:p>
        </w:tc>
        <w:tc>
          <w:tcPr>
            <w:tcW w:w="5158" w:type="dxa"/>
            <w:gridSpan w:val="3"/>
          </w:tcPr>
          <w:p w:rsidR="005F5CEF" w:rsidRPr="00F662BF" w:rsidRDefault="005F5CEF" w:rsidP="009E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Осуществление мероприятий, в установленном законом порядке,    направленных 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самовольных построек, самовольно </w:t>
            </w: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lastRenderedPageBreak/>
              <w:t>установленных временных сооружений</w:t>
            </w:r>
            <w:r w:rsidR="009E2B3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109" w:type="dxa"/>
            <w:vAlign w:val="center"/>
          </w:tcPr>
          <w:p w:rsidR="005F5CEF" w:rsidRPr="00F662BF" w:rsidRDefault="005F5CEF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5F5CEF" w:rsidRPr="00F662BF" w:rsidRDefault="005F5CEF" w:rsidP="00F66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Цаунэ Н.В.</w:t>
            </w:r>
          </w:p>
        </w:tc>
        <w:tc>
          <w:tcPr>
            <w:tcW w:w="4394" w:type="dxa"/>
          </w:tcPr>
          <w:p w:rsidR="005F5CEF" w:rsidRPr="00F662BF" w:rsidRDefault="005F5CEF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Эффективное, рациональное, законное использование муниципальной собственности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5F5CEF" w:rsidRPr="00F662BF" w:rsidTr="00244FA1">
        <w:tc>
          <w:tcPr>
            <w:tcW w:w="779" w:type="dxa"/>
          </w:tcPr>
          <w:p w:rsidR="005F5CEF" w:rsidRPr="00F662BF" w:rsidRDefault="005F5CEF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6.5</w:t>
            </w:r>
          </w:p>
        </w:tc>
        <w:tc>
          <w:tcPr>
            <w:tcW w:w="5158" w:type="dxa"/>
            <w:gridSpan w:val="3"/>
          </w:tcPr>
          <w:p w:rsidR="005F5CEF" w:rsidRPr="00F662BF" w:rsidRDefault="005F5CEF" w:rsidP="009E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Организация  </w:t>
            </w:r>
            <w:proofErr w:type="gramStart"/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F662BF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использованием объектов муниципальной собственности, расположенных на территории района</w:t>
            </w:r>
            <w:r w:rsidR="009E2B3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109" w:type="dxa"/>
            <w:vAlign w:val="center"/>
          </w:tcPr>
          <w:p w:rsidR="005F5CEF" w:rsidRPr="00F662BF" w:rsidRDefault="005F5CEF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5F5CEF" w:rsidRPr="00F662BF" w:rsidRDefault="005F5CEF" w:rsidP="00F66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Цаунэ Н.В.</w:t>
            </w:r>
          </w:p>
        </w:tc>
        <w:tc>
          <w:tcPr>
            <w:tcW w:w="4394" w:type="dxa"/>
          </w:tcPr>
          <w:p w:rsidR="005F5CEF" w:rsidRPr="00F662BF" w:rsidRDefault="005F5CEF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Совершенствование системы учета и использования муниципального имущества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F662BF">
        <w:tc>
          <w:tcPr>
            <w:tcW w:w="14425" w:type="dxa"/>
            <w:gridSpan w:val="8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7. Мероприятия по обеспечени</w:t>
            </w:r>
            <w:r w:rsidR="00526B54"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ю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прозрачности деятельности администрации   района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7.1</w:t>
            </w:r>
          </w:p>
        </w:tc>
        <w:tc>
          <w:tcPr>
            <w:tcW w:w="5158" w:type="dxa"/>
            <w:gridSpan w:val="3"/>
          </w:tcPr>
          <w:p w:rsidR="00E2012A" w:rsidRPr="00A04E7E" w:rsidRDefault="00E2012A" w:rsidP="009E2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Обеспечение информационной открытости деятельности администрации   района, путем опубликования  в средствах массовой информации и на официальном сайте   информации о деятельности администрации района (в том числе и в сфере противодействия коррупции)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A04E7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Москаленко Н.А.</w:t>
            </w:r>
          </w:p>
        </w:tc>
        <w:tc>
          <w:tcPr>
            <w:tcW w:w="4394" w:type="dxa"/>
          </w:tcPr>
          <w:p w:rsidR="00E2012A" w:rsidRPr="00A04E7E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Обеспечение законности, информационной открытости деятельности администрации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7.2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9E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Координация работы по предоставлению муниципальных услуг через действующий  многофункциональный центр и других служб в системе «одного окна»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Маркова М.В.</w:t>
            </w:r>
          </w:p>
          <w:p w:rsidR="00E2012A" w:rsidRPr="00244FA1" w:rsidRDefault="005F5CEF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Цаунэ Н.В.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Повышение качества предоставления муниципальных услуг населению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7.3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9E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Проведение анализа размещения на официальном сайте администрации физическими и юридическими лицами информации (жалоб) о ставших им известными фактах коррупции. Проверка и принятие соответствующих мер наказания</w:t>
            </w:r>
            <w:r w:rsidR="009E2B38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Акифьева Т.Д.</w:t>
            </w:r>
          </w:p>
        </w:tc>
        <w:tc>
          <w:tcPr>
            <w:tcW w:w="4394" w:type="dxa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Повышение качества выполнения функций и задач, возложенных на  администрацию района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7.4</w:t>
            </w:r>
          </w:p>
        </w:tc>
        <w:tc>
          <w:tcPr>
            <w:tcW w:w="5158" w:type="dxa"/>
            <w:gridSpan w:val="3"/>
          </w:tcPr>
          <w:p w:rsidR="00E2012A" w:rsidRPr="00A04E7E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Проведение анализа информации о </w:t>
            </w: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фактах коррупции со стороны муниципальных служащих, опубликованных в средствах массовой информации. Проверка и принятие соответствующих мер наказания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09" w:type="dxa"/>
            <w:vAlign w:val="center"/>
          </w:tcPr>
          <w:p w:rsidR="00E2012A" w:rsidRPr="00244FA1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vAlign w:val="center"/>
          </w:tcPr>
          <w:p w:rsidR="00E2012A" w:rsidRPr="00244FA1" w:rsidRDefault="00A04E7E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Москаленко </w:t>
            </w: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Н.А.</w:t>
            </w:r>
          </w:p>
        </w:tc>
        <w:tc>
          <w:tcPr>
            <w:tcW w:w="4394" w:type="dxa"/>
          </w:tcPr>
          <w:p w:rsidR="00E2012A" w:rsidRPr="00A04E7E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 xml:space="preserve">Устранение причин и условий, </w:t>
            </w:r>
            <w:r w:rsidRPr="00A04E7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которые могут являться предпосылками коррупции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  <w:p w:rsidR="00E2012A" w:rsidRPr="00A04E7E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E2012A" w:rsidRPr="00F662BF" w:rsidTr="00F662BF">
        <w:tc>
          <w:tcPr>
            <w:tcW w:w="14425" w:type="dxa"/>
            <w:gridSpan w:val="8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8. Мероприятия по просвещению, обучению и воспитанию по вопросам противодействия коррупции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8.1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Организация направления муниципальных служащих 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на обучающие семинары и курсы по вопросам 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 мере поступления предложений</w:t>
            </w:r>
          </w:p>
        </w:tc>
        <w:tc>
          <w:tcPr>
            <w:tcW w:w="1843" w:type="dxa"/>
            <w:vAlign w:val="center"/>
          </w:tcPr>
          <w:p w:rsidR="00E2012A" w:rsidRPr="00F662BF" w:rsidRDefault="00526B54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Формирование антикоррупционного сознания у муниципальных служащих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8.2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Организация семинаров для муниципальных служащих по вопросам противодействия коррупции, в том числе с  участием  работников прокуратуры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vAlign w:val="center"/>
          </w:tcPr>
          <w:p w:rsidR="00E2012A" w:rsidRPr="00244FA1" w:rsidRDefault="00244FA1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  <w:r w:rsidRPr="00244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2012A" w:rsidRPr="00244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не реже двух раз в год</w:t>
            </w:r>
          </w:p>
        </w:tc>
        <w:tc>
          <w:tcPr>
            <w:tcW w:w="1843" w:type="dxa"/>
            <w:vAlign w:val="center"/>
          </w:tcPr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Формирование антикоррупционного сознания у муниципальных служащих, создание условий для проведения единой антикоррупционной политики</w:t>
            </w:r>
            <w:r w:rsidR="000F20A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8.3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0F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муниципальных служащих администрации района с планом работы по противодействию коррупции в администрации и документами, регламентирующими вопросы 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2012A" w:rsidRPr="00F662BF" w:rsidRDefault="00526B54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</w:t>
            </w:r>
            <w:r w:rsidR="00E2012A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2012A" w:rsidRPr="00F662BF" w:rsidRDefault="00E2012A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:rsidR="00E2012A" w:rsidRPr="00F662BF" w:rsidRDefault="00E2012A" w:rsidP="000F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8.4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vAlign w:val="center"/>
          </w:tcPr>
          <w:p w:rsidR="00E2012A" w:rsidRPr="00F662BF" w:rsidRDefault="00E2012A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E2012A" w:rsidRPr="00F662BF" w:rsidRDefault="00526B54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неотвратимости и законности наказания за каждое совершенное коррупционное </w:t>
            </w:r>
            <w:r w:rsidR="000F20A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равонарушение.</w:t>
            </w:r>
          </w:p>
          <w:p w:rsidR="00604686" w:rsidRPr="00F662BF" w:rsidRDefault="00E2012A" w:rsidP="00F66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Предупреждение, выявление и пресечение коррупционных </w:t>
            </w:r>
            <w:r w:rsidRPr="00F662B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правонарушений. Формирование антикоррупционного мировоззрения. Формирование комплекса знаний, в </w:t>
            </w:r>
            <w:proofErr w:type="spellStart"/>
            <w:r w:rsidRPr="00F662BF">
              <w:rPr>
                <w:rFonts w:ascii="Times New Roman" w:hAnsi="Times New Roman" w:cs="Times New Roman"/>
                <w:sz w:val="30"/>
                <w:szCs w:val="30"/>
              </w:rPr>
              <w:t>коррупциогенных</w:t>
            </w:r>
            <w:proofErr w:type="spellEnd"/>
            <w:r w:rsidRPr="00F662BF">
              <w:rPr>
                <w:rFonts w:ascii="Times New Roman" w:hAnsi="Times New Roman" w:cs="Times New Roman"/>
                <w:sz w:val="30"/>
                <w:szCs w:val="30"/>
              </w:rPr>
              <w:t xml:space="preserve"> ситуациях обеспечивающих поведение в соответствии с правовыми и морально-этическими нормами; стимулирование мотивации антикоррупционного поведения</w:t>
            </w:r>
          </w:p>
        </w:tc>
      </w:tr>
      <w:tr w:rsidR="00604686" w:rsidRPr="00F662BF" w:rsidTr="00244FA1">
        <w:tc>
          <w:tcPr>
            <w:tcW w:w="779" w:type="dxa"/>
          </w:tcPr>
          <w:p w:rsidR="00604686" w:rsidRPr="00F662BF" w:rsidRDefault="00604686" w:rsidP="006046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8.5</w:t>
            </w:r>
          </w:p>
        </w:tc>
        <w:tc>
          <w:tcPr>
            <w:tcW w:w="5158" w:type="dxa"/>
            <w:gridSpan w:val="3"/>
          </w:tcPr>
          <w:p w:rsidR="00604686" w:rsidRPr="00F662BF" w:rsidRDefault="00016D8F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Обеспечить исполнение нормативных правовых актов, направленных на совершенствование организационных  основ противодействия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</w:p>
        </w:tc>
        <w:tc>
          <w:tcPr>
            <w:tcW w:w="2251" w:type="dxa"/>
            <w:gridSpan w:val="2"/>
            <w:vAlign w:val="center"/>
          </w:tcPr>
          <w:p w:rsidR="00016D8F" w:rsidRPr="00F662BF" w:rsidRDefault="00016D8F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604686" w:rsidRPr="00F662BF" w:rsidRDefault="00604686" w:rsidP="00F662B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4686" w:rsidRPr="00F662BF" w:rsidRDefault="00016D8F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 О.В.</w:t>
            </w:r>
          </w:p>
        </w:tc>
        <w:tc>
          <w:tcPr>
            <w:tcW w:w="4394" w:type="dxa"/>
          </w:tcPr>
          <w:p w:rsidR="00FA3F7F" w:rsidRPr="00F662BF" w:rsidRDefault="003542DB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муниципальных служащих с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A3F7F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информационно-методическ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  <w:r w:rsidR="00FA3F7F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ресурс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</w:t>
            </w:r>
            <w:r w:rsidR="00FA3F7F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по   вопросам    реализации</w:t>
            </w:r>
          </w:p>
          <w:p w:rsidR="00604686" w:rsidRPr="00F662BF" w:rsidRDefault="00FA3F7F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требований    </w:t>
            </w:r>
            <w:r w:rsidR="003542DB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нормативных   правовых   актов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противодействии коррупции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E2012A" w:rsidRPr="00F662BF" w:rsidTr="00F662BF">
        <w:tc>
          <w:tcPr>
            <w:tcW w:w="14425" w:type="dxa"/>
            <w:gridSpan w:val="8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Мероприятия информационно-пропагандистского обеспечения для формирования нетерпимости</w:t>
            </w:r>
          </w:p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коррупционному поведению</w:t>
            </w:r>
          </w:p>
        </w:tc>
      </w:tr>
      <w:tr w:rsidR="00E2012A" w:rsidRPr="00F662BF" w:rsidTr="00244FA1">
        <w:tc>
          <w:tcPr>
            <w:tcW w:w="779" w:type="dxa"/>
          </w:tcPr>
          <w:p w:rsidR="00E2012A" w:rsidRPr="00F662BF" w:rsidRDefault="00E2012A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9.1</w:t>
            </w:r>
          </w:p>
        </w:tc>
        <w:tc>
          <w:tcPr>
            <w:tcW w:w="5158" w:type="dxa"/>
            <w:gridSpan w:val="3"/>
          </w:tcPr>
          <w:p w:rsidR="00E2012A" w:rsidRPr="00F662BF" w:rsidRDefault="00E2012A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 и размещение в здании администрации района  контактных данных лиц, ответственных за организацию противодействия коррупции, а также контактных телефонов антикоррупционных «телефонов доверия», прокуратуры района, органов внутренних дел;</w:t>
            </w:r>
          </w:p>
          <w:p w:rsidR="00E2012A" w:rsidRPr="00F662BF" w:rsidRDefault="00E2012A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памяток для граждан (посетителей) </w:t>
            </w:r>
          </w:p>
          <w:p w:rsidR="00E2012A" w:rsidRPr="00F662BF" w:rsidRDefault="00E2012A" w:rsidP="00F6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 общественно опасных последствиях проявления коррупции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 об уголовной ответственности за коррупционные преступления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vAlign w:val="center"/>
          </w:tcPr>
          <w:p w:rsidR="00E2012A" w:rsidRPr="00F662BF" w:rsidRDefault="00E2012A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:rsidR="00E2012A" w:rsidRPr="00F662BF" w:rsidRDefault="00526B54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</w:t>
            </w:r>
            <w:r w:rsidR="00E2012A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394" w:type="dxa"/>
          </w:tcPr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Снижение административных барьеров и повышения качества предоставления муниципальных услуг населению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2012A" w:rsidRPr="00F662BF" w:rsidRDefault="00E2012A" w:rsidP="00F6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067A" w:rsidRPr="00F662BF" w:rsidTr="00244FA1">
        <w:tc>
          <w:tcPr>
            <w:tcW w:w="779" w:type="dxa"/>
          </w:tcPr>
          <w:p w:rsidR="0056067A" w:rsidRPr="00F662BF" w:rsidRDefault="0056067A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9.2</w:t>
            </w:r>
          </w:p>
        </w:tc>
        <w:tc>
          <w:tcPr>
            <w:tcW w:w="5158" w:type="dxa"/>
            <w:gridSpan w:val="3"/>
          </w:tcPr>
          <w:p w:rsidR="0056067A" w:rsidRPr="00F662BF" w:rsidRDefault="0056067A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Повышение   эффективности   </w:t>
            </w:r>
            <w:proofErr w:type="gramStart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информационно-пропагандистских</w:t>
            </w:r>
            <w:proofErr w:type="gramEnd"/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и</w:t>
            </w:r>
          </w:p>
          <w:p w:rsidR="0056067A" w:rsidRPr="00F662BF" w:rsidRDefault="0056067A" w:rsidP="000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просветительских мер, направленных на создание атмосферы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нетерпимости к коррупционным проявлениям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1" w:type="dxa"/>
            <w:gridSpan w:val="2"/>
            <w:vAlign w:val="center"/>
          </w:tcPr>
          <w:p w:rsidR="0056067A" w:rsidRPr="00F662BF" w:rsidRDefault="009D62DE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56067A" w:rsidRPr="00F662BF" w:rsidRDefault="00526B54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54283D" w:rsidRPr="00F662BF" w:rsidRDefault="001918AE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рове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дение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просветительски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мероприяти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направленны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  <w:proofErr w:type="gramEnd"/>
            <w:r w:rsidR="0054283D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  <w:p w:rsidR="0054283D" w:rsidRPr="00F662BF" w:rsidRDefault="0054283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информирование    граждан    о    требованиях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законодательства Российской Федерации о противодействии коррупции </w:t>
            </w:r>
            <w:r w:rsidR="001918AE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поведению   лиц,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замещающих   муниципальные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должности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54283D" w:rsidRPr="00F662BF" w:rsidRDefault="0054283D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обеспечение    выполнения    гражданами    норм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антикоррупционного 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оведения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56067A" w:rsidRPr="00F662BF" w:rsidRDefault="0054283D" w:rsidP="000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создание  в  обществе  атмосферы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нетерпимости   к   коррупционным   проявлениям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FB78F8"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</w:p>
        </w:tc>
      </w:tr>
      <w:tr w:rsidR="006E6602" w:rsidRPr="00F662BF" w:rsidTr="00244FA1">
        <w:tc>
          <w:tcPr>
            <w:tcW w:w="779" w:type="dxa"/>
          </w:tcPr>
          <w:p w:rsidR="006E6602" w:rsidRPr="00F662BF" w:rsidRDefault="006E6602" w:rsidP="00F6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9.3</w:t>
            </w:r>
          </w:p>
        </w:tc>
        <w:tc>
          <w:tcPr>
            <w:tcW w:w="5158" w:type="dxa"/>
            <w:gridSpan w:val="3"/>
          </w:tcPr>
          <w:p w:rsidR="006E6602" w:rsidRPr="00F662BF" w:rsidRDefault="006E6602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Продолжить работу по  выявлению   случаев   несоблюдения   муниципальными служащими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требований  о  предотвращении  или  об   урегулировании   конфликта</w:t>
            </w:r>
          </w:p>
          <w:p w:rsidR="006E6602" w:rsidRPr="00F662BF" w:rsidRDefault="006E6602" w:rsidP="00F66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интересов.  </w:t>
            </w:r>
          </w:p>
        </w:tc>
        <w:tc>
          <w:tcPr>
            <w:tcW w:w="2251" w:type="dxa"/>
            <w:gridSpan w:val="2"/>
            <w:vAlign w:val="center"/>
          </w:tcPr>
          <w:p w:rsidR="006E6602" w:rsidRPr="00F662BF" w:rsidRDefault="006E6602" w:rsidP="00F6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6E6602" w:rsidRPr="00F662BF" w:rsidRDefault="00526B54" w:rsidP="00F662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Зиновьева С.В.</w:t>
            </w:r>
          </w:p>
        </w:tc>
        <w:tc>
          <w:tcPr>
            <w:tcW w:w="4394" w:type="dxa"/>
          </w:tcPr>
          <w:p w:rsidR="006E6602" w:rsidRPr="00F662BF" w:rsidRDefault="006E6602" w:rsidP="000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Каждый   случай   несоблюдения   указанных   требований предавать гласности и применять к лицам, нарушившим эти требования,</w:t>
            </w:r>
            <w:r w:rsid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меры юридической о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тветственности, предусмотренные з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аконодательством</w:t>
            </w:r>
            <w:r w:rsidR="000F20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662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Российской Федерации. </w:t>
            </w:r>
          </w:p>
        </w:tc>
      </w:tr>
    </w:tbl>
    <w:p w:rsidR="00E2012A" w:rsidRPr="00D776BA" w:rsidRDefault="00E2012A" w:rsidP="00E2012A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2BE" w:rsidRDefault="00E2012A" w:rsidP="000F20AC">
      <w:pPr>
        <w:spacing w:after="0" w:line="240" w:lineRule="auto"/>
      </w:pPr>
      <w:r w:rsidRPr="00D77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B202BE" w:rsidSect="00604686">
      <w:pgSz w:w="16838" w:h="11906" w:orient="landscape" w:code="9"/>
      <w:pgMar w:top="567" w:right="567" w:bottom="567" w:left="1985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2A"/>
    <w:rsid w:val="00016757"/>
    <w:rsid w:val="00016D8F"/>
    <w:rsid w:val="0002634A"/>
    <w:rsid w:val="000B7F7D"/>
    <w:rsid w:val="000F20AC"/>
    <w:rsid w:val="00150D67"/>
    <w:rsid w:val="001918AE"/>
    <w:rsid w:val="001B3452"/>
    <w:rsid w:val="002116F4"/>
    <w:rsid w:val="00244FA1"/>
    <w:rsid w:val="002E7EA2"/>
    <w:rsid w:val="0030307A"/>
    <w:rsid w:val="0030590C"/>
    <w:rsid w:val="0035060C"/>
    <w:rsid w:val="003542DB"/>
    <w:rsid w:val="00384E8A"/>
    <w:rsid w:val="003A7B22"/>
    <w:rsid w:val="00400CB7"/>
    <w:rsid w:val="00423C9C"/>
    <w:rsid w:val="004F7834"/>
    <w:rsid w:val="00524C4D"/>
    <w:rsid w:val="00526B54"/>
    <w:rsid w:val="00531CB4"/>
    <w:rsid w:val="0054283D"/>
    <w:rsid w:val="0056067A"/>
    <w:rsid w:val="00564BD8"/>
    <w:rsid w:val="00594FB2"/>
    <w:rsid w:val="005E12FB"/>
    <w:rsid w:val="005F5CEF"/>
    <w:rsid w:val="00600F03"/>
    <w:rsid w:val="00602E0E"/>
    <w:rsid w:val="00604686"/>
    <w:rsid w:val="00612A2F"/>
    <w:rsid w:val="00652B88"/>
    <w:rsid w:val="0066528D"/>
    <w:rsid w:val="00671667"/>
    <w:rsid w:val="006E6602"/>
    <w:rsid w:val="00720F7A"/>
    <w:rsid w:val="00771926"/>
    <w:rsid w:val="007B0CFE"/>
    <w:rsid w:val="007B5C3E"/>
    <w:rsid w:val="007C1823"/>
    <w:rsid w:val="007C227F"/>
    <w:rsid w:val="00836948"/>
    <w:rsid w:val="008C2FD2"/>
    <w:rsid w:val="008E0B06"/>
    <w:rsid w:val="00902DAE"/>
    <w:rsid w:val="0095489C"/>
    <w:rsid w:val="009C0D3E"/>
    <w:rsid w:val="009D62DE"/>
    <w:rsid w:val="009E2B38"/>
    <w:rsid w:val="00A04E7E"/>
    <w:rsid w:val="00AA733B"/>
    <w:rsid w:val="00AD5178"/>
    <w:rsid w:val="00B202BE"/>
    <w:rsid w:val="00B57F6A"/>
    <w:rsid w:val="00BB6F90"/>
    <w:rsid w:val="00CB4AA5"/>
    <w:rsid w:val="00D5372A"/>
    <w:rsid w:val="00D9390B"/>
    <w:rsid w:val="00DB4B53"/>
    <w:rsid w:val="00DE6321"/>
    <w:rsid w:val="00E04E5B"/>
    <w:rsid w:val="00E2012A"/>
    <w:rsid w:val="00EA06B9"/>
    <w:rsid w:val="00F05158"/>
    <w:rsid w:val="00F14121"/>
    <w:rsid w:val="00F662BF"/>
    <w:rsid w:val="00FA3F7F"/>
    <w:rsid w:val="00FB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6DA97-DA2D-47B9-8C0F-370AF1FABE91}"/>
</file>

<file path=customXml/itemProps2.xml><?xml version="1.0" encoding="utf-8"?>
<ds:datastoreItem xmlns:ds="http://schemas.openxmlformats.org/officeDocument/2006/customXml" ds:itemID="{D13B21EA-C067-4B39-B223-CCAEBB8A528F}"/>
</file>

<file path=customXml/itemProps3.xml><?xml version="1.0" encoding="utf-8"?>
<ds:datastoreItem xmlns:ds="http://schemas.openxmlformats.org/officeDocument/2006/customXml" ds:itemID="{1D297F23-5A9D-4EA8-B02A-4CD095CA77D9}"/>
</file>

<file path=customXml/itemProps4.xml><?xml version="1.0" encoding="utf-8"?>
<ds:datastoreItem xmlns:ds="http://schemas.openxmlformats.org/officeDocument/2006/customXml" ds:itemID="{E85183E6-3ECF-4149-906B-2291EBE9C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Шиленко Светлана Анатольевна</dc:creator>
  <cp:lastModifiedBy>Беломестных Денис Александрович</cp:lastModifiedBy>
  <cp:revision>2</cp:revision>
  <dcterms:created xsi:type="dcterms:W3CDTF">2018-02-06T01:58:00Z</dcterms:created>
  <dcterms:modified xsi:type="dcterms:W3CDTF">2018-02-06T01:58:00Z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