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84" w:rsidRDefault="00E95584" w:rsidP="00E95584">
      <w:pPr>
        <w:spacing w:line="240" w:lineRule="exact"/>
        <w:ind w:left="5670"/>
        <w:contextualSpacing/>
        <w:rPr>
          <w:sz w:val="28"/>
          <w:szCs w:val="28"/>
        </w:rPr>
      </w:pPr>
    </w:p>
    <w:p w:rsidR="00E95584" w:rsidRDefault="00E95584" w:rsidP="00E95584">
      <w:pPr>
        <w:spacing w:line="240" w:lineRule="exact"/>
        <w:ind w:left="5670"/>
        <w:contextualSpacing/>
        <w:rPr>
          <w:sz w:val="28"/>
          <w:szCs w:val="28"/>
        </w:rPr>
      </w:pPr>
    </w:p>
    <w:p w:rsidR="00431207" w:rsidRPr="003D27EE" w:rsidRDefault="00431207" w:rsidP="00431207">
      <w:pPr>
        <w:spacing w:line="240" w:lineRule="exact"/>
        <w:ind w:left="5670"/>
        <w:rPr>
          <w:color w:val="FF0000"/>
          <w:lang w:eastAsia="en-US"/>
        </w:rPr>
      </w:pPr>
      <w:r w:rsidRPr="003D27EE">
        <w:rPr>
          <w:color w:val="FF0000"/>
          <w:lang w:eastAsia="en-US"/>
        </w:rPr>
        <w:t xml:space="preserve">Главе администрации </w:t>
      </w:r>
    </w:p>
    <w:p w:rsidR="00431207" w:rsidRPr="003D27EE" w:rsidRDefault="00431207" w:rsidP="00431207">
      <w:pPr>
        <w:spacing w:line="240" w:lineRule="exact"/>
        <w:ind w:left="5670"/>
        <w:rPr>
          <w:color w:val="FF0000"/>
          <w:lang w:eastAsia="en-US"/>
        </w:rPr>
      </w:pPr>
      <w:r w:rsidRPr="003D27EE">
        <w:rPr>
          <w:color w:val="FF0000"/>
          <w:lang w:eastAsia="en-US"/>
        </w:rPr>
        <w:t xml:space="preserve">Октябрьского района  </w:t>
      </w:r>
    </w:p>
    <w:p w:rsidR="00431207" w:rsidRPr="003D27EE" w:rsidRDefault="00431207" w:rsidP="00431207">
      <w:pPr>
        <w:spacing w:line="240" w:lineRule="exact"/>
        <w:ind w:left="5670"/>
        <w:rPr>
          <w:color w:val="FF0000"/>
          <w:lang w:eastAsia="en-US"/>
        </w:rPr>
      </w:pPr>
      <w:r w:rsidRPr="003D27EE">
        <w:rPr>
          <w:color w:val="FF0000"/>
          <w:lang w:eastAsia="en-US"/>
        </w:rPr>
        <w:t>г. Красноярска</w:t>
      </w:r>
    </w:p>
    <w:p w:rsidR="00431207" w:rsidRPr="003D27EE" w:rsidRDefault="00431207" w:rsidP="00431207">
      <w:pPr>
        <w:spacing w:line="240" w:lineRule="exact"/>
        <w:ind w:left="5670"/>
        <w:rPr>
          <w:color w:val="FF0000"/>
          <w:lang w:eastAsia="en-US"/>
        </w:rPr>
      </w:pPr>
    </w:p>
    <w:p w:rsidR="00431207" w:rsidRPr="003D27EE" w:rsidRDefault="00431207" w:rsidP="00431207">
      <w:pPr>
        <w:spacing w:line="240" w:lineRule="exact"/>
        <w:ind w:left="5670"/>
        <w:rPr>
          <w:color w:val="FF0000"/>
          <w:lang w:eastAsia="en-US"/>
        </w:rPr>
      </w:pPr>
      <w:r w:rsidRPr="003D27EE">
        <w:rPr>
          <w:color w:val="FF0000"/>
          <w:lang w:eastAsia="en-US"/>
        </w:rPr>
        <w:t>Гартману Г.П.</w:t>
      </w:r>
    </w:p>
    <w:p w:rsidR="00431207" w:rsidRPr="003D27EE" w:rsidRDefault="00431207" w:rsidP="00431207">
      <w:pPr>
        <w:spacing w:line="240" w:lineRule="exact"/>
        <w:ind w:left="5670"/>
        <w:rPr>
          <w:color w:val="FF0000"/>
          <w:lang w:eastAsia="en-US"/>
        </w:rPr>
      </w:pPr>
    </w:p>
    <w:p w:rsidR="00431207" w:rsidRPr="003D27EE" w:rsidRDefault="00431207" w:rsidP="00431207">
      <w:pPr>
        <w:spacing w:line="240" w:lineRule="exact"/>
        <w:ind w:left="5670"/>
        <w:rPr>
          <w:color w:val="FF0000"/>
          <w:lang w:eastAsia="en-US"/>
        </w:rPr>
      </w:pPr>
      <w:r w:rsidRPr="003D27EE">
        <w:rPr>
          <w:color w:val="FF0000"/>
          <w:lang w:eastAsia="en-US"/>
        </w:rPr>
        <w:t>ул. Высотная, 15,</w:t>
      </w:r>
    </w:p>
    <w:p w:rsidR="00431207" w:rsidRPr="003D27EE" w:rsidRDefault="00431207" w:rsidP="00431207">
      <w:pPr>
        <w:spacing w:line="240" w:lineRule="exact"/>
        <w:ind w:left="5670"/>
        <w:rPr>
          <w:color w:val="FF0000"/>
          <w:lang w:eastAsia="en-US"/>
        </w:rPr>
      </w:pPr>
      <w:r w:rsidRPr="003D27EE">
        <w:rPr>
          <w:color w:val="FF0000"/>
          <w:lang w:eastAsia="en-US"/>
        </w:rPr>
        <w:t>г. Красноярск, 660062</w:t>
      </w:r>
    </w:p>
    <w:p w:rsidR="00431207" w:rsidRPr="003D27EE" w:rsidRDefault="00431207" w:rsidP="00431207">
      <w:pPr>
        <w:spacing w:line="240" w:lineRule="exact"/>
        <w:ind w:left="5670"/>
        <w:rPr>
          <w:color w:val="FF0000"/>
          <w:sz w:val="26"/>
          <w:szCs w:val="26"/>
          <w:lang w:eastAsia="en-US"/>
        </w:rPr>
      </w:pPr>
    </w:p>
    <w:p w:rsidR="00431207" w:rsidRPr="003D27EE" w:rsidRDefault="00431207" w:rsidP="00431207">
      <w:pPr>
        <w:ind w:left="5670"/>
        <w:rPr>
          <w:color w:val="FF0000"/>
          <w:sz w:val="26"/>
          <w:szCs w:val="26"/>
          <w:lang w:eastAsia="en-US"/>
        </w:rPr>
      </w:pPr>
      <w:r w:rsidRPr="003D27EE">
        <w:rPr>
          <w:color w:val="FF0000"/>
          <w:sz w:val="26"/>
          <w:szCs w:val="26"/>
          <w:lang w:eastAsia="en-US"/>
        </w:rPr>
        <w:t>ф. 247-01-21</w:t>
      </w:r>
    </w:p>
    <w:p w:rsidR="00431207" w:rsidRPr="003C69CD" w:rsidRDefault="00431207" w:rsidP="00431207">
      <w:pPr>
        <w:spacing w:line="240" w:lineRule="exact"/>
        <w:ind w:left="4860" w:right="-360"/>
        <w:rPr>
          <w:color w:val="FF0000"/>
        </w:rPr>
      </w:pPr>
    </w:p>
    <w:p w:rsidR="00431207" w:rsidRPr="003C69CD" w:rsidRDefault="00431207" w:rsidP="00431207">
      <w:pPr>
        <w:spacing w:line="240" w:lineRule="exact"/>
        <w:ind w:left="4860" w:right="-360"/>
        <w:rPr>
          <w:color w:val="FF0000"/>
        </w:rPr>
      </w:pPr>
    </w:p>
    <w:p w:rsidR="00431207" w:rsidRPr="003C69CD" w:rsidRDefault="00431207" w:rsidP="00431207">
      <w:pPr>
        <w:spacing w:line="240" w:lineRule="exact"/>
        <w:ind w:left="4860" w:right="-360"/>
        <w:rPr>
          <w:color w:val="FF0000"/>
        </w:rPr>
      </w:pPr>
    </w:p>
    <w:p w:rsidR="00431207" w:rsidRDefault="00431207" w:rsidP="00431207">
      <w:pPr>
        <w:spacing w:line="240" w:lineRule="exact"/>
        <w:ind w:right="-360"/>
        <w:rPr>
          <w:color w:val="FF0000"/>
        </w:rPr>
      </w:pPr>
    </w:p>
    <w:p w:rsidR="00431207" w:rsidRPr="00431207" w:rsidRDefault="00431207" w:rsidP="00431207">
      <w:pPr>
        <w:spacing w:line="240" w:lineRule="exact"/>
        <w:ind w:right="-360"/>
        <w:rPr>
          <w:color w:val="FF0000"/>
          <w:sz w:val="28"/>
          <w:szCs w:val="28"/>
        </w:rPr>
      </w:pPr>
    </w:p>
    <w:p w:rsidR="00431207" w:rsidRPr="00431207" w:rsidRDefault="00431207" w:rsidP="00431207">
      <w:pPr>
        <w:spacing w:line="240" w:lineRule="exact"/>
        <w:rPr>
          <w:b/>
          <w:bCs/>
          <w:color w:val="FF0000"/>
          <w:sz w:val="28"/>
          <w:szCs w:val="28"/>
        </w:rPr>
      </w:pPr>
    </w:p>
    <w:p w:rsidR="00E95584" w:rsidRPr="00431207" w:rsidRDefault="00431207" w:rsidP="00E95584">
      <w:pPr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431207">
        <w:rPr>
          <w:rFonts w:eastAsia="Calibri"/>
          <w:color w:val="FF0000"/>
          <w:sz w:val="28"/>
          <w:szCs w:val="28"/>
          <w:lang w:eastAsia="en-US"/>
        </w:rPr>
        <w:t xml:space="preserve">            Направляется для размещения на сайте администрации Октябрьского района </w:t>
      </w:r>
      <w:proofErr w:type="gramStart"/>
      <w:r w:rsidRPr="00431207">
        <w:rPr>
          <w:rFonts w:eastAsia="Calibri"/>
          <w:color w:val="FF0000"/>
          <w:sz w:val="28"/>
          <w:szCs w:val="28"/>
          <w:lang w:eastAsia="en-US"/>
        </w:rPr>
        <w:t>г</w:t>
      </w:r>
      <w:proofErr w:type="gramEnd"/>
      <w:r w:rsidRPr="00431207">
        <w:rPr>
          <w:rFonts w:eastAsia="Calibri"/>
          <w:color w:val="FF0000"/>
          <w:sz w:val="28"/>
          <w:szCs w:val="28"/>
          <w:lang w:eastAsia="en-US"/>
        </w:rPr>
        <w:t xml:space="preserve">. Красноярска  следующая информация о результатах </w:t>
      </w:r>
      <w:r w:rsidRPr="00431207">
        <w:rPr>
          <w:color w:val="000000"/>
          <w:sz w:val="28"/>
          <w:szCs w:val="28"/>
        </w:rPr>
        <w:t xml:space="preserve">проверки  </w:t>
      </w:r>
      <w:r w:rsidRPr="00431207">
        <w:rPr>
          <w:sz w:val="28"/>
          <w:szCs w:val="28"/>
        </w:rPr>
        <w:t>исполнения законодательства при организации питания обучающихся и воспитанников в образовательных организациях</w:t>
      </w:r>
    </w:p>
    <w:p w:rsidR="00E95584" w:rsidRDefault="00E95584" w:rsidP="00E9558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95584" w:rsidRDefault="00E95584" w:rsidP="00E95584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Прокуратурой Октябрьского района </w:t>
      </w:r>
      <w:proofErr w:type="gramStart"/>
      <w:r>
        <w:rPr>
          <w:rFonts w:eastAsiaTheme="minorEastAsia"/>
          <w:sz w:val="28"/>
          <w:szCs w:val="28"/>
        </w:rPr>
        <w:t>г</w:t>
      </w:r>
      <w:proofErr w:type="gramEnd"/>
      <w:r>
        <w:rPr>
          <w:rFonts w:eastAsiaTheme="minorEastAsia"/>
          <w:sz w:val="28"/>
          <w:szCs w:val="28"/>
        </w:rPr>
        <w:t xml:space="preserve">. Красноярска с привлечением специалистов Управления </w:t>
      </w:r>
      <w:proofErr w:type="spellStart"/>
      <w:r>
        <w:rPr>
          <w:rFonts w:eastAsiaTheme="minorEastAsia"/>
          <w:sz w:val="28"/>
          <w:szCs w:val="28"/>
        </w:rPr>
        <w:t>Россельхознадзора</w:t>
      </w:r>
      <w:proofErr w:type="spellEnd"/>
      <w:r>
        <w:rPr>
          <w:rFonts w:eastAsiaTheme="minorEastAsia"/>
          <w:sz w:val="28"/>
          <w:szCs w:val="28"/>
        </w:rPr>
        <w:t xml:space="preserve"> по Красноярскому краю проводится проверка </w:t>
      </w:r>
      <w:r w:rsidRPr="00E95584">
        <w:rPr>
          <w:sz w:val="28"/>
          <w:szCs w:val="28"/>
        </w:rPr>
        <w:t>исполнения законодательства при организации питания обучающихся и воспитанников в образовательных организациях.</w:t>
      </w:r>
    </w:p>
    <w:p w:rsidR="005F2868" w:rsidRPr="004E5084" w:rsidRDefault="003F72D6" w:rsidP="005F2868">
      <w:pPr>
        <w:tabs>
          <w:tab w:val="left" w:pos="709"/>
          <w:tab w:val="left" w:pos="90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в ряде детских садов</w:t>
      </w:r>
      <w:r w:rsidR="000B78E9">
        <w:rPr>
          <w:sz w:val="28"/>
          <w:szCs w:val="28"/>
        </w:rPr>
        <w:t xml:space="preserve"> и школ</w:t>
      </w:r>
      <w:r>
        <w:rPr>
          <w:sz w:val="28"/>
          <w:szCs w:val="28"/>
        </w:rPr>
        <w:t xml:space="preserve">, расположенных на территории Октябрьского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Красноярска допуска</w:t>
      </w:r>
      <w:r w:rsidR="005F2868">
        <w:rPr>
          <w:sz w:val="28"/>
          <w:szCs w:val="28"/>
        </w:rPr>
        <w:t>ются</w:t>
      </w:r>
      <w:r>
        <w:rPr>
          <w:sz w:val="28"/>
          <w:szCs w:val="28"/>
        </w:rPr>
        <w:t xml:space="preserve"> существенные нарушения санитарно-эпидемиологического законодательства при </w:t>
      </w:r>
      <w:r w:rsidR="005F2868">
        <w:rPr>
          <w:sz w:val="28"/>
          <w:szCs w:val="28"/>
        </w:rPr>
        <w:t xml:space="preserve">приготовлении пищи для воспитанников учреждений. Так, </w:t>
      </w:r>
      <w:r w:rsidR="005F2868" w:rsidRPr="004E5084">
        <w:rPr>
          <w:sz w:val="28"/>
          <w:szCs w:val="28"/>
        </w:rPr>
        <w:t>не осуществляется отбор суточных проб от каждой партии пр</w:t>
      </w:r>
      <w:r w:rsidR="005F2868">
        <w:rPr>
          <w:sz w:val="28"/>
          <w:szCs w:val="28"/>
        </w:rPr>
        <w:t xml:space="preserve">иготовленных блюд, </w:t>
      </w:r>
      <w:r w:rsidR="005F2868" w:rsidRPr="004E5084">
        <w:rPr>
          <w:sz w:val="28"/>
          <w:szCs w:val="28"/>
        </w:rPr>
        <w:t>не используются (отсутствуют) термометры для контроля те</w:t>
      </w:r>
      <w:r w:rsidR="005F2868">
        <w:rPr>
          <w:sz w:val="28"/>
          <w:szCs w:val="28"/>
        </w:rPr>
        <w:t xml:space="preserve">мпературы блюд на линии раздачи, </w:t>
      </w:r>
      <w:r w:rsidR="005F2868" w:rsidRPr="004E5084">
        <w:rPr>
          <w:sz w:val="28"/>
          <w:szCs w:val="28"/>
        </w:rPr>
        <w:t>допускается использование посуды для приготовления блюд из алюминия (баки для приготовления 1, 2 блюд, гарниров</w:t>
      </w:r>
      <w:r w:rsidR="005F2868">
        <w:rPr>
          <w:sz w:val="28"/>
          <w:szCs w:val="28"/>
        </w:rPr>
        <w:t xml:space="preserve">), используется кухонный инвентарь без маркировки. Пробы продукции отправлены в лабораторию Управления </w:t>
      </w:r>
      <w:proofErr w:type="spellStart"/>
      <w:r w:rsidR="005F2868">
        <w:rPr>
          <w:sz w:val="28"/>
          <w:szCs w:val="28"/>
        </w:rPr>
        <w:t>Россельхознадзора</w:t>
      </w:r>
      <w:proofErr w:type="spellEnd"/>
      <w:r w:rsidR="005F2868">
        <w:rPr>
          <w:sz w:val="28"/>
          <w:szCs w:val="28"/>
        </w:rPr>
        <w:t xml:space="preserve"> по Красноярскому краю с целью проверки качества продуктов питания для дошкольников</w:t>
      </w:r>
    </w:p>
    <w:p w:rsidR="00E95584" w:rsidRDefault="005F2868" w:rsidP="00E95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B78E9">
        <w:rPr>
          <w:sz w:val="28"/>
          <w:szCs w:val="28"/>
        </w:rPr>
        <w:t>результатам настоящей проверки внесено 7 представлений, 7 должностных лиц привлечены к административной ответственности.</w:t>
      </w:r>
      <w:bookmarkStart w:id="0" w:name="_GoBack"/>
      <w:bookmarkEnd w:id="0"/>
    </w:p>
    <w:p w:rsidR="00E95584" w:rsidRDefault="00E95584" w:rsidP="00E95584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95584" w:rsidRDefault="00E95584" w:rsidP="00E95584">
      <w:pPr>
        <w:ind w:firstLine="709"/>
        <w:jc w:val="both"/>
        <w:rPr>
          <w:sz w:val="28"/>
          <w:szCs w:val="28"/>
        </w:rPr>
      </w:pPr>
    </w:p>
    <w:p w:rsidR="00E95584" w:rsidRDefault="00E95584" w:rsidP="00E95584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прокурора района-</w:t>
      </w:r>
    </w:p>
    <w:p w:rsidR="00E95584" w:rsidRDefault="00E95584" w:rsidP="00E95584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E95584" w:rsidRDefault="00E95584" w:rsidP="00E95584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E95584" w:rsidRDefault="00E95584" w:rsidP="00E95584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</w:t>
      </w:r>
      <w:r w:rsidR="00431207">
        <w:rPr>
          <w:sz w:val="28"/>
          <w:szCs w:val="28"/>
        </w:rPr>
        <w:t xml:space="preserve">               А</w:t>
      </w:r>
      <w:r>
        <w:rPr>
          <w:sz w:val="28"/>
          <w:szCs w:val="28"/>
        </w:rPr>
        <w:t>.В. Андреев</w:t>
      </w:r>
    </w:p>
    <w:p w:rsidR="00E95584" w:rsidRDefault="00E95584" w:rsidP="00E95584">
      <w:pPr>
        <w:spacing w:line="240" w:lineRule="exact"/>
        <w:ind w:right="-6"/>
        <w:contextualSpacing/>
        <w:jc w:val="both"/>
        <w:rPr>
          <w:rFonts w:eastAsia="Calibri"/>
          <w:sz w:val="28"/>
          <w:szCs w:val="28"/>
        </w:rPr>
      </w:pPr>
    </w:p>
    <w:p w:rsidR="00E95584" w:rsidRDefault="00E95584" w:rsidP="00E95584">
      <w:pPr>
        <w:spacing w:line="240" w:lineRule="exact"/>
        <w:ind w:right="-6"/>
        <w:contextualSpacing/>
        <w:jc w:val="both"/>
        <w:rPr>
          <w:rFonts w:eastAsia="Calibri"/>
          <w:sz w:val="28"/>
          <w:szCs w:val="28"/>
        </w:rPr>
      </w:pPr>
    </w:p>
    <w:p w:rsidR="00E95584" w:rsidRDefault="00E95584" w:rsidP="00E95584">
      <w:pPr>
        <w:spacing w:line="240" w:lineRule="exact"/>
        <w:ind w:right="-6"/>
        <w:contextualSpacing/>
        <w:jc w:val="both"/>
      </w:pPr>
      <w:r>
        <w:rPr>
          <w:rFonts w:eastAsia="Calibri"/>
        </w:rPr>
        <w:t>А.В. Якимова, р.т. 246-25-10</w:t>
      </w:r>
    </w:p>
    <w:p w:rsidR="00E95584" w:rsidRDefault="00E95584" w:rsidP="00E95584">
      <w:pPr>
        <w:rPr>
          <w:sz w:val="28"/>
          <w:szCs w:val="28"/>
        </w:rPr>
      </w:pPr>
    </w:p>
    <w:p w:rsidR="00D02FE1" w:rsidRDefault="00D02FE1"/>
    <w:sectPr w:rsidR="00D02FE1" w:rsidSect="00B7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63C86"/>
    <w:rsid w:val="000B78E9"/>
    <w:rsid w:val="000E0922"/>
    <w:rsid w:val="00296939"/>
    <w:rsid w:val="002C76D5"/>
    <w:rsid w:val="003F72D6"/>
    <w:rsid w:val="00431207"/>
    <w:rsid w:val="005F2868"/>
    <w:rsid w:val="00B779E2"/>
    <w:rsid w:val="00C63C86"/>
    <w:rsid w:val="00D02FE1"/>
    <w:rsid w:val="00E9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86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28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8F81FE-4E4E-4DEA-B15A-8BCB47DA20C6}"/>
</file>

<file path=customXml/itemProps2.xml><?xml version="1.0" encoding="utf-8"?>
<ds:datastoreItem xmlns:ds="http://schemas.openxmlformats.org/officeDocument/2006/customXml" ds:itemID="{7BFCFF38-1E56-49DB-A58D-0ED8BEBEB3C1}"/>
</file>

<file path=customXml/itemProps3.xml><?xml version="1.0" encoding="utf-8"?>
<ds:datastoreItem xmlns:ds="http://schemas.openxmlformats.org/officeDocument/2006/customXml" ds:itemID="{07F77208-427D-4F69-A7E8-751653A44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Administrator</cp:lastModifiedBy>
  <cp:revision>6</cp:revision>
  <cp:lastPrinted>2021-04-14T12:39:00Z</cp:lastPrinted>
  <dcterms:created xsi:type="dcterms:W3CDTF">2021-04-14T10:52:00Z</dcterms:created>
  <dcterms:modified xsi:type="dcterms:W3CDTF">2021-06-21T05:21:00Z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